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B5" w:rsidRDefault="00D97A6F">
      <w:pPr>
        <w:pStyle w:val="20"/>
        <w:framePr w:w="9029" w:h="605" w:hRule="exact" w:wrap="none" w:vAnchor="page" w:hAnchor="page" w:x="1557" w:y="536"/>
        <w:shd w:val="clear" w:color="auto" w:fill="auto"/>
        <w:spacing w:after="0"/>
        <w:ind w:left="60" w:firstLine="0"/>
        <w:rPr>
          <w:sz w:val="26"/>
          <w:szCs w:val="26"/>
        </w:rPr>
      </w:pPr>
      <w:r w:rsidRPr="00E22AB5">
        <w:rPr>
          <w:sz w:val="26"/>
          <w:szCs w:val="26"/>
        </w:rPr>
        <w:t xml:space="preserve">Министерство </w:t>
      </w:r>
      <w:r w:rsidR="00E22AB5">
        <w:rPr>
          <w:sz w:val="26"/>
          <w:szCs w:val="26"/>
        </w:rPr>
        <w:t>образования и науки РС(Я)</w:t>
      </w:r>
    </w:p>
    <w:p w:rsidR="00486813" w:rsidRPr="00E22AB5" w:rsidRDefault="00E22AB5">
      <w:pPr>
        <w:pStyle w:val="20"/>
        <w:framePr w:w="9029" w:h="605" w:hRule="exact" w:wrap="none" w:vAnchor="page" w:hAnchor="page" w:x="1557" w:y="536"/>
        <w:shd w:val="clear" w:color="auto" w:fill="auto"/>
        <w:spacing w:after="0"/>
        <w:ind w:left="60" w:firstLine="0"/>
        <w:rPr>
          <w:sz w:val="26"/>
          <w:szCs w:val="26"/>
        </w:rPr>
      </w:pPr>
      <w:r>
        <w:rPr>
          <w:sz w:val="26"/>
          <w:szCs w:val="26"/>
        </w:rPr>
        <w:t xml:space="preserve">ГБПОУ РС(Я) </w:t>
      </w:r>
      <w:r w:rsidRPr="00E22AB5">
        <w:rPr>
          <w:sz w:val="26"/>
          <w:szCs w:val="26"/>
        </w:rPr>
        <w:t>«Якутский</w:t>
      </w:r>
      <w:r w:rsidR="00D97A6F" w:rsidRPr="00E22AB5">
        <w:rPr>
          <w:sz w:val="26"/>
          <w:szCs w:val="26"/>
        </w:rPr>
        <w:t xml:space="preserve"> медицинский колледж</w:t>
      </w:r>
      <w:r w:rsidR="00273EDD">
        <w:rPr>
          <w:sz w:val="26"/>
          <w:szCs w:val="26"/>
        </w:rPr>
        <w:t xml:space="preserve"> им В.А. Вонгродского</w:t>
      </w:r>
      <w:bookmarkStart w:id="0" w:name="_GoBack"/>
      <w:bookmarkEnd w:id="0"/>
      <w:r w:rsidR="00D97A6F" w:rsidRPr="00E22AB5">
        <w:rPr>
          <w:sz w:val="26"/>
          <w:szCs w:val="26"/>
        </w:rPr>
        <w:t>»</w:t>
      </w:r>
    </w:p>
    <w:p w:rsidR="00486813" w:rsidRPr="00E22AB5" w:rsidRDefault="00D97A6F" w:rsidP="00E22AB5">
      <w:pPr>
        <w:pStyle w:val="10"/>
        <w:framePr w:w="9029" w:h="3348" w:hRule="exact" w:wrap="none" w:vAnchor="page" w:hAnchor="page" w:x="1557" w:y="5160"/>
        <w:shd w:val="clear" w:color="auto" w:fill="auto"/>
        <w:spacing w:before="0" w:after="0" w:line="680" w:lineRule="exact"/>
        <w:ind w:left="300"/>
        <w:jc w:val="center"/>
      </w:pPr>
      <w:bookmarkStart w:id="1" w:name="bookmark0"/>
      <w:r w:rsidRPr="00E22AB5">
        <w:t>РАБОЧАЯ ПРОГРАММА</w:t>
      </w:r>
      <w:bookmarkEnd w:id="1"/>
    </w:p>
    <w:p w:rsidR="00486813" w:rsidRPr="00E22AB5" w:rsidRDefault="00D97A6F" w:rsidP="00E22AB5">
      <w:pPr>
        <w:pStyle w:val="30"/>
        <w:framePr w:w="9029" w:h="3348" w:hRule="exact" w:wrap="none" w:vAnchor="page" w:hAnchor="page" w:x="1557" w:y="5160"/>
        <w:shd w:val="clear" w:color="auto" w:fill="auto"/>
        <w:spacing w:before="0" w:after="485"/>
        <w:ind w:left="60"/>
      </w:pPr>
      <w:r w:rsidRPr="00E22AB5">
        <w:t>ПРОИЗВОДСТВЕННОЙ</w:t>
      </w:r>
      <w:r w:rsidRPr="00E22AB5">
        <w:br/>
        <w:t>(ПРЕДДИПЛОМНОЙ) ПРАКТИКИ</w:t>
      </w:r>
    </w:p>
    <w:p w:rsidR="00486813" w:rsidRPr="00E22AB5" w:rsidRDefault="00D97A6F" w:rsidP="00E22AB5">
      <w:pPr>
        <w:pStyle w:val="40"/>
        <w:framePr w:w="9029" w:h="3348" w:hRule="exact" w:wrap="none" w:vAnchor="page" w:hAnchor="page" w:x="1557" w:y="5160"/>
        <w:shd w:val="clear" w:color="auto" w:fill="auto"/>
        <w:spacing w:before="0" w:after="322" w:line="380" w:lineRule="exact"/>
        <w:jc w:val="center"/>
      </w:pPr>
      <w:r w:rsidRPr="00E22AB5">
        <w:rPr>
          <w:rStyle w:val="419pt"/>
          <w:b/>
          <w:bCs/>
        </w:rPr>
        <w:t xml:space="preserve">Специальность: </w:t>
      </w:r>
      <w:r w:rsidRPr="00E22AB5">
        <w:t>31.02.03. Лабораторная диагностика</w:t>
      </w:r>
    </w:p>
    <w:p w:rsidR="00486813" w:rsidRPr="00E22AB5" w:rsidRDefault="00E22AB5" w:rsidP="00E22AB5">
      <w:pPr>
        <w:pStyle w:val="50"/>
        <w:framePr w:w="9029" w:h="3348" w:hRule="exact" w:wrap="none" w:vAnchor="page" w:hAnchor="page" w:x="1557" w:y="5160"/>
        <w:shd w:val="clear" w:color="auto" w:fill="auto"/>
        <w:spacing w:before="0" w:after="0" w:line="340" w:lineRule="exact"/>
        <w:ind w:left="60"/>
      </w:pPr>
      <w:r>
        <w:t xml:space="preserve">3 </w:t>
      </w:r>
      <w:r w:rsidR="00D97A6F" w:rsidRPr="00E22AB5">
        <w:t>КУРС</w:t>
      </w:r>
    </w:p>
    <w:p w:rsidR="00486813" w:rsidRDefault="006E65A3">
      <w:pPr>
        <w:pStyle w:val="60"/>
        <w:framePr w:w="9029" w:h="710" w:hRule="exact" w:wrap="none" w:vAnchor="page" w:hAnchor="page" w:x="1557" w:y="14477"/>
        <w:shd w:val="clear" w:color="auto" w:fill="auto"/>
        <w:spacing w:before="0"/>
        <w:ind w:left="60"/>
      </w:pPr>
      <w:r>
        <w:t>Якутск</w:t>
      </w:r>
      <w:r>
        <w:br/>
        <w:t>2023</w:t>
      </w:r>
      <w:r w:rsidR="00D97A6F">
        <w:t xml:space="preserve"> г.</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80"/>
        <w:framePr w:w="10694" w:h="15325" w:hRule="exact" w:wrap="none" w:vAnchor="page" w:hAnchor="page" w:x="665" w:y="545"/>
        <w:shd w:val="clear" w:color="auto" w:fill="auto"/>
        <w:ind w:firstLine="0"/>
      </w:pPr>
      <w:r>
        <w:lastRenderedPageBreak/>
        <w:t>ПОЯСНИТЕЛЬНАЯ ЗАПИСКА</w:t>
      </w:r>
    </w:p>
    <w:p w:rsidR="00486813" w:rsidRDefault="00D97A6F">
      <w:pPr>
        <w:pStyle w:val="20"/>
        <w:framePr w:w="10694" w:h="15325" w:hRule="exact" w:wrap="none" w:vAnchor="page" w:hAnchor="page" w:x="665" w:y="545"/>
        <w:shd w:val="clear" w:color="auto" w:fill="auto"/>
        <w:spacing w:after="0" w:line="259" w:lineRule="exact"/>
        <w:ind w:firstLine="580"/>
        <w:jc w:val="both"/>
      </w:pPr>
      <w:r>
        <w:t>Рабочая программа производственной (преддипломной) практики профессиональных модулей ПМ 01 - ПМ 04, разработана на основе Федерального государственного образовательного стандарта по специальности среднего профессионального образования 31.02.03. Лабораторная диагностика и рабочих программ профессиональных модулей ПМ 01- ПМ 04.</w:t>
      </w:r>
    </w:p>
    <w:p w:rsidR="00486813" w:rsidRDefault="00D97A6F">
      <w:pPr>
        <w:pStyle w:val="20"/>
        <w:framePr w:w="10694" w:h="15325" w:hRule="exact" w:wrap="none" w:vAnchor="page" w:hAnchor="page" w:x="665" w:y="545"/>
        <w:shd w:val="clear" w:color="auto" w:fill="auto"/>
        <w:tabs>
          <w:tab w:val="left" w:pos="5525"/>
        </w:tabs>
        <w:spacing w:after="0" w:line="259" w:lineRule="exact"/>
        <w:ind w:firstLine="580"/>
        <w:jc w:val="both"/>
      </w:pPr>
      <w:r>
        <w:t>Рабочая программа производственной (преддипломной) практики является частью основной профессиональной образовательной программы в соответствии с ФГОС по специальности 31.02.03. Лабораторная диагностика в части освоения основных видов профессиональной деятельности: «Проведение лабораторных общеклинических</w:t>
      </w:r>
      <w:r>
        <w:tab/>
        <w:t>исследований», «Проведение лабораторных</w:t>
      </w:r>
    </w:p>
    <w:p w:rsidR="00486813" w:rsidRDefault="00D97A6F">
      <w:pPr>
        <w:pStyle w:val="20"/>
        <w:framePr w:w="10694" w:h="15325" w:hRule="exact" w:wrap="none" w:vAnchor="page" w:hAnchor="page" w:x="665" w:y="545"/>
        <w:shd w:val="clear" w:color="auto" w:fill="auto"/>
        <w:tabs>
          <w:tab w:val="left" w:pos="1733"/>
          <w:tab w:val="left" w:pos="6182"/>
          <w:tab w:val="left" w:pos="8170"/>
        </w:tabs>
        <w:spacing w:after="0" w:line="259" w:lineRule="exact"/>
        <w:ind w:firstLine="0"/>
        <w:jc w:val="both"/>
      </w:pPr>
      <w:r>
        <w:t>гематологических исследований», «Проведение лабораторных биохимических исследований», «Проведение</w:t>
      </w:r>
      <w:r>
        <w:tab/>
        <w:t>лабораторных микробиологических</w:t>
      </w:r>
      <w:r>
        <w:tab/>
        <w:t>исследований»</w:t>
      </w:r>
      <w:r>
        <w:tab/>
        <w:t>и соответствующих</w:t>
      </w:r>
    </w:p>
    <w:p w:rsidR="00486813" w:rsidRDefault="00D97A6F">
      <w:pPr>
        <w:pStyle w:val="20"/>
        <w:framePr w:w="10694" w:h="15325" w:hRule="exact" w:wrap="none" w:vAnchor="page" w:hAnchor="page" w:x="665" w:y="545"/>
        <w:shd w:val="clear" w:color="auto" w:fill="auto"/>
        <w:spacing w:after="0" w:line="259" w:lineRule="exact"/>
        <w:ind w:firstLine="0"/>
        <w:jc w:val="both"/>
      </w:pPr>
      <w:r>
        <w:t>профессиональных компетенций (ПК):</w:t>
      </w:r>
    </w:p>
    <w:p w:rsidR="00486813" w:rsidRDefault="00D97A6F">
      <w:pPr>
        <w:pStyle w:val="80"/>
        <w:framePr w:w="10694" w:h="15325" w:hRule="exact" w:wrap="none" w:vAnchor="page" w:hAnchor="page" w:x="665" w:y="545"/>
        <w:shd w:val="clear" w:color="auto" w:fill="auto"/>
        <w:spacing w:line="274" w:lineRule="exact"/>
        <w:ind w:firstLine="0"/>
        <w:jc w:val="both"/>
      </w:pPr>
      <w:r>
        <w:t>Проведение лабораторных общеклинических исследований.</w:t>
      </w:r>
    </w:p>
    <w:p w:rsidR="00486813" w:rsidRDefault="00D97A6F">
      <w:pPr>
        <w:pStyle w:val="20"/>
        <w:framePr w:w="10694" w:h="15325" w:hRule="exact" w:wrap="none" w:vAnchor="page" w:hAnchor="page" w:x="665" w:y="545"/>
        <w:shd w:val="clear" w:color="auto" w:fill="auto"/>
        <w:spacing w:after="0"/>
        <w:ind w:firstLine="0"/>
        <w:jc w:val="both"/>
      </w:pPr>
      <w:r>
        <w:t>ПК 1.1. Готовить рабочее место для проведения лабораторных общеклинических исследований.</w:t>
      </w:r>
    </w:p>
    <w:p w:rsidR="00486813" w:rsidRDefault="00D97A6F">
      <w:pPr>
        <w:pStyle w:val="20"/>
        <w:framePr w:w="10694" w:h="15325" w:hRule="exact" w:wrap="none" w:vAnchor="page" w:hAnchor="page" w:x="665" w:y="545"/>
        <w:shd w:val="clear" w:color="auto" w:fill="auto"/>
        <w:spacing w:after="0"/>
        <w:ind w:firstLine="0"/>
        <w:jc w:val="both"/>
      </w:pPr>
      <w:r>
        <w:t>ПК 1.2. Проводить лабораторные общеклинические исследования биологических материалов; участвовать в контроле качества.</w:t>
      </w:r>
    </w:p>
    <w:p w:rsidR="00486813" w:rsidRDefault="00D97A6F">
      <w:pPr>
        <w:pStyle w:val="20"/>
        <w:framePr w:w="10694" w:h="15325" w:hRule="exact" w:wrap="none" w:vAnchor="page" w:hAnchor="page" w:x="665" w:y="545"/>
        <w:shd w:val="clear" w:color="auto" w:fill="auto"/>
        <w:spacing w:after="0"/>
        <w:ind w:firstLine="0"/>
        <w:jc w:val="both"/>
      </w:pPr>
      <w:r>
        <w:t>ПК 1.3. Регистрировать результаты лабораторных общеклинических исследований.</w:t>
      </w:r>
    </w:p>
    <w:p w:rsidR="00486813" w:rsidRDefault="00D97A6F">
      <w:pPr>
        <w:pStyle w:val="20"/>
        <w:framePr w:w="10694" w:h="15325" w:hRule="exact" w:wrap="none" w:vAnchor="page" w:hAnchor="page" w:x="665" w:y="545"/>
        <w:shd w:val="clear" w:color="auto" w:fill="auto"/>
        <w:tabs>
          <w:tab w:val="left" w:pos="9144"/>
        </w:tabs>
        <w:spacing w:after="0"/>
        <w:ind w:firstLine="0"/>
        <w:jc w:val="both"/>
      </w:pPr>
      <w:r>
        <w:t>ПК 1.4. Проводить утилизацию отработанного материала, дезинфекцию и</w:t>
      </w:r>
      <w:r>
        <w:tab/>
        <w:t>стерилизацию</w:t>
      </w:r>
    </w:p>
    <w:p w:rsidR="00486813" w:rsidRDefault="00D97A6F">
      <w:pPr>
        <w:pStyle w:val="20"/>
        <w:framePr w:w="10694" w:h="15325" w:hRule="exact" w:wrap="none" w:vAnchor="page" w:hAnchor="page" w:x="665" w:y="545"/>
        <w:shd w:val="clear" w:color="auto" w:fill="auto"/>
        <w:spacing w:after="0"/>
        <w:ind w:firstLine="0"/>
        <w:jc w:val="both"/>
      </w:pPr>
      <w:r>
        <w:t>использованной лабораторной посуды, инструментария, средств защиты.</w:t>
      </w:r>
    </w:p>
    <w:p w:rsidR="00486813" w:rsidRDefault="00D97A6F">
      <w:pPr>
        <w:pStyle w:val="80"/>
        <w:framePr w:w="10694" w:h="15325" w:hRule="exact" w:wrap="none" w:vAnchor="page" w:hAnchor="page" w:x="665" w:y="545"/>
        <w:shd w:val="clear" w:color="auto" w:fill="auto"/>
        <w:spacing w:line="274" w:lineRule="exact"/>
        <w:ind w:firstLine="0"/>
        <w:jc w:val="both"/>
      </w:pPr>
      <w:r>
        <w:t>Проведение лабораторных гематологических исследований.</w:t>
      </w:r>
    </w:p>
    <w:p w:rsidR="00486813" w:rsidRDefault="00D97A6F">
      <w:pPr>
        <w:pStyle w:val="20"/>
        <w:framePr w:w="10694" w:h="15325" w:hRule="exact" w:wrap="none" w:vAnchor="page" w:hAnchor="page" w:x="665" w:y="545"/>
        <w:shd w:val="clear" w:color="auto" w:fill="auto"/>
        <w:spacing w:after="0"/>
        <w:ind w:firstLine="0"/>
        <w:jc w:val="both"/>
      </w:pPr>
      <w:r>
        <w:t>ПК 2.1 Готовить рабочее место для проведения лабораторных гематологических исследований.</w:t>
      </w:r>
    </w:p>
    <w:p w:rsidR="00486813" w:rsidRDefault="00D97A6F">
      <w:pPr>
        <w:pStyle w:val="20"/>
        <w:framePr w:w="10694" w:h="15325" w:hRule="exact" w:wrap="none" w:vAnchor="page" w:hAnchor="page" w:x="665" w:y="545"/>
        <w:shd w:val="clear" w:color="auto" w:fill="auto"/>
        <w:spacing w:after="0"/>
        <w:ind w:firstLine="0"/>
        <w:jc w:val="both"/>
      </w:pPr>
      <w:r>
        <w:t>ПК 2.2. Проводить забор капиллярной крови.</w:t>
      </w:r>
    </w:p>
    <w:p w:rsidR="00486813" w:rsidRDefault="00D97A6F">
      <w:pPr>
        <w:pStyle w:val="20"/>
        <w:framePr w:w="10694" w:h="15325" w:hRule="exact" w:wrap="none" w:vAnchor="page" w:hAnchor="page" w:x="665" w:y="545"/>
        <w:shd w:val="clear" w:color="auto" w:fill="auto"/>
        <w:spacing w:after="0"/>
        <w:ind w:firstLine="0"/>
        <w:jc w:val="both"/>
      </w:pPr>
      <w:r>
        <w:t>ПК 2.3. Проводить общий анализ крови и дополнительные гематологические исследования; участвовать в контроле качества.</w:t>
      </w:r>
    </w:p>
    <w:p w:rsidR="00486813" w:rsidRDefault="00D97A6F">
      <w:pPr>
        <w:pStyle w:val="20"/>
        <w:framePr w:w="10694" w:h="15325" w:hRule="exact" w:wrap="none" w:vAnchor="page" w:hAnchor="page" w:x="665" w:y="545"/>
        <w:shd w:val="clear" w:color="auto" w:fill="auto"/>
        <w:spacing w:after="0"/>
        <w:ind w:firstLine="0"/>
        <w:jc w:val="both"/>
      </w:pPr>
      <w:r>
        <w:t>ПК 2.4. Регистрировать полученные результаты.</w:t>
      </w:r>
    </w:p>
    <w:p w:rsidR="00486813" w:rsidRDefault="00D97A6F">
      <w:pPr>
        <w:pStyle w:val="20"/>
        <w:framePr w:w="10694" w:h="15325" w:hRule="exact" w:wrap="none" w:vAnchor="page" w:hAnchor="page" w:x="665" w:y="545"/>
        <w:shd w:val="clear" w:color="auto" w:fill="auto"/>
        <w:spacing w:after="0"/>
        <w:ind w:firstLine="0"/>
        <w:jc w:val="both"/>
      </w:pPr>
      <w:r>
        <w:t>ПК 2.5. Проводить утилизацию капиллярной и венозной крови, дезинфекцию и стерилизацию использованной лабораторной посуды, инструментария, средств защиты.</w:t>
      </w:r>
    </w:p>
    <w:p w:rsidR="00486813" w:rsidRDefault="00D97A6F">
      <w:pPr>
        <w:pStyle w:val="80"/>
        <w:framePr w:w="10694" w:h="15325" w:hRule="exact" w:wrap="none" w:vAnchor="page" w:hAnchor="page" w:x="665" w:y="545"/>
        <w:shd w:val="clear" w:color="auto" w:fill="auto"/>
        <w:spacing w:line="274" w:lineRule="exact"/>
        <w:ind w:firstLine="0"/>
        <w:jc w:val="both"/>
      </w:pPr>
      <w:r>
        <w:t>Проведение лабораторных биохимических исследований.</w:t>
      </w:r>
    </w:p>
    <w:p w:rsidR="00486813" w:rsidRDefault="00D97A6F">
      <w:pPr>
        <w:pStyle w:val="20"/>
        <w:framePr w:w="10694" w:h="15325" w:hRule="exact" w:wrap="none" w:vAnchor="page" w:hAnchor="page" w:x="665" w:y="545"/>
        <w:shd w:val="clear" w:color="auto" w:fill="auto"/>
        <w:spacing w:after="0"/>
        <w:ind w:firstLine="0"/>
        <w:jc w:val="both"/>
      </w:pPr>
      <w:r>
        <w:t>ПК 3.1. Готовить рабочее место для проведения лабораторных биохимических исследований.</w:t>
      </w:r>
    </w:p>
    <w:p w:rsidR="00486813" w:rsidRDefault="00D97A6F">
      <w:pPr>
        <w:pStyle w:val="20"/>
        <w:framePr w:w="10694" w:h="15325" w:hRule="exact" w:wrap="none" w:vAnchor="page" w:hAnchor="page" w:x="665" w:y="545"/>
        <w:shd w:val="clear" w:color="auto" w:fill="auto"/>
        <w:spacing w:after="0"/>
        <w:ind w:firstLine="0"/>
        <w:jc w:val="both"/>
      </w:pPr>
      <w:r>
        <w:t>ПК 3.2. Проводить лабораторные биохимические исследования биологических материалов; участвовать в контроле качества.</w:t>
      </w:r>
    </w:p>
    <w:p w:rsidR="00486813" w:rsidRDefault="00D97A6F">
      <w:pPr>
        <w:pStyle w:val="20"/>
        <w:framePr w:w="10694" w:h="15325" w:hRule="exact" w:wrap="none" w:vAnchor="page" w:hAnchor="page" w:x="665" w:y="545"/>
        <w:shd w:val="clear" w:color="auto" w:fill="auto"/>
        <w:spacing w:after="0"/>
        <w:ind w:firstLine="0"/>
        <w:jc w:val="both"/>
      </w:pPr>
      <w:r>
        <w:t>ПК 3.3. Регистрировать результаты лабораторных биохимических исследований.</w:t>
      </w:r>
    </w:p>
    <w:p w:rsidR="00486813" w:rsidRDefault="00D97A6F">
      <w:pPr>
        <w:pStyle w:val="20"/>
        <w:framePr w:w="10694" w:h="15325" w:hRule="exact" w:wrap="none" w:vAnchor="page" w:hAnchor="page" w:x="665" w:y="545"/>
        <w:shd w:val="clear" w:color="auto" w:fill="auto"/>
        <w:spacing w:after="0"/>
        <w:ind w:firstLine="0"/>
        <w:jc w:val="both"/>
      </w:pPr>
      <w: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86813" w:rsidRDefault="00D97A6F">
      <w:pPr>
        <w:pStyle w:val="80"/>
        <w:framePr w:w="10694" w:h="15325" w:hRule="exact" w:wrap="none" w:vAnchor="page" w:hAnchor="page" w:x="665" w:y="545"/>
        <w:shd w:val="clear" w:color="auto" w:fill="auto"/>
        <w:spacing w:line="274" w:lineRule="exact"/>
        <w:ind w:firstLine="0"/>
        <w:jc w:val="both"/>
      </w:pPr>
      <w:r>
        <w:t>Проведение лабораторных микробиологических и иммунологических исследований.</w:t>
      </w:r>
    </w:p>
    <w:p w:rsidR="00486813" w:rsidRDefault="00D97A6F">
      <w:pPr>
        <w:pStyle w:val="20"/>
        <w:framePr w:w="10694" w:h="15325" w:hRule="exact" w:wrap="none" w:vAnchor="page" w:hAnchor="page" w:x="665" w:y="545"/>
        <w:shd w:val="clear" w:color="auto" w:fill="auto"/>
        <w:spacing w:after="0"/>
        <w:ind w:firstLine="0"/>
        <w:jc w:val="both"/>
      </w:pPr>
      <w:r>
        <w:t>ПК 4.1. Готовить рабочее место для проведения лабораторных микробиологических исследований.</w:t>
      </w:r>
    </w:p>
    <w:p w:rsidR="00486813" w:rsidRDefault="00D97A6F">
      <w:pPr>
        <w:pStyle w:val="20"/>
        <w:framePr w:w="10694" w:h="15325" w:hRule="exact" w:wrap="none" w:vAnchor="page" w:hAnchor="page" w:x="665" w:y="545"/>
        <w:shd w:val="clear" w:color="auto" w:fill="auto"/>
        <w:tabs>
          <w:tab w:val="left" w:pos="3907"/>
        </w:tabs>
        <w:spacing w:after="0"/>
        <w:ind w:firstLine="0"/>
        <w:jc w:val="both"/>
      </w:pPr>
      <w:r>
        <w:t>ПК 4.2. Проводить лабораторные</w:t>
      </w:r>
      <w:r>
        <w:tab/>
        <w:t>микробиологические и иммунологические исследования</w:t>
      </w:r>
    </w:p>
    <w:p w:rsidR="00486813" w:rsidRDefault="00D97A6F">
      <w:pPr>
        <w:pStyle w:val="20"/>
        <w:framePr w:w="10694" w:h="15325" w:hRule="exact" w:wrap="none" w:vAnchor="page" w:hAnchor="page" w:x="665" w:y="545"/>
        <w:shd w:val="clear" w:color="auto" w:fill="auto"/>
        <w:spacing w:after="0"/>
        <w:ind w:firstLine="0"/>
        <w:jc w:val="both"/>
      </w:pPr>
      <w:r>
        <w:t>биологических материалов, проб объектов внешней среды и пищевых продуктов; участвовать в контроле качества.</w:t>
      </w:r>
    </w:p>
    <w:p w:rsidR="00486813" w:rsidRDefault="00D97A6F">
      <w:pPr>
        <w:pStyle w:val="20"/>
        <w:framePr w:w="10694" w:h="15325" w:hRule="exact" w:wrap="none" w:vAnchor="page" w:hAnchor="page" w:x="665" w:y="545"/>
        <w:shd w:val="clear" w:color="auto" w:fill="auto"/>
        <w:spacing w:after="0"/>
        <w:ind w:firstLine="0"/>
        <w:jc w:val="both"/>
      </w:pPr>
      <w:r>
        <w:t>ПК 4.3. Регистрировать результаты проведенных исследований.</w:t>
      </w:r>
    </w:p>
    <w:p w:rsidR="00486813" w:rsidRDefault="00D97A6F">
      <w:pPr>
        <w:pStyle w:val="20"/>
        <w:framePr w:w="10694" w:h="15325" w:hRule="exact" w:wrap="none" w:vAnchor="page" w:hAnchor="page" w:x="665" w:y="545"/>
        <w:shd w:val="clear" w:color="auto" w:fill="auto"/>
        <w:spacing w:after="0"/>
        <w:ind w:firstLine="0"/>
        <w:jc w:val="both"/>
      </w:pPr>
      <w:r>
        <w:t>ПК 4.4.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86813" w:rsidRDefault="00D97A6F">
      <w:pPr>
        <w:pStyle w:val="20"/>
        <w:framePr w:w="10694" w:h="15325" w:hRule="exact" w:wrap="none" w:vAnchor="page" w:hAnchor="page" w:x="665" w:y="545"/>
        <w:shd w:val="clear" w:color="auto" w:fill="auto"/>
        <w:spacing w:after="0"/>
        <w:ind w:firstLine="740"/>
        <w:jc w:val="both"/>
      </w:pPr>
      <w:r>
        <w:t>Рабочая программа преддипломной практики по профилю специальности может быть использована при реализации программ базового уровня среднего профессионального образования, углубленной подготовки среднего профессионального образования по специальности 31.02.03. Лабораторная диагностика.</w:t>
      </w:r>
    </w:p>
    <w:p w:rsidR="00486813" w:rsidRDefault="00D97A6F">
      <w:pPr>
        <w:pStyle w:val="80"/>
        <w:framePr w:w="10694" w:h="15325" w:hRule="exact" w:wrap="none" w:vAnchor="page" w:hAnchor="page" w:x="665" w:y="545"/>
        <w:numPr>
          <w:ilvl w:val="0"/>
          <w:numId w:val="1"/>
        </w:numPr>
        <w:shd w:val="clear" w:color="auto" w:fill="auto"/>
        <w:tabs>
          <w:tab w:val="left" w:pos="339"/>
        </w:tabs>
        <w:spacing w:line="274" w:lineRule="exact"/>
        <w:ind w:firstLine="0"/>
        <w:jc w:val="both"/>
      </w:pPr>
      <w:r>
        <w:t>Цели и задачи производственной практики (преддипломной)</w:t>
      </w:r>
    </w:p>
    <w:p w:rsidR="00486813" w:rsidRDefault="00D97A6F">
      <w:pPr>
        <w:pStyle w:val="20"/>
        <w:framePr w:w="10694" w:h="15325" w:hRule="exact" w:wrap="none" w:vAnchor="page" w:hAnchor="page" w:x="665" w:y="545"/>
        <w:shd w:val="clear" w:color="auto" w:fill="auto"/>
        <w:spacing w:after="0"/>
        <w:ind w:firstLine="580"/>
        <w:jc w:val="both"/>
      </w:pPr>
      <w:r>
        <w:t xml:space="preserve">Цели производственной (преддипломной) практики: формирование общих и профессиональных компетенций и приобретение практического опыта работы по специальности Медицинский лабораторный техник. С целью овладения видами профессиональной деятельности и соответствующими профессиональными компетенциями обучающийся в ходе освоения профессиональных модулей должен: </w:t>
      </w:r>
      <w:r>
        <w:rPr>
          <w:rStyle w:val="21"/>
        </w:rPr>
        <w:t>иметь практический опыт:</w:t>
      </w:r>
    </w:p>
    <w:p w:rsidR="00486813" w:rsidRDefault="00D97A6F">
      <w:pPr>
        <w:pStyle w:val="20"/>
        <w:framePr w:w="10694" w:h="15325" w:hRule="exact" w:wrap="none" w:vAnchor="page" w:hAnchor="page" w:x="665" w:y="545"/>
        <w:shd w:val="clear" w:color="auto" w:fill="auto"/>
        <w:spacing w:after="0"/>
        <w:ind w:firstLine="0"/>
        <w:jc w:val="both"/>
      </w:pPr>
      <w:r>
        <w:t>Определения лабораторных показателей по общеклиническим, гематологическим, биохимическим, микробиологическим исследованиям.</w:t>
      </w:r>
    </w:p>
    <w:p w:rsidR="00486813" w:rsidRDefault="00D97A6F">
      <w:pPr>
        <w:pStyle w:val="80"/>
        <w:framePr w:w="10694" w:h="15325" w:hRule="exact" w:wrap="none" w:vAnchor="page" w:hAnchor="page" w:x="665" w:y="545"/>
        <w:shd w:val="clear" w:color="auto" w:fill="auto"/>
        <w:spacing w:line="274" w:lineRule="exact"/>
        <w:ind w:firstLine="0"/>
        <w:jc w:val="both"/>
      </w:pPr>
      <w:r>
        <w:t>уметь:</w:t>
      </w:r>
    </w:p>
    <w:p w:rsidR="00486813" w:rsidRDefault="00D97A6F">
      <w:pPr>
        <w:pStyle w:val="a5"/>
        <w:framePr w:wrap="none" w:vAnchor="page" w:hAnchor="page" w:x="5782" w:y="16013"/>
        <w:shd w:val="clear" w:color="auto" w:fill="auto"/>
        <w:spacing w:line="220" w:lineRule="exact"/>
      </w:pPr>
      <w:r>
        <w:t>4</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20"/>
        <w:framePr w:w="10810" w:h="11957" w:hRule="exact" w:wrap="none" w:vAnchor="page" w:hAnchor="page" w:x="608" w:y="561"/>
        <w:shd w:val="clear" w:color="auto" w:fill="auto"/>
        <w:spacing w:after="0" w:line="269" w:lineRule="exact"/>
        <w:ind w:left="860" w:hanging="340"/>
        <w:jc w:val="left"/>
      </w:pPr>
      <w:r>
        <w:rPr>
          <w:rStyle w:val="22"/>
        </w:rPr>
        <w:lastRenderedPageBreak/>
        <w:t>S</w:t>
      </w:r>
      <w:r w:rsidRPr="00E22AB5">
        <w:rPr>
          <w:lang w:eastAsia="en-US" w:bidi="en-US"/>
        </w:rPr>
        <w:t xml:space="preserve"> </w:t>
      </w:r>
      <w:r>
        <w:t>готовить биологический материал, реактивы, лабораторную посуду, оборудование к лабораторным исследованиям;</w:t>
      </w:r>
    </w:p>
    <w:p w:rsidR="00486813" w:rsidRDefault="00D97A6F">
      <w:pPr>
        <w:pStyle w:val="20"/>
        <w:framePr w:w="10810" w:h="11957" w:hRule="exact" w:wrap="none" w:vAnchor="page" w:hAnchor="page" w:x="608" w:y="561"/>
        <w:shd w:val="clear" w:color="auto" w:fill="auto"/>
        <w:spacing w:after="0" w:line="269" w:lineRule="exact"/>
        <w:ind w:left="860" w:hanging="340"/>
        <w:jc w:val="left"/>
      </w:pPr>
      <w:r w:rsidRPr="00E22AB5">
        <w:rPr>
          <w:rStyle w:val="22"/>
          <w:lang w:val="ru-RU"/>
        </w:rPr>
        <w:t>•</w:t>
      </w:r>
      <w:r>
        <w:rPr>
          <w:rStyle w:val="22"/>
        </w:rPr>
        <w:t>S</w:t>
      </w:r>
      <w:r w:rsidRPr="00E22AB5">
        <w:rPr>
          <w:lang w:eastAsia="en-US" w:bidi="en-US"/>
        </w:rPr>
        <w:t xml:space="preserve"> </w:t>
      </w:r>
      <w:r>
        <w:t>определять лабораторные показатели крови, мочи, ликвора, мокроты и т.д.;</w:t>
      </w:r>
    </w:p>
    <w:p w:rsidR="00486813" w:rsidRDefault="00D97A6F">
      <w:pPr>
        <w:pStyle w:val="20"/>
        <w:framePr w:w="10810" w:h="11957" w:hRule="exact" w:wrap="none" w:vAnchor="page" w:hAnchor="page" w:x="608" w:y="561"/>
        <w:shd w:val="clear" w:color="auto" w:fill="auto"/>
        <w:spacing w:after="0" w:line="269" w:lineRule="exact"/>
        <w:ind w:left="860" w:hanging="340"/>
        <w:jc w:val="left"/>
      </w:pPr>
      <w:r>
        <w:rPr>
          <w:rStyle w:val="22"/>
        </w:rPr>
        <w:t>S</w:t>
      </w:r>
      <w:r w:rsidRPr="00E22AB5">
        <w:rPr>
          <w:lang w:eastAsia="en-US" w:bidi="en-US"/>
        </w:rPr>
        <w:t xml:space="preserve"> </w:t>
      </w:r>
      <w:r>
        <w:t>работать на лабораторном оборудовании;</w:t>
      </w:r>
    </w:p>
    <w:p w:rsidR="00486813" w:rsidRDefault="00D97A6F">
      <w:pPr>
        <w:pStyle w:val="20"/>
        <w:framePr w:w="10810" w:h="11957" w:hRule="exact" w:wrap="none" w:vAnchor="page" w:hAnchor="page" w:x="608" w:y="561"/>
        <w:shd w:val="clear" w:color="auto" w:fill="auto"/>
        <w:spacing w:after="0" w:line="269" w:lineRule="exact"/>
        <w:ind w:left="860" w:hanging="340"/>
        <w:jc w:val="left"/>
      </w:pPr>
      <w:r>
        <w:rPr>
          <w:rStyle w:val="22"/>
        </w:rPr>
        <w:t>S</w:t>
      </w:r>
      <w:r w:rsidRPr="00E22AB5">
        <w:rPr>
          <w:lang w:eastAsia="en-US" w:bidi="en-US"/>
        </w:rPr>
        <w:t xml:space="preserve"> </w:t>
      </w:r>
      <w:r>
        <w:t>вести учетно-отчетную документацию;</w:t>
      </w:r>
    </w:p>
    <w:p w:rsidR="00486813" w:rsidRDefault="00D97A6F">
      <w:pPr>
        <w:pStyle w:val="20"/>
        <w:framePr w:w="10810" w:h="11957" w:hRule="exact" w:wrap="none" w:vAnchor="page" w:hAnchor="page" w:x="608" w:y="561"/>
        <w:shd w:val="clear" w:color="auto" w:fill="auto"/>
        <w:spacing w:after="0" w:line="269" w:lineRule="exact"/>
        <w:ind w:left="860" w:hanging="340"/>
        <w:jc w:val="left"/>
      </w:pPr>
      <w:r>
        <w:rPr>
          <w:rStyle w:val="22"/>
        </w:rPr>
        <w:t>S</w:t>
      </w:r>
      <w:r w:rsidRPr="00E22AB5">
        <w:rPr>
          <w:lang w:eastAsia="en-US" w:bidi="en-US"/>
        </w:rPr>
        <w:t xml:space="preserve"> </w:t>
      </w:r>
      <w:r>
        <w:t>принимать, регистрировать, отбирать клинический материал, оценивать.</w:t>
      </w:r>
    </w:p>
    <w:p w:rsidR="00486813" w:rsidRDefault="00D97A6F">
      <w:pPr>
        <w:pStyle w:val="80"/>
        <w:framePr w:w="10810" w:h="11957" w:hRule="exact" w:wrap="none" w:vAnchor="page" w:hAnchor="page" w:x="608" w:y="561"/>
        <w:numPr>
          <w:ilvl w:val="0"/>
          <w:numId w:val="1"/>
        </w:numPr>
        <w:shd w:val="clear" w:color="auto" w:fill="auto"/>
        <w:tabs>
          <w:tab w:val="left" w:pos="503"/>
        </w:tabs>
        <w:spacing w:line="269" w:lineRule="exact"/>
        <w:ind w:left="140" w:firstLine="0"/>
        <w:jc w:val="both"/>
      </w:pPr>
      <w:r>
        <w:t>Задачи производственной (преддипломной) практики</w:t>
      </w:r>
    </w:p>
    <w:p w:rsidR="00486813" w:rsidRDefault="00D97A6F">
      <w:pPr>
        <w:pStyle w:val="20"/>
        <w:framePr w:w="10810" w:h="11957" w:hRule="exact" w:wrap="none" w:vAnchor="page" w:hAnchor="page" w:x="608" w:y="561"/>
        <w:shd w:val="clear" w:color="auto" w:fill="auto"/>
        <w:spacing w:after="0" w:line="269" w:lineRule="exact"/>
        <w:ind w:left="140" w:firstLine="560"/>
        <w:jc w:val="both"/>
      </w:pPr>
      <w:r>
        <w:t>Задачами производственной практики (преддипломной) являются:</w:t>
      </w:r>
    </w:p>
    <w:p w:rsidR="00486813" w:rsidRDefault="00D97A6F">
      <w:pPr>
        <w:pStyle w:val="20"/>
        <w:framePr w:w="10810" w:h="11957" w:hRule="exact" w:wrap="none" w:vAnchor="page" w:hAnchor="page" w:x="608" w:y="561"/>
        <w:numPr>
          <w:ilvl w:val="0"/>
          <w:numId w:val="2"/>
        </w:numPr>
        <w:shd w:val="clear" w:color="auto" w:fill="auto"/>
        <w:tabs>
          <w:tab w:val="left" w:pos="988"/>
        </w:tabs>
        <w:spacing w:after="0" w:line="269" w:lineRule="exact"/>
        <w:ind w:left="140" w:firstLine="560"/>
        <w:jc w:val="both"/>
      </w:pPr>
      <w:r>
        <w:t>формирование общих и профессиональных компетенций, знакомство с режимом работы лабораторий и этикой медицинского работника.</w:t>
      </w:r>
    </w:p>
    <w:p w:rsidR="00486813" w:rsidRDefault="00D97A6F">
      <w:pPr>
        <w:pStyle w:val="20"/>
        <w:framePr w:w="10810" w:h="11957" w:hRule="exact" w:wrap="none" w:vAnchor="page" w:hAnchor="page" w:x="608" w:y="561"/>
        <w:numPr>
          <w:ilvl w:val="0"/>
          <w:numId w:val="2"/>
        </w:numPr>
        <w:shd w:val="clear" w:color="auto" w:fill="auto"/>
        <w:tabs>
          <w:tab w:val="left" w:pos="993"/>
        </w:tabs>
        <w:spacing w:after="0" w:line="269" w:lineRule="exact"/>
        <w:ind w:left="140" w:firstLine="560"/>
        <w:jc w:val="both"/>
      </w:pPr>
      <w:r>
        <w:t>приобретение студентами навыков проведения лабораторных методов исследований под руководством общего, непосредственного и методического руководителей;</w:t>
      </w:r>
    </w:p>
    <w:p w:rsidR="00486813" w:rsidRDefault="00D97A6F">
      <w:pPr>
        <w:pStyle w:val="20"/>
        <w:framePr w:w="10810" w:h="11957" w:hRule="exact" w:wrap="none" w:vAnchor="page" w:hAnchor="page" w:x="608" w:y="561"/>
        <w:numPr>
          <w:ilvl w:val="0"/>
          <w:numId w:val="2"/>
        </w:numPr>
        <w:shd w:val="clear" w:color="auto" w:fill="auto"/>
        <w:tabs>
          <w:tab w:val="left" w:pos="988"/>
        </w:tabs>
        <w:spacing w:after="0" w:line="269" w:lineRule="exact"/>
        <w:ind w:left="140" w:firstLine="560"/>
        <w:jc w:val="both"/>
      </w:pPr>
      <w:r>
        <w:t>формирование у студентов клинического мышления и поведения, обеспечивающего решение профессиональных задач;</w:t>
      </w:r>
    </w:p>
    <w:p w:rsidR="00486813" w:rsidRDefault="00D97A6F">
      <w:pPr>
        <w:pStyle w:val="20"/>
        <w:framePr w:w="10810" w:h="11957" w:hRule="exact" w:wrap="none" w:vAnchor="page" w:hAnchor="page" w:x="608" w:y="561"/>
        <w:numPr>
          <w:ilvl w:val="0"/>
          <w:numId w:val="2"/>
        </w:numPr>
        <w:shd w:val="clear" w:color="auto" w:fill="auto"/>
        <w:tabs>
          <w:tab w:val="left" w:pos="986"/>
        </w:tabs>
        <w:spacing w:after="0" w:line="269" w:lineRule="exact"/>
        <w:ind w:left="140" w:firstLine="560"/>
        <w:jc w:val="both"/>
      </w:pPr>
      <w:r>
        <w:t>соблюдать этические и правовые нормы поведения медицинского работника.</w:t>
      </w:r>
    </w:p>
    <w:p w:rsidR="00486813" w:rsidRDefault="00D97A6F">
      <w:pPr>
        <w:pStyle w:val="20"/>
        <w:framePr w:w="10810" w:h="11957" w:hRule="exact" w:wrap="none" w:vAnchor="page" w:hAnchor="page" w:x="608" w:y="561"/>
        <w:numPr>
          <w:ilvl w:val="0"/>
          <w:numId w:val="2"/>
        </w:numPr>
        <w:shd w:val="clear" w:color="auto" w:fill="auto"/>
        <w:tabs>
          <w:tab w:val="left" w:pos="986"/>
        </w:tabs>
        <w:spacing w:after="0" w:line="269" w:lineRule="exact"/>
        <w:ind w:left="140" w:firstLine="560"/>
        <w:jc w:val="both"/>
      </w:pPr>
      <w:r>
        <w:t>ознакомление с деятельностью лечебных организаций и отдельных подразделений.</w:t>
      </w:r>
    </w:p>
    <w:p w:rsidR="00486813" w:rsidRDefault="00D97A6F">
      <w:pPr>
        <w:pStyle w:val="80"/>
        <w:framePr w:w="10810" w:h="11957" w:hRule="exact" w:wrap="none" w:vAnchor="page" w:hAnchor="page" w:x="608" w:y="561"/>
        <w:numPr>
          <w:ilvl w:val="0"/>
          <w:numId w:val="1"/>
        </w:numPr>
        <w:shd w:val="clear" w:color="auto" w:fill="auto"/>
        <w:tabs>
          <w:tab w:val="left" w:pos="503"/>
        </w:tabs>
        <w:spacing w:line="269" w:lineRule="exact"/>
        <w:ind w:left="140" w:firstLine="0"/>
        <w:jc w:val="both"/>
      </w:pPr>
      <w:r>
        <w:t>Требования к условиям допуска обучающихся к производственной практике (преддипломной).</w:t>
      </w:r>
    </w:p>
    <w:p w:rsidR="00486813" w:rsidRDefault="00D97A6F">
      <w:pPr>
        <w:pStyle w:val="20"/>
        <w:framePr w:w="10810" w:h="11957" w:hRule="exact" w:wrap="none" w:vAnchor="page" w:hAnchor="page" w:x="608" w:y="561"/>
        <w:shd w:val="clear" w:color="auto" w:fill="auto"/>
        <w:spacing w:after="0" w:line="269" w:lineRule="exact"/>
        <w:ind w:left="140" w:firstLine="560"/>
        <w:jc w:val="both"/>
      </w:pPr>
      <w:r>
        <w:t>Обязательным условием допуска к производственной практике является освоение программы теоретического курса, выполнение программы учебной и производственной практики по профилю специальности, предусмотренных ФГОС.</w:t>
      </w:r>
    </w:p>
    <w:p w:rsidR="00486813" w:rsidRDefault="00D97A6F">
      <w:pPr>
        <w:pStyle w:val="20"/>
        <w:framePr w:w="10810" w:h="11957" w:hRule="exact" w:wrap="none" w:vAnchor="page" w:hAnchor="page" w:x="608" w:y="561"/>
        <w:shd w:val="clear" w:color="auto" w:fill="auto"/>
        <w:tabs>
          <w:tab w:val="left" w:pos="3682"/>
        </w:tabs>
        <w:spacing w:after="0" w:line="269" w:lineRule="exact"/>
        <w:ind w:left="140" w:firstLine="560"/>
        <w:jc w:val="left"/>
      </w:pPr>
      <w:r>
        <w:t xml:space="preserve">Перед выходом на производственную преддипломную практику обучающийся должен: </w:t>
      </w:r>
      <w:r>
        <w:rPr>
          <w:rStyle w:val="21"/>
        </w:rPr>
        <w:t>иметь практический опыт:</w:t>
      </w:r>
      <w:r>
        <w:rPr>
          <w:rStyle w:val="21"/>
        </w:rPr>
        <w:tab/>
      </w:r>
      <w:r>
        <w:t>определения лабораторных показателей по общеклиническим,</w:t>
      </w:r>
    </w:p>
    <w:p w:rsidR="00486813" w:rsidRDefault="00D97A6F">
      <w:pPr>
        <w:pStyle w:val="20"/>
        <w:framePr w:w="10810" w:h="11957" w:hRule="exact" w:wrap="none" w:vAnchor="page" w:hAnchor="page" w:x="608" w:y="561"/>
        <w:shd w:val="clear" w:color="auto" w:fill="auto"/>
        <w:spacing w:after="0" w:line="269" w:lineRule="exact"/>
        <w:ind w:left="140" w:firstLine="0"/>
        <w:jc w:val="both"/>
      </w:pPr>
      <w:r>
        <w:t>гематологическим, биохимическим, микробиологическим исследованиям.</w:t>
      </w:r>
    </w:p>
    <w:p w:rsidR="00486813" w:rsidRDefault="00D97A6F">
      <w:pPr>
        <w:pStyle w:val="80"/>
        <w:framePr w:w="10810" w:h="11957" w:hRule="exact" w:wrap="none" w:vAnchor="page" w:hAnchor="page" w:x="608" w:y="561"/>
        <w:shd w:val="clear" w:color="auto" w:fill="auto"/>
        <w:spacing w:line="269" w:lineRule="exact"/>
        <w:ind w:left="140" w:firstLine="0"/>
        <w:jc w:val="both"/>
      </w:pPr>
      <w:r>
        <w:t>уметь:</w:t>
      </w:r>
    </w:p>
    <w:p w:rsidR="00486813" w:rsidRDefault="00D97A6F">
      <w:pPr>
        <w:pStyle w:val="20"/>
        <w:framePr w:w="10810" w:h="11957" w:hRule="exact" w:wrap="none" w:vAnchor="page" w:hAnchor="page" w:x="608" w:y="561"/>
        <w:shd w:val="clear" w:color="auto" w:fill="auto"/>
        <w:spacing w:after="0" w:line="269" w:lineRule="exact"/>
        <w:ind w:left="860" w:hanging="340"/>
        <w:jc w:val="left"/>
      </w:pPr>
      <w:r>
        <w:rPr>
          <w:rStyle w:val="22"/>
        </w:rPr>
        <w:t>S</w:t>
      </w:r>
      <w:r w:rsidRPr="00E22AB5">
        <w:rPr>
          <w:lang w:eastAsia="en-US" w:bidi="en-US"/>
        </w:rPr>
        <w:t xml:space="preserve"> </w:t>
      </w:r>
      <w:r>
        <w:t>готовить биологический материал, реактивы, лабораторную посуду, оборудование к лабораторным исследованиям;</w:t>
      </w:r>
    </w:p>
    <w:p w:rsidR="00486813" w:rsidRDefault="00D97A6F">
      <w:pPr>
        <w:pStyle w:val="20"/>
        <w:framePr w:w="10810" w:h="11957" w:hRule="exact" w:wrap="none" w:vAnchor="page" w:hAnchor="page" w:x="608" w:y="561"/>
        <w:shd w:val="clear" w:color="auto" w:fill="auto"/>
        <w:spacing w:after="0" w:line="269" w:lineRule="exact"/>
        <w:ind w:left="860" w:hanging="340"/>
        <w:jc w:val="left"/>
      </w:pPr>
      <w:r w:rsidRPr="00E22AB5">
        <w:rPr>
          <w:rStyle w:val="22"/>
          <w:lang w:val="ru-RU"/>
        </w:rPr>
        <w:t>•</w:t>
      </w:r>
      <w:r>
        <w:rPr>
          <w:rStyle w:val="22"/>
        </w:rPr>
        <w:t>S</w:t>
      </w:r>
      <w:r w:rsidRPr="00E22AB5">
        <w:rPr>
          <w:lang w:eastAsia="en-US" w:bidi="en-US"/>
        </w:rPr>
        <w:t xml:space="preserve"> </w:t>
      </w:r>
      <w:r>
        <w:t>определять лабораторные показатели крови, мочи, ликвора, мокроты и т.д.;</w:t>
      </w:r>
    </w:p>
    <w:p w:rsidR="00486813" w:rsidRDefault="00D97A6F">
      <w:pPr>
        <w:pStyle w:val="20"/>
        <w:framePr w:w="10810" w:h="11957" w:hRule="exact" w:wrap="none" w:vAnchor="page" w:hAnchor="page" w:x="608" w:y="561"/>
        <w:shd w:val="clear" w:color="auto" w:fill="auto"/>
        <w:spacing w:after="0" w:line="269" w:lineRule="exact"/>
        <w:ind w:left="860" w:hanging="340"/>
        <w:jc w:val="left"/>
      </w:pPr>
      <w:r>
        <w:rPr>
          <w:rStyle w:val="22"/>
        </w:rPr>
        <w:t>S</w:t>
      </w:r>
      <w:r w:rsidRPr="00E22AB5">
        <w:rPr>
          <w:lang w:eastAsia="en-US" w:bidi="en-US"/>
        </w:rPr>
        <w:t xml:space="preserve"> </w:t>
      </w:r>
      <w:r>
        <w:t>работать на лабораторном оборудовании;</w:t>
      </w:r>
    </w:p>
    <w:p w:rsidR="00486813" w:rsidRDefault="00D97A6F">
      <w:pPr>
        <w:pStyle w:val="20"/>
        <w:framePr w:w="10810" w:h="11957" w:hRule="exact" w:wrap="none" w:vAnchor="page" w:hAnchor="page" w:x="608" w:y="561"/>
        <w:shd w:val="clear" w:color="auto" w:fill="auto"/>
        <w:spacing w:after="0" w:line="269" w:lineRule="exact"/>
        <w:ind w:left="860" w:hanging="340"/>
        <w:jc w:val="left"/>
      </w:pPr>
      <w:r>
        <w:rPr>
          <w:rStyle w:val="22"/>
        </w:rPr>
        <w:t>S</w:t>
      </w:r>
      <w:r w:rsidRPr="00E22AB5">
        <w:rPr>
          <w:lang w:eastAsia="en-US" w:bidi="en-US"/>
        </w:rPr>
        <w:t xml:space="preserve"> </w:t>
      </w:r>
      <w:r>
        <w:t>вести учетно-отчетную документацию;</w:t>
      </w:r>
    </w:p>
    <w:p w:rsidR="00486813" w:rsidRDefault="00D97A6F">
      <w:pPr>
        <w:pStyle w:val="20"/>
        <w:framePr w:w="10810" w:h="11957" w:hRule="exact" w:wrap="none" w:vAnchor="page" w:hAnchor="page" w:x="608" w:y="561"/>
        <w:shd w:val="clear" w:color="auto" w:fill="auto"/>
        <w:spacing w:after="0" w:line="269" w:lineRule="exact"/>
        <w:ind w:left="860" w:hanging="340"/>
        <w:jc w:val="left"/>
      </w:pPr>
      <w:r>
        <w:rPr>
          <w:rStyle w:val="22"/>
        </w:rPr>
        <w:t>S</w:t>
      </w:r>
      <w:r w:rsidRPr="00E22AB5">
        <w:rPr>
          <w:lang w:eastAsia="en-US" w:bidi="en-US"/>
        </w:rPr>
        <w:t xml:space="preserve"> </w:t>
      </w:r>
      <w:r>
        <w:t>принимать, регистрировать, отбирать клинический материал, оценивать.</w:t>
      </w:r>
    </w:p>
    <w:p w:rsidR="00486813" w:rsidRDefault="00D97A6F">
      <w:pPr>
        <w:pStyle w:val="20"/>
        <w:framePr w:w="10810" w:h="11957" w:hRule="exact" w:wrap="none" w:vAnchor="page" w:hAnchor="page" w:x="608" w:y="561"/>
        <w:shd w:val="clear" w:color="auto" w:fill="auto"/>
        <w:spacing w:after="0" w:line="269" w:lineRule="exact"/>
        <w:ind w:left="140" w:firstLine="560"/>
        <w:jc w:val="both"/>
      </w:pPr>
      <w:r>
        <w:t xml:space="preserve">К преддипломной практике по профилю специальности допускаются обучающиеся, успешно прошедшие периодический медицинский осмотр в порядке, утвержденном действующим законодательством. Студенты получают </w:t>
      </w:r>
      <w:r>
        <w:rPr>
          <w:rStyle w:val="21"/>
        </w:rPr>
        <w:t xml:space="preserve">путевку </w:t>
      </w:r>
      <w:r>
        <w:t>на производственную практику в лечебно</w:t>
      </w:r>
      <w:r>
        <w:softHyphen/>
        <w:t>диагностическую (медицинскую) многопрофильную организацию.</w:t>
      </w:r>
    </w:p>
    <w:p w:rsidR="00486813" w:rsidRDefault="00D97A6F">
      <w:pPr>
        <w:pStyle w:val="80"/>
        <w:framePr w:w="10810" w:h="11957" w:hRule="exact" w:wrap="none" w:vAnchor="page" w:hAnchor="page" w:x="608" w:y="561"/>
        <w:numPr>
          <w:ilvl w:val="0"/>
          <w:numId w:val="1"/>
        </w:numPr>
        <w:shd w:val="clear" w:color="auto" w:fill="auto"/>
        <w:tabs>
          <w:tab w:val="left" w:pos="1063"/>
        </w:tabs>
        <w:spacing w:line="269" w:lineRule="exact"/>
        <w:ind w:left="140" w:firstLine="560"/>
        <w:jc w:val="both"/>
      </w:pPr>
      <w:r>
        <w:t>Место и время проведения производственной (преддипломной) практики</w:t>
      </w:r>
    </w:p>
    <w:p w:rsidR="00486813" w:rsidRDefault="00D97A6F">
      <w:pPr>
        <w:pStyle w:val="20"/>
        <w:framePr w:w="10810" w:h="11957" w:hRule="exact" w:wrap="none" w:vAnchor="page" w:hAnchor="page" w:x="608" w:y="561"/>
        <w:shd w:val="clear" w:color="auto" w:fill="auto"/>
        <w:spacing w:after="0" w:line="269" w:lineRule="exact"/>
        <w:ind w:left="140" w:firstLine="560"/>
        <w:jc w:val="both"/>
      </w:pPr>
      <w:r>
        <w:t xml:space="preserve">Производственная практика (преддипломная) проводится в клинико-диагностических и микробиологических лабораториях на базах практической подготовки КОГПОБУ «Кировский медицинский колледж». Время прохождения производственной (преддипломной) практики определяется графиком учебного процесса и расписанием занятий. Производственная (преддипломная) практика проводится в течение </w:t>
      </w:r>
      <w:r>
        <w:rPr>
          <w:rStyle w:val="21"/>
        </w:rPr>
        <w:t xml:space="preserve">4-х недель (144 часа) </w:t>
      </w:r>
      <w:r>
        <w:t>на базе лечебно-диагностических (медицинских) многопрофильных организаций.</w:t>
      </w:r>
    </w:p>
    <w:p w:rsidR="00486813" w:rsidRDefault="00D97A6F">
      <w:pPr>
        <w:pStyle w:val="20"/>
        <w:framePr w:w="10810" w:h="11957" w:hRule="exact" w:wrap="none" w:vAnchor="page" w:hAnchor="page" w:x="608" w:y="561"/>
        <w:shd w:val="clear" w:color="auto" w:fill="auto"/>
        <w:spacing w:after="0" w:line="269" w:lineRule="exact"/>
        <w:ind w:left="140" w:firstLine="560"/>
        <w:jc w:val="both"/>
      </w:pPr>
      <w:r>
        <w:t>Количество часов на освоение программы производственной практики (преддипломной) - 144 часа. Продолжительность рабочего дня обучающихся при прохождении производственной практики (преддипломной) - не более 36 академических часов в неделю.</w:t>
      </w:r>
    </w:p>
    <w:tbl>
      <w:tblPr>
        <w:tblOverlap w:val="never"/>
        <w:tblW w:w="0" w:type="auto"/>
        <w:tblLayout w:type="fixed"/>
        <w:tblCellMar>
          <w:left w:w="10" w:type="dxa"/>
          <w:right w:w="10" w:type="dxa"/>
        </w:tblCellMar>
        <w:tblLook w:val="0000" w:firstRow="0" w:lastRow="0" w:firstColumn="0" w:lastColumn="0" w:noHBand="0" w:noVBand="0"/>
      </w:tblPr>
      <w:tblGrid>
        <w:gridCol w:w="936"/>
        <w:gridCol w:w="6821"/>
        <w:gridCol w:w="1402"/>
        <w:gridCol w:w="1339"/>
      </w:tblGrid>
      <w:tr w:rsidR="00486813">
        <w:trPr>
          <w:trHeight w:hRule="exact" w:val="250"/>
        </w:trPr>
        <w:tc>
          <w:tcPr>
            <w:tcW w:w="7757" w:type="dxa"/>
            <w:gridSpan w:val="2"/>
            <w:shd w:val="clear" w:color="auto" w:fill="FFFFFF"/>
            <w:vAlign w:val="bottom"/>
          </w:tcPr>
          <w:p w:rsidR="00486813" w:rsidRDefault="00D97A6F">
            <w:pPr>
              <w:pStyle w:val="20"/>
              <w:framePr w:w="10498" w:h="2789" w:wrap="none" w:vAnchor="page" w:hAnchor="page" w:x="608" w:y="12791"/>
              <w:shd w:val="clear" w:color="auto" w:fill="auto"/>
              <w:spacing w:after="0" w:line="240" w:lineRule="exact"/>
              <w:ind w:firstLine="0"/>
              <w:jc w:val="right"/>
            </w:pPr>
            <w:r>
              <w:rPr>
                <w:rStyle w:val="23"/>
              </w:rPr>
              <w:t>ГРАФИК РАСПРЕДЕЛЕНИЯ ВРЕМЕН</w:t>
            </w:r>
          </w:p>
        </w:tc>
        <w:tc>
          <w:tcPr>
            <w:tcW w:w="2741" w:type="dxa"/>
            <w:gridSpan w:val="2"/>
            <w:tcBorders>
              <w:left w:val="single" w:sz="4" w:space="0" w:color="auto"/>
            </w:tcBorders>
            <w:shd w:val="clear" w:color="auto" w:fill="FFFFFF"/>
            <w:vAlign w:val="bottom"/>
          </w:tcPr>
          <w:p w:rsidR="00486813" w:rsidRDefault="00D97A6F">
            <w:pPr>
              <w:pStyle w:val="20"/>
              <w:framePr w:w="10498" w:h="2789" w:wrap="none" w:vAnchor="page" w:hAnchor="page" w:x="608" w:y="12791"/>
              <w:shd w:val="clear" w:color="auto" w:fill="auto"/>
              <w:spacing w:after="0" w:line="240" w:lineRule="exact"/>
              <w:ind w:firstLine="0"/>
              <w:jc w:val="left"/>
            </w:pPr>
            <w:r>
              <w:rPr>
                <w:rStyle w:val="23"/>
              </w:rPr>
              <w:t>И</w:t>
            </w:r>
          </w:p>
        </w:tc>
      </w:tr>
      <w:tr w:rsidR="00486813">
        <w:trPr>
          <w:trHeight w:hRule="exact" w:val="562"/>
        </w:trPr>
        <w:tc>
          <w:tcPr>
            <w:tcW w:w="936" w:type="dxa"/>
            <w:tcBorders>
              <w:top w:val="single" w:sz="4" w:space="0" w:color="auto"/>
              <w:left w:val="single" w:sz="4" w:space="0" w:color="auto"/>
            </w:tcBorders>
            <w:shd w:val="clear" w:color="auto" w:fill="FFFFFF"/>
            <w:vAlign w:val="bottom"/>
          </w:tcPr>
          <w:p w:rsidR="00486813" w:rsidRDefault="00D97A6F">
            <w:pPr>
              <w:pStyle w:val="20"/>
              <w:framePr w:w="10498" w:h="2789" w:wrap="none" w:vAnchor="page" w:hAnchor="page" w:x="608" w:y="12791"/>
              <w:shd w:val="clear" w:color="auto" w:fill="auto"/>
              <w:spacing w:after="60" w:line="240" w:lineRule="exact"/>
              <w:ind w:firstLine="0"/>
              <w:jc w:val="left"/>
            </w:pPr>
            <w:r>
              <w:rPr>
                <w:rStyle w:val="23"/>
              </w:rPr>
              <w:t>Шифр</w:t>
            </w:r>
          </w:p>
          <w:p w:rsidR="00486813" w:rsidRDefault="00D97A6F">
            <w:pPr>
              <w:pStyle w:val="20"/>
              <w:framePr w:w="10498" w:h="2789" w:wrap="none" w:vAnchor="page" w:hAnchor="page" w:x="608" w:y="12791"/>
              <w:shd w:val="clear" w:color="auto" w:fill="auto"/>
              <w:spacing w:before="60" w:after="0" w:line="240" w:lineRule="exact"/>
              <w:ind w:left="320" w:firstLine="0"/>
              <w:jc w:val="left"/>
            </w:pPr>
            <w:r>
              <w:rPr>
                <w:rStyle w:val="23"/>
              </w:rPr>
              <w:t>ПМ</w:t>
            </w:r>
          </w:p>
        </w:tc>
        <w:tc>
          <w:tcPr>
            <w:tcW w:w="6821" w:type="dxa"/>
            <w:tcBorders>
              <w:top w:val="single" w:sz="4" w:space="0" w:color="auto"/>
              <w:left w:val="single" w:sz="4" w:space="0" w:color="auto"/>
            </w:tcBorders>
            <w:shd w:val="clear" w:color="auto" w:fill="FFFFFF"/>
          </w:tcPr>
          <w:p w:rsidR="00486813" w:rsidRDefault="00D97A6F">
            <w:pPr>
              <w:pStyle w:val="20"/>
              <w:framePr w:w="10498" w:h="2789" w:wrap="none" w:vAnchor="page" w:hAnchor="page" w:x="608" w:y="12791"/>
              <w:shd w:val="clear" w:color="auto" w:fill="auto"/>
              <w:spacing w:after="0" w:line="240" w:lineRule="exact"/>
              <w:ind w:firstLine="0"/>
            </w:pPr>
            <w:r>
              <w:rPr>
                <w:rStyle w:val="23"/>
              </w:rPr>
              <w:t>Название профессионального модуля</w:t>
            </w:r>
          </w:p>
        </w:tc>
        <w:tc>
          <w:tcPr>
            <w:tcW w:w="1402" w:type="dxa"/>
            <w:tcBorders>
              <w:top w:val="single" w:sz="4" w:space="0" w:color="auto"/>
              <w:left w:val="single" w:sz="4" w:space="0" w:color="auto"/>
            </w:tcBorders>
            <w:shd w:val="clear" w:color="auto" w:fill="FFFFFF"/>
            <w:vAlign w:val="bottom"/>
          </w:tcPr>
          <w:p w:rsidR="00486813" w:rsidRDefault="00D97A6F">
            <w:pPr>
              <w:pStyle w:val="20"/>
              <w:framePr w:w="10498" w:h="2789" w:wrap="none" w:vAnchor="page" w:hAnchor="page" w:x="608" w:y="12791"/>
              <w:shd w:val="clear" w:color="auto" w:fill="auto"/>
              <w:spacing w:after="60" w:line="240" w:lineRule="exact"/>
              <w:ind w:firstLine="0"/>
            </w:pPr>
            <w:r>
              <w:rPr>
                <w:rStyle w:val="23"/>
              </w:rPr>
              <w:t>Кол-во</w:t>
            </w:r>
          </w:p>
          <w:p w:rsidR="00486813" w:rsidRDefault="00D97A6F">
            <w:pPr>
              <w:pStyle w:val="20"/>
              <w:framePr w:w="10498" w:h="2789" w:wrap="none" w:vAnchor="page" w:hAnchor="page" w:x="608" w:y="12791"/>
              <w:shd w:val="clear" w:color="auto" w:fill="auto"/>
              <w:spacing w:before="60" w:after="0" w:line="240" w:lineRule="exact"/>
              <w:ind w:firstLine="0"/>
            </w:pPr>
            <w:r>
              <w:rPr>
                <w:rStyle w:val="23"/>
              </w:rPr>
              <w:t>дней</w:t>
            </w:r>
          </w:p>
        </w:tc>
        <w:tc>
          <w:tcPr>
            <w:tcW w:w="1339"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498" w:h="2789" w:wrap="none" w:vAnchor="page" w:hAnchor="page" w:x="608" w:y="12791"/>
              <w:shd w:val="clear" w:color="auto" w:fill="auto"/>
              <w:spacing w:after="120" w:line="240" w:lineRule="exact"/>
              <w:ind w:left="340" w:firstLine="0"/>
              <w:jc w:val="left"/>
            </w:pPr>
            <w:r>
              <w:rPr>
                <w:rStyle w:val="23"/>
              </w:rPr>
              <w:t>Кол-во</w:t>
            </w:r>
          </w:p>
          <w:p w:rsidR="00486813" w:rsidRDefault="00D97A6F">
            <w:pPr>
              <w:pStyle w:val="20"/>
              <w:framePr w:w="10498" w:h="2789" w:wrap="none" w:vAnchor="page" w:hAnchor="page" w:x="608" w:y="12791"/>
              <w:shd w:val="clear" w:color="auto" w:fill="auto"/>
              <w:spacing w:before="120" w:after="0" w:line="240" w:lineRule="exact"/>
              <w:ind w:firstLine="0"/>
            </w:pPr>
            <w:r>
              <w:rPr>
                <w:rStyle w:val="23"/>
              </w:rPr>
              <w:t>часов</w:t>
            </w:r>
          </w:p>
        </w:tc>
      </w:tr>
      <w:tr w:rsidR="00486813">
        <w:trPr>
          <w:trHeight w:hRule="exact" w:val="370"/>
        </w:trPr>
        <w:tc>
          <w:tcPr>
            <w:tcW w:w="936" w:type="dxa"/>
            <w:tcBorders>
              <w:top w:val="single" w:sz="4" w:space="0" w:color="auto"/>
              <w:lef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left="320" w:firstLine="0"/>
              <w:jc w:val="left"/>
            </w:pPr>
            <w:r>
              <w:rPr>
                <w:rStyle w:val="24"/>
              </w:rPr>
              <w:t>01.</w:t>
            </w:r>
          </w:p>
        </w:tc>
        <w:tc>
          <w:tcPr>
            <w:tcW w:w="6821" w:type="dxa"/>
            <w:tcBorders>
              <w:top w:val="single" w:sz="4" w:space="0" w:color="auto"/>
              <w:lef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firstLine="0"/>
              <w:jc w:val="left"/>
            </w:pPr>
            <w:r>
              <w:rPr>
                <w:rStyle w:val="24"/>
              </w:rPr>
              <w:t>Проведение лабораторных общеклинических исследований</w:t>
            </w:r>
          </w:p>
        </w:tc>
        <w:tc>
          <w:tcPr>
            <w:tcW w:w="1402" w:type="dxa"/>
            <w:tcBorders>
              <w:top w:val="single" w:sz="4" w:space="0" w:color="auto"/>
              <w:lef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firstLine="0"/>
            </w:pPr>
            <w:r>
              <w:rPr>
                <w:rStyle w:val="24"/>
              </w:rPr>
              <w:t>6</w:t>
            </w:r>
          </w:p>
        </w:tc>
        <w:tc>
          <w:tcPr>
            <w:tcW w:w="1339" w:type="dxa"/>
            <w:tcBorders>
              <w:top w:val="single" w:sz="4" w:space="0" w:color="auto"/>
              <w:left w:val="single" w:sz="4" w:space="0" w:color="auto"/>
              <w:righ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firstLine="0"/>
            </w:pPr>
            <w:r>
              <w:rPr>
                <w:rStyle w:val="24"/>
              </w:rPr>
              <w:t>36</w:t>
            </w:r>
          </w:p>
        </w:tc>
      </w:tr>
      <w:tr w:rsidR="00486813">
        <w:trPr>
          <w:trHeight w:hRule="exact" w:val="370"/>
        </w:trPr>
        <w:tc>
          <w:tcPr>
            <w:tcW w:w="936" w:type="dxa"/>
            <w:tcBorders>
              <w:top w:val="single" w:sz="4" w:space="0" w:color="auto"/>
              <w:lef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left="320" w:firstLine="0"/>
              <w:jc w:val="left"/>
            </w:pPr>
            <w:r>
              <w:rPr>
                <w:rStyle w:val="24"/>
              </w:rPr>
              <w:t>02.</w:t>
            </w:r>
          </w:p>
        </w:tc>
        <w:tc>
          <w:tcPr>
            <w:tcW w:w="6821" w:type="dxa"/>
            <w:tcBorders>
              <w:top w:val="single" w:sz="4" w:space="0" w:color="auto"/>
              <w:lef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firstLine="0"/>
              <w:jc w:val="left"/>
            </w:pPr>
            <w:r>
              <w:rPr>
                <w:rStyle w:val="24"/>
              </w:rPr>
              <w:t>Проведение лабораторных гематологических исследований</w:t>
            </w:r>
          </w:p>
        </w:tc>
        <w:tc>
          <w:tcPr>
            <w:tcW w:w="1402" w:type="dxa"/>
            <w:tcBorders>
              <w:top w:val="single" w:sz="4" w:space="0" w:color="auto"/>
              <w:lef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firstLine="0"/>
            </w:pPr>
            <w:r>
              <w:rPr>
                <w:rStyle w:val="24"/>
              </w:rPr>
              <w:t>2</w:t>
            </w:r>
          </w:p>
        </w:tc>
        <w:tc>
          <w:tcPr>
            <w:tcW w:w="1339" w:type="dxa"/>
            <w:tcBorders>
              <w:top w:val="single" w:sz="4" w:space="0" w:color="auto"/>
              <w:left w:val="single" w:sz="4" w:space="0" w:color="auto"/>
              <w:righ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firstLine="0"/>
            </w:pPr>
            <w:r>
              <w:rPr>
                <w:rStyle w:val="24"/>
              </w:rPr>
              <w:t>12</w:t>
            </w:r>
          </w:p>
        </w:tc>
      </w:tr>
      <w:tr w:rsidR="00486813">
        <w:trPr>
          <w:trHeight w:hRule="exact" w:val="374"/>
        </w:trPr>
        <w:tc>
          <w:tcPr>
            <w:tcW w:w="936" w:type="dxa"/>
            <w:tcBorders>
              <w:top w:val="single" w:sz="4" w:space="0" w:color="auto"/>
              <w:left w:val="single" w:sz="4" w:space="0" w:color="auto"/>
            </w:tcBorders>
            <w:shd w:val="clear" w:color="auto" w:fill="FFFFFF"/>
          </w:tcPr>
          <w:p w:rsidR="00486813" w:rsidRDefault="00D97A6F">
            <w:pPr>
              <w:pStyle w:val="20"/>
              <w:framePr w:w="10498" w:h="2789" w:wrap="none" w:vAnchor="page" w:hAnchor="page" w:x="608" w:y="12791"/>
              <w:shd w:val="clear" w:color="auto" w:fill="auto"/>
              <w:spacing w:after="0" w:line="240" w:lineRule="exact"/>
              <w:ind w:left="320" w:firstLine="0"/>
              <w:jc w:val="left"/>
            </w:pPr>
            <w:r>
              <w:rPr>
                <w:rStyle w:val="24"/>
              </w:rPr>
              <w:t>03.</w:t>
            </w:r>
          </w:p>
        </w:tc>
        <w:tc>
          <w:tcPr>
            <w:tcW w:w="6821" w:type="dxa"/>
            <w:tcBorders>
              <w:top w:val="single" w:sz="4" w:space="0" w:color="auto"/>
              <w:left w:val="single" w:sz="4" w:space="0" w:color="auto"/>
            </w:tcBorders>
            <w:shd w:val="clear" w:color="auto" w:fill="FFFFFF"/>
          </w:tcPr>
          <w:p w:rsidR="00486813" w:rsidRDefault="00D97A6F">
            <w:pPr>
              <w:pStyle w:val="20"/>
              <w:framePr w:w="10498" w:h="2789" w:wrap="none" w:vAnchor="page" w:hAnchor="page" w:x="608" w:y="12791"/>
              <w:shd w:val="clear" w:color="auto" w:fill="auto"/>
              <w:spacing w:after="0" w:line="240" w:lineRule="exact"/>
              <w:ind w:firstLine="0"/>
              <w:jc w:val="left"/>
            </w:pPr>
            <w:r>
              <w:rPr>
                <w:rStyle w:val="24"/>
              </w:rPr>
              <w:t>Проведение лабораторных биохимических исследований</w:t>
            </w:r>
          </w:p>
        </w:tc>
        <w:tc>
          <w:tcPr>
            <w:tcW w:w="1402" w:type="dxa"/>
            <w:tcBorders>
              <w:top w:val="single" w:sz="4" w:space="0" w:color="auto"/>
              <w:lef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firstLine="0"/>
            </w:pPr>
            <w:r>
              <w:rPr>
                <w:rStyle w:val="24"/>
              </w:rPr>
              <w:t>6</w:t>
            </w:r>
          </w:p>
        </w:tc>
        <w:tc>
          <w:tcPr>
            <w:tcW w:w="1339" w:type="dxa"/>
            <w:tcBorders>
              <w:top w:val="single" w:sz="4" w:space="0" w:color="auto"/>
              <w:left w:val="single" w:sz="4" w:space="0" w:color="auto"/>
              <w:right w:val="single" w:sz="4" w:space="0" w:color="auto"/>
            </w:tcBorders>
            <w:shd w:val="clear" w:color="auto" w:fill="FFFFFF"/>
          </w:tcPr>
          <w:p w:rsidR="00486813" w:rsidRDefault="00D97A6F">
            <w:pPr>
              <w:pStyle w:val="20"/>
              <w:framePr w:w="10498" w:h="2789" w:wrap="none" w:vAnchor="page" w:hAnchor="page" w:x="608" w:y="12791"/>
              <w:shd w:val="clear" w:color="auto" w:fill="auto"/>
              <w:spacing w:after="0" w:line="240" w:lineRule="exact"/>
              <w:ind w:firstLine="0"/>
            </w:pPr>
            <w:r>
              <w:rPr>
                <w:rStyle w:val="24"/>
              </w:rPr>
              <w:t>36</w:t>
            </w:r>
          </w:p>
        </w:tc>
      </w:tr>
      <w:tr w:rsidR="00486813">
        <w:trPr>
          <w:trHeight w:hRule="exact" w:val="370"/>
        </w:trPr>
        <w:tc>
          <w:tcPr>
            <w:tcW w:w="936" w:type="dxa"/>
            <w:tcBorders>
              <w:top w:val="single" w:sz="4" w:space="0" w:color="auto"/>
              <w:lef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left="320" w:firstLine="0"/>
              <w:jc w:val="left"/>
            </w:pPr>
            <w:r>
              <w:rPr>
                <w:rStyle w:val="24"/>
              </w:rPr>
              <w:t>04.</w:t>
            </w:r>
          </w:p>
        </w:tc>
        <w:tc>
          <w:tcPr>
            <w:tcW w:w="6821" w:type="dxa"/>
            <w:tcBorders>
              <w:top w:val="single" w:sz="4" w:space="0" w:color="auto"/>
              <w:lef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firstLine="0"/>
              <w:jc w:val="left"/>
            </w:pPr>
            <w:r>
              <w:rPr>
                <w:rStyle w:val="24"/>
              </w:rPr>
              <w:t>Проведение лабораторных микробиологических исследований</w:t>
            </w:r>
          </w:p>
        </w:tc>
        <w:tc>
          <w:tcPr>
            <w:tcW w:w="1402" w:type="dxa"/>
            <w:tcBorders>
              <w:top w:val="single" w:sz="4" w:space="0" w:color="auto"/>
              <w:lef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firstLine="0"/>
            </w:pPr>
            <w:r>
              <w:rPr>
                <w:rStyle w:val="24"/>
              </w:rPr>
              <w:t>10</w:t>
            </w:r>
          </w:p>
        </w:tc>
        <w:tc>
          <w:tcPr>
            <w:tcW w:w="1339" w:type="dxa"/>
            <w:tcBorders>
              <w:top w:val="single" w:sz="4" w:space="0" w:color="auto"/>
              <w:left w:val="single" w:sz="4" w:space="0" w:color="auto"/>
              <w:right w:val="single" w:sz="4" w:space="0" w:color="auto"/>
            </w:tcBorders>
            <w:shd w:val="clear" w:color="auto" w:fill="FFFFFF"/>
            <w:vAlign w:val="center"/>
          </w:tcPr>
          <w:p w:rsidR="00486813" w:rsidRDefault="00D97A6F">
            <w:pPr>
              <w:pStyle w:val="20"/>
              <w:framePr w:w="10498" w:h="2789" w:wrap="none" w:vAnchor="page" w:hAnchor="page" w:x="608" w:y="12791"/>
              <w:shd w:val="clear" w:color="auto" w:fill="auto"/>
              <w:spacing w:after="0" w:line="240" w:lineRule="exact"/>
              <w:ind w:firstLine="0"/>
            </w:pPr>
            <w:r>
              <w:rPr>
                <w:rStyle w:val="24"/>
              </w:rPr>
              <w:t>60</w:t>
            </w:r>
          </w:p>
        </w:tc>
      </w:tr>
      <w:tr w:rsidR="00486813">
        <w:trPr>
          <w:trHeight w:hRule="exact" w:val="494"/>
        </w:trPr>
        <w:tc>
          <w:tcPr>
            <w:tcW w:w="936" w:type="dxa"/>
            <w:tcBorders>
              <w:top w:val="single" w:sz="4" w:space="0" w:color="auto"/>
              <w:left w:val="single" w:sz="4" w:space="0" w:color="auto"/>
              <w:bottom w:val="single" w:sz="4" w:space="0" w:color="auto"/>
            </w:tcBorders>
            <w:shd w:val="clear" w:color="auto" w:fill="FFFFFF"/>
          </w:tcPr>
          <w:p w:rsidR="00486813" w:rsidRDefault="00486813">
            <w:pPr>
              <w:framePr w:w="10498" w:h="2789" w:wrap="none" w:vAnchor="page" w:hAnchor="page" w:x="608" w:y="12791"/>
              <w:rPr>
                <w:sz w:val="10"/>
                <w:szCs w:val="10"/>
              </w:rPr>
            </w:pPr>
          </w:p>
        </w:tc>
        <w:tc>
          <w:tcPr>
            <w:tcW w:w="6821" w:type="dxa"/>
            <w:tcBorders>
              <w:top w:val="single" w:sz="4" w:space="0" w:color="auto"/>
              <w:left w:val="single" w:sz="4" w:space="0" w:color="auto"/>
              <w:bottom w:val="single" w:sz="4" w:space="0" w:color="auto"/>
            </w:tcBorders>
            <w:shd w:val="clear" w:color="auto" w:fill="FFFFFF"/>
          </w:tcPr>
          <w:p w:rsidR="00486813" w:rsidRDefault="00D97A6F">
            <w:pPr>
              <w:pStyle w:val="20"/>
              <w:framePr w:w="10498" w:h="2789" w:wrap="none" w:vAnchor="page" w:hAnchor="page" w:x="608" w:y="12791"/>
              <w:shd w:val="clear" w:color="auto" w:fill="auto"/>
              <w:spacing w:after="0" w:line="240" w:lineRule="exact"/>
              <w:ind w:firstLine="0"/>
            </w:pPr>
            <w:r>
              <w:rPr>
                <w:rStyle w:val="23"/>
              </w:rPr>
              <w:t>Итого: 144 часа</w:t>
            </w:r>
          </w:p>
        </w:tc>
        <w:tc>
          <w:tcPr>
            <w:tcW w:w="1402" w:type="dxa"/>
            <w:tcBorders>
              <w:top w:val="single" w:sz="4" w:space="0" w:color="auto"/>
              <w:left w:val="single" w:sz="4" w:space="0" w:color="auto"/>
              <w:bottom w:val="single" w:sz="4" w:space="0" w:color="auto"/>
            </w:tcBorders>
            <w:shd w:val="clear" w:color="auto" w:fill="FFFFFF"/>
          </w:tcPr>
          <w:p w:rsidR="00486813" w:rsidRDefault="00D97A6F">
            <w:pPr>
              <w:pStyle w:val="20"/>
              <w:framePr w:w="10498" w:h="2789" w:wrap="none" w:vAnchor="page" w:hAnchor="page" w:x="608" w:y="12791"/>
              <w:shd w:val="clear" w:color="auto" w:fill="auto"/>
              <w:spacing w:after="0" w:line="240" w:lineRule="exact"/>
              <w:ind w:firstLine="0"/>
            </w:pPr>
            <w:r>
              <w:rPr>
                <w:rStyle w:val="23"/>
              </w:rPr>
              <w:t>24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486813" w:rsidRDefault="00D97A6F">
            <w:pPr>
              <w:pStyle w:val="20"/>
              <w:framePr w:w="10498" w:h="2789" w:wrap="none" w:vAnchor="page" w:hAnchor="page" w:x="608" w:y="12791"/>
              <w:shd w:val="clear" w:color="auto" w:fill="auto"/>
              <w:spacing w:after="0" w:line="240" w:lineRule="exact"/>
              <w:ind w:firstLine="0"/>
            </w:pPr>
            <w:r>
              <w:rPr>
                <w:rStyle w:val="23"/>
              </w:rPr>
              <w:t>144</w:t>
            </w:r>
          </w:p>
        </w:tc>
      </w:tr>
    </w:tbl>
    <w:p w:rsidR="00486813" w:rsidRDefault="00D97A6F">
      <w:pPr>
        <w:pStyle w:val="a5"/>
        <w:framePr w:wrap="none" w:vAnchor="page" w:hAnchor="page" w:x="5845" w:y="16042"/>
        <w:shd w:val="clear" w:color="auto" w:fill="auto"/>
        <w:spacing w:line="220" w:lineRule="exact"/>
      </w:pPr>
      <w:r>
        <w:t>5</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80"/>
        <w:framePr w:w="10699" w:h="4612" w:hRule="exact" w:wrap="none" w:vAnchor="page" w:hAnchor="page" w:x="683" w:y="545"/>
        <w:numPr>
          <w:ilvl w:val="0"/>
          <w:numId w:val="3"/>
        </w:numPr>
        <w:shd w:val="clear" w:color="auto" w:fill="auto"/>
        <w:tabs>
          <w:tab w:val="left" w:pos="235"/>
        </w:tabs>
        <w:spacing w:line="269" w:lineRule="exact"/>
        <w:ind w:firstLine="0"/>
        <w:jc w:val="both"/>
      </w:pPr>
      <w:r>
        <w:lastRenderedPageBreak/>
        <w:t>Формы проведения программы производственной (преддипломной) практики.</w:t>
      </w:r>
    </w:p>
    <w:p w:rsidR="00486813" w:rsidRDefault="00D97A6F">
      <w:pPr>
        <w:pStyle w:val="20"/>
        <w:framePr w:w="10699" w:h="4612" w:hRule="exact" w:wrap="none" w:vAnchor="page" w:hAnchor="page" w:x="683" w:y="545"/>
        <w:shd w:val="clear" w:color="auto" w:fill="auto"/>
        <w:spacing w:after="0" w:line="269" w:lineRule="exact"/>
        <w:ind w:firstLine="460"/>
        <w:jc w:val="both"/>
      </w:pPr>
      <w:r>
        <w:t>Производственной (преддипломная) практика проводится в форме практической деятельности обучающихся под непосредственным руководством и контролем руководителей производственной практики от организаций, осуществляющих медицинскую деятельность, и методических руководителей - преподавателей профессиональных модулей.</w:t>
      </w:r>
    </w:p>
    <w:p w:rsidR="00486813" w:rsidRDefault="00D97A6F">
      <w:pPr>
        <w:pStyle w:val="20"/>
        <w:framePr w:w="10699" w:h="4612" w:hRule="exact" w:wrap="none" w:vAnchor="page" w:hAnchor="page" w:x="683" w:y="545"/>
        <w:shd w:val="clear" w:color="auto" w:fill="auto"/>
        <w:spacing w:after="0" w:line="269" w:lineRule="exact"/>
        <w:ind w:firstLine="460"/>
        <w:jc w:val="both"/>
      </w:pPr>
      <w:r>
        <w:t>На методического руководителя от учебного заведения и руководителей практики - представителей лечебно-профилактических учреждений возлагается обязанность по контролю выполнения программы профессиональной практики и графика работы студентов.</w:t>
      </w:r>
    </w:p>
    <w:p w:rsidR="00486813" w:rsidRDefault="00D97A6F">
      <w:pPr>
        <w:pStyle w:val="20"/>
        <w:framePr w:w="10699" w:h="4612" w:hRule="exact" w:wrap="none" w:vAnchor="page" w:hAnchor="page" w:x="683" w:y="545"/>
        <w:shd w:val="clear" w:color="auto" w:fill="auto"/>
        <w:spacing w:after="0" w:line="269" w:lineRule="exact"/>
        <w:ind w:firstLine="460"/>
        <w:jc w:val="both"/>
      </w:pPr>
      <w:r>
        <w:t xml:space="preserve">В период прохождения практики студенты знакомятся со структурой учреждения, правилами внутреннего распорядка, получают </w:t>
      </w:r>
      <w:r>
        <w:rPr>
          <w:rStyle w:val="21"/>
        </w:rPr>
        <w:t>инструктаж по охране труда</w:t>
      </w:r>
      <w:r>
        <w:t xml:space="preserve">, </w:t>
      </w:r>
      <w:r>
        <w:rPr>
          <w:rStyle w:val="21"/>
        </w:rPr>
        <w:t>противопожарной и инфекционной безопасности</w:t>
      </w:r>
      <w:r>
        <w:t>. Студенты обязаны подчиняться правилам внутреннего трудового распорядка МО и строго соблюдать технику безопасности, санитарно-противоэпидемический режим.</w:t>
      </w:r>
    </w:p>
    <w:p w:rsidR="00486813" w:rsidRDefault="00D97A6F">
      <w:pPr>
        <w:pStyle w:val="80"/>
        <w:framePr w:w="10699" w:h="4612" w:hRule="exact" w:wrap="none" w:vAnchor="page" w:hAnchor="page" w:x="683" w:y="545"/>
        <w:numPr>
          <w:ilvl w:val="0"/>
          <w:numId w:val="3"/>
        </w:numPr>
        <w:shd w:val="clear" w:color="auto" w:fill="auto"/>
        <w:tabs>
          <w:tab w:val="left" w:pos="235"/>
        </w:tabs>
        <w:spacing w:line="269" w:lineRule="exact"/>
        <w:ind w:firstLine="0"/>
        <w:jc w:val="both"/>
      </w:pPr>
      <w:r>
        <w:t>Результаты освоения программы производственной практики (преддипломной)</w:t>
      </w:r>
    </w:p>
    <w:p w:rsidR="00486813" w:rsidRDefault="00D97A6F">
      <w:pPr>
        <w:pStyle w:val="20"/>
        <w:framePr w:w="10699" w:h="4612" w:hRule="exact" w:wrap="none" w:vAnchor="page" w:hAnchor="page" w:x="683" w:y="545"/>
        <w:shd w:val="clear" w:color="auto" w:fill="auto"/>
        <w:tabs>
          <w:tab w:val="left" w:leader="underscore" w:pos="10637"/>
        </w:tabs>
        <w:spacing w:after="0" w:line="259" w:lineRule="exact"/>
        <w:ind w:firstLine="740"/>
        <w:jc w:val="both"/>
      </w:pPr>
      <w:r>
        <w:t xml:space="preserve">Результатом освоения программы производственной практики (преддипломной) является приобретение практического опыта работы по специальности квалификации базовой подготовки - Медицинский лабораторный техник, в том числе профессиональными (ПК) и общими (ОК) </w:t>
      </w:r>
      <w:r>
        <w:rPr>
          <w:rStyle w:val="25"/>
        </w:rPr>
        <w:t>компетенциями:</w:t>
      </w:r>
      <w:r>
        <w:tab/>
      </w:r>
    </w:p>
    <w:tbl>
      <w:tblPr>
        <w:tblOverlap w:val="never"/>
        <w:tblW w:w="0" w:type="auto"/>
        <w:tblLayout w:type="fixed"/>
        <w:tblCellMar>
          <w:left w:w="10" w:type="dxa"/>
          <w:right w:w="10" w:type="dxa"/>
        </w:tblCellMar>
        <w:tblLook w:val="0000" w:firstRow="0" w:lastRow="0" w:firstColumn="0" w:lastColumn="0" w:noHBand="0" w:noVBand="0"/>
      </w:tblPr>
      <w:tblGrid>
        <w:gridCol w:w="912"/>
        <w:gridCol w:w="9845"/>
      </w:tblGrid>
      <w:tr w:rsidR="00486813">
        <w:trPr>
          <w:trHeight w:hRule="exact" w:val="269"/>
        </w:trPr>
        <w:tc>
          <w:tcPr>
            <w:tcW w:w="912" w:type="dxa"/>
            <w:tcBorders>
              <w:top w:val="single" w:sz="4" w:space="0" w:color="auto"/>
              <w:lef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left"/>
            </w:pPr>
            <w:r>
              <w:rPr>
                <w:rStyle w:val="23"/>
              </w:rPr>
              <w:t>Код</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pPr>
            <w:r>
              <w:rPr>
                <w:rStyle w:val="23"/>
              </w:rPr>
              <w:t>Наименование результата</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1.1.</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9" w:lineRule="exact"/>
              <w:ind w:firstLine="0"/>
              <w:jc w:val="both"/>
            </w:pPr>
            <w:r>
              <w:rPr>
                <w:rStyle w:val="24"/>
              </w:rPr>
              <w:t>Г отовить рабочее место и аппаратуру для проведения лабораторных общеклинических исследований.</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1.2.</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0" w:lineRule="exact"/>
              <w:ind w:firstLine="0"/>
              <w:jc w:val="both"/>
            </w:pPr>
            <w:r>
              <w:rPr>
                <w:rStyle w:val="24"/>
              </w:rPr>
              <w:t>Проводить лабораторные общеклинические исследования биологических материалов; участвовать в контроле качества.</w:t>
            </w:r>
          </w:p>
        </w:tc>
      </w:tr>
      <w:tr w:rsidR="00486813">
        <w:trPr>
          <w:trHeight w:hRule="exact" w:val="259"/>
        </w:trPr>
        <w:tc>
          <w:tcPr>
            <w:tcW w:w="912" w:type="dxa"/>
            <w:tcBorders>
              <w:top w:val="single" w:sz="4" w:space="0" w:color="auto"/>
              <w:lef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1.3.</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both"/>
            </w:pPr>
            <w:r>
              <w:rPr>
                <w:rStyle w:val="24"/>
              </w:rPr>
              <w:t>Регистрировать результаты лабораторных общеклинических исследований.</w:t>
            </w:r>
          </w:p>
        </w:tc>
      </w:tr>
      <w:tr w:rsidR="00486813">
        <w:trPr>
          <w:trHeight w:hRule="exact" w:val="514"/>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1.4.</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0" w:lineRule="exact"/>
              <w:ind w:firstLine="0"/>
              <w:jc w:val="left"/>
            </w:pPr>
            <w:r>
              <w:rPr>
                <w:rStyle w:val="24"/>
              </w:rPr>
              <w:t>Проводить утилизацию отработанного материала, дезинфекцию и стерилизацию использованной лабораторной посуды, инструментария, средств защиты.</w:t>
            </w:r>
          </w:p>
        </w:tc>
      </w:tr>
      <w:tr w:rsidR="00486813">
        <w:trPr>
          <w:trHeight w:hRule="exact" w:val="259"/>
        </w:trPr>
        <w:tc>
          <w:tcPr>
            <w:tcW w:w="912" w:type="dxa"/>
            <w:tcBorders>
              <w:top w:val="single" w:sz="4" w:space="0" w:color="auto"/>
              <w:lef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2.1.</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both"/>
            </w:pPr>
            <w:r>
              <w:rPr>
                <w:rStyle w:val="24"/>
              </w:rPr>
              <w:t>Г отовить рабочее место для проведения лабораторных гематологических исследований.</w:t>
            </w:r>
          </w:p>
        </w:tc>
      </w:tr>
      <w:tr w:rsidR="00486813">
        <w:trPr>
          <w:trHeight w:hRule="exact" w:val="259"/>
        </w:trPr>
        <w:tc>
          <w:tcPr>
            <w:tcW w:w="912" w:type="dxa"/>
            <w:tcBorders>
              <w:top w:val="single" w:sz="4" w:space="0" w:color="auto"/>
              <w:lef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2.2.</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both"/>
            </w:pPr>
            <w:r>
              <w:rPr>
                <w:rStyle w:val="24"/>
              </w:rPr>
              <w:t>Проводить забор капиллярной крови.</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2.3.</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0" w:lineRule="exact"/>
              <w:ind w:firstLine="0"/>
              <w:jc w:val="left"/>
            </w:pPr>
            <w:r>
              <w:rPr>
                <w:rStyle w:val="24"/>
              </w:rPr>
              <w:t>Проводить общий анализ крови и дополнительные гематологические исследования, участвовать в контроле качества.</w:t>
            </w:r>
          </w:p>
        </w:tc>
      </w:tr>
      <w:tr w:rsidR="00486813">
        <w:trPr>
          <w:trHeight w:hRule="exact" w:val="259"/>
        </w:trPr>
        <w:tc>
          <w:tcPr>
            <w:tcW w:w="912" w:type="dxa"/>
            <w:tcBorders>
              <w:top w:val="single" w:sz="4" w:space="0" w:color="auto"/>
              <w:lef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2.4.</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both"/>
            </w:pPr>
            <w:r>
              <w:rPr>
                <w:rStyle w:val="24"/>
              </w:rPr>
              <w:t>Регистрировать полученные результаты.</w:t>
            </w:r>
          </w:p>
        </w:tc>
      </w:tr>
      <w:tr w:rsidR="00486813">
        <w:trPr>
          <w:trHeight w:hRule="exact" w:val="259"/>
        </w:trPr>
        <w:tc>
          <w:tcPr>
            <w:tcW w:w="912" w:type="dxa"/>
            <w:tcBorders>
              <w:top w:val="single" w:sz="4" w:space="0" w:color="auto"/>
              <w:lef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3.1.</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both"/>
            </w:pPr>
            <w:r>
              <w:rPr>
                <w:rStyle w:val="24"/>
              </w:rPr>
              <w:t>Готовить рабочее место для проведения лабораторных биохимических исследований.</w:t>
            </w:r>
          </w:p>
        </w:tc>
      </w:tr>
      <w:tr w:rsidR="00486813">
        <w:trPr>
          <w:trHeight w:hRule="exact" w:val="514"/>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3.2.</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0" w:lineRule="exact"/>
              <w:ind w:firstLine="0"/>
              <w:jc w:val="left"/>
            </w:pPr>
            <w:r>
              <w:rPr>
                <w:rStyle w:val="24"/>
              </w:rPr>
              <w:t>Проводить лабораторные биохимические исследования биологических материалов; участвовать в контроле качества.</w:t>
            </w:r>
          </w:p>
        </w:tc>
      </w:tr>
      <w:tr w:rsidR="00486813">
        <w:trPr>
          <w:trHeight w:hRule="exact" w:val="259"/>
        </w:trPr>
        <w:tc>
          <w:tcPr>
            <w:tcW w:w="912" w:type="dxa"/>
            <w:tcBorders>
              <w:top w:val="single" w:sz="4" w:space="0" w:color="auto"/>
              <w:lef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3.3.</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both"/>
            </w:pPr>
            <w:r>
              <w:rPr>
                <w:rStyle w:val="24"/>
              </w:rPr>
              <w:t>Регистрировать полученные результаты.</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3.4.</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5" w:lineRule="exact"/>
              <w:ind w:firstLine="0"/>
              <w:jc w:val="both"/>
            </w:pPr>
            <w:r>
              <w:rPr>
                <w:rStyle w:val="24"/>
              </w:rPr>
              <w:t>Проводить утилизацию отработанного материала, дезинфекцию и стерилизацию использованной лабораторной посуды, инструментария, средств защиты.</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4.1.</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4" w:lineRule="exact"/>
              <w:ind w:firstLine="0"/>
              <w:jc w:val="both"/>
            </w:pPr>
            <w:r>
              <w:rPr>
                <w:rStyle w:val="24"/>
              </w:rPr>
              <w:t>Готовить рабочее место и аппаратуру для проведения лабораторных микробиологических исследований.</w:t>
            </w:r>
          </w:p>
        </w:tc>
      </w:tr>
      <w:tr w:rsidR="00486813">
        <w:trPr>
          <w:trHeight w:hRule="exact" w:val="763"/>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4.2.</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0" w:lineRule="exact"/>
              <w:ind w:firstLine="0"/>
              <w:jc w:val="both"/>
            </w:pPr>
            <w:r>
              <w:rPr>
                <w:rStyle w:val="24"/>
              </w:rPr>
              <w:t>Проводить лабораторные микробиологические и иммунологические исследования биологических материалов, проб объектов внешней среды и пищевых продуктов; участвовать в контроле качества.</w:t>
            </w:r>
          </w:p>
        </w:tc>
      </w:tr>
      <w:tr w:rsidR="00486813">
        <w:trPr>
          <w:trHeight w:hRule="exact" w:val="259"/>
        </w:trPr>
        <w:tc>
          <w:tcPr>
            <w:tcW w:w="912" w:type="dxa"/>
            <w:tcBorders>
              <w:top w:val="single" w:sz="4" w:space="0" w:color="auto"/>
              <w:lef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4.3.</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both"/>
            </w:pPr>
            <w:r>
              <w:rPr>
                <w:rStyle w:val="24"/>
              </w:rPr>
              <w:t>Регистрировать результаты проведенных исследований</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ПК 4.4.</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5" w:lineRule="exact"/>
              <w:ind w:firstLine="0"/>
              <w:jc w:val="both"/>
            </w:pPr>
            <w:r>
              <w:rPr>
                <w:rStyle w:val="24"/>
              </w:rPr>
              <w:t>Проводить утилизацию отработанного материала, дезинфекцию и стерилизацию использованной лабораторной посуды, инструментария, средств защиты.</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ОК 1.</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0" w:lineRule="exact"/>
              <w:ind w:firstLine="0"/>
              <w:jc w:val="left"/>
            </w:pPr>
            <w:r>
              <w:rPr>
                <w:rStyle w:val="24"/>
              </w:rPr>
              <w:t>Понимать сущность и социальную значимость своей будущей профессии, проявлять к ней устойчивый интерес.</w:t>
            </w:r>
          </w:p>
        </w:tc>
      </w:tr>
      <w:tr w:rsidR="00486813">
        <w:trPr>
          <w:trHeight w:hRule="exact" w:val="514"/>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ОК 2.</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0" w:lineRule="exact"/>
              <w:ind w:firstLine="0"/>
              <w:jc w:val="left"/>
            </w:pPr>
            <w:r>
              <w:rPr>
                <w:rStyle w:val="24"/>
              </w:rPr>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ОК 3.</w:t>
            </w:r>
          </w:p>
        </w:tc>
        <w:tc>
          <w:tcPr>
            <w:tcW w:w="9845" w:type="dxa"/>
            <w:tcBorders>
              <w:top w:val="single" w:sz="4" w:space="0" w:color="auto"/>
              <w:left w:val="single" w:sz="4" w:space="0" w:color="auto"/>
              <w:righ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50" w:lineRule="exact"/>
              <w:ind w:firstLine="0"/>
              <w:jc w:val="left"/>
            </w:pPr>
            <w:r>
              <w:rPr>
                <w:rStyle w:val="24"/>
              </w:rPr>
              <w:t>Принимать решения в стандартных и нестандартных ситуациях и нести за них ответственность.</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ОК 4.</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0" w:lineRule="exact"/>
              <w:ind w:firstLine="0"/>
              <w:jc w:val="left"/>
            </w:pPr>
            <w:r>
              <w:rPr>
                <w:rStyle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ОК 5.</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4" w:lineRule="exact"/>
              <w:ind w:firstLine="0"/>
              <w:jc w:val="left"/>
            </w:pPr>
            <w:r>
              <w:rPr>
                <w:rStyle w:val="24"/>
              </w:rPr>
              <w:t>Использовать информационно-коммуникационные технологии в профессиональной деятельности.</w:t>
            </w:r>
          </w:p>
        </w:tc>
      </w:tr>
      <w:tr w:rsidR="00486813">
        <w:trPr>
          <w:trHeight w:hRule="exact" w:val="514"/>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ОК 6.</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0" w:lineRule="exact"/>
              <w:ind w:firstLine="0"/>
              <w:jc w:val="left"/>
            </w:pPr>
            <w:r>
              <w:rPr>
                <w:rStyle w:val="24"/>
              </w:rPr>
              <w:t>Работать в коллективе и в команде, эффективно общаться с коллегами, руководством, потребителями.</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ОК 7.</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54" w:lineRule="exact"/>
              <w:ind w:firstLine="0"/>
              <w:jc w:val="left"/>
            </w:pPr>
            <w:r>
              <w:rPr>
                <w:rStyle w:val="24"/>
              </w:rPr>
              <w:t>Брать ответственность за работу членов команды (подчиненных), за результат выполнения заданий.</w:t>
            </w:r>
          </w:p>
        </w:tc>
      </w:tr>
      <w:tr w:rsidR="00486813">
        <w:trPr>
          <w:trHeight w:hRule="exact" w:val="269"/>
        </w:trPr>
        <w:tc>
          <w:tcPr>
            <w:tcW w:w="912"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left"/>
            </w:pPr>
            <w:r>
              <w:rPr>
                <w:rStyle w:val="24"/>
              </w:rPr>
              <w:t>ОК 8.</w:t>
            </w:r>
          </w:p>
        </w:tc>
        <w:tc>
          <w:tcPr>
            <w:tcW w:w="9845" w:type="dxa"/>
            <w:tcBorders>
              <w:top w:val="single" w:sz="4" w:space="0" w:color="auto"/>
              <w:left w:val="single" w:sz="4" w:space="0" w:color="auto"/>
              <w:bottom w:val="single" w:sz="4" w:space="0" w:color="auto"/>
              <w:right w:val="single" w:sz="4" w:space="0" w:color="auto"/>
            </w:tcBorders>
            <w:shd w:val="clear" w:color="auto" w:fill="FFFFFF"/>
            <w:vAlign w:val="bottom"/>
          </w:tcPr>
          <w:p w:rsidR="00486813" w:rsidRDefault="00D97A6F">
            <w:pPr>
              <w:pStyle w:val="20"/>
              <w:framePr w:w="10757" w:h="10766" w:wrap="none" w:vAnchor="page" w:hAnchor="page" w:x="592" w:y="5143"/>
              <w:shd w:val="clear" w:color="auto" w:fill="auto"/>
              <w:spacing w:after="0" w:line="240" w:lineRule="exact"/>
              <w:ind w:firstLine="0"/>
              <w:jc w:val="both"/>
            </w:pPr>
            <w:r>
              <w:rPr>
                <w:rStyle w:val="24"/>
              </w:rPr>
              <w:t>Самостоятельно определять задачи профессионального и личностного развития, заниматься</w:t>
            </w:r>
          </w:p>
        </w:tc>
      </w:tr>
    </w:tbl>
    <w:p w:rsidR="00486813" w:rsidRDefault="00D97A6F">
      <w:pPr>
        <w:pStyle w:val="a5"/>
        <w:framePr w:wrap="none" w:vAnchor="page" w:hAnchor="page" w:x="5805" w:y="16026"/>
        <w:shd w:val="clear" w:color="auto" w:fill="auto"/>
        <w:spacing w:line="220" w:lineRule="exact"/>
      </w:pPr>
      <w:r>
        <w:t>6</w:t>
      </w:r>
    </w:p>
    <w:p w:rsidR="00486813" w:rsidRDefault="00486813">
      <w:pPr>
        <w:rPr>
          <w:sz w:val="2"/>
          <w:szCs w:val="2"/>
        </w:rPr>
        <w:sectPr w:rsidR="0048681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912"/>
        <w:gridCol w:w="9845"/>
      </w:tblGrid>
      <w:tr w:rsidR="00486813">
        <w:trPr>
          <w:trHeight w:hRule="exact" w:val="269"/>
        </w:trPr>
        <w:tc>
          <w:tcPr>
            <w:tcW w:w="912" w:type="dxa"/>
            <w:tcBorders>
              <w:top w:val="single" w:sz="4" w:space="0" w:color="auto"/>
              <w:left w:val="single" w:sz="4" w:space="0" w:color="auto"/>
            </w:tcBorders>
            <w:shd w:val="clear" w:color="auto" w:fill="FFFFFF"/>
          </w:tcPr>
          <w:p w:rsidR="00486813" w:rsidRDefault="00486813">
            <w:pPr>
              <w:framePr w:w="10757" w:h="3346" w:wrap="none" w:vAnchor="page" w:hAnchor="page" w:x="596" w:y="563"/>
              <w:rPr>
                <w:sz w:val="10"/>
                <w:szCs w:val="10"/>
              </w:rPr>
            </w:pP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3346" w:wrap="none" w:vAnchor="page" w:hAnchor="page" w:x="596" w:y="563"/>
              <w:shd w:val="clear" w:color="auto" w:fill="auto"/>
              <w:spacing w:after="0" w:line="240" w:lineRule="exact"/>
              <w:ind w:firstLine="0"/>
              <w:jc w:val="both"/>
            </w:pPr>
            <w:r>
              <w:rPr>
                <w:rStyle w:val="24"/>
              </w:rPr>
              <w:t>самообразованием, осознанно планировать повышение квалификации.</w:t>
            </w:r>
          </w:p>
        </w:tc>
      </w:tr>
      <w:tr w:rsidR="00486813">
        <w:trPr>
          <w:trHeight w:hRule="exact" w:val="259"/>
        </w:trPr>
        <w:tc>
          <w:tcPr>
            <w:tcW w:w="912" w:type="dxa"/>
            <w:tcBorders>
              <w:top w:val="single" w:sz="4" w:space="0" w:color="auto"/>
              <w:left w:val="single" w:sz="4" w:space="0" w:color="auto"/>
            </w:tcBorders>
            <w:shd w:val="clear" w:color="auto" w:fill="FFFFFF"/>
            <w:vAlign w:val="bottom"/>
          </w:tcPr>
          <w:p w:rsidR="00486813" w:rsidRDefault="00D97A6F">
            <w:pPr>
              <w:pStyle w:val="20"/>
              <w:framePr w:w="10757" w:h="3346" w:wrap="none" w:vAnchor="page" w:hAnchor="page" w:x="596" w:y="563"/>
              <w:shd w:val="clear" w:color="auto" w:fill="auto"/>
              <w:spacing w:after="0" w:line="240" w:lineRule="exact"/>
              <w:ind w:firstLine="0"/>
              <w:jc w:val="left"/>
            </w:pPr>
            <w:r>
              <w:rPr>
                <w:rStyle w:val="24"/>
              </w:rPr>
              <w:t>ОК 9.</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3346" w:wrap="none" w:vAnchor="page" w:hAnchor="page" w:x="596" w:y="563"/>
              <w:shd w:val="clear" w:color="auto" w:fill="auto"/>
              <w:spacing w:after="0" w:line="240" w:lineRule="exact"/>
              <w:ind w:firstLine="0"/>
              <w:jc w:val="both"/>
            </w:pPr>
            <w:r>
              <w:rPr>
                <w:rStyle w:val="24"/>
              </w:rPr>
              <w:t>Ориентироваться в условиях смены технологий в профессиональной деятельности.</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3346" w:wrap="none" w:vAnchor="page" w:hAnchor="page" w:x="596" w:y="563"/>
              <w:shd w:val="clear" w:color="auto" w:fill="auto"/>
              <w:spacing w:after="0" w:line="240" w:lineRule="exact"/>
              <w:ind w:firstLine="0"/>
              <w:jc w:val="left"/>
            </w:pPr>
            <w:r>
              <w:rPr>
                <w:rStyle w:val="24"/>
              </w:rPr>
              <w:t>ОК 10.</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3346" w:wrap="none" w:vAnchor="page" w:hAnchor="page" w:x="596" w:y="563"/>
              <w:shd w:val="clear" w:color="auto" w:fill="auto"/>
              <w:spacing w:after="0" w:line="254" w:lineRule="exact"/>
              <w:ind w:firstLine="0"/>
              <w:jc w:val="left"/>
            </w:pPr>
            <w:r>
              <w:rPr>
                <w:rStyle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3346" w:wrap="none" w:vAnchor="page" w:hAnchor="page" w:x="596" w:y="563"/>
              <w:shd w:val="clear" w:color="auto" w:fill="auto"/>
              <w:spacing w:after="0" w:line="240" w:lineRule="exact"/>
              <w:ind w:firstLine="0"/>
              <w:jc w:val="left"/>
            </w:pPr>
            <w:r>
              <w:rPr>
                <w:rStyle w:val="24"/>
              </w:rPr>
              <w:t>ОК 11.</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3346" w:wrap="none" w:vAnchor="page" w:hAnchor="page" w:x="596" w:y="563"/>
              <w:shd w:val="clear" w:color="auto" w:fill="auto"/>
              <w:spacing w:after="0" w:line="254" w:lineRule="exact"/>
              <w:ind w:firstLine="0"/>
              <w:jc w:val="left"/>
            </w:pPr>
            <w:r>
              <w:rPr>
                <w:rStyle w:val="24"/>
              </w:rPr>
              <w:t>Быть готовым брать на себя нравственные обязательства по отношению к природе, обществу и человеку.</w:t>
            </w:r>
          </w:p>
        </w:tc>
      </w:tr>
      <w:tr w:rsidR="00486813">
        <w:trPr>
          <w:trHeight w:hRule="exact" w:val="259"/>
        </w:trPr>
        <w:tc>
          <w:tcPr>
            <w:tcW w:w="912" w:type="dxa"/>
            <w:tcBorders>
              <w:top w:val="single" w:sz="4" w:space="0" w:color="auto"/>
              <w:left w:val="single" w:sz="4" w:space="0" w:color="auto"/>
            </w:tcBorders>
            <w:shd w:val="clear" w:color="auto" w:fill="FFFFFF"/>
            <w:vAlign w:val="bottom"/>
          </w:tcPr>
          <w:p w:rsidR="00486813" w:rsidRDefault="00D97A6F">
            <w:pPr>
              <w:pStyle w:val="20"/>
              <w:framePr w:w="10757" w:h="3346" w:wrap="none" w:vAnchor="page" w:hAnchor="page" w:x="596" w:y="563"/>
              <w:shd w:val="clear" w:color="auto" w:fill="auto"/>
              <w:spacing w:after="0" w:line="240" w:lineRule="exact"/>
              <w:ind w:firstLine="0"/>
              <w:jc w:val="left"/>
            </w:pPr>
            <w:r>
              <w:rPr>
                <w:rStyle w:val="24"/>
              </w:rPr>
              <w:t>ОК 12.</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3346" w:wrap="none" w:vAnchor="page" w:hAnchor="page" w:x="596" w:y="563"/>
              <w:shd w:val="clear" w:color="auto" w:fill="auto"/>
              <w:spacing w:after="0" w:line="240" w:lineRule="exact"/>
              <w:ind w:firstLine="0"/>
              <w:jc w:val="both"/>
            </w:pPr>
            <w:r>
              <w:rPr>
                <w:rStyle w:val="24"/>
              </w:rPr>
              <w:t>Оказывать первую медицинскую помощь при неотложных состояниях.</w:t>
            </w:r>
          </w:p>
        </w:tc>
      </w:tr>
      <w:tr w:rsidR="00486813">
        <w:trPr>
          <w:trHeight w:hRule="exact" w:val="514"/>
        </w:trPr>
        <w:tc>
          <w:tcPr>
            <w:tcW w:w="912" w:type="dxa"/>
            <w:tcBorders>
              <w:top w:val="single" w:sz="4" w:space="0" w:color="auto"/>
              <w:left w:val="single" w:sz="4" w:space="0" w:color="auto"/>
            </w:tcBorders>
            <w:shd w:val="clear" w:color="auto" w:fill="FFFFFF"/>
          </w:tcPr>
          <w:p w:rsidR="00486813" w:rsidRDefault="00D97A6F">
            <w:pPr>
              <w:pStyle w:val="20"/>
              <w:framePr w:w="10757" w:h="3346" w:wrap="none" w:vAnchor="page" w:hAnchor="page" w:x="596" w:y="563"/>
              <w:shd w:val="clear" w:color="auto" w:fill="auto"/>
              <w:spacing w:after="0" w:line="240" w:lineRule="exact"/>
              <w:ind w:firstLine="0"/>
              <w:jc w:val="left"/>
            </w:pPr>
            <w:r>
              <w:rPr>
                <w:rStyle w:val="24"/>
              </w:rPr>
              <w:t>ОК 13.</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3346" w:wrap="none" w:vAnchor="page" w:hAnchor="page" w:x="596" w:y="563"/>
              <w:shd w:val="clear" w:color="auto" w:fill="auto"/>
              <w:spacing w:after="0" w:line="245" w:lineRule="exact"/>
              <w:ind w:firstLine="0"/>
              <w:jc w:val="left"/>
            </w:pPr>
            <w:r>
              <w:rPr>
                <w:rStyle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486813">
        <w:trPr>
          <w:trHeight w:hRule="exact" w:val="509"/>
        </w:trPr>
        <w:tc>
          <w:tcPr>
            <w:tcW w:w="912" w:type="dxa"/>
            <w:tcBorders>
              <w:top w:val="single" w:sz="4" w:space="0" w:color="auto"/>
              <w:left w:val="single" w:sz="4" w:space="0" w:color="auto"/>
            </w:tcBorders>
            <w:shd w:val="clear" w:color="auto" w:fill="FFFFFF"/>
          </w:tcPr>
          <w:p w:rsidR="00486813" w:rsidRDefault="00D97A6F">
            <w:pPr>
              <w:pStyle w:val="20"/>
              <w:framePr w:w="10757" w:h="3346" w:wrap="none" w:vAnchor="page" w:hAnchor="page" w:x="596" w:y="563"/>
              <w:shd w:val="clear" w:color="auto" w:fill="auto"/>
              <w:spacing w:after="0" w:line="240" w:lineRule="exact"/>
              <w:ind w:firstLine="0"/>
              <w:jc w:val="left"/>
            </w:pPr>
            <w:r>
              <w:rPr>
                <w:rStyle w:val="24"/>
              </w:rPr>
              <w:t>ОК 14.</w:t>
            </w:r>
          </w:p>
        </w:tc>
        <w:tc>
          <w:tcPr>
            <w:tcW w:w="9845"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757" w:h="3346" w:wrap="none" w:vAnchor="page" w:hAnchor="page" w:x="596" w:y="563"/>
              <w:shd w:val="clear" w:color="auto" w:fill="auto"/>
              <w:spacing w:after="0" w:line="245" w:lineRule="exact"/>
              <w:ind w:firstLine="0"/>
              <w:jc w:val="left"/>
            </w:pPr>
            <w:r>
              <w:rPr>
                <w:rStyle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r w:rsidR="00486813">
        <w:trPr>
          <w:trHeight w:hRule="exact" w:val="518"/>
        </w:trPr>
        <w:tc>
          <w:tcPr>
            <w:tcW w:w="912" w:type="dxa"/>
            <w:tcBorders>
              <w:top w:val="single" w:sz="4" w:space="0" w:color="auto"/>
              <w:left w:val="single" w:sz="4" w:space="0" w:color="auto"/>
              <w:bottom w:val="single" w:sz="4" w:space="0" w:color="auto"/>
            </w:tcBorders>
            <w:shd w:val="clear" w:color="auto" w:fill="FFFFFF"/>
          </w:tcPr>
          <w:p w:rsidR="00486813" w:rsidRDefault="00D97A6F">
            <w:pPr>
              <w:pStyle w:val="20"/>
              <w:framePr w:w="10757" w:h="3346" w:wrap="none" w:vAnchor="page" w:hAnchor="page" w:x="596" w:y="563"/>
              <w:shd w:val="clear" w:color="auto" w:fill="auto"/>
              <w:spacing w:after="0" w:line="240" w:lineRule="exact"/>
              <w:ind w:firstLine="0"/>
              <w:jc w:val="left"/>
            </w:pPr>
            <w:r>
              <w:rPr>
                <w:rStyle w:val="24"/>
              </w:rPr>
              <w:t>ОК 15.</w:t>
            </w:r>
          </w:p>
        </w:tc>
        <w:tc>
          <w:tcPr>
            <w:tcW w:w="9845" w:type="dxa"/>
            <w:tcBorders>
              <w:top w:val="single" w:sz="4" w:space="0" w:color="auto"/>
              <w:left w:val="single" w:sz="4" w:space="0" w:color="auto"/>
              <w:bottom w:val="single" w:sz="4" w:space="0" w:color="auto"/>
              <w:right w:val="single" w:sz="4" w:space="0" w:color="auto"/>
            </w:tcBorders>
            <w:shd w:val="clear" w:color="auto" w:fill="FFFFFF"/>
            <w:vAlign w:val="bottom"/>
          </w:tcPr>
          <w:p w:rsidR="00486813" w:rsidRDefault="00D97A6F">
            <w:pPr>
              <w:pStyle w:val="20"/>
              <w:framePr w:w="10757" w:h="3346" w:wrap="none" w:vAnchor="page" w:hAnchor="page" w:x="596" w:y="563"/>
              <w:shd w:val="clear" w:color="auto" w:fill="auto"/>
              <w:spacing w:after="0" w:line="245" w:lineRule="exact"/>
              <w:ind w:firstLine="0"/>
              <w:jc w:val="left"/>
            </w:pPr>
            <w:r>
              <w:rPr>
                <w:rStyle w:val="24"/>
              </w:rPr>
              <w:t>Исполнять воинскую обязанность, в том числе с применением полученных профессиональных знаний (для юношей).</w:t>
            </w:r>
          </w:p>
        </w:tc>
      </w:tr>
    </w:tbl>
    <w:p w:rsidR="00486813" w:rsidRDefault="00D97A6F">
      <w:pPr>
        <w:pStyle w:val="80"/>
        <w:framePr w:w="10915" w:h="1150" w:hRule="exact" w:wrap="none" w:vAnchor="page" w:hAnchor="page" w:x="576" w:y="4160"/>
        <w:numPr>
          <w:ilvl w:val="0"/>
          <w:numId w:val="4"/>
        </w:numPr>
        <w:shd w:val="clear" w:color="auto" w:fill="auto"/>
        <w:tabs>
          <w:tab w:val="left" w:pos="2003"/>
        </w:tabs>
        <w:spacing w:after="267" w:line="274" w:lineRule="exact"/>
        <w:ind w:left="3500" w:right="1660"/>
        <w:jc w:val="left"/>
      </w:pPr>
      <w:r>
        <w:t>СТРУКТУРА И СОДЕРЖАНИЕ ПРЕДДИПЛОМНОЙ ПРАКТИКИ. ГРАФИК РАСПРЕДЕЛЕНИЯ ВРЕМЕНИ</w:t>
      </w:r>
    </w:p>
    <w:p w:rsidR="00486813" w:rsidRDefault="00D97A6F">
      <w:pPr>
        <w:pStyle w:val="80"/>
        <w:framePr w:w="10915" w:h="1150" w:hRule="exact" w:wrap="none" w:vAnchor="page" w:hAnchor="page" w:x="576" w:y="4160"/>
        <w:shd w:val="clear" w:color="auto" w:fill="auto"/>
        <w:spacing w:line="240" w:lineRule="exact"/>
        <w:ind w:left="40" w:firstLine="0"/>
      </w:pPr>
      <w:r>
        <w:t>ПМ 01. ПРОВЕДЕНИЕ ЛАБОРАТОРНЫХ ОБЩЕКЛИНИЧЕСКИХ ИССЛЕДОВАНИЙ</w:t>
      </w:r>
    </w:p>
    <w:tbl>
      <w:tblPr>
        <w:tblOverlap w:val="never"/>
        <w:tblW w:w="0" w:type="auto"/>
        <w:tblLayout w:type="fixed"/>
        <w:tblCellMar>
          <w:left w:w="10" w:type="dxa"/>
          <w:right w:w="10" w:type="dxa"/>
        </w:tblCellMar>
        <w:tblLook w:val="0000" w:firstRow="0" w:lastRow="0" w:firstColumn="0" w:lastColumn="0" w:noHBand="0" w:noVBand="0"/>
      </w:tblPr>
      <w:tblGrid>
        <w:gridCol w:w="2117"/>
        <w:gridCol w:w="7939"/>
        <w:gridCol w:w="859"/>
      </w:tblGrid>
      <w:tr w:rsidR="00486813">
        <w:trPr>
          <w:trHeight w:hRule="exact" w:val="523"/>
        </w:trPr>
        <w:tc>
          <w:tcPr>
            <w:tcW w:w="2117" w:type="dxa"/>
            <w:tcBorders>
              <w:top w:val="single" w:sz="4" w:space="0" w:color="auto"/>
              <w:left w:val="single" w:sz="4" w:space="0" w:color="auto"/>
            </w:tcBorders>
            <w:shd w:val="clear" w:color="auto" w:fill="FFFFFF"/>
          </w:tcPr>
          <w:p w:rsidR="00486813" w:rsidRDefault="00D97A6F">
            <w:pPr>
              <w:pStyle w:val="20"/>
              <w:framePr w:w="10915" w:h="10382" w:wrap="none" w:vAnchor="page" w:hAnchor="page" w:x="576" w:y="5560"/>
              <w:shd w:val="clear" w:color="auto" w:fill="auto"/>
              <w:spacing w:after="0" w:line="240" w:lineRule="exact"/>
              <w:ind w:firstLine="0"/>
            </w:pPr>
            <w:r>
              <w:rPr>
                <w:rStyle w:val="23"/>
              </w:rPr>
              <w:t>Раздел</w:t>
            </w:r>
          </w:p>
        </w:tc>
        <w:tc>
          <w:tcPr>
            <w:tcW w:w="7939" w:type="dxa"/>
            <w:tcBorders>
              <w:top w:val="single" w:sz="4" w:space="0" w:color="auto"/>
              <w:left w:val="single" w:sz="4" w:space="0" w:color="auto"/>
            </w:tcBorders>
            <w:shd w:val="clear" w:color="auto" w:fill="FFFFFF"/>
          </w:tcPr>
          <w:p w:rsidR="00486813" w:rsidRDefault="00D97A6F">
            <w:pPr>
              <w:pStyle w:val="20"/>
              <w:framePr w:w="10915" w:h="10382" w:wrap="none" w:vAnchor="page" w:hAnchor="page" w:x="576" w:y="5560"/>
              <w:shd w:val="clear" w:color="auto" w:fill="auto"/>
              <w:spacing w:after="0" w:line="240" w:lineRule="exact"/>
              <w:ind w:firstLine="0"/>
            </w:pPr>
            <w:r>
              <w:rPr>
                <w:rStyle w:val="23"/>
              </w:rPr>
              <w:t>Содержание (перечень дидактических единиц)</w:t>
            </w:r>
          </w:p>
        </w:tc>
        <w:tc>
          <w:tcPr>
            <w:tcW w:w="859"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60" w:line="240" w:lineRule="exact"/>
              <w:ind w:firstLine="0"/>
              <w:jc w:val="left"/>
            </w:pPr>
            <w:r>
              <w:rPr>
                <w:rStyle w:val="23"/>
              </w:rPr>
              <w:t>Кол-во</w:t>
            </w:r>
          </w:p>
          <w:p w:rsidR="00486813" w:rsidRDefault="00D97A6F">
            <w:pPr>
              <w:pStyle w:val="20"/>
              <w:framePr w:w="10915" w:h="10382" w:wrap="none" w:vAnchor="page" w:hAnchor="page" w:x="576" w:y="5560"/>
              <w:shd w:val="clear" w:color="auto" w:fill="auto"/>
              <w:spacing w:before="60" w:after="0" w:line="240" w:lineRule="exact"/>
              <w:ind w:left="180" w:firstLine="0"/>
              <w:jc w:val="left"/>
            </w:pPr>
            <w:r>
              <w:rPr>
                <w:rStyle w:val="23"/>
              </w:rPr>
              <w:t>дней</w:t>
            </w:r>
          </w:p>
        </w:tc>
      </w:tr>
      <w:tr w:rsidR="00486813">
        <w:trPr>
          <w:trHeight w:hRule="exact" w:val="835"/>
        </w:trPr>
        <w:tc>
          <w:tcPr>
            <w:tcW w:w="2117" w:type="dxa"/>
            <w:tcBorders>
              <w:top w:val="single" w:sz="4" w:space="0" w:color="auto"/>
              <w:left w:val="single" w:sz="4" w:space="0" w:color="auto"/>
            </w:tcBorders>
            <w:shd w:val="clear" w:color="auto" w:fill="FFFFFF"/>
          </w:tcPr>
          <w:p w:rsidR="00486813" w:rsidRDefault="00D97A6F">
            <w:pPr>
              <w:pStyle w:val="20"/>
              <w:framePr w:w="10915" w:h="10382" w:wrap="none" w:vAnchor="page" w:hAnchor="page" w:x="576" w:y="5560"/>
              <w:shd w:val="clear" w:color="auto" w:fill="auto"/>
              <w:spacing w:after="0" w:line="240" w:lineRule="exact"/>
              <w:ind w:firstLine="0"/>
            </w:pPr>
            <w:r>
              <w:rPr>
                <w:rStyle w:val="23"/>
              </w:rPr>
              <w:t>Раздел 1.</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0"/>
              <w:ind w:firstLine="0"/>
            </w:pPr>
            <w:r>
              <w:rPr>
                <w:rStyle w:val="23"/>
              </w:rPr>
              <w:t>Организация работы клинико-диагностической лаборатории, подготовка рабочего места для проведения лабораторных общеклинических и гематологических исследований</w:t>
            </w:r>
            <w:r>
              <w:rPr>
                <w:rStyle w:val="24"/>
              </w:rPr>
              <w:t>.</w:t>
            </w:r>
          </w:p>
        </w:tc>
        <w:tc>
          <w:tcPr>
            <w:tcW w:w="859" w:type="dxa"/>
            <w:tcBorders>
              <w:top w:val="single" w:sz="4" w:space="0" w:color="auto"/>
              <w:left w:val="single" w:sz="4" w:space="0" w:color="auto"/>
              <w:right w:val="single" w:sz="4" w:space="0" w:color="auto"/>
            </w:tcBorders>
            <w:shd w:val="clear" w:color="auto" w:fill="FFFFFF"/>
          </w:tcPr>
          <w:p w:rsidR="00486813" w:rsidRDefault="00D97A6F">
            <w:pPr>
              <w:pStyle w:val="20"/>
              <w:framePr w:w="10915" w:h="10382" w:wrap="none" w:vAnchor="page" w:hAnchor="page" w:x="576" w:y="5560"/>
              <w:shd w:val="clear" w:color="auto" w:fill="auto"/>
              <w:spacing w:after="0" w:line="240" w:lineRule="exact"/>
              <w:ind w:firstLine="0"/>
            </w:pPr>
            <w:r>
              <w:rPr>
                <w:rStyle w:val="23"/>
              </w:rPr>
              <w:t>1</w:t>
            </w:r>
          </w:p>
        </w:tc>
      </w:tr>
      <w:tr w:rsidR="00486813">
        <w:trPr>
          <w:trHeight w:hRule="exact" w:val="3322"/>
        </w:trPr>
        <w:tc>
          <w:tcPr>
            <w:tcW w:w="2117" w:type="dxa"/>
            <w:tcBorders>
              <w:top w:val="single" w:sz="4" w:space="0" w:color="auto"/>
              <w:left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0"/>
              <w:ind w:firstLine="0"/>
              <w:jc w:val="left"/>
            </w:pPr>
            <w:r>
              <w:rPr>
                <w:rStyle w:val="24"/>
              </w:rPr>
              <w:t>Устройство, оборудование, организация работы, санитарно- эпидемиологичес кий режим, структурных подразделений клинико</w:t>
            </w:r>
            <w:r>
              <w:rPr>
                <w:rStyle w:val="24"/>
              </w:rPr>
              <w:softHyphen/>
              <w:t>диагностической лаборатории.</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0382" w:wrap="none" w:vAnchor="page" w:hAnchor="page" w:x="576" w:y="5560"/>
              <w:numPr>
                <w:ilvl w:val="0"/>
                <w:numId w:val="5"/>
              </w:numPr>
              <w:shd w:val="clear" w:color="auto" w:fill="auto"/>
              <w:tabs>
                <w:tab w:val="left" w:pos="336"/>
              </w:tabs>
              <w:spacing w:after="0"/>
              <w:ind w:firstLine="0"/>
              <w:jc w:val="left"/>
            </w:pPr>
            <w:r>
              <w:rPr>
                <w:rStyle w:val="24"/>
              </w:rPr>
              <w:t>Требования к производственным помещениям и оборудованию клинической лаборатории. Организация делопроизводства.</w:t>
            </w:r>
          </w:p>
          <w:p w:rsidR="00486813" w:rsidRDefault="00D97A6F">
            <w:pPr>
              <w:pStyle w:val="20"/>
              <w:framePr w:w="10915" w:h="10382" w:wrap="none" w:vAnchor="page" w:hAnchor="page" w:x="576" w:y="5560"/>
              <w:numPr>
                <w:ilvl w:val="0"/>
                <w:numId w:val="5"/>
              </w:numPr>
              <w:shd w:val="clear" w:color="auto" w:fill="auto"/>
              <w:tabs>
                <w:tab w:val="left" w:pos="336"/>
              </w:tabs>
              <w:spacing w:after="0"/>
              <w:ind w:firstLine="0"/>
              <w:jc w:val="left"/>
            </w:pPr>
            <w:r>
              <w:rPr>
                <w:rStyle w:val="24"/>
              </w:rPr>
              <w:t>Функциональные обязанности и квалификационная характеристика лабораторного техника.</w:t>
            </w:r>
          </w:p>
          <w:p w:rsidR="00486813" w:rsidRDefault="00D97A6F">
            <w:pPr>
              <w:pStyle w:val="20"/>
              <w:framePr w:w="10915" w:h="10382" w:wrap="none" w:vAnchor="page" w:hAnchor="page" w:x="576" w:y="5560"/>
              <w:numPr>
                <w:ilvl w:val="0"/>
                <w:numId w:val="5"/>
              </w:numPr>
              <w:shd w:val="clear" w:color="auto" w:fill="auto"/>
              <w:tabs>
                <w:tab w:val="left" w:pos="341"/>
              </w:tabs>
              <w:spacing w:after="0"/>
              <w:ind w:firstLine="0"/>
              <w:jc w:val="left"/>
            </w:pPr>
            <w:r>
              <w:rPr>
                <w:rStyle w:val="24"/>
              </w:rPr>
              <w:t>Дезинфекция, предстерилизационная подготовка, стерилизация; требования к подготовке лабораторной посуды и инструментария к стерилизации, правила приготовления, хранения и использования дезинфицирующих растворов;</w:t>
            </w:r>
          </w:p>
          <w:p w:rsidR="00486813" w:rsidRDefault="00D97A6F">
            <w:pPr>
              <w:pStyle w:val="20"/>
              <w:framePr w:w="10915" w:h="10382" w:wrap="none" w:vAnchor="page" w:hAnchor="page" w:x="576" w:y="5560"/>
              <w:numPr>
                <w:ilvl w:val="0"/>
                <w:numId w:val="5"/>
              </w:numPr>
              <w:shd w:val="clear" w:color="auto" w:fill="auto"/>
              <w:tabs>
                <w:tab w:val="left" w:pos="326"/>
              </w:tabs>
              <w:spacing w:after="0"/>
              <w:ind w:firstLine="0"/>
              <w:jc w:val="both"/>
            </w:pPr>
            <w:r>
              <w:rPr>
                <w:rStyle w:val="24"/>
              </w:rPr>
              <w:t>Правила техники безопасности, охраны труда на рабочем месте;</w:t>
            </w:r>
          </w:p>
          <w:p w:rsidR="00486813" w:rsidRDefault="00D97A6F">
            <w:pPr>
              <w:pStyle w:val="20"/>
              <w:framePr w:w="10915" w:h="10382" w:wrap="none" w:vAnchor="page" w:hAnchor="page" w:x="576" w:y="5560"/>
              <w:numPr>
                <w:ilvl w:val="0"/>
                <w:numId w:val="5"/>
              </w:numPr>
              <w:shd w:val="clear" w:color="auto" w:fill="auto"/>
              <w:tabs>
                <w:tab w:val="left" w:pos="331"/>
              </w:tabs>
              <w:spacing w:after="0"/>
              <w:ind w:firstLine="0"/>
              <w:jc w:val="left"/>
            </w:pPr>
            <w:r>
              <w:rPr>
                <w:rStyle w:val="24"/>
              </w:rPr>
              <w:t>Нормативные документы, используемые при организации работы и и соблюдении санитарно-эпидимиологического режима в клинической лаборатории.</w:t>
            </w:r>
          </w:p>
        </w:tc>
        <w:tc>
          <w:tcPr>
            <w:tcW w:w="859" w:type="dxa"/>
            <w:tcBorders>
              <w:top w:val="single" w:sz="4" w:space="0" w:color="auto"/>
              <w:left w:val="single" w:sz="4" w:space="0" w:color="auto"/>
              <w:right w:val="single" w:sz="4" w:space="0" w:color="auto"/>
            </w:tcBorders>
            <w:shd w:val="clear" w:color="auto" w:fill="FFFFFF"/>
          </w:tcPr>
          <w:p w:rsidR="00486813" w:rsidRDefault="00486813">
            <w:pPr>
              <w:framePr w:w="10915" w:h="10382" w:wrap="none" w:vAnchor="page" w:hAnchor="page" w:x="576" w:y="5560"/>
              <w:rPr>
                <w:sz w:val="10"/>
                <w:szCs w:val="10"/>
              </w:rPr>
            </w:pPr>
          </w:p>
        </w:tc>
      </w:tr>
      <w:tr w:rsidR="00486813">
        <w:trPr>
          <w:trHeight w:hRule="exact" w:val="288"/>
        </w:trPr>
        <w:tc>
          <w:tcPr>
            <w:tcW w:w="2117" w:type="dxa"/>
            <w:tcBorders>
              <w:top w:val="single" w:sz="4" w:space="0" w:color="auto"/>
              <w:left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0" w:line="240" w:lineRule="exact"/>
              <w:ind w:firstLine="0"/>
              <w:jc w:val="left"/>
            </w:pPr>
            <w:r>
              <w:rPr>
                <w:rStyle w:val="23"/>
              </w:rPr>
              <w:t>Раздел 2.</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0" w:line="240" w:lineRule="exact"/>
              <w:ind w:firstLine="0"/>
              <w:jc w:val="both"/>
            </w:pPr>
            <w:r>
              <w:rPr>
                <w:rStyle w:val="23"/>
              </w:rPr>
              <w:t>Проведение лабораторного исследования мочи.</w:t>
            </w:r>
          </w:p>
        </w:tc>
        <w:tc>
          <w:tcPr>
            <w:tcW w:w="859"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0" w:line="240" w:lineRule="exact"/>
              <w:ind w:firstLine="0"/>
            </w:pPr>
            <w:r>
              <w:rPr>
                <w:rStyle w:val="23"/>
              </w:rPr>
              <w:t>2</w:t>
            </w:r>
          </w:p>
        </w:tc>
      </w:tr>
      <w:tr w:rsidR="00486813">
        <w:trPr>
          <w:trHeight w:hRule="exact" w:val="2890"/>
        </w:trPr>
        <w:tc>
          <w:tcPr>
            <w:tcW w:w="2117" w:type="dxa"/>
            <w:tcBorders>
              <w:top w:val="single" w:sz="4" w:space="0" w:color="auto"/>
              <w:left w:val="single" w:sz="4" w:space="0" w:color="auto"/>
            </w:tcBorders>
            <w:shd w:val="clear" w:color="auto" w:fill="FFFFFF"/>
          </w:tcPr>
          <w:p w:rsidR="00486813" w:rsidRDefault="00D97A6F">
            <w:pPr>
              <w:pStyle w:val="20"/>
              <w:framePr w:w="10915" w:h="10382" w:wrap="none" w:vAnchor="page" w:hAnchor="page" w:x="576" w:y="5560"/>
              <w:shd w:val="clear" w:color="auto" w:fill="auto"/>
              <w:spacing w:after="0" w:line="269" w:lineRule="exact"/>
              <w:ind w:firstLine="0"/>
              <w:jc w:val="left"/>
            </w:pPr>
            <w:r>
              <w:rPr>
                <w:rStyle w:val="24"/>
              </w:rPr>
              <w:t>Проведение общего анализа мочи.</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0382" w:wrap="none" w:vAnchor="page" w:hAnchor="page" w:x="576" w:y="5560"/>
              <w:numPr>
                <w:ilvl w:val="0"/>
                <w:numId w:val="6"/>
              </w:numPr>
              <w:shd w:val="clear" w:color="auto" w:fill="auto"/>
              <w:tabs>
                <w:tab w:val="left" w:pos="331"/>
              </w:tabs>
              <w:spacing w:after="0" w:line="283" w:lineRule="exact"/>
              <w:ind w:firstLine="0"/>
              <w:jc w:val="left"/>
            </w:pPr>
            <w:r>
              <w:rPr>
                <w:rStyle w:val="24"/>
              </w:rPr>
              <w:t>Правила подготовки пациента к исследованию, сбор, транспортировка, регистрация, хранение мочи.</w:t>
            </w:r>
          </w:p>
          <w:p w:rsidR="00486813" w:rsidRDefault="00D97A6F">
            <w:pPr>
              <w:pStyle w:val="20"/>
              <w:framePr w:w="10915" w:h="10382" w:wrap="none" w:vAnchor="page" w:hAnchor="page" w:x="576" w:y="5560"/>
              <w:numPr>
                <w:ilvl w:val="0"/>
                <w:numId w:val="6"/>
              </w:numPr>
              <w:shd w:val="clear" w:color="auto" w:fill="auto"/>
              <w:tabs>
                <w:tab w:val="left" w:pos="336"/>
              </w:tabs>
              <w:spacing w:after="0" w:line="283" w:lineRule="exact"/>
              <w:ind w:firstLine="0"/>
              <w:jc w:val="both"/>
            </w:pPr>
            <w:r>
              <w:rPr>
                <w:rStyle w:val="24"/>
              </w:rPr>
              <w:t>Организация рабочего места для проведения исследования мочи.</w:t>
            </w:r>
          </w:p>
          <w:p w:rsidR="00486813" w:rsidRDefault="00D97A6F">
            <w:pPr>
              <w:pStyle w:val="20"/>
              <w:framePr w:w="10915" w:h="10382" w:wrap="none" w:vAnchor="page" w:hAnchor="page" w:x="576" w:y="5560"/>
              <w:numPr>
                <w:ilvl w:val="0"/>
                <w:numId w:val="6"/>
              </w:numPr>
              <w:shd w:val="clear" w:color="auto" w:fill="auto"/>
              <w:tabs>
                <w:tab w:val="left" w:pos="336"/>
              </w:tabs>
              <w:spacing w:after="0" w:line="278" w:lineRule="exact"/>
              <w:ind w:firstLine="0"/>
              <w:jc w:val="both"/>
            </w:pPr>
            <w:r>
              <w:rPr>
                <w:rStyle w:val="24"/>
              </w:rPr>
              <w:t>Определение физических свойств мочи.</w:t>
            </w:r>
          </w:p>
          <w:p w:rsidR="00486813" w:rsidRDefault="00D97A6F">
            <w:pPr>
              <w:pStyle w:val="20"/>
              <w:framePr w:w="10915" w:h="10382" w:wrap="none" w:vAnchor="page" w:hAnchor="page" w:x="576" w:y="5560"/>
              <w:numPr>
                <w:ilvl w:val="0"/>
                <w:numId w:val="6"/>
              </w:numPr>
              <w:shd w:val="clear" w:color="auto" w:fill="auto"/>
              <w:tabs>
                <w:tab w:val="left" w:pos="326"/>
              </w:tabs>
              <w:spacing w:after="0" w:line="278" w:lineRule="exact"/>
              <w:ind w:firstLine="0"/>
              <w:jc w:val="left"/>
            </w:pPr>
            <w:r>
              <w:rPr>
                <w:rStyle w:val="24"/>
              </w:rPr>
              <w:t>Проведение качественных и количественных методов химического исследования мочи.</w:t>
            </w:r>
          </w:p>
          <w:p w:rsidR="00486813" w:rsidRDefault="00D97A6F">
            <w:pPr>
              <w:pStyle w:val="20"/>
              <w:framePr w:w="10915" w:h="10382" w:wrap="none" w:vAnchor="page" w:hAnchor="page" w:x="576" w:y="5560"/>
              <w:shd w:val="clear" w:color="auto" w:fill="auto"/>
              <w:spacing w:after="0" w:line="278" w:lineRule="exact"/>
              <w:ind w:firstLine="0"/>
              <w:jc w:val="both"/>
            </w:pPr>
            <w:r>
              <w:rPr>
                <w:rStyle w:val="24"/>
              </w:rPr>
              <w:t>1. Определение белка Бенс-Джонса в моче.</w:t>
            </w:r>
          </w:p>
          <w:p w:rsidR="00486813" w:rsidRDefault="00D97A6F">
            <w:pPr>
              <w:pStyle w:val="20"/>
              <w:framePr w:w="10915" w:h="10382" w:wrap="none" w:vAnchor="page" w:hAnchor="page" w:x="576" w:y="5560"/>
              <w:numPr>
                <w:ilvl w:val="0"/>
                <w:numId w:val="6"/>
              </w:numPr>
              <w:shd w:val="clear" w:color="auto" w:fill="auto"/>
              <w:tabs>
                <w:tab w:val="left" w:pos="322"/>
              </w:tabs>
              <w:spacing w:after="0" w:line="293" w:lineRule="exact"/>
              <w:ind w:firstLine="0"/>
              <w:jc w:val="both"/>
            </w:pPr>
            <w:r>
              <w:rPr>
                <w:rStyle w:val="24"/>
              </w:rPr>
              <w:t>Проведение микроскопического исследования осадка мочи.</w:t>
            </w:r>
          </w:p>
          <w:p w:rsidR="00486813" w:rsidRDefault="00D97A6F">
            <w:pPr>
              <w:pStyle w:val="20"/>
              <w:framePr w:w="10915" w:h="10382" w:wrap="none" w:vAnchor="page" w:hAnchor="page" w:x="576" w:y="5560"/>
              <w:numPr>
                <w:ilvl w:val="0"/>
                <w:numId w:val="6"/>
              </w:numPr>
              <w:shd w:val="clear" w:color="auto" w:fill="auto"/>
              <w:tabs>
                <w:tab w:val="left" w:pos="326"/>
              </w:tabs>
              <w:spacing w:after="0" w:line="293" w:lineRule="exact"/>
              <w:ind w:firstLine="0"/>
              <w:jc w:val="both"/>
            </w:pPr>
            <w:r>
              <w:rPr>
                <w:rStyle w:val="24"/>
              </w:rPr>
              <w:t>Исследование функции почек пробой Зимницкого.</w:t>
            </w:r>
          </w:p>
          <w:p w:rsidR="00486813" w:rsidRDefault="00D97A6F">
            <w:pPr>
              <w:pStyle w:val="20"/>
              <w:framePr w:w="10915" w:h="10382" w:wrap="none" w:vAnchor="page" w:hAnchor="page" w:x="576" w:y="5560"/>
              <w:numPr>
                <w:ilvl w:val="0"/>
                <w:numId w:val="6"/>
              </w:numPr>
              <w:shd w:val="clear" w:color="auto" w:fill="auto"/>
              <w:tabs>
                <w:tab w:val="left" w:pos="322"/>
              </w:tabs>
              <w:spacing w:after="0" w:line="293" w:lineRule="exact"/>
              <w:ind w:firstLine="0"/>
              <w:jc w:val="both"/>
            </w:pPr>
            <w:r>
              <w:rPr>
                <w:rStyle w:val="24"/>
              </w:rPr>
              <w:t>Регистрация результатов лабораторного исследования мочи.</w:t>
            </w:r>
          </w:p>
        </w:tc>
        <w:tc>
          <w:tcPr>
            <w:tcW w:w="859" w:type="dxa"/>
            <w:tcBorders>
              <w:top w:val="single" w:sz="4" w:space="0" w:color="auto"/>
              <w:left w:val="single" w:sz="4" w:space="0" w:color="auto"/>
              <w:right w:val="single" w:sz="4" w:space="0" w:color="auto"/>
            </w:tcBorders>
            <w:shd w:val="clear" w:color="auto" w:fill="FFFFFF"/>
          </w:tcPr>
          <w:p w:rsidR="00486813" w:rsidRDefault="00486813">
            <w:pPr>
              <w:framePr w:w="10915" w:h="10382" w:wrap="none" w:vAnchor="page" w:hAnchor="page" w:x="576" w:y="5560"/>
              <w:rPr>
                <w:sz w:val="10"/>
                <w:szCs w:val="10"/>
              </w:rPr>
            </w:pPr>
          </w:p>
        </w:tc>
      </w:tr>
      <w:tr w:rsidR="00486813">
        <w:trPr>
          <w:trHeight w:hRule="exact" w:val="1666"/>
        </w:trPr>
        <w:tc>
          <w:tcPr>
            <w:tcW w:w="2117" w:type="dxa"/>
            <w:tcBorders>
              <w:top w:val="single" w:sz="4" w:space="0" w:color="auto"/>
              <w:left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0"/>
              <w:ind w:firstLine="0"/>
              <w:jc w:val="left"/>
            </w:pPr>
            <w:r>
              <w:rPr>
                <w:rStyle w:val="24"/>
              </w:rPr>
              <w:t>Проведение</w:t>
            </w:r>
          </w:p>
          <w:p w:rsidR="00486813" w:rsidRDefault="00D97A6F">
            <w:pPr>
              <w:pStyle w:val="20"/>
              <w:framePr w:w="10915" w:h="10382" w:wrap="none" w:vAnchor="page" w:hAnchor="page" w:x="576" w:y="5560"/>
              <w:shd w:val="clear" w:color="auto" w:fill="auto"/>
              <w:spacing w:after="0"/>
              <w:ind w:firstLine="0"/>
              <w:jc w:val="left"/>
            </w:pPr>
            <w:r>
              <w:rPr>
                <w:rStyle w:val="24"/>
              </w:rPr>
              <w:t>количественных</w:t>
            </w:r>
          </w:p>
          <w:p w:rsidR="00486813" w:rsidRDefault="00D97A6F">
            <w:pPr>
              <w:pStyle w:val="20"/>
              <w:framePr w:w="10915" w:h="10382" w:wrap="none" w:vAnchor="page" w:hAnchor="page" w:x="576" w:y="5560"/>
              <w:shd w:val="clear" w:color="auto" w:fill="auto"/>
              <w:spacing w:after="0"/>
              <w:ind w:firstLine="0"/>
              <w:jc w:val="left"/>
            </w:pPr>
            <w:r>
              <w:rPr>
                <w:rStyle w:val="24"/>
              </w:rPr>
              <w:t>методов</w:t>
            </w:r>
          </w:p>
          <w:p w:rsidR="00486813" w:rsidRDefault="00D97A6F">
            <w:pPr>
              <w:pStyle w:val="20"/>
              <w:framePr w:w="10915" w:h="10382" w:wrap="none" w:vAnchor="page" w:hAnchor="page" w:x="576" w:y="5560"/>
              <w:shd w:val="clear" w:color="auto" w:fill="auto"/>
              <w:spacing w:after="0"/>
              <w:ind w:firstLine="0"/>
              <w:jc w:val="left"/>
            </w:pPr>
            <w:r>
              <w:rPr>
                <w:rStyle w:val="24"/>
              </w:rPr>
              <w:t>определения</w:t>
            </w:r>
          </w:p>
          <w:p w:rsidR="00486813" w:rsidRDefault="00D97A6F">
            <w:pPr>
              <w:pStyle w:val="20"/>
              <w:framePr w:w="10915" w:h="10382" w:wrap="none" w:vAnchor="page" w:hAnchor="page" w:x="576" w:y="5560"/>
              <w:shd w:val="clear" w:color="auto" w:fill="auto"/>
              <w:spacing w:after="0"/>
              <w:ind w:firstLine="0"/>
              <w:jc w:val="left"/>
            </w:pPr>
            <w:r>
              <w:rPr>
                <w:rStyle w:val="24"/>
              </w:rPr>
              <w:t>форменных</w:t>
            </w:r>
          </w:p>
          <w:p w:rsidR="00486813" w:rsidRDefault="00D97A6F">
            <w:pPr>
              <w:pStyle w:val="20"/>
              <w:framePr w:w="10915" w:h="10382" w:wrap="none" w:vAnchor="page" w:hAnchor="page" w:x="576" w:y="5560"/>
              <w:shd w:val="clear" w:color="auto" w:fill="auto"/>
              <w:spacing w:after="0"/>
              <w:ind w:firstLine="0"/>
              <w:jc w:val="left"/>
            </w:pPr>
            <w:r>
              <w:rPr>
                <w:rStyle w:val="24"/>
              </w:rPr>
              <w:t>элементов в моче.</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0382" w:wrap="none" w:vAnchor="page" w:hAnchor="page" w:x="576" w:y="5560"/>
              <w:numPr>
                <w:ilvl w:val="0"/>
                <w:numId w:val="7"/>
              </w:numPr>
              <w:shd w:val="clear" w:color="auto" w:fill="auto"/>
              <w:tabs>
                <w:tab w:val="left" w:pos="331"/>
              </w:tabs>
              <w:spacing w:after="0"/>
              <w:ind w:firstLine="0"/>
              <w:jc w:val="left"/>
            </w:pPr>
            <w:r>
              <w:rPr>
                <w:rStyle w:val="24"/>
              </w:rPr>
              <w:t>Правила подготовки пациента к исследованию, сбор, транспортировка, регистрация, хранение биоматериала.</w:t>
            </w:r>
          </w:p>
          <w:p w:rsidR="00486813" w:rsidRDefault="00D97A6F">
            <w:pPr>
              <w:pStyle w:val="20"/>
              <w:framePr w:w="10915" w:h="10382" w:wrap="none" w:vAnchor="page" w:hAnchor="page" w:x="576" w:y="5560"/>
              <w:numPr>
                <w:ilvl w:val="0"/>
                <w:numId w:val="7"/>
              </w:numPr>
              <w:shd w:val="clear" w:color="auto" w:fill="auto"/>
              <w:tabs>
                <w:tab w:val="left" w:pos="331"/>
              </w:tabs>
              <w:spacing w:after="0"/>
              <w:ind w:firstLine="0"/>
              <w:jc w:val="both"/>
            </w:pPr>
            <w:r>
              <w:rPr>
                <w:rStyle w:val="24"/>
              </w:rPr>
              <w:t>Организация рабочего места для проведения исследования.</w:t>
            </w:r>
          </w:p>
          <w:p w:rsidR="00486813" w:rsidRDefault="00D97A6F">
            <w:pPr>
              <w:pStyle w:val="20"/>
              <w:framePr w:w="10915" w:h="10382" w:wrap="none" w:vAnchor="page" w:hAnchor="page" w:x="576" w:y="5560"/>
              <w:numPr>
                <w:ilvl w:val="0"/>
                <w:numId w:val="7"/>
              </w:numPr>
              <w:shd w:val="clear" w:color="auto" w:fill="auto"/>
              <w:tabs>
                <w:tab w:val="left" w:pos="341"/>
              </w:tabs>
              <w:spacing w:after="0"/>
              <w:ind w:firstLine="0"/>
              <w:jc w:val="left"/>
            </w:pPr>
            <w:r>
              <w:rPr>
                <w:rStyle w:val="24"/>
              </w:rPr>
              <w:t>Определение количества эритроцитов, лейкоцитов и цилиндров в моче методом Нечипоренко.</w:t>
            </w:r>
          </w:p>
          <w:p w:rsidR="00486813" w:rsidRDefault="00D97A6F">
            <w:pPr>
              <w:pStyle w:val="20"/>
              <w:framePr w:w="10915" w:h="10382" w:wrap="none" w:vAnchor="page" w:hAnchor="page" w:x="576" w:y="5560"/>
              <w:numPr>
                <w:ilvl w:val="0"/>
                <w:numId w:val="7"/>
              </w:numPr>
              <w:shd w:val="clear" w:color="auto" w:fill="auto"/>
              <w:tabs>
                <w:tab w:val="left" w:pos="326"/>
              </w:tabs>
              <w:spacing w:after="0"/>
              <w:ind w:firstLine="0"/>
              <w:jc w:val="both"/>
            </w:pPr>
            <w:r>
              <w:rPr>
                <w:rStyle w:val="24"/>
              </w:rPr>
              <w:t>Регистрация результатов лабораторного исследования мочи.</w:t>
            </w:r>
          </w:p>
        </w:tc>
        <w:tc>
          <w:tcPr>
            <w:tcW w:w="859" w:type="dxa"/>
            <w:tcBorders>
              <w:top w:val="single" w:sz="4" w:space="0" w:color="auto"/>
              <w:left w:val="single" w:sz="4" w:space="0" w:color="auto"/>
              <w:right w:val="single" w:sz="4" w:space="0" w:color="auto"/>
            </w:tcBorders>
            <w:shd w:val="clear" w:color="auto" w:fill="FFFFFF"/>
          </w:tcPr>
          <w:p w:rsidR="00486813" w:rsidRDefault="00486813">
            <w:pPr>
              <w:framePr w:w="10915" w:h="10382" w:wrap="none" w:vAnchor="page" w:hAnchor="page" w:x="576" w:y="5560"/>
              <w:rPr>
                <w:sz w:val="10"/>
                <w:szCs w:val="10"/>
              </w:rPr>
            </w:pPr>
          </w:p>
        </w:tc>
      </w:tr>
      <w:tr w:rsidR="00486813">
        <w:trPr>
          <w:trHeight w:hRule="exact" w:val="288"/>
        </w:trPr>
        <w:tc>
          <w:tcPr>
            <w:tcW w:w="2117" w:type="dxa"/>
            <w:tcBorders>
              <w:top w:val="single" w:sz="4" w:space="0" w:color="auto"/>
              <w:left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0" w:line="240" w:lineRule="exact"/>
              <w:ind w:firstLine="0"/>
              <w:jc w:val="left"/>
            </w:pPr>
            <w:r>
              <w:rPr>
                <w:rStyle w:val="23"/>
              </w:rPr>
              <w:t>Раздел 3</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0" w:line="240" w:lineRule="exact"/>
              <w:ind w:firstLine="0"/>
              <w:jc w:val="both"/>
            </w:pPr>
            <w:r>
              <w:rPr>
                <w:rStyle w:val="23"/>
              </w:rPr>
              <w:t>Лабораторные исследования желудочно-кишечного тракта</w:t>
            </w:r>
          </w:p>
        </w:tc>
        <w:tc>
          <w:tcPr>
            <w:tcW w:w="859"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0" w:line="240" w:lineRule="exact"/>
              <w:ind w:firstLine="0"/>
            </w:pPr>
            <w:r>
              <w:rPr>
                <w:rStyle w:val="23"/>
              </w:rPr>
              <w:t>1</w:t>
            </w:r>
          </w:p>
        </w:tc>
      </w:tr>
      <w:tr w:rsidR="00486813">
        <w:trPr>
          <w:trHeight w:hRule="exact" w:val="571"/>
        </w:trPr>
        <w:tc>
          <w:tcPr>
            <w:tcW w:w="2117"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120" w:line="240" w:lineRule="exact"/>
              <w:ind w:firstLine="0"/>
              <w:jc w:val="left"/>
            </w:pPr>
            <w:r>
              <w:rPr>
                <w:rStyle w:val="24"/>
              </w:rPr>
              <w:t>Проведение</w:t>
            </w:r>
          </w:p>
          <w:p w:rsidR="00486813" w:rsidRDefault="00D97A6F">
            <w:pPr>
              <w:pStyle w:val="20"/>
              <w:framePr w:w="10915" w:h="10382" w:wrap="none" w:vAnchor="page" w:hAnchor="page" w:x="576" w:y="5560"/>
              <w:shd w:val="clear" w:color="auto" w:fill="auto"/>
              <w:spacing w:before="120" w:after="0" w:line="240" w:lineRule="exact"/>
              <w:ind w:firstLine="0"/>
              <w:jc w:val="left"/>
            </w:pPr>
            <w:r>
              <w:rPr>
                <w:rStyle w:val="24"/>
              </w:rPr>
              <w:t>копрологического</w:t>
            </w:r>
          </w:p>
        </w:tc>
        <w:tc>
          <w:tcPr>
            <w:tcW w:w="7939"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915" w:h="10382" w:wrap="none" w:vAnchor="page" w:hAnchor="page" w:x="576" w:y="5560"/>
              <w:shd w:val="clear" w:color="auto" w:fill="auto"/>
              <w:spacing w:after="0" w:line="283" w:lineRule="exact"/>
              <w:ind w:firstLine="0"/>
              <w:jc w:val="left"/>
            </w:pPr>
            <w:r>
              <w:rPr>
                <w:rStyle w:val="23"/>
              </w:rPr>
              <w:t>■</w:t>
            </w:r>
            <w:r>
              <w:rPr>
                <w:rStyle w:val="24"/>
              </w:rPr>
              <w:t>У Правила сбора, доставки и хранения материала. Организация рабочего места для проведения исследования кала.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86813" w:rsidRDefault="00486813">
            <w:pPr>
              <w:framePr w:w="10915" w:h="10382" w:wrap="none" w:vAnchor="page" w:hAnchor="page" w:x="576" w:y="5560"/>
              <w:rPr>
                <w:sz w:val="10"/>
                <w:szCs w:val="10"/>
              </w:rPr>
            </w:pPr>
          </w:p>
        </w:tc>
      </w:tr>
    </w:tbl>
    <w:p w:rsidR="00486813" w:rsidRDefault="00D97A6F">
      <w:pPr>
        <w:pStyle w:val="a5"/>
        <w:framePr w:wrap="none" w:vAnchor="page" w:hAnchor="page" w:x="5804" w:y="16026"/>
        <w:shd w:val="clear" w:color="auto" w:fill="auto"/>
        <w:spacing w:line="220" w:lineRule="exact"/>
      </w:pPr>
      <w:r>
        <w:t>7</w:t>
      </w:r>
    </w:p>
    <w:p w:rsidR="00486813" w:rsidRDefault="00486813">
      <w:pPr>
        <w:rPr>
          <w:sz w:val="2"/>
          <w:szCs w:val="2"/>
        </w:rPr>
        <w:sectPr w:rsidR="0048681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17"/>
        <w:gridCol w:w="7939"/>
        <w:gridCol w:w="859"/>
      </w:tblGrid>
      <w:tr w:rsidR="00486813">
        <w:trPr>
          <w:trHeight w:hRule="exact" w:val="1949"/>
        </w:trPr>
        <w:tc>
          <w:tcPr>
            <w:tcW w:w="2117" w:type="dxa"/>
            <w:tcBorders>
              <w:top w:val="single" w:sz="4" w:space="0" w:color="auto"/>
              <w:left w:val="single" w:sz="4" w:space="0" w:color="auto"/>
            </w:tcBorders>
            <w:shd w:val="clear" w:color="auto" w:fill="FFFFFF"/>
          </w:tcPr>
          <w:p w:rsidR="00486813" w:rsidRDefault="00D97A6F">
            <w:pPr>
              <w:pStyle w:val="20"/>
              <w:framePr w:w="10915" w:h="11117" w:wrap="none" w:vAnchor="page" w:hAnchor="page" w:x="576" w:y="563"/>
              <w:shd w:val="clear" w:color="auto" w:fill="auto"/>
              <w:spacing w:after="0" w:line="240" w:lineRule="exact"/>
              <w:ind w:firstLine="0"/>
              <w:jc w:val="left"/>
            </w:pPr>
            <w:r>
              <w:rPr>
                <w:rStyle w:val="24"/>
              </w:rPr>
              <w:lastRenderedPageBreak/>
              <w:t>исследования.</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1117" w:wrap="none" w:vAnchor="page" w:hAnchor="page" w:x="576" w:y="563"/>
              <w:shd w:val="clear" w:color="auto" w:fill="auto"/>
              <w:spacing w:after="0"/>
              <w:ind w:firstLine="0"/>
              <w:jc w:val="left"/>
            </w:pPr>
            <w:r>
              <w:rPr>
                <w:rStyle w:val="26"/>
              </w:rPr>
              <w:t>S</w:t>
            </w:r>
            <w:r w:rsidRPr="00E22AB5">
              <w:rPr>
                <w:rStyle w:val="24"/>
                <w:lang w:eastAsia="en-US" w:bidi="en-US"/>
              </w:rPr>
              <w:t xml:space="preserve"> </w:t>
            </w:r>
            <w:r>
              <w:rPr>
                <w:rStyle w:val="24"/>
              </w:rPr>
              <w:t>Методы подготовки кала для исследования.</w:t>
            </w:r>
          </w:p>
          <w:p w:rsidR="00486813" w:rsidRDefault="00D97A6F">
            <w:pPr>
              <w:pStyle w:val="20"/>
              <w:framePr w:w="10915" w:h="11117" w:wrap="none" w:vAnchor="page" w:hAnchor="page" w:x="576" w:y="563"/>
              <w:shd w:val="clear" w:color="auto" w:fill="auto"/>
              <w:spacing w:after="0"/>
              <w:ind w:firstLine="0"/>
              <w:jc w:val="left"/>
            </w:pPr>
            <w:r w:rsidRPr="00E22AB5">
              <w:rPr>
                <w:rStyle w:val="26"/>
                <w:lang w:val="ru-RU"/>
              </w:rPr>
              <w:t>•</w:t>
            </w:r>
            <w:r>
              <w:rPr>
                <w:rStyle w:val="26"/>
              </w:rPr>
              <w:t>S</w:t>
            </w:r>
            <w:r w:rsidRPr="00E22AB5">
              <w:rPr>
                <w:rStyle w:val="24"/>
                <w:lang w:eastAsia="en-US" w:bidi="en-US"/>
              </w:rPr>
              <w:t xml:space="preserve"> </w:t>
            </w:r>
            <w:r>
              <w:rPr>
                <w:rStyle w:val="24"/>
              </w:rPr>
              <w:t>Исследование физических свойств кала.</w:t>
            </w:r>
          </w:p>
          <w:p w:rsidR="00486813" w:rsidRDefault="00D97A6F">
            <w:pPr>
              <w:pStyle w:val="20"/>
              <w:framePr w:w="10915" w:h="11117" w:wrap="none" w:vAnchor="page" w:hAnchor="page" w:x="576" w:y="563"/>
              <w:shd w:val="clear" w:color="auto" w:fill="auto"/>
              <w:spacing w:after="0"/>
              <w:ind w:firstLine="0"/>
              <w:jc w:val="left"/>
            </w:pPr>
            <w:r>
              <w:rPr>
                <w:rStyle w:val="26"/>
              </w:rPr>
              <w:t>S</w:t>
            </w:r>
            <w:r w:rsidRPr="00E22AB5">
              <w:rPr>
                <w:rStyle w:val="24"/>
                <w:lang w:eastAsia="en-US" w:bidi="en-US"/>
              </w:rPr>
              <w:t xml:space="preserve"> </w:t>
            </w:r>
            <w:r>
              <w:rPr>
                <w:rStyle w:val="24"/>
              </w:rPr>
              <w:t>Химическое исследование кала.</w:t>
            </w:r>
          </w:p>
          <w:p w:rsidR="00486813" w:rsidRDefault="00D97A6F">
            <w:pPr>
              <w:pStyle w:val="20"/>
              <w:framePr w:w="10915" w:h="11117" w:wrap="none" w:vAnchor="page" w:hAnchor="page" w:x="576" w:y="563"/>
              <w:shd w:val="clear" w:color="auto" w:fill="auto"/>
              <w:spacing w:after="0"/>
              <w:ind w:firstLine="0"/>
              <w:jc w:val="left"/>
            </w:pPr>
            <w:r>
              <w:rPr>
                <w:rStyle w:val="26"/>
              </w:rPr>
              <w:t>S</w:t>
            </w:r>
            <w:r w:rsidRPr="00E22AB5">
              <w:rPr>
                <w:rStyle w:val="24"/>
                <w:lang w:eastAsia="en-US" w:bidi="en-US"/>
              </w:rPr>
              <w:t xml:space="preserve"> </w:t>
            </w:r>
            <w:r>
              <w:rPr>
                <w:rStyle w:val="24"/>
              </w:rPr>
              <w:t>Приготовление нативных и окрашенных препаратов кала для микроскопии.</w:t>
            </w:r>
          </w:p>
          <w:p w:rsidR="00486813" w:rsidRDefault="00D97A6F">
            <w:pPr>
              <w:pStyle w:val="20"/>
              <w:framePr w:w="10915" w:h="11117" w:wrap="none" w:vAnchor="page" w:hAnchor="page" w:x="576" w:y="563"/>
              <w:shd w:val="clear" w:color="auto" w:fill="auto"/>
              <w:spacing w:after="0"/>
              <w:ind w:firstLine="0"/>
              <w:jc w:val="left"/>
            </w:pPr>
            <w:r>
              <w:rPr>
                <w:rStyle w:val="26"/>
              </w:rPr>
              <w:t>S</w:t>
            </w:r>
            <w:r w:rsidRPr="00E22AB5">
              <w:rPr>
                <w:rStyle w:val="24"/>
                <w:lang w:eastAsia="en-US" w:bidi="en-US"/>
              </w:rPr>
              <w:t xml:space="preserve"> </w:t>
            </w:r>
            <w:r>
              <w:rPr>
                <w:rStyle w:val="24"/>
              </w:rPr>
              <w:t>Микроскопическое исследование кала.</w:t>
            </w:r>
          </w:p>
          <w:p w:rsidR="00486813" w:rsidRDefault="00D97A6F">
            <w:pPr>
              <w:pStyle w:val="20"/>
              <w:framePr w:w="10915" w:h="11117" w:wrap="none" w:vAnchor="page" w:hAnchor="page" w:x="576" w:y="563"/>
              <w:shd w:val="clear" w:color="auto" w:fill="auto"/>
              <w:spacing w:after="0"/>
              <w:ind w:firstLine="0"/>
              <w:jc w:val="left"/>
            </w:pPr>
            <w:r>
              <w:rPr>
                <w:rStyle w:val="26"/>
              </w:rPr>
              <w:t>S</w:t>
            </w:r>
            <w:r w:rsidRPr="00E22AB5">
              <w:rPr>
                <w:rStyle w:val="24"/>
                <w:lang w:eastAsia="en-US" w:bidi="en-US"/>
              </w:rPr>
              <w:t xml:space="preserve"> </w:t>
            </w:r>
            <w:r>
              <w:rPr>
                <w:rStyle w:val="24"/>
              </w:rPr>
              <w:t>Регистрация в рисунках и бланках исследования.</w:t>
            </w:r>
          </w:p>
        </w:tc>
        <w:tc>
          <w:tcPr>
            <w:tcW w:w="859" w:type="dxa"/>
            <w:tcBorders>
              <w:top w:val="single" w:sz="4" w:space="0" w:color="auto"/>
              <w:left w:val="single" w:sz="4" w:space="0" w:color="auto"/>
              <w:right w:val="single" w:sz="4" w:space="0" w:color="auto"/>
            </w:tcBorders>
            <w:shd w:val="clear" w:color="auto" w:fill="FFFFFF"/>
          </w:tcPr>
          <w:p w:rsidR="00486813" w:rsidRDefault="00486813">
            <w:pPr>
              <w:framePr w:w="10915" w:h="11117" w:wrap="none" w:vAnchor="page" w:hAnchor="page" w:x="576" w:y="563"/>
              <w:rPr>
                <w:sz w:val="10"/>
                <w:szCs w:val="10"/>
              </w:rPr>
            </w:pPr>
          </w:p>
        </w:tc>
      </w:tr>
      <w:tr w:rsidR="00486813">
        <w:trPr>
          <w:trHeight w:hRule="exact" w:val="562"/>
        </w:trPr>
        <w:tc>
          <w:tcPr>
            <w:tcW w:w="2117" w:type="dxa"/>
            <w:tcBorders>
              <w:top w:val="single" w:sz="4" w:space="0" w:color="auto"/>
              <w:left w:val="single" w:sz="4" w:space="0" w:color="auto"/>
            </w:tcBorders>
            <w:shd w:val="clear" w:color="auto" w:fill="FFFFFF"/>
          </w:tcPr>
          <w:p w:rsidR="00486813" w:rsidRDefault="00D97A6F">
            <w:pPr>
              <w:pStyle w:val="20"/>
              <w:framePr w:w="10915" w:h="11117" w:wrap="none" w:vAnchor="page" w:hAnchor="page" w:x="576" w:y="563"/>
              <w:shd w:val="clear" w:color="auto" w:fill="auto"/>
              <w:spacing w:after="0" w:line="240" w:lineRule="exact"/>
              <w:ind w:firstLine="0"/>
              <w:jc w:val="left"/>
            </w:pPr>
            <w:r>
              <w:rPr>
                <w:rStyle w:val="23"/>
              </w:rPr>
              <w:t>Раздел 4.</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1117" w:wrap="none" w:vAnchor="page" w:hAnchor="page" w:x="576" w:y="563"/>
              <w:shd w:val="clear" w:color="auto" w:fill="auto"/>
              <w:spacing w:after="0" w:line="278" w:lineRule="exact"/>
              <w:ind w:firstLine="0"/>
              <w:jc w:val="left"/>
            </w:pPr>
            <w:r>
              <w:rPr>
                <w:rStyle w:val="23"/>
              </w:rPr>
              <w:t>Современные методы исследований мокроты, ликвора, выпотных жидкостей.</w:t>
            </w:r>
          </w:p>
        </w:tc>
        <w:tc>
          <w:tcPr>
            <w:tcW w:w="859" w:type="dxa"/>
            <w:tcBorders>
              <w:top w:val="single" w:sz="4" w:space="0" w:color="auto"/>
              <w:left w:val="single" w:sz="4" w:space="0" w:color="auto"/>
              <w:right w:val="single" w:sz="4" w:space="0" w:color="auto"/>
            </w:tcBorders>
            <w:shd w:val="clear" w:color="auto" w:fill="FFFFFF"/>
            <w:vAlign w:val="center"/>
          </w:tcPr>
          <w:p w:rsidR="00486813" w:rsidRDefault="00D97A6F">
            <w:pPr>
              <w:pStyle w:val="20"/>
              <w:framePr w:w="10915" w:h="11117" w:wrap="none" w:vAnchor="page" w:hAnchor="page" w:x="576" w:y="563"/>
              <w:shd w:val="clear" w:color="auto" w:fill="auto"/>
              <w:spacing w:after="0" w:line="240" w:lineRule="exact"/>
              <w:ind w:firstLine="0"/>
            </w:pPr>
            <w:r>
              <w:rPr>
                <w:rStyle w:val="23"/>
              </w:rPr>
              <w:t>1</w:t>
            </w:r>
          </w:p>
        </w:tc>
      </w:tr>
      <w:tr w:rsidR="00486813">
        <w:trPr>
          <w:trHeight w:hRule="exact" w:val="4152"/>
        </w:trPr>
        <w:tc>
          <w:tcPr>
            <w:tcW w:w="2117" w:type="dxa"/>
            <w:tcBorders>
              <w:top w:val="single" w:sz="4" w:space="0" w:color="auto"/>
              <w:left w:val="single" w:sz="4" w:space="0" w:color="auto"/>
            </w:tcBorders>
            <w:shd w:val="clear" w:color="auto" w:fill="FFFFFF"/>
          </w:tcPr>
          <w:p w:rsidR="00486813" w:rsidRDefault="00D97A6F">
            <w:pPr>
              <w:pStyle w:val="20"/>
              <w:framePr w:w="10915" w:h="11117" w:wrap="none" w:vAnchor="page" w:hAnchor="page" w:x="576" w:y="563"/>
              <w:shd w:val="clear" w:color="auto" w:fill="auto"/>
              <w:spacing w:after="0"/>
              <w:ind w:firstLine="0"/>
              <w:jc w:val="left"/>
            </w:pPr>
            <w:r>
              <w:rPr>
                <w:rStyle w:val="24"/>
              </w:rPr>
              <w:t>Исследование</w:t>
            </w:r>
          </w:p>
          <w:p w:rsidR="00486813" w:rsidRDefault="00D97A6F">
            <w:pPr>
              <w:pStyle w:val="20"/>
              <w:framePr w:w="10915" w:h="11117" w:wrap="none" w:vAnchor="page" w:hAnchor="page" w:x="576" w:y="563"/>
              <w:shd w:val="clear" w:color="auto" w:fill="auto"/>
              <w:spacing w:after="0"/>
              <w:ind w:firstLine="0"/>
              <w:jc w:val="left"/>
            </w:pPr>
            <w:r>
              <w:rPr>
                <w:rStyle w:val="24"/>
              </w:rPr>
              <w:t>мокроты,</w:t>
            </w:r>
          </w:p>
          <w:p w:rsidR="00486813" w:rsidRDefault="00D97A6F">
            <w:pPr>
              <w:pStyle w:val="20"/>
              <w:framePr w:w="10915" w:h="11117" w:wrap="none" w:vAnchor="page" w:hAnchor="page" w:x="576" w:y="563"/>
              <w:shd w:val="clear" w:color="auto" w:fill="auto"/>
              <w:spacing w:after="0"/>
              <w:ind w:firstLine="0"/>
              <w:jc w:val="left"/>
            </w:pPr>
            <w:r>
              <w:rPr>
                <w:rStyle w:val="24"/>
              </w:rPr>
              <w:t>экссудатов,</w:t>
            </w:r>
          </w:p>
          <w:p w:rsidR="00486813" w:rsidRDefault="00D97A6F">
            <w:pPr>
              <w:pStyle w:val="20"/>
              <w:framePr w:w="10915" w:h="11117" w:wrap="none" w:vAnchor="page" w:hAnchor="page" w:x="576" w:y="563"/>
              <w:shd w:val="clear" w:color="auto" w:fill="auto"/>
              <w:spacing w:after="0"/>
              <w:ind w:firstLine="0"/>
              <w:jc w:val="left"/>
            </w:pPr>
            <w:r>
              <w:rPr>
                <w:rStyle w:val="24"/>
              </w:rPr>
              <w:t>ликвора.</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1117" w:wrap="none" w:vAnchor="page" w:hAnchor="page" w:x="576" w:y="563"/>
              <w:shd w:val="clear" w:color="auto" w:fill="auto"/>
              <w:spacing w:after="0"/>
              <w:ind w:firstLine="0"/>
              <w:jc w:val="left"/>
            </w:pPr>
            <w:r>
              <w:rPr>
                <w:rStyle w:val="24"/>
              </w:rPr>
              <w:t>Организация рабочего места для проведения исследований.</w:t>
            </w:r>
          </w:p>
          <w:p w:rsidR="00486813" w:rsidRDefault="00D97A6F">
            <w:pPr>
              <w:pStyle w:val="20"/>
              <w:framePr w:w="10915" w:h="11117" w:wrap="none" w:vAnchor="page" w:hAnchor="page" w:x="576" w:y="563"/>
              <w:shd w:val="clear" w:color="auto" w:fill="auto"/>
              <w:spacing w:after="0"/>
              <w:ind w:firstLine="0"/>
              <w:jc w:val="both"/>
            </w:pPr>
            <w:r>
              <w:rPr>
                <w:rStyle w:val="24"/>
              </w:rPr>
              <w:t>Исследование физических свойств биологических жидкостей. Исследования химических свойств биологических жидкостей качественными и количественными методами.</w:t>
            </w:r>
          </w:p>
          <w:p w:rsidR="00486813" w:rsidRDefault="00D97A6F">
            <w:pPr>
              <w:pStyle w:val="20"/>
              <w:framePr w:w="10915" w:h="11117" w:wrap="none" w:vAnchor="page" w:hAnchor="page" w:x="576" w:y="563"/>
              <w:shd w:val="clear" w:color="auto" w:fill="auto"/>
              <w:spacing w:after="0"/>
              <w:ind w:firstLine="0"/>
              <w:jc w:val="left"/>
            </w:pPr>
            <w:r>
              <w:rPr>
                <w:rStyle w:val="24"/>
              </w:rPr>
              <w:t>Приготовление и микроскопическое исследование нативных препаратов. Приготовление препаратов, окраска мазков биологического материала по Паппенгейму и методу Романовского-Г имзы.</w:t>
            </w:r>
          </w:p>
          <w:p w:rsidR="00486813" w:rsidRDefault="00D97A6F">
            <w:pPr>
              <w:pStyle w:val="20"/>
              <w:framePr w:w="10915" w:h="11117" w:wrap="none" w:vAnchor="page" w:hAnchor="page" w:x="576" w:y="563"/>
              <w:shd w:val="clear" w:color="auto" w:fill="auto"/>
              <w:spacing w:after="0"/>
              <w:ind w:firstLine="0"/>
              <w:jc w:val="left"/>
            </w:pPr>
            <w:r>
              <w:rPr>
                <w:rStyle w:val="24"/>
              </w:rPr>
              <w:t>Микроскопическое исследование мокроты, экссудатов, ликвора. Регистрация результатов лабораторного исследования в рисунках и в бланках исследования. Проведение пробы Ривальта для дифференцировки экссудатов и транссудатов.</w:t>
            </w:r>
          </w:p>
          <w:p w:rsidR="00486813" w:rsidRDefault="00D97A6F">
            <w:pPr>
              <w:pStyle w:val="20"/>
              <w:framePr w:w="10915" w:h="11117" w:wrap="none" w:vAnchor="page" w:hAnchor="page" w:x="576" w:y="563"/>
              <w:shd w:val="clear" w:color="auto" w:fill="auto"/>
              <w:spacing w:after="0"/>
              <w:ind w:firstLine="0"/>
              <w:jc w:val="left"/>
            </w:pPr>
            <w:r>
              <w:rPr>
                <w:rStyle w:val="24"/>
              </w:rPr>
              <w:t>Проведение глобулиновых реакций в ликворе.</w:t>
            </w:r>
          </w:p>
          <w:p w:rsidR="00486813" w:rsidRDefault="00D97A6F">
            <w:pPr>
              <w:pStyle w:val="20"/>
              <w:framePr w:w="10915" w:h="11117" w:wrap="none" w:vAnchor="page" w:hAnchor="page" w:x="576" w:y="563"/>
              <w:shd w:val="clear" w:color="auto" w:fill="auto"/>
              <w:spacing w:after="0"/>
              <w:ind w:firstLine="0"/>
              <w:jc w:val="left"/>
            </w:pPr>
            <w:r>
              <w:rPr>
                <w:rStyle w:val="24"/>
              </w:rPr>
              <w:t>Исследование цитоза в ликворе.</w:t>
            </w:r>
          </w:p>
          <w:p w:rsidR="00486813" w:rsidRDefault="00D97A6F">
            <w:pPr>
              <w:pStyle w:val="20"/>
              <w:framePr w:w="10915" w:h="11117" w:wrap="none" w:vAnchor="page" w:hAnchor="page" w:x="576" w:y="563"/>
              <w:shd w:val="clear" w:color="auto" w:fill="auto"/>
              <w:spacing w:after="0"/>
              <w:ind w:firstLine="0"/>
              <w:jc w:val="left"/>
            </w:pPr>
            <w:r>
              <w:rPr>
                <w:rStyle w:val="24"/>
              </w:rPr>
              <w:t>Регистрация результатов лабораторного исследования мокроты на рисунках и в бланках исследования.</w:t>
            </w:r>
          </w:p>
        </w:tc>
        <w:tc>
          <w:tcPr>
            <w:tcW w:w="859" w:type="dxa"/>
            <w:tcBorders>
              <w:top w:val="single" w:sz="4" w:space="0" w:color="auto"/>
              <w:left w:val="single" w:sz="4" w:space="0" w:color="auto"/>
              <w:right w:val="single" w:sz="4" w:space="0" w:color="auto"/>
            </w:tcBorders>
            <w:shd w:val="clear" w:color="auto" w:fill="FFFFFF"/>
          </w:tcPr>
          <w:p w:rsidR="00486813" w:rsidRDefault="00486813">
            <w:pPr>
              <w:framePr w:w="10915" w:h="11117" w:wrap="none" w:vAnchor="page" w:hAnchor="page" w:x="576" w:y="563"/>
              <w:rPr>
                <w:sz w:val="10"/>
                <w:szCs w:val="10"/>
              </w:rPr>
            </w:pPr>
          </w:p>
        </w:tc>
      </w:tr>
      <w:tr w:rsidR="00486813">
        <w:trPr>
          <w:trHeight w:hRule="exact" w:val="562"/>
        </w:trPr>
        <w:tc>
          <w:tcPr>
            <w:tcW w:w="2117" w:type="dxa"/>
            <w:tcBorders>
              <w:top w:val="single" w:sz="4" w:space="0" w:color="auto"/>
              <w:left w:val="single" w:sz="4" w:space="0" w:color="auto"/>
            </w:tcBorders>
            <w:shd w:val="clear" w:color="auto" w:fill="FFFFFF"/>
          </w:tcPr>
          <w:p w:rsidR="00486813" w:rsidRDefault="00D97A6F">
            <w:pPr>
              <w:pStyle w:val="20"/>
              <w:framePr w:w="10915" w:h="11117" w:wrap="none" w:vAnchor="page" w:hAnchor="page" w:x="576" w:y="563"/>
              <w:shd w:val="clear" w:color="auto" w:fill="auto"/>
              <w:spacing w:after="0" w:line="240" w:lineRule="exact"/>
              <w:ind w:firstLine="0"/>
              <w:jc w:val="left"/>
            </w:pPr>
            <w:r>
              <w:rPr>
                <w:rStyle w:val="23"/>
              </w:rPr>
              <w:t>Раздел 5</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1117" w:wrap="none" w:vAnchor="page" w:hAnchor="page" w:x="576" w:y="563"/>
              <w:shd w:val="clear" w:color="auto" w:fill="auto"/>
              <w:spacing w:after="0"/>
              <w:ind w:firstLine="0"/>
              <w:jc w:val="left"/>
            </w:pPr>
            <w:r>
              <w:rPr>
                <w:rStyle w:val="23"/>
              </w:rPr>
              <w:t>Современные методы исследование отделяемого половых органов при заболеваниях, передающихся половым путем, эякулята.</w:t>
            </w:r>
          </w:p>
        </w:tc>
        <w:tc>
          <w:tcPr>
            <w:tcW w:w="859" w:type="dxa"/>
            <w:tcBorders>
              <w:top w:val="single" w:sz="4" w:space="0" w:color="auto"/>
              <w:left w:val="single" w:sz="4" w:space="0" w:color="auto"/>
              <w:right w:val="single" w:sz="4" w:space="0" w:color="auto"/>
            </w:tcBorders>
            <w:shd w:val="clear" w:color="auto" w:fill="FFFFFF"/>
            <w:vAlign w:val="center"/>
          </w:tcPr>
          <w:p w:rsidR="00486813" w:rsidRDefault="00D97A6F">
            <w:pPr>
              <w:pStyle w:val="20"/>
              <w:framePr w:w="10915" w:h="11117" w:wrap="none" w:vAnchor="page" w:hAnchor="page" w:x="576" w:y="563"/>
              <w:shd w:val="clear" w:color="auto" w:fill="auto"/>
              <w:spacing w:after="0" w:line="240" w:lineRule="exact"/>
              <w:ind w:firstLine="0"/>
            </w:pPr>
            <w:r>
              <w:rPr>
                <w:rStyle w:val="23"/>
              </w:rPr>
              <w:t>1</w:t>
            </w:r>
          </w:p>
        </w:tc>
      </w:tr>
      <w:tr w:rsidR="00486813">
        <w:trPr>
          <w:trHeight w:hRule="exact" w:val="2491"/>
        </w:trPr>
        <w:tc>
          <w:tcPr>
            <w:tcW w:w="2117" w:type="dxa"/>
            <w:tcBorders>
              <w:top w:val="single" w:sz="4" w:space="0" w:color="auto"/>
              <w:left w:val="single" w:sz="4" w:space="0" w:color="auto"/>
            </w:tcBorders>
            <w:shd w:val="clear" w:color="auto" w:fill="FFFFFF"/>
          </w:tcPr>
          <w:p w:rsidR="00486813" w:rsidRDefault="00D97A6F">
            <w:pPr>
              <w:pStyle w:val="20"/>
              <w:framePr w:w="10915" w:h="11117" w:wrap="none" w:vAnchor="page" w:hAnchor="page" w:x="576" w:y="563"/>
              <w:shd w:val="clear" w:color="auto" w:fill="auto"/>
              <w:spacing w:after="0"/>
              <w:ind w:firstLine="0"/>
              <w:jc w:val="left"/>
            </w:pPr>
            <w:r>
              <w:rPr>
                <w:rStyle w:val="23"/>
              </w:rPr>
              <w:t>Исследование клеточного состава и степени чистоты влагалищного мазка.</w:t>
            </w:r>
          </w:p>
        </w:tc>
        <w:tc>
          <w:tcPr>
            <w:tcW w:w="7939" w:type="dxa"/>
            <w:tcBorders>
              <w:top w:val="single" w:sz="4" w:space="0" w:color="auto"/>
              <w:left w:val="single" w:sz="4" w:space="0" w:color="auto"/>
            </w:tcBorders>
            <w:shd w:val="clear" w:color="auto" w:fill="FFFFFF"/>
            <w:vAlign w:val="bottom"/>
          </w:tcPr>
          <w:p w:rsidR="00486813" w:rsidRDefault="00D97A6F">
            <w:pPr>
              <w:pStyle w:val="20"/>
              <w:framePr w:w="10915" w:h="11117" w:wrap="none" w:vAnchor="page" w:hAnchor="page" w:x="576" w:y="563"/>
              <w:shd w:val="clear" w:color="auto" w:fill="auto"/>
              <w:spacing w:after="0"/>
              <w:ind w:firstLine="0"/>
              <w:jc w:val="left"/>
            </w:pPr>
            <w:r>
              <w:rPr>
                <w:rStyle w:val="24"/>
              </w:rPr>
              <w:t>Организация рабочего места для проведения исследования отделяемого половых путей.</w:t>
            </w:r>
          </w:p>
          <w:p w:rsidR="00486813" w:rsidRDefault="00D97A6F">
            <w:pPr>
              <w:pStyle w:val="20"/>
              <w:framePr w:w="10915" w:h="11117" w:wrap="none" w:vAnchor="page" w:hAnchor="page" w:x="576" w:y="563"/>
              <w:shd w:val="clear" w:color="auto" w:fill="auto"/>
              <w:spacing w:after="0"/>
              <w:ind w:firstLine="0"/>
              <w:jc w:val="left"/>
            </w:pPr>
            <w:r>
              <w:rPr>
                <w:rStyle w:val="24"/>
              </w:rPr>
              <w:t>Приготовления нативных и окрашенных препаратов.</w:t>
            </w:r>
          </w:p>
          <w:p w:rsidR="00486813" w:rsidRDefault="00D97A6F">
            <w:pPr>
              <w:pStyle w:val="20"/>
              <w:framePr w:w="10915" w:h="11117" w:wrap="none" w:vAnchor="page" w:hAnchor="page" w:x="576" w:y="563"/>
              <w:shd w:val="clear" w:color="auto" w:fill="auto"/>
              <w:spacing w:after="0"/>
              <w:ind w:firstLine="0"/>
              <w:jc w:val="left"/>
            </w:pPr>
            <w:r>
              <w:rPr>
                <w:rStyle w:val="24"/>
              </w:rPr>
              <w:t>Методы окраски отделяемого половых органов и изучение клеточного состава и степени чистоты.</w:t>
            </w:r>
          </w:p>
          <w:p w:rsidR="00486813" w:rsidRDefault="00D97A6F">
            <w:pPr>
              <w:pStyle w:val="20"/>
              <w:framePr w:w="10915" w:h="11117" w:wrap="none" w:vAnchor="page" w:hAnchor="page" w:x="576" w:y="563"/>
              <w:shd w:val="clear" w:color="auto" w:fill="auto"/>
              <w:spacing w:after="0"/>
              <w:ind w:firstLine="0"/>
              <w:jc w:val="left"/>
            </w:pPr>
            <w:r>
              <w:rPr>
                <w:rStyle w:val="24"/>
              </w:rPr>
              <w:t>Методы лабораторной диагностики гонореи, трихомониаза, сифилиса, бактериального вагиноза, кандидоза.</w:t>
            </w:r>
          </w:p>
          <w:p w:rsidR="00486813" w:rsidRDefault="00D97A6F">
            <w:pPr>
              <w:pStyle w:val="20"/>
              <w:framePr w:w="10915" w:h="11117" w:wrap="none" w:vAnchor="page" w:hAnchor="page" w:x="576" w:y="563"/>
              <w:shd w:val="clear" w:color="auto" w:fill="auto"/>
              <w:spacing w:after="0"/>
              <w:ind w:firstLine="0"/>
              <w:jc w:val="left"/>
            </w:pPr>
            <w:r>
              <w:rPr>
                <w:rStyle w:val="24"/>
              </w:rPr>
              <w:t>Регистрация результатов лабораторного исследования отделяемого половых органов.</w:t>
            </w:r>
          </w:p>
        </w:tc>
        <w:tc>
          <w:tcPr>
            <w:tcW w:w="859" w:type="dxa"/>
            <w:tcBorders>
              <w:top w:val="single" w:sz="4" w:space="0" w:color="auto"/>
              <w:left w:val="single" w:sz="4" w:space="0" w:color="auto"/>
              <w:right w:val="single" w:sz="4" w:space="0" w:color="auto"/>
            </w:tcBorders>
            <w:shd w:val="clear" w:color="auto" w:fill="FFFFFF"/>
          </w:tcPr>
          <w:p w:rsidR="00486813" w:rsidRDefault="00486813">
            <w:pPr>
              <w:framePr w:w="10915" w:h="11117" w:wrap="none" w:vAnchor="page" w:hAnchor="page" w:x="576" w:y="563"/>
              <w:rPr>
                <w:sz w:val="10"/>
                <w:szCs w:val="10"/>
              </w:rPr>
            </w:pPr>
          </w:p>
        </w:tc>
      </w:tr>
      <w:tr w:rsidR="00486813">
        <w:trPr>
          <w:trHeight w:hRule="exact" w:val="1402"/>
        </w:trPr>
        <w:tc>
          <w:tcPr>
            <w:tcW w:w="2117" w:type="dxa"/>
            <w:tcBorders>
              <w:top w:val="single" w:sz="4" w:space="0" w:color="auto"/>
              <w:left w:val="single" w:sz="4" w:space="0" w:color="auto"/>
              <w:bottom w:val="single" w:sz="4" w:space="0" w:color="auto"/>
            </w:tcBorders>
            <w:shd w:val="clear" w:color="auto" w:fill="FFFFFF"/>
          </w:tcPr>
          <w:p w:rsidR="00486813" w:rsidRDefault="00D97A6F">
            <w:pPr>
              <w:pStyle w:val="20"/>
              <w:framePr w:w="10915" w:h="11117" w:wrap="none" w:vAnchor="page" w:hAnchor="page" w:x="576" w:y="563"/>
              <w:shd w:val="clear" w:color="auto" w:fill="auto"/>
              <w:spacing w:after="120" w:line="240" w:lineRule="exact"/>
              <w:ind w:firstLine="0"/>
              <w:jc w:val="left"/>
            </w:pPr>
            <w:r>
              <w:rPr>
                <w:rStyle w:val="23"/>
              </w:rPr>
              <w:t>Исследование</w:t>
            </w:r>
          </w:p>
          <w:p w:rsidR="00486813" w:rsidRDefault="00D97A6F">
            <w:pPr>
              <w:pStyle w:val="20"/>
              <w:framePr w:w="10915" w:h="11117" w:wrap="none" w:vAnchor="page" w:hAnchor="page" w:x="576" w:y="563"/>
              <w:shd w:val="clear" w:color="auto" w:fill="auto"/>
              <w:spacing w:before="120" w:after="0" w:line="240" w:lineRule="exact"/>
              <w:ind w:firstLine="0"/>
              <w:jc w:val="left"/>
            </w:pPr>
            <w:r>
              <w:rPr>
                <w:rStyle w:val="23"/>
              </w:rPr>
              <w:t>эякулята.</w:t>
            </w:r>
          </w:p>
        </w:tc>
        <w:tc>
          <w:tcPr>
            <w:tcW w:w="7939"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915" w:h="11117" w:wrap="none" w:vAnchor="page" w:hAnchor="page" w:x="576" w:y="563"/>
              <w:shd w:val="clear" w:color="auto" w:fill="auto"/>
              <w:spacing w:after="0"/>
              <w:ind w:firstLine="0"/>
              <w:jc w:val="left"/>
            </w:pPr>
            <w:r>
              <w:rPr>
                <w:rStyle w:val="24"/>
              </w:rPr>
              <w:t>Организация рабочего места для проведения исследования эякулята. Методы исследования эякулята.</w:t>
            </w:r>
          </w:p>
          <w:p w:rsidR="00486813" w:rsidRDefault="00D97A6F">
            <w:pPr>
              <w:pStyle w:val="20"/>
              <w:framePr w:w="10915" w:h="11117" w:wrap="none" w:vAnchor="page" w:hAnchor="page" w:x="576" w:y="563"/>
              <w:shd w:val="clear" w:color="auto" w:fill="auto"/>
              <w:spacing w:after="0"/>
              <w:ind w:firstLine="0"/>
              <w:jc w:val="left"/>
            </w:pPr>
            <w:r>
              <w:rPr>
                <w:rStyle w:val="24"/>
              </w:rPr>
              <w:t>Техника приготовления и микроскопии нативных и окрашенных препаратов.</w:t>
            </w:r>
          </w:p>
          <w:p w:rsidR="00486813" w:rsidRDefault="00D97A6F">
            <w:pPr>
              <w:pStyle w:val="20"/>
              <w:framePr w:w="10915" w:h="11117" w:wrap="none" w:vAnchor="page" w:hAnchor="page" w:x="576" w:y="563"/>
              <w:shd w:val="clear" w:color="auto" w:fill="auto"/>
              <w:spacing w:after="0"/>
              <w:ind w:firstLine="0"/>
              <w:jc w:val="left"/>
            </w:pPr>
            <w:r>
              <w:rPr>
                <w:rStyle w:val="24"/>
              </w:rPr>
              <w:t>Регистрация результатов лабораторного исследования эякулята.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86813" w:rsidRDefault="00486813">
            <w:pPr>
              <w:framePr w:w="10915" w:h="11117" w:wrap="none" w:vAnchor="page" w:hAnchor="page" w:x="576" w:y="563"/>
              <w:rPr>
                <w:sz w:val="10"/>
                <w:szCs w:val="10"/>
              </w:rPr>
            </w:pPr>
          </w:p>
        </w:tc>
      </w:tr>
    </w:tbl>
    <w:p w:rsidR="00486813" w:rsidRDefault="00D97A6F">
      <w:pPr>
        <w:pStyle w:val="a7"/>
        <w:framePr w:wrap="none" w:vAnchor="page" w:hAnchor="page" w:x="1224" w:y="11954"/>
        <w:shd w:val="clear" w:color="auto" w:fill="auto"/>
        <w:spacing w:line="240" w:lineRule="exact"/>
      </w:pPr>
      <w:r>
        <w:t>ПМ 02 ПРОВЕДЕНИЕ ЛАБОРАТОРНЫХ ГЕМАТОЛОГИЧЕСКИХ ИССЛЕДОВАНИИ</w:t>
      </w:r>
    </w:p>
    <w:tbl>
      <w:tblPr>
        <w:tblOverlap w:val="never"/>
        <w:tblW w:w="0" w:type="auto"/>
        <w:tblLayout w:type="fixed"/>
        <w:tblCellMar>
          <w:left w:w="10" w:type="dxa"/>
          <w:right w:w="10" w:type="dxa"/>
        </w:tblCellMar>
        <w:tblLook w:val="0000" w:firstRow="0" w:lastRow="0" w:firstColumn="0" w:lastColumn="0" w:noHBand="0" w:noVBand="0"/>
      </w:tblPr>
      <w:tblGrid>
        <w:gridCol w:w="2107"/>
        <w:gridCol w:w="7949"/>
        <w:gridCol w:w="859"/>
      </w:tblGrid>
      <w:tr w:rsidR="00486813">
        <w:trPr>
          <w:trHeight w:hRule="exact" w:val="677"/>
        </w:trPr>
        <w:tc>
          <w:tcPr>
            <w:tcW w:w="2107" w:type="dxa"/>
            <w:tcBorders>
              <w:top w:val="single" w:sz="4" w:space="0" w:color="auto"/>
              <w:left w:val="single" w:sz="4" w:space="0" w:color="auto"/>
            </w:tcBorders>
            <w:shd w:val="clear" w:color="auto" w:fill="FFFFFF"/>
          </w:tcPr>
          <w:p w:rsidR="00486813" w:rsidRDefault="00D97A6F">
            <w:pPr>
              <w:pStyle w:val="20"/>
              <w:framePr w:w="10915" w:h="3206" w:wrap="none" w:vAnchor="page" w:hAnchor="page" w:x="576" w:y="12501"/>
              <w:shd w:val="clear" w:color="auto" w:fill="auto"/>
              <w:spacing w:after="0" w:line="240" w:lineRule="exact"/>
              <w:ind w:firstLine="0"/>
            </w:pPr>
            <w:r>
              <w:rPr>
                <w:rStyle w:val="23"/>
              </w:rPr>
              <w:t>Раздел</w:t>
            </w:r>
          </w:p>
        </w:tc>
        <w:tc>
          <w:tcPr>
            <w:tcW w:w="7949" w:type="dxa"/>
            <w:tcBorders>
              <w:top w:val="single" w:sz="4" w:space="0" w:color="auto"/>
              <w:left w:val="single" w:sz="4" w:space="0" w:color="auto"/>
            </w:tcBorders>
            <w:shd w:val="clear" w:color="auto" w:fill="FFFFFF"/>
          </w:tcPr>
          <w:p w:rsidR="00486813" w:rsidRDefault="00D97A6F">
            <w:pPr>
              <w:pStyle w:val="20"/>
              <w:framePr w:w="10915" w:h="3206" w:wrap="none" w:vAnchor="page" w:hAnchor="page" w:x="576" w:y="12501"/>
              <w:shd w:val="clear" w:color="auto" w:fill="auto"/>
              <w:spacing w:after="0" w:line="240" w:lineRule="exact"/>
              <w:ind w:firstLine="0"/>
            </w:pPr>
            <w:r>
              <w:rPr>
                <w:rStyle w:val="23"/>
              </w:rPr>
              <w:t>Содержание (перечень дидактических единиц)</w:t>
            </w:r>
          </w:p>
        </w:tc>
        <w:tc>
          <w:tcPr>
            <w:tcW w:w="859"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915" w:h="3206" w:wrap="none" w:vAnchor="page" w:hAnchor="page" w:x="576" w:y="12501"/>
              <w:shd w:val="clear" w:color="auto" w:fill="auto"/>
              <w:spacing w:after="120" w:line="240" w:lineRule="exact"/>
              <w:ind w:firstLine="0"/>
              <w:jc w:val="left"/>
            </w:pPr>
            <w:r>
              <w:rPr>
                <w:rStyle w:val="23"/>
              </w:rPr>
              <w:t>Кол-во</w:t>
            </w:r>
          </w:p>
          <w:p w:rsidR="00486813" w:rsidRDefault="00D97A6F">
            <w:pPr>
              <w:pStyle w:val="20"/>
              <w:framePr w:w="10915" w:h="3206" w:wrap="none" w:vAnchor="page" w:hAnchor="page" w:x="576" w:y="12501"/>
              <w:shd w:val="clear" w:color="auto" w:fill="auto"/>
              <w:spacing w:before="120" w:after="0" w:line="240" w:lineRule="exact"/>
              <w:ind w:firstLine="0"/>
            </w:pPr>
            <w:r>
              <w:rPr>
                <w:rStyle w:val="23"/>
              </w:rPr>
              <w:t>дня</w:t>
            </w:r>
          </w:p>
        </w:tc>
      </w:tr>
      <w:tr w:rsidR="00486813">
        <w:trPr>
          <w:trHeight w:hRule="exact" w:val="1296"/>
        </w:trPr>
        <w:tc>
          <w:tcPr>
            <w:tcW w:w="2107" w:type="dxa"/>
            <w:tcBorders>
              <w:top w:val="single" w:sz="4" w:space="0" w:color="auto"/>
              <w:left w:val="single" w:sz="4" w:space="0" w:color="auto"/>
            </w:tcBorders>
            <w:shd w:val="clear" w:color="auto" w:fill="FFFFFF"/>
          </w:tcPr>
          <w:p w:rsidR="00486813" w:rsidRDefault="00486813">
            <w:pPr>
              <w:framePr w:w="10915" w:h="3206" w:wrap="none" w:vAnchor="page" w:hAnchor="page" w:x="576" w:y="12501"/>
              <w:rPr>
                <w:sz w:val="10"/>
                <w:szCs w:val="10"/>
              </w:rPr>
            </w:pPr>
          </w:p>
        </w:tc>
        <w:tc>
          <w:tcPr>
            <w:tcW w:w="7949" w:type="dxa"/>
            <w:tcBorders>
              <w:top w:val="single" w:sz="4" w:space="0" w:color="auto"/>
              <w:left w:val="single" w:sz="4" w:space="0" w:color="auto"/>
            </w:tcBorders>
            <w:shd w:val="clear" w:color="auto" w:fill="FFFFFF"/>
            <w:vAlign w:val="bottom"/>
          </w:tcPr>
          <w:p w:rsidR="00486813" w:rsidRDefault="00D97A6F">
            <w:pPr>
              <w:pStyle w:val="20"/>
              <w:framePr w:w="10915" w:h="3206" w:wrap="none" w:vAnchor="page" w:hAnchor="page" w:x="576" w:y="12501"/>
              <w:shd w:val="clear" w:color="auto" w:fill="auto"/>
              <w:spacing w:after="0" w:line="293" w:lineRule="exact"/>
              <w:ind w:firstLine="0"/>
              <w:jc w:val="left"/>
            </w:pPr>
            <w:r>
              <w:rPr>
                <w:rStyle w:val="23"/>
              </w:rPr>
              <w:t>Гематологические исследования</w:t>
            </w:r>
          </w:p>
          <w:p w:rsidR="00486813" w:rsidRDefault="00D97A6F">
            <w:pPr>
              <w:pStyle w:val="20"/>
              <w:framePr w:w="10915" w:h="3206" w:wrap="none" w:vAnchor="page" w:hAnchor="page" w:x="576" w:y="12501"/>
              <w:shd w:val="clear" w:color="auto" w:fill="auto"/>
              <w:spacing w:after="0" w:line="293" w:lineRule="exact"/>
              <w:ind w:firstLine="0"/>
              <w:jc w:val="left"/>
            </w:pPr>
            <w:r>
              <w:rPr>
                <w:rStyle w:val="24"/>
              </w:rPr>
              <w:t>Проведения общего анализа крови и дополнительных методов исследований ручными методами и на гематологических анализаторах;</w:t>
            </w:r>
          </w:p>
        </w:tc>
        <w:tc>
          <w:tcPr>
            <w:tcW w:w="859" w:type="dxa"/>
            <w:tcBorders>
              <w:top w:val="single" w:sz="4" w:space="0" w:color="auto"/>
              <w:left w:val="single" w:sz="4" w:space="0" w:color="auto"/>
              <w:right w:val="single" w:sz="4" w:space="0" w:color="auto"/>
            </w:tcBorders>
            <w:shd w:val="clear" w:color="auto" w:fill="FFFFFF"/>
          </w:tcPr>
          <w:p w:rsidR="00486813" w:rsidRDefault="00486813">
            <w:pPr>
              <w:framePr w:w="10915" w:h="3206" w:wrap="none" w:vAnchor="page" w:hAnchor="page" w:x="576" w:y="12501"/>
              <w:rPr>
                <w:sz w:val="10"/>
                <w:szCs w:val="10"/>
              </w:rPr>
            </w:pPr>
          </w:p>
        </w:tc>
      </w:tr>
      <w:tr w:rsidR="00486813">
        <w:trPr>
          <w:trHeight w:hRule="exact" w:val="1234"/>
        </w:trPr>
        <w:tc>
          <w:tcPr>
            <w:tcW w:w="2107" w:type="dxa"/>
            <w:tcBorders>
              <w:top w:val="single" w:sz="4" w:space="0" w:color="auto"/>
              <w:left w:val="single" w:sz="4" w:space="0" w:color="auto"/>
              <w:bottom w:val="single" w:sz="4" w:space="0" w:color="auto"/>
            </w:tcBorders>
            <w:shd w:val="clear" w:color="auto" w:fill="FFFFFF"/>
          </w:tcPr>
          <w:p w:rsidR="00486813" w:rsidRDefault="00D97A6F">
            <w:pPr>
              <w:pStyle w:val="20"/>
              <w:framePr w:w="10915" w:h="3206" w:wrap="none" w:vAnchor="page" w:hAnchor="page" w:x="576" w:y="12501"/>
              <w:shd w:val="clear" w:color="auto" w:fill="auto"/>
              <w:spacing w:after="0"/>
              <w:ind w:firstLine="0"/>
            </w:pPr>
            <w:r>
              <w:rPr>
                <w:rStyle w:val="23"/>
              </w:rPr>
              <w:t>Проведение общего анализа крови.</w:t>
            </w:r>
          </w:p>
        </w:tc>
        <w:tc>
          <w:tcPr>
            <w:tcW w:w="7949"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915" w:h="3206" w:wrap="none" w:vAnchor="page" w:hAnchor="page" w:x="576" w:y="12501"/>
              <w:shd w:val="clear" w:color="auto" w:fill="auto"/>
              <w:spacing w:after="0"/>
              <w:ind w:firstLine="0"/>
              <w:jc w:val="left"/>
            </w:pPr>
            <w:r>
              <w:rPr>
                <w:rStyle w:val="24"/>
              </w:rPr>
              <w:t>Организация рабочего места для гематологических исследований.</w:t>
            </w:r>
          </w:p>
          <w:p w:rsidR="00486813" w:rsidRDefault="00D97A6F">
            <w:pPr>
              <w:pStyle w:val="20"/>
              <w:framePr w:w="10915" w:h="3206" w:wrap="none" w:vAnchor="page" w:hAnchor="page" w:x="576" w:y="12501"/>
              <w:shd w:val="clear" w:color="auto" w:fill="auto"/>
              <w:spacing w:after="0"/>
              <w:ind w:firstLine="0"/>
              <w:jc w:val="left"/>
            </w:pPr>
            <w:r>
              <w:rPr>
                <w:rStyle w:val="24"/>
              </w:rPr>
              <w:t>Прием, маркировка биологического материала.</w:t>
            </w:r>
          </w:p>
          <w:p w:rsidR="00486813" w:rsidRDefault="00D97A6F">
            <w:pPr>
              <w:pStyle w:val="20"/>
              <w:framePr w:w="10915" w:h="3206" w:wrap="none" w:vAnchor="page" w:hAnchor="page" w:x="576" w:y="12501"/>
              <w:shd w:val="clear" w:color="auto" w:fill="auto"/>
              <w:spacing w:after="0"/>
              <w:ind w:firstLine="0"/>
              <w:jc w:val="left"/>
            </w:pPr>
            <w:r>
              <w:rPr>
                <w:rStyle w:val="24"/>
              </w:rPr>
              <w:t>Забор капиллярной крови.</w:t>
            </w:r>
          </w:p>
          <w:p w:rsidR="00486813" w:rsidRDefault="00D97A6F">
            <w:pPr>
              <w:pStyle w:val="20"/>
              <w:framePr w:w="10915" w:h="3206" w:wrap="none" w:vAnchor="page" w:hAnchor="page" w:x="576" w:y="12501"/>
              <w:shd w:val="clear" w:color="auto" w:fill="auto"/>
              <w:spacing w:after="0"/>
              <w:ind w:firstLine="0"/>
              <w:jc w:val="left"/>
            </w:pPr>
            <w:r>
              <w:rPr>
                <w:rStyle w:val="24"/>
              </w:rPr>
              <w:t>Проведение гематологических исследований на современном лабораторном</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86813" w:rsidRDefault="00D97A6F">
            <w:pPr>
              <w:pStyle w:val="20"/>
              <w:framePr w:w="10915" w:h="3206" w:wrap="none" w:vAnchor="page" w:hAnchor="page" w:x="576" w:y="12501"/>
              <w:shd w:val="clear" w:color="auto" w:fill="auto"/>
              <w:spacing w:after="0" w:line="240" w:lineRule="exact"/>
              <w:ind w:firstLine="0"/>
            </w:pPr>
            <w:r>
              <w:rPr>
                <w:rStyle w:val="23"/>
              </w:rPr>
              <w:t>1</w:t>
            </w:r>
          </w:p>
        </w:tc>
      </w:tr>
    </w:tbl>
    <w:p w:rsidR="00486813" w:rsidRDefault="00D97A6F">
      <w:pPr>
        <w:pStyle w:val="a5"/>
        <w:framePr w:wrap="none" w:vAnchor="page" w:hAnchor="page" w:x="5813" w:y="16026"/>
        <w:shd w:val="clear" w:color="auto" w:fill="auto"/>
        <w:spacing w:line="220" w:lineRule="exact"/>
      </w:pPr>
      <w:r>
        <w:t>8</w:t>
      </w:r>
    </w:p>
    <w:p w:rsidR="00486813" w:rsidRDefault="00486813">
      <w:pPr>
        <w:rPr>
          <w:sz w:val="2"/>
          <w:szCs w:val="2"/>
        </w:rPr>
        <w:sectPr w:rsidR="0048681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07"/>
        <w:gridCol w:w="7949"/>
        <w:gridCol w:w="859"/>
      </w:tblGrid>
      <w:tr w:rsidR="00486813">
        <w:trPr>
          <w:trHeight w:hRule="exact" w:val="1507"/>
        </w:trPr>
        <w:tc>
          <w:tcPr>
            <w:tcW w:w="2107" w:type="dxa"/>
            <w:tcBorders>
              <w:top w:val="single" w:sz="4" w:space="0" w:color="auto"/>
              <w:left w:val="single" w:sz="4" w:space="0" w:color="auto"/>
            </w:tcBorders>
            <w:shd w:val="clear" w:color="auto" w:fill="FFFFFF"/>
          </w:tcPr>
          <w:p w:rsidR="00486813" w:rsidRDefault="00486813">
            <w:pPr>
              <w:framePr w:w="10915" w:h="2741" w:wrap="none" w:vAnchor="page" w:hAnchor="page" w:x="576" w:y="563"/>
              <w:rPr>
                <w:sz w:val="10"/>
                <w:szCs w:val="10"/>
              </w:rPr>
            </w:pPr>
          </w:p>
        </w:tc>
        <w:tc>
          <w:tcPr>
            <w:tcW w:w="7949" w:type="dxa"/>
            <w:tcBorders>
              <w:top w:val="single" w:sz="4" w:space="0" w:color="auto"/>
              <w:left w:val="single" w:sz="4" w:space="0" w:color="auto"/>
            </w:tcBorders>
            <w:shd w:val="clear" w:color="auto" w:fill="FFFFFF"/>
            <w:vAlign w:val="bottom"/>
          </w:tcPr>
          <w:p w:rsidR="00486813" w:rsidRDefault="00D97A6F">
            <w:pPr>
              <w:pStyle w:val="20"/>
              <w:framePr w:w="10915" w:h="2741" w:wrap="none" w:vAnchor="page" w:hAnchor="page" w:x="576" w:y="563"/>
              <w:shd w:val="clear" w:color="auto" w:fill="auto"/>
              <w:spacing w:after="0"/>
              <w:ind w:firstLine="0"/>
              <w:jc w:val="left"/>
            </w:pPr>
            <w:r>
              <w:rPr>
                <w:rStyle w:val="24"/>
              </w:rPr>
              <w:t>оборудовании.</w:t>
            </w:r>
          </w:p>
          <w:p w:rsidR="00486813" w:rsidRDefault="00D97A6F">
            <w:pPr>
              <w:pStyle w:val="20"/>
              <w:framePr w:w="10915" w:h="2741" w:wrap="none" w:vAnchor="page" w:hAnchor="page" w:x="576" w:y="563"/>
              <w:shd w:val="clear" w:color="auto" w:fill="auto"/>
              <w:spacing w:after="0"/>
              <w:ind w:firstLine="0"/>
              <w:jc w:val="left"/>
            </w:pPr>
            <w:r>
              <w:rPr>
                <w:rStyle w:val="24"/>
              </w:rPr>
              <w:t>Проведение утилизации капиллярной и венозной крови.</w:t>
            </w:r>
          </w:p>
          <w:p w:rsidR="00486813" w:rsidRDefault="00D97A6F">
            <w:pPr>
              <w:pStyle w:val="20"/>
              <w:framePr w:w="10915" w:h="2741" w:wrap="none" w:vAnchor="page" w:hAnchor="page" w:x="576" w:y="563"/>
              <w:shd w:val="clear" w:color="auto" w:fill="auto"/>
              <w:spacing w:after="0"/>
              <w:ind w:firstLine="0"/>
              <w:jc w:val="left"/>
            </w:pPr>
            <w:r>
              <w:rPr>
                <w:rStyle w:val="24"/>
              </w:rPr>
              <w:t>Регистрация результатов лабораторного общеклинического исследования крови.</w:t>
            </w:r>
          </w:p>
          <w:p w:rsidR="00486813" w:rsidRDefault="00D97A6F">
            <w:pPr>
              <w:pStyle w:val="20"/>
              <w:framePr w:w="10915" w:h="2741" w:wrap="none" w:vAnchor="page" w:hAnchor="page" w:x="576" w:y="563"/>
              <w:shd w:val="clear" w:color="auto" w:fill="auto"/>
              <w:spacing w:after="0"/>
              <w:ind w:firstLine="0"/>
              <w:jc w:val="left"/>
            </w:pPr>
            <w:r>
              <w:rPr>
                <w:rStyle w:val="24"/>
              </w:rPr>
              <w:t>Анализ и оценка полученных результатов исследования.</w:t>
            </w:r>
          </w:p>
        </w:tc>
        <w:tc>
          <w:tcPr>
            <w:tcW w:w="859" w:type="dxa"/>
            <w:tcBorders>
              <w:top w:val="single" w:sz="4" w:space="0" w:color="auto"/>
              <w:left w:val="single" w:sz="4" w:space="0" w:color="auto"/>
              <w:right w:val="single" w:sz="4" w:space="0" w:color="auto"/>
            </w:tcBorders>
            <w:shd w:val="clear" w:color="auto" w:fill="FFFFFF"/>
          </w:tcPr>
          <w:p w:rsidR="00486813" w:rsidRDefault="00486813">
            <w:pPr>
              <w:framePr w:w="10915" w:h="2741" w:wrap="none" w:vAnchor="page" w:hAnchor="page" w:x="576" w:y="563"/>
              <w:rPr>
                <w:sz w:val="10"/>
                <w:szCs w:val="10"/>
              </w:rPr>
            </w:pPr>
          </w:p>
        </w:tc>
      </w:tr>
      <w:tr w:rsidR="00486813">
        <w:trPr>
          <w:trHeight w:hRule="exact" w:val="1234"/>
        </w:trPr>
        <w:tc>
          <w:tcPr>
            <w:tcW w:w="2107"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915" w:h="2741" w:wrap="none" w:vAnchor="page" w:hAnchor="page" w:x="576" w:y="563"/>
              <w:shd w:val="clear" w:color="auto" w:fill="auto"/>
              <w:spacing w:after="0"/>
              <w:ind w:firstLine="0"/>
              <w:jc w:val="left"/>
            </w:pPr>
            <w:r>
              <w:rPr>
                <w:rStyle w:val="23"/>
              </w:rPr>
              <w:t>Проведение</w:t>
            </w:r>
          </w:p>
          <w:p w:rsidR="00486813" w:rsidRDefault="00D97A6F">
            <w:pPr>
              <w:pStyle w:val="20"/>
              <w:framePr w:w="10915" w:h="2741" w:wrap="none" w:vAnchor="page" w:hAnchor="page" w:x="576" w:y="563"/>
              <w:shd w:val="clear" w:color="auto" w:fill="auto"/>
              <w:spacing w:after="0"/>
              <w:ind w:firstLine="0"/>
              <w:jc w:val="left"/>
            </w:pPr>
            <w:r>
              <w:rPr>
                <w:rStyle w:val="23"/>
              </w:rPr>
              <w:t>дополнительны</w:t>
            </w:r>
          </w:p>
          <w:p w:rsidR="00486813" w:rsidRDefault="00D97A6F">
            <w:pPr>
              <w:pStyle w:val="20"/>
              <w:framePr w:w="10915" w:h="2741" w:wrap="none" w:vAnchor="page" w:hAnchor="page" w:x="576" w:y="563"/>
              <w:shd w:val="clear" w:color="auto" w:fill="auto"/>
              <w:spacing w:after="0"/>
              <w:ind w:firstLine="0"/>
              <w:jc w:val="left"/>
            </w:pPr>
            <w:r>
              <w:rPr>
                <w:rStyle w:val="23"/>
              </w:rPr>
              <w:t>методов</w:t>
            </w:r>
          </w:p>
          <w:p w:rsidR="00486813" w:rsidRDefault="00D97A6F">
            <w:pPr>
              <w:pStyle w:val="20"/>
              <w:framePr w:w="10915" w:h="2741" w:wrap="none" w:vAnchor="page" w:hAnchor="page" w:x="576" w:y="563"/>
              <w:shd w:val="clear" w:color="auto" w:fill="auto"/>
              <w:spacing w:after="0"/>
              <w:ind w:firstLine="0"/>
              <w:jc w:val="left"/>
            </w:pPr>
            <w:r>
              <w:rPr>
                <w:rStyle w:val="23"/>
              </w:rPr>
              <w:t>исследования.</w:t>
            </w:r>
          </w:p>
        </w:tc>
        <w:tc>
          <w:tcPr>
            <w:tcW w:w="7949"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915" w:h="2741" w:wrap="none" w:vAnchor="page" w:hAnchor="page" w:x="576" w:y="563"/>
              <w:shd w:val="clear" w:color="auto" w:fill="auto"/>
              <w:spacing w:after="0"/>
              <w:ind w:firstLine="0"/>
              <w:jc w:val="left"/>
            </w:pPr>
            <w:r>
              <w:rPr>
                <w:rStyle w:val="24"/>
              </w:rPr>
              <w:t>Проведение дополнительных гематологических исследований. Определение группы и резус принадлежности крови.</w:t>
            </w:r>
          </w:p>
          <w:p w:rsidR="00486813" w:rsidRDefault="00D97A6F">
            <w:pPr>
              <w:pStyle w:val="20"/>
              <w:framePr w:w="10915" w:h="2741" w:wrap="none" w:vAnchor="page" w:hAnchor="page" w:x="576" w:y="563"/>
              <w:shd w:val="clear" w:color="auto" w:fill="auto"/>
              <w:spacing w:after="0"/>
              <w:ind w:firstLine="0"/>
              <w:jc w:val="left"/>
            </w:pPr>
            <w:r>
              <w:rPr>
                <w:rStyle w:val="24"/>
              </w:rPr>
              <w:t>Участие в контроле качества гематологических исследований. Регистрация полученных результатов исследования.</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86813" w:rsidRDefault="00D97A6F">
            <w:pPr>
              <w:pStyle w:val="20"/>
              <w:framePr w:w="10915" w:h="2741" w:wrap="none" w:vAnchor="page" w:hAnchor="page" w:x="576" w:y="563"/>
              <w:shd w:val="clear" w:color="auto" w:fill="auto"/>
              <w:spacing w:after="0" w:line="240" w:lineRule="exact"/>
              <w:ind w:firstLine="0"/>
            </w:pPr>
            <w:r>
              <w:rPr>
                <w:rStyle w:val="23"/>
              </w:rPr>
              <w:t>1</w:t>
            </w:r>
          </w:p>
        </w:tc>
      </w:tr>
    </w:tbl>
    <w:p w:rsidR="00486813" w:rsidRDefault="00D97A6F">
      <w:pPr>
        <w:pStyle w:val="a7"/>
        <w:framePr w:wrap="none" w:vAnchor="page" w:hAnchor="page" w:x="1440" w:y="3856"/>
        <w:shd w:val="clear" w:color="auto" w:fill="auto"/>
        <w:spacing w:line="240" w:lineRule="exact"/>
      </w:pPr>
      <w:r>
        <w:t>ПМ 03 ПРОВЕДЕНИЕ ЛАБОРАТОРНЫХ БИОХИМИЧЕСКИХ ИССЛЕДОВАНИИ</w:t>
      </w:r>
    </w:p>
    <w:tbl>
      <w:tblPr>
        <w:tblOverlap w:val="never"/>
        <w:tblW w:w="0" w:type="auto"/>
        <w:tblLayout w:type="fixed"/>
        <w:tblCellMar>
          <w:left w:w="10" w:type="dxa"/>
          <w:right w:w="10" w:type="dxa"/>
        </w:tblCellMar>
        <w:tblLook w:val="0000" w:firstRow="0" w:lastRow="0" w:firstColumn="0" w:lastColumn="0" w:noHBand="0" w:noVBand="0"/>
      </w:tblPr>
      <w:tblGrid>
        <w:gridCol w:w="2107"/>
        <w:gridCol w:w="7949"/>
        <w:gridCol w:w="859"/>
      </w:tblGrid>
      <w:tr w:rsidR="00486813">
        <w:trPr>
          <w:trHeight w:hRule="exact" w:val="566"/>
        </w:trPr>
        <w:tc>
          <w:tcPr>
            <w:tcW w:w="2107" w:type="dxa"/>
            <w:tcBorders>
              <w:top w:val="single" w:sz="4" w:space="0" w:color="auto"/>
              <w:left w:val="single" w:sz="4" w:space="0" w:color="auto"/>
            </w:tcBorders>
            <w:shd w:val="clear" w:color="auto" w:fill="FFFFFF"/>
          </w:tcPr>
          <w:p w:rsidR="00486813" w:rsidRDefault="00D97A6F">
            <w:pPr>
              <w:pStyle w:val="20"/>
              <w:framePr w:w="10915" w:h="10258" w:wrap="none" w:vAnchor="page" w:hAnchor="page" w:x="576" w:y="4403"/>
              <w:shd w:val="clear" w:color="auto" w:fill="auto"/>
              <w:spacing w:after="0" w:line="240" w:lineRule="exact"/>
              <w:ind w:firstLine="0"/>
              <w:jc w:val="left"/>
            </w:pPr>
            <w:r>
              <w:rPr>
                <w:rStyle w:val="23"/>
              </w:rPr>
              <w:t>Раздел</w:t>
            </w:r>
          </w:p>
        </w:tc>
        <w:tc>
          <w:tcPr>
            <w:tcW w:w="7949" w:type="dxa"/>
            <w:tcBorders>
              <w:top w:val="single" w:sz="4" w:space="0" w:color="auto"/>
              <w:left w:val="single" w:sz="4" w:space="0" w:color="auto"/>
            </w:tcBorders>
            <w:shd w:val="clear" w:color="auto" w:fill="FFFFFF"/>
          </w:tcPr>
          <w:p w:rsidR="00486813" w:rsidRDefault="00D97A6F">
            <w:pPr>
              <w:pStyle w:val="20"/>
              <w:framePr w:w="10915" w:h="10258" w:wrap="none" w:vAnchor="page" w:hAnchor="page" w:x="576" w:y="4403"/>
              <w:shd w:val="clear" w:color="auto" w:fill="auto"/>
              <w:spacing w:after="0" w:line="240" w:lineRule="exact"/>
              <w:ind w:firstLine="0"/>
            </w:pPr>
            <w:r>
              <w:rPr>
                <w:rStyle w:val="23"/>
              </w:rPr>
              <w:t>Содержание (перечень дидактических единиц)</w:t>
            </w:r>
          </w:p>
        </w:tc>
        <w:tc>
          <w:tcPr>
            <w:tcW w:w="859"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915" w:h="10258" w:wrap="none" w:vAnchor="page" w:hAnchor="page" w:x="576" w:y="4403"/>
              <w:shd w:val="clear" w:color="auto" w:fill="auto"/>
              <w:spacing w:after="60" w:line="240" w:lineRule="exact"/>
              <w:ind w:firstLine="0"/>
              <w:jc w:val="left"/>
            </w:pPr>
            <w:r>
              <w:rPr>
                <w:rStyle w:val="23"/>
              </w:rPr>
              <w:t>Кол-во</w:t>
            </w:r>
          </w:p>
          <w:p w:rsidR="00486813" w:rsidRDefault="00D97A6F">
            <w:pPr>
              <w:pStyle w:val="20"/>
              <w:framePr w:w="10915" w:h="10258" w:wrap="none" w:vAnchor="page" w:hAnchor="page" w:x="576" w:y="4403"/>
              <w:shd w:val="clear" w:color="auto" w:fill="auto"/>
              <w:spacing w:before="60" w:after="0" w:line="240" w:lineRule="exact"/>
              <w:ind w:left="160" w:firstLine="0"/>
              <w:jc w:val="left"/>
            </w:pPr>
            <w:r>
              <w:rPr>
                <w:rStyle w:val="23"/>
              </w:rPr>
              <w:t>дней</w:t>
            </w:r>
          </w:p>
        </w:tc>
      </w:tr>
      <w:tr w:rsidR="00486813">
        <w:trPr>
          <w:trHeight w:hRule="exact" w:val="3322"/>
        </w:trPr>
        <w:tc>
          <w:tcPr>
            <w:tcW w:w="2107" w:type="dxa"/>
            <w:tcBorders>
              <w:top w:val="single" w:sz="4" w:space="0" w:color="auto"/>
              <w:left w:val="single" w:sz="4" w:space="0" w:color="auto"/>
            </w:tcBorders>
            <w:shd w:val="clear" w:color="auto" w:fill="FFFFFF"/>
          </w:tcPr>
          <w:p w:rsidR="00486813" w:rsidRDefault="00D97A6F">
            <w:pPr>
              <w:pStyle w:val="20"/>
              <w:framePr w:w="10915" w:h="10258" w:wrap="none" w:vAnchor="page" w:hAnchor="page" w:x="576" w:y="4403"/>
              <w:shd w:val="clear" w:color="auto" w:fill="auto"/>
              <w:spacing w:after="0"/>
              <w:ind w:firstLine="0"/>
              <w:jc w:val="left"/>
            </w:pPr>
            <w:r>
              <w:rPr>
                <w:rStyle w:val="23"/>
              </w:rPr>
              <w:t>Проведение внутрилаборато</w:t>
            </w:r>
            <w:r>
              <w:rPr>
                <w:rStyle w:val="23"/>
              </w:rPr>
              <w:softHyphen/>
              <w:t>рного контроля качества</w:t>
            </w:r>
          </w:p>
        </w:tc>
        <w:tc>
          <w:tcPr>
            <w:tcW w:w="7949" w:type="dxa"/>
            <w:tcBorders>
              <w:top w:val="single" w:sz="4" w:space="0" w:color="auto"/>
              <w:left w:val="single" w:sz="4" w:space="0" w:color="auto"/>
            </w:tcBorders>
            <w:shd w:val="clear" w:color="auto" w:fill="FFFFFF"/>
            <w:vAlign w:val="bottom"/>
          </w:tcPr>
          <w:p w:rsidR="00486813" w:rsidRDefault="00D97A6F">
            <w:pPr>
              <w:pStyle w:val="20"/>
              <w:framePr w:w="10915" w:h="10258" w:wrap="none" w:vAnchor="page" w:hAnchor="page" w:x="576" w:y="4403"/>
              <w:shd w:val="clear" w:color="auto" w:fill="auto"/>
              <w:spacing w:after="0"/>
              <w:ind w:firstLine="0"/>
              <w:jc w:val="left"/>
            </w:pPr>
            <w:r>
              <w:rPr>
                <w:rStyle w:val="24"/>
              </w:rPr>
              <w:t>Ознакомление с организацией контроля качества биохимических исследований в лаборатории.</w:t>
            </w:r>
          </w:p>
          <w:p w:rsidR="00486813" w:rsidRDefault="00D97A6F">
            <w:pPr>
              <w:pStyle w:val="20"/>
              <w:framePr w:w="10915" w:h="10258" w:wrap="none" w:vAnchor="page" w:hAnchor="page" w:x="576" w:y="4403"/>
              <w:shd w:val="clear" w:color="auto" w:fill="auto"/>
              <w:spacing w:after="0"/>
              <w:ind w:firstLine="0"/>
              <w:jc w:val="left"/>
            </w:pPr>
            <w:r>
              <w:rPr>
                <w:rStyle w:val="24"/>
              </w:rPr>
              <w:t>Подготовка и работа с контрольными материалами. Оценка правильности и воспроизводимости измерений.</w:t>
            </w:r>
          </w:p>
          <w:p w:rsidR="00486813" w:rsidRDefault="00D97A6F">
            <w:pPr>
              <w:pStyle w:val="20"/>
              <w:framePr w:w="10915" w:h="10258" w:wrap="none" w:vAnchor="page" w:hAnchor="page" w:x="576" w:y="4403"/>
              <w:shd w:val="clear" w:color="auto" w:fill="auto"/>
              <w:spacing w:after="0"/>
              <w:ind w:firstLine="0"/>
              <w:jc w:val="left"/>
            </w:pPr>
            <w:r>
              <w:rPr>
                <w:rStyle w:val="24"/>
              </w:rPr>
              <w:t xml:space="preserve">Построение контрольных карт, применение контрольных правил </w:t>
            </w:r>
            <w:r>
              <w:rPr>
                <w:rStyle w:val="24"/>
                <w:lang w:val="en-US" w:eastAsia="en-US" w:bidi="en-US"/>
              </w:rPr>
              <w:t>Westgard</w:t>
            </w:r>
            <w:r w:rsidRPr="00E22AB5">
              <w:rPr>
                <w:rStyle w:val="24"/>
                <w:lang w:eastAsia="en-US" w:bidi="en-US"/>
              </w:rPr>
              <w:t xml:space="preserve">. </w:t>
            </w:r>
            <w:r>
              <w:rPr>
                <w:rStyle w:val="24"/>
              </w:rPr>
              <w:t>Участие в оперативном текущем контроле.</w:t>
            </w:r>
          </w:p>
          <w:p w:rsidR="00486813" w:rsidRDefault="00D97A6F">
            <w:pPr>
              <w:pStyle w:val="20"/>
              <w:framePr w:w="10915" w:h="10258" w:wrap="none" w:vAnchor="page" w:hAnchor="page" w:x="576" w:y="4403"/>
              <w:shd w:val="clear" w:color="auto" w:fill="auto"/>
              <w:spacing w:after="0"/>
              <w:ind w:firstLine="0"/>
              <w:jc w:val="left"/>
            </w:pPr>
            <w:r>
              <w:rPr>
                <w:rStyle w:val="24"/>
              </w:rPr>
              <w:t>Лабораторные погрешности и их причины. Биологическая и аналитическая вариации.</w:t>
            </w:r>
          </w:p>
          <w:p w:rsidR="00486813" w:rsidRDefault="00D97A6F">
            <w:pPr>
              <w:pStyle w:val="20"/>
              <w:framePr w:w="10915" w:h="10258" w:wrap="none" w:vAnchor="page" w:hAnchor="page" w:x="576" w:y="4403"/>
              <w:shd w:val="clear" w:color="auto" w:fill="auto"/>
              <w:spacing w:after="0"/>
              <w:ind w:firstLine="0"/>
              <w:jc w:val="left"/>
            </w:pPr>
            <w:r>
              <w:rPr>
                <w:rStyle w:val="24"/>
              </w:rPr>
              <w:t>Проведение контроля качества на анализаторах. Компьютерные программы контроля качества.</w:t>
            </w:r>
          </w:p>
          <w:p w:rsidR="00486813" w:rsidRDefault="00D97A6F">
            <w:pPr>
              <w:pStyle w:val="20"/>
              <w:framePr w:w="10915" w:h="10258" w:wrap="none" w:vAnchor="page" w:hAnchor="page" w:x="576" w:y="4403"/>
              <w:shd w:val="clear" w:color="auto" w:fill="auto"/>
              <w:spacing w:after="0"/>
              <w:ind w:firstLine="0"/>
              <w:jc w:val="left"/>
            </w:pPr>
            <w:r>
              <w:rPr>
                <w:rStyle w:val="24"/>
              </w:rPr>
              <w:t>Использование нормативных документов при проведении внутрилабораторного контроля качества..</w:t>
            </w:r>
          </w:p>
        </w:tc>
        <w:tc>
          <w:tcPr>
            <w:tcW w:w="859" w:type="dxa"/>
            <w:tcBorders>
              <w:top w:val="single" w:sz="4" w:space="0" w:color="auto"/>
              <w:left w:val="single" w:sz="4" w:space="0" w:color="auto"/>
              <w:right w:val="single" w:sz="4" w:space="0" w:color="auto"/>
            </w:tcBorders>
            <w:shd w:val="clear" w:color="auto" w:fill="FFFFFF"/>
          </w:tcPr>
          <w:p w:rsidR="00486813" w:rsidRDefault="00D97A6F">
            <w:pPr>
              <w:pStyle w:val="20"/>
              <w:framePr w:w="10915" w:h="10258" w:wrap="none" w:vAnchor="page" w:hAnchor="page" w:x="576" w:y="4403"/>
              <w:shd w:val="clear" w:color="auto" w:fill="auto"/>
              <w:spacing w:after="0" w:line="240" w:lineRule="exact"/>
              <w:ind w:firstLine="0"/>
            </w:pPr>
            <w:r>
              <w:rPr>
                <w:rStyle w:val="24"/>
              </w:rPr>
              <w:t>2</w:t>
            </w:r>
          </w:p>
        </w:tc>
      </w:tr>
      <w:tr w:rsidR="00486813">
        <w:trPr>
          <w:trHeight w:hRule="exact" w:val="6370"/>
        </w:trPr>
        <w:tc>
          <w:tcPr>
            <w:tcW w:w="2107" w:type="dxa"/>
            <w:tcBorders>
              <w:top w:val="single" w:sz="4" w:space="0" w:color="auto"/>
              <w:left w:val="single" w:sz="4" w:space="0" w:color="auto"/>
              <w:bottom w:val="single" w:sz="4" w:space="0" w:color="auto"/>
            </w:tcBorders>
            <w:shd w:val="clear" w:color="auto" w:fill="FFFFFF"/>
          </w:tcPr>
          <w:p w:rsidR="00486813" w:rsidRDefault="00D97A6F">
            <w:pPr>
              <w:pStyle w:val="20"/>
              <w:framePr w:w="10915" w:h="10258" w:wrap="none" w:vAnchor="page" w:hAnchor="page" w:x="576" w:y="4403"/>
              <w:shd w:val="clear" w:color="auto" w:fill="auto"/>
              <w:spacing w:after="0"/>
              <w:ind w:firstLine="0"/>
              <w:jc w:val="left"/>
            </w:pPr>
            <w:r>
              <w:rPr>
                <w:rStyle w:val="23"/>
              </w:rPr>
              <w:t>Проведение лабораторных биохимических исследований при патологии.</w:t>
            </w:r>
          </w:p>
        </w:tc>
        <w:tc>
          <w:tcPr>
            <w:tcW w:w="7949"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915" w:h="10258" w:wrap="none" w:vAnchor="page" w:hAnchor="page" w:x="576" w:y="4403"/>
              <w:shd w:val="clear" w:color="auto" w:fill="auto"/>
              <w:spacing w:after="0"/>
              <w:ind w:firstLine="0"/>
              <w:jc w:val="left"/>
            </w:pPr>
            <w:r>
              <w:rPr>
                <w:rStyle w:val="24"/>
              </w:rPr>
              <w:t>Лабораторная диагностика атеросклероза, инфаркта миокарда, заболеваний печени, почек, поджелудочной железы, сахарного диабета. Изучение биохимических констелляций, изменений биохимических показателей при атеросклерозе, инфаркте миокарда, заболеваниях печени, почек, поджелудочной железы, сахарного диабета.</w:t>
            </w:r>
          </w:p>
          <w:p w:rsidR="00486813" w:rsidRDefault="00D97A6F">
            <w:pPr>
              <w:pStyle w:val="20"/>
              <w:framePr w:w="10915" w:h="10258" w:wrap="none" w:vAnchor="page" w:hAnchor="page" w:x="576" w:y="4403"/>
              <w:shd w:val="clear" w:color="auto" w:fill="auto"/>
              <w:spacing w:after="0"/>
              <w:ind w:firstLine="0"/>
              <w:jc w:val="left"/>
            </w:pPr>
            <w:r>
              <w:rPr>
                <w:rStyle w:val="24"/>
              </w:rPr>
              <w:t>Методы определения показателей углеводного, белкового, липидного, минерального обменов, системы гемостаза, активности ферментов. Приготовление рабочего места, лабораторного оборудования и посуды для определения показателей углеводного, белкового, липидного, минерального обменов, системы гемостаза, активности ферментов. Регистрация биоматериала. Получение сыворотки и плазмы крови. Определение показателей углеводного, белкового, липидного, минерального обменов, системы гемостаза, активности ферментов на анализаторах. Выполнение расчетов концентрации по эталонному раствору, коэффициенту факторизации, калибровочному графику. Соблюдение правил техники безопасности, охраны труда и инфекционной безопасности при проведении лабораторных исследований Оформление учетно-отчетной документации.</w:t>
            </w:r>
          </w:p>
          <w:p w:rsidR="00486813" w:rsidRDefault="00D97A6F">
            <w:pPr>
              <w:pStyle w:val="20"/>
              <w:framePr w:w="10915" w:h="10258" w:wrap="none" w:vAnchor="page" w:hAnchor="page" w:x="576" w:y="4403"/>
              <w:shd w:val="clear" w:color="auto" w:fill="auto"/>
              <w:spacing w:after="0"/>
              <w:ind w:firstLine="0"/>
              <w:jc w:val="both"/>
            </w:pPr>
            <w:r>
              <w:rPr>
                <w:rStyle w:val="24"/>
              </w:rPr>
              <w:t>Проведение утилизации отработанного материала, дезинфекции лабораторной посуды, инструментария, средств защиты рабочего места и аппаратуры.</w:t>
            </w:r>
          </w:p>
          <w:p w:rsidR="00486813" w:rsidRDefault="00D97A6F">
            <w:pPr>
              <w:pStyle w:val="20"/>
              <w:framePr w:w="10915" w:h="10258" w:wrap="none" w:vAnchor="page" w:hAnchor="page" w:x="576" w:y="4403"/>
              <w:shd w:val="clear" w:color="auto" w:fill="auto"/>
              <w:spacing w:after="0"/>
              <w:ind w:firstLine="0"/>
              <w:jc w:val="left"/>
            </w:pPr>
            <w:r>
              <w:rPr>
                <w:rStyle w:val="24"/>
              </w:rPr>
              <w:t>Интерпретация результатов проведенных исследований.</w:t>
            </w:r>
          </w:p>
          <w:p w:rsidR="00486813" w:rsidRDefault="00D97A6F">
            <w:pPr>
              <w:pStyle w:val="20"/>
              <w:framePr w:w="10915" w:h="10258" w:wrap="none" w:vAnchor="page" w:hAnchor="page" w:x="576" w:y="4403"/>
              <w:shd w:val="clear" w:color="auto" w:fill="auto"/>
              <w:spacing w:after="0"/>
              <w:ind w:firstLine="0"/>
              <w:jc w:val="left"/>
            </w:pPr>
            <w:r>
              <w:rPr>
                <w:rStyle w:val="24"/>
              </w:rPr>
              <w:t>Использование нормативных документов при определении показателей.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86813" w:rsidRDefault="00D97A6F">
            <w:pPr>
              <w:pStyle w:val="20"/>
              <w:framePr w:w="10915" w:h="10258" w:wrap="none" w:vAnchor="page" w:hAnchor="page" w:x="576" w:y="4403"/>
              <w:shd w:val="clear" w:color="auto" w:fill="auto"/>
              <w:spacing w:after="0" w:line="240" w:lineRule="exact"/>
              <w:ind w:firstLine="0"/>
            </w:pPr>
            <w:r>
              <w:rPr>
                <w:rStyle w:val="23"/>
              </w:rPr>
              <w:t>4</w:t>
            </w:r>
          </w:p>
        </w:tc>
      </w:tr>
    </w:tbl>
    <w:p w:rsidR="00486813" w:rsidRDefault="00D97A6F">
      <w:pPr>
        <w:pStyle w:val="a5"/>
        <w:framePr w:wrap="none" w:vAnchor="page" w:hAnchor="page" w:x="5808" w:y="16026"/>
        <w:shd w:val="clear" w:color="auto" w:fill="auto"/>
        <w:spacing w:line="220" w:lineRule="exact"/>
      </w:pPr>
      <w:r>
        <w:t>9</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a7"/>
        <w:framePr w:wrap="none" w:vAnchor="page" w:hAnchor="page" w:x="1011" w:y="549"/>
        <w:shd w:val="clear" w:color="auto" w:fill="auto"/>
        <w:spacing w:line="240" w:lineRule="exact"/>
      </w:pPr>
      <w:r>
        <w:lastRenderedPageBreak/>
        <w:t>ПМ 04 ПРОВЕДЕНИЕ ЛАБОРАТОРНЫХ МИКРОБИОЛОГИЧЕСКИХ ИССЛЕДОВАНИЙ</w:t>
      </w:r>
    </w:p>
    <w:tbl>
      <w:tblPr>
        <w:tblOverlap w:val="never"/>
        <w:tblW w:w="0" w:type="auto"/>
        <w:tblLayout w:type="fixed"/>
        <w:tblCellMar>
          <w:left w:w="10" w:type="dxa"/>
          <w:right w:w="10" w:type="dxa"/>
        </w:tblCellMar>
        <w:tblLook w:val="0000" w:firstRow="0" w:lastRow="0" w:firstColumn="0" w:lastColumn="0" w:noHBand="0" w:noVBand="0"/>
      </w:tblPr>
      <w:tblGrid>
        <w:gridCol w:w="2107"/>
        <w:gridCol w:w="7949"/>
        <w:gridCol w:w="864"/>
      </w:tblGrid>
      <w:tr w:rsidR="00486813">
        <w:trPr>
          <w:trHeight w:hRule="exact" w:val="566"/>
        </w:trPr>
        <w:tc>
          <w:tcPr>
            <w:tcW w:w="2107" w:type="dxa"/>
            <w:tcBorders>
              <w:top w:val="single" w:sz="4" w:space="0" w:color="auto"/>
              <w:left w:val="single" w:sz="4" w:space="0" w:color="auto"/>
            </w:tcBorders>
            <w:shd w:val="clear" w:color="auto" w:fill="FFFFFF"/>
          </w:tcPr>
          <w:p w:rsidR="00486813" w:rsidRDefault="00D97A6F">
            <w:pPr>
              <w:pStyle w:val="20"/>
              <w:framePr w:w="10920" w:h="14683" w:wrap="none" w:vAnchor="page" w:hAnchor="page" w:x="574" w:y="1115"/>
              <w:shd w:val="clear" w:color="auto" w:fill="auto"/>
              <w:spacing w:after="0" w:line="240" w:lineRule="exact"/>
              <w:ind w:firstLine="0"/>
              <w:jc w:val="left"/>
            </w:pPr>
            <w:r>
              <w:rPr>
                <w:rStyle w:val="23"/>
              </w:rPr>
              <w:t>Раздел</w:t>
            </w:r>
          </w:p>
        </w:tc>
        <w:tc>
          <w:tcPr>
            <w:tcW w:w="7949" w:type="dxa"/>
            <w:tcBorders>
              <w:top w:val="single" w:sz="4" w:space="0" w:color="auto"/>
              <w:left w:val="single" w:sz="4" w:space="0" w:color="auto"/>
            </w:tcBorders>
            <w:shd w:val="clear" w:color="auto" w:fill="FFFFFF"/>
          </w:tcPr>
          <w:p w:rsidR="00486813" w:rsidRDefault="00D97A6F">
            <w:pPr>
              <w:pStyle w:val="20"/>
              <w:framePr w:w="10920" w:h="14683" w:wrap="none" w:vAnchor="page" w:hAnchor="page" w:x="574" w:y="1115"/>
              <w:shd w:val="clear" w:color="auto" w:fill="auto"/>
              <w:spacing w:after="0" w:line="240" w:lineRule="exact"/>
              <w:ind w:firstLine="0"/>
            </w:pPr>
            <w:r>
              <w:rPr>
                <w:rStyle w:val="23"/>
              </w:rPr>
              <w:t>Содержание (перечень дидактических единиц)</w:t>
            </w:r>
          </w:p>
        </w:tc>
        <w:tc>
          <w:tcPr>
            <w:tcW w:w="864"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920" w:h="14683" w:wrap="none" w:vAnchor="page" w:hAnchor="page" w:x="574" w:y="1115"/>
              <w:shd w:val="clear" w:color="auto" w:fill="auto"/>
              <w:spacing w:after="60" w:line="240" w:lineRule="exact"/>
              <w:ind w:firstLine="0"/>
              <w:jc w:val="left"/>
            </w:pPr>
            <w:r>
              <w:rPr>
                <w:rStyle w:val="23"/>
              </w:rPr>
              <w:t>Кол-во</w:t>
            </w:r>
          </w:p>
          <w:p w:rsidR="00486813" w:rsidRDefault="00D97A6F">
            <w:pPr>
              <w:pStyle w:val="20"/>
              <w:framePr w:w="10920" w:h="14683" w:wrap="none" w:vAnchor="page" w:hAnchor="page" w:x="574" w:y="1115"/>
              <w:shd w:val="clear" w:color="auto" w:fill="auto"/>
              <w:spacing w:before="60" w:after="0" w:line="240" w:lineRule="exact"/>
              <w:ind w:left="180" w:firstLine="0"/>
              <w:jc w:val="left"/>
            </w:pPr>
            <w:r>
              <w:rPr>
                <w:rStyle w:val="23"/>
              </w:rPr>
              <w:t>дней</w:t>
            </w:r>
          </w:p>
        </w:tc>
      </w:tr>
      <w:tr w:rsidR="00486813">
        <w:trPr>
          <w:trHeight w:hRule="exact" w:val="5530"/>
        </w:trPr>
        <w:tc>
          <w:tcPr>
            <w:tcW w:w="2107" w:type="dxa"/>
            <w:tcBorders>
              <w:top w:val="single" w:sz="4" w:space="0" w:color="auto"/>
              <w:left w:val="single" w:sz="4" w:space="0" w:color="auto"/>
            </w:tcBorders>
            <w:shd w:val="clear" w:color="auto" w:fill="FFFFFF"/>
          </w:tcPr>
          <w:p w:rsidR="00486813" w:rsidRDefault="00D97A6F">
            <w:pPr>
              <w:pStyle w:val="20"/>
              <w:framePr w:w="10920" w:h="14683" w:wrap="none" w:vAnchor="page" w:hAnchor="page" w:x="574" w:y="1115"/>
              <w:shd w:val="clear" w:color="auto" w:fill="auto"/>
              <w:spacing w:after="0"/>
              <w:ind w:firstLine="0"/>
              <w:jc w:val="left"/>
            </w:pPr>
            <w:r>
              <w:rPr>
                <w:rStyle w:val="23"/>
              </w:rPr>
              <w:t>Проведение</w:t>
            </w:r>
          </w:p>
          <w:p w:rsidR="00486813" w:rsidRDefault="00D97A6F">
            <w:pPr>
              <w:pStyle w:val="20"/>
              <w:framePr w:w="10920" w:h="14683" w:wrap="none" w:vAnchor="page" w:hAnchor="page" w:x="574" w:y="1115"/>
              <w:shd w:val="clear" w:color="auto" w:fill="auto"/>
              <w:spacing w:after="0"/>
              <w:ind w:firstLine="0"/>
              <w:jc w:val="left"/>
            </w:pPr>
            <w:r>
              <w:rPr>
                <w:rStyle w:val="23"/>
              </w:rPr>
              <w:t>микробиологичес</w:t>
            </w:r>
          </w:p>
          <w:p w:rsidR="00486813" w:rsidRDefault="00D97A6F">
            <w:pPr>
              <w:pStyle w:val="20"/>
              <w:framePr w:w="10920" w:h="14683" w:wrap="none" w:vAnchor="page" w:hAnchor="page" w:x="574" w:y="1115"/>
              <w:shd w:val="clear" w:color="auto" w:fill="auto"/>
              <w:spacing w:after="0"/>
              <w:ind w:firstLine="0"/>
              <w:jc w:val="left"/>
            </w:pPr>
            <w:r>
              <w:rPr>
                <w:rStyle w:val="23"/>
              </w:rPr>
              <w:t>кого</w:t>
            </w:r>
          </w:p>
          <w:p w:rsidR="00486813" w:rsidRDefault="00D97A6F">
            <w:pPr>
              <w:pStyle w:val="20"/>
              <w:framePr w:w="10920" w:h="14683" w:wrap="none" w:vAnchor="page" w:hAnchor="page" w:x="574" w:y="1115"/>
              <w:shd w:val="clear" w:color="auto" w:fill="auto"/>
              <w:spacing w:after="0"/>
              <w:ind w:firstLine="0"/>
              <w:jc w:val="left"/>
            </w:pPr>
            <w:r>
              <w:rPr>
                <w:rStyle w:val="23"/>
              </w:rPr>
              <w:t>исследования на возбудителей гнойно</w:t>
            </w:r>
            <w:r>
              <w:rPr>
                <w:rStyle w:val="23"/>
              </w:rPr>
              <w:softHyphen/>
              <w:t>воспалительных заболеваний (кокковую группу)</w:t>
            </w:r>
          </w:p>
        </w:tc>
        <w:tc>
          <w:tcPr>
            <w:tcW w:w="7949" w:type="dxa"/>
            <w:tcBorders>
              <w:top w:val="single" w:sz="4" w:space="0" w:color="auto"/>
              <w:left w:val="single" w:sz="4" w:space="0" w:color="auto"/>
            </w:tcBorders>
            <w:shd w:val="clear" w:color="auto" w:fill="FFFFFF"/>
            <w:vAlign w:val="bottom"/>
          </w:tcPr>
          <w:p w:rsidR="00486813" w:rsidRDefault="00D97A6F">
            <w:pPr>
              <w:pStyle w:val="20"/>
              <w:framePr w:w="10920" w:h="14683" w:wrap="none" w:vAnchor="page" w:hAnchor="page" w:x="574" w:y="1115"/>
              <w:shd w:val="clear" w:color="auto" w:fill="auto"/>
              <w:spacing w:after="0"/>
              <w:ind w:firstLine="0"/>
              <w:jc w:val="both"/>
            </w:pPr>
            <w:r>
              <w:rPr>
                <w:rStyle w:val="24"/>
              </w:rPr>
              <w:t>Проведение работ с соблюдением требований охраны труда, противопожарной и инфекционной безопасности.</w:t>
            </w:r>
          </w:p>
          <w:p w:rsidR="00486813" w:rsidRDefault="00D97A6F">
            <w:pPr>
              <w:pStyle w:val="20"/>
              <w:framePr w:w="10920" w:h="14683" w:wrap="none" w:vAnchor="page" w:hAnchor="page" w:x="574" w:y="1115"/>
              <w:shd w:val="clear" w:color="auto" w:fill="auto"/>
              <w:spacing w:after="0"/>
              <w:ind w:firstLine="0"/>
              <w:jc w:val="both"/>
            </w:pPr>
            <w:r>
              <w:rPr>
                <w:rStyle w:val="24"/>
              </w:rPr>
              <w:t>Проведение работ с соблюдением правил личной гигиены.</w:t>
            </w:r>
          </w:p>
          <w:p w:rsidR="00486813" w:rsidRDefault="00D97A6F">
            <w:pPr>
              <w:pStyle w:val="20"/>
              <w:framePr w:w="10920" w:h="14683" w:wrap="none" w:vAnchor="page" w:hAnchor="page" w:x="574" w:y="1115"/>
              <w:shd w:val="clear" w:color="auto" w:fill="auto"/>
              <w:spacing w:after="0"/>
              <w:ind w:firstLine="0"/>
              <w:jc w:val="both"/>
            </w:pPr>
            <w:r>
              <w:rPr>
                <w:rStyle w:val="24"/>
              </w:rPr>
              <w:t>Подготовка рабочего места медицинского лабораторного техника для микробиологических исследований.</w:t>
            </w:r>
          </w:p>
          <w:p w:rsidR="00486813" w:rsidRDefault="00D97A6F">
            <w:pPr>
              <w:pStyle w:val="20"/>
              <w:framePr w:w="10920" w:h="14683" w:wrap="none" w:vAnchor="page" w:hAnchor="page" w:x="574" w:y="1115"/>
              <w:shd w:val="clear" w:color="auto" w:fill="auto"/>
              <w:spacing w:after="0"/>
              <w:ind w:firstLine="0"/>
              <w:jc w:val="both"/>
            </w:pPr>
            <w:r>
              <w:rPr>
                <w:rStyle w:val="24"/>
              </w:rPr>
              <w:t>Проведение посева в жидкие и на плотные питательные среды исследуемого материала с целью получения чистой культуры.</w:t>
            </w:r>
          </w:p>
          <w:p w:rsidR="00486813" w:rsidRDefault="00D97A6F">
            <w:pPr>
              <w:pStyle w:val="20"/>
              <w:framePr w:w="10920" w:h="14683" w:wrap="none" w:vAnchor="page" w:hAnchor="page" w:x="574" w:y="1115"/>
              <w:shd w:val="clear" w:color="auto" w:fill="auto"/>
              <w:spacing w:after="0"/>
              <w:ind w:firstLine="0"/>
              <w:jc w:val="both"/>
            </w:pPr>
            <w:r>
              <w:rPr>
                <w:rStyle w:val="24"/>
              </w:rPr>
              <w:t>Определение качественных и количественных характеристик выросших культур</w:t>
            </w:r>
          </w:p>
          <w:p w:rsidR="00486813" w:rsidRDefault="00D97A6F">
            <w:pPr>
              <w:pStyle w:val="20"/>
              <w:framePr w:w="10920" w:h="14683" w:wrap="none" w:vAnchor="page" w:hAnchor="page" w:x="574" w:y="1115"/>
              <w:shd w:val="clear" w:color="auto" w:fill="auto"/>
              <w:spacing w:after="0"/>
              <w:ind w:firstLine="0"/>
              <w:jc w:val="both"/>
            </w:pPr>
            <w:r>
              <w:rPr>
                <w:rStyle w:val="24"/>
              </w:rPr>
              <w:t>Приготовление препаратов из нативного биологического материала, из культур, выделенных на плотной и в жидких питательных средах, проведение окраски препаратов.</w:t>
            </w:r>
          </w:p>
          <w:p w:rsidR="00486813" w:rsidRDefault="00D97A6F">
            <w:pPr>
              <w:pStyle w:val="20"/>
              <w:framePr w:w="10920" w:h="14683" w:wrap="none" w:vAnchor="page" w:hAnchor="page" w:x="574" w:y="1115"/>
              <w:shd w:val="clear" w:color="auto" w:fill="auto"/>
              <w:spacing w:after="0"/>
              <w:ind w:firstLine="0"/>
              <w:jc w:val="left"/>
            </w:pPr>
            <w:r>
              <w:rPr>
                <w:rStyle w:val="24"/>
              </w:rPr>
              <w:t>Проведение световой микроскопии с сухим и иммерсионным объективами. Проведение посева чистой культуры в жидкие и на плотные питательные среды с целью идентификации и определения чувствительности культуры к антибиотикам методом «дисков».</w:t>
            </w:r>
          </w:p>
          <w:p w:rsidR="00486813" w:rsidRDefault="00D97A6F">
            <w:pPr>
              <w:pStyle w:val="20"/>
              <w:framePr w:w="10920" w:h="14683" w:wrap="none" w:vAnchor="page" w:hAnchor="page" w:x="574" w:y="1115"/>
              <w:shd w:val="clear" w:color="auto" w:fill="auto"/>
              <w:spacing w:after="0"/>
              <w:ind w:firstLine="0"/>
              <w:jc w:val="both"/>
            </w:pPr>
            <w:r>
              <w:rPr>
                <w:rStyle w:val="24"/>
              </w:rPr>
              <w:t>Регистрация полученных результатов, в том числе с использованием информационных технологий.</w:t>
            </w:r>
          </w:p>
          <w:p w:rsidR="00486813" w:rsidRDefault="00D97A6F">
            <w:pPr>
              <w:pStyle w:val="20"/>
              <w:framePr w:w="10920" w:h="14683" w:wrap="none" w:vAnchor="page" w:hAnchor="page" w:x="574" w:y="1115"/>
              <w:shd w:val="clear" w:color="auto" w:fill="auto"/>
              <w:spacing w:after="0"/>
              <w:ind w:firstLine="0"/>
              <w:jc w:val="both"/>
            </w:pPr>
            <w:r>
              <w:rPr>
                <w:rStyle w:val="24"/>
              </w:rPr>
              <w:t>Проведение утилизации отработанного материала, дезинфекции рабочего места, лабораторной посуды, средств защиты.</w:t>
            </w:r>
          </w:p>
        </w:tc>
        <w:tc>
          <w:tcPr>
            <w:tcW w:w="864" w:type="dxa"/>
            <w:tcBorders>
              <w:top w:val="single" w:sz="4" w:space="0" w:color="auto"/>
              <w:left w:val="single" w:sz="4" w:space="0" w:color="auto"/>
              <w:right w:val="single" w:sz="4" w:space="0" w:color="auto"/>
            </w:tcBorders>
            <w:shd w:val="clear" w:color="auto" w:fill="FFFFFF"/>
          </w:tcPr>
          <w:p w:rsidR="00486813" w:rsidRDefault="00D97A6F">
            <w:pPr>
              <w:pStyle w:val="20"/>
              <w:framePr w:w="10920" w:h="14683" w:wrap="none" w:vAnchor="page" w:hAnchor="page" w:x="574" w:y="1115"/>
              <w:shd w:val="clear" w:color="auto" w:fill="auto"/>
              <w:spacing w:after="0" w:line="240" w:lineRule="exact"/>
              <w:ind w:firstLine="0"/>
            </w:pPr>
            <w:r>
              <w:rPr>
                <w:rStyle w:val="23"/>
              </w:rPr>
              <w:t>3</w:t>
            </w:r>
          </w:p>
        </w:tc>
      </w:tr>
      <w:tr w:rsidR="00486813">
        <w:trPr>
          <w:trHeight w:hRule="exact" w:val="4426"/>
        </w:trPr>
        <w:tc>
          <w:tcPr>
            <w:tcW w:w="2107" w:type="dxa"/>
            <w:tcBorders>
              <w:top w:val="single" w:sz="4" w:space="0" w:color="auto"/>
              <w:left w:val="single" w:sz="4" w:space="0" w:color="auto"/>
            </w:tcBorders>
            <w:shd w:val="clear" w:color="auto" w:fill="FFFFFF"/>
            <w:vAlign w:val="bottom"/>
          </w:tcPr>
          <w:p w:rsidR="00486813" w:rsidRDefault="00D97A6F">
            <w:pPr>
              <w:pStyle w:val="20"/>
              <w:framePr w:w="10920" w:h="14683" w:wrap="none" w:vAnchor="page" w:hAnchor="page" w:x="574" w:y="1115"/>
              <w:shd w:val="clear" w:color="auto" w:fill="auto"/>
              <w:spacing w:after="0"/>
              <w:ind w:firstLine="0"/>
              <w:jc w:val="left"/>
            </w:pPr>
            <w:r>
              <w:rPr>
                <w:rStyle w:val="23"/>
              </w:rPr>
              <w:t>Проведение</w:t>
            </w:r>
          </w:p>
          <w:p w:rsidR="00486813" w:rsidRDefault="00D97A6F">
            <w:pPr>
              <w:pStyle w:val="20"/>
              <w:framePr w:w="10920" w:h="14683" w:wrap="none" w:vAnchor="page" w:hAnchor="page" w:x="574" w:y="1115"/>
              <w:shd w:val="clear" w:color="auto" w:fill="auto"/>
              <w:spacing w:after="0"/>
              <w:ind w:firstLine="0"/>
              <w:jc w:val="left"/>
            </w:pPr>
            <w:r>
              <w:rPr>
                <w:rStyle w:val="23"/>
              </w:rPr>
              <w:t>микробиологичес</w:t>
            </w:r>
          </w:p>
          <w:p w:rsidR="00486813" w:rsidRDefault="00D97A6F">
            <w:pPr>
              <w:pStyle w:val="20"/>
              <w:framePr w:w="10920" w:h="14683" w:wrap="none" w:vAnchor="page" w:hAnchor="page" w:x="574" w:y="1115"/>
              <w:shd w:val="clear" w:color="auto" w:fill="auto"/>
              <w:spacing w:after="0"/>
              <w:ind w:firstLine="0"/>
              <w:jc w:val="left"/>
            </w:pPr>
            <w:r>
              <w:rPr>
                <w:rStyle w:val="23"/>
              </w:rPr>
              <w:t>ких исследований</w:t>
            </w:r>
          </w:p>
          <w:p w:rsidR="00486813" w:rsidRDefault="00D97A6F">
            <w:pPr>
              <w:pStyle w:val="20"/>
              <w:framePr w:w="10920" w:h="14683" w:wrap="none" w:vAnchor="page" w:hAnchor="page" w:x="574" w:y="1115"/>
              <w:shd w:val="clear" w:color="auto" w:fill="auto"/>
              <w:spacing w:after="0"/>
              <w:ind w:firstLine="0"/>
              <w:jc w:val="left"/>
            </w:pPr>
            <w:r>
              <w:rPr>
                <w:rStyle w:val="23"/>
              </w:rPr>
              <w:t>вызываемыми</w:t>
            </w:r>
          </w:p>
          <w:p w:rsidR="00486813" w:rsidRDefault="00D97A6F">
            <w:pPr>
              <w:pStyle w:val="20"/>
              <w:framePr w:w="10920" w:h="14683" w:wrap="none" w:vAnchor="page" w:hAnchor="page" w:x="574" w:y="1115"/>
              <w:shd w:val="clear" w:color="auto" w:fill="auto"/>
              <w:spacing w:after="0"/>
              <w:ind w:firstLine="0"/>
              <w:jc w:val="left"/>
            </w:pPr>
            <w:r>
              <w:rPr>
                <w:rStyle w:val="23"/>
              </w:rPr>
              <w:t>патогенными</w:t>
            </w:r>
          </w:p>
          <w:p w:rsidR="00486813" w:rsidRDefault="00D97A6F">
            <w:pPr>
              <w:pStyle w:val="20"/>
              <w:framePr w:w="10920" w:h="14683" w:wrap="none" w:vAnchor="page" w:hAnchor="page" w:x="574" w:y="1115"/>
              <w:shd w:val="clear" w:color="auto" w:fill="auto"/>
              <w:spacing w:after="0"/>
              <w:ind w:firstLine="0"/>
              <w:jc w:val="left"/>
            </w:pPr>
            <w:r>
              <w:rPr>
                <w:rStyle w:val="23"/>
              </w:rPr>
              <w:t>возбудителями</w:t>
            </w:r>
          </w:p>
          <w:p w:rsidR="00486813" w:rsidRDefault="00D97A6F">
            <w:pPr>
              <w:pStyle w:val="20"/>
              <w:framePr w:w="10920" w:h="14683" w:wrap="none" w:vAnchor="page" w:hAnchor="page" w:x="574" w:y="1115"/>
              <w:shd w:val="clear" w:color="auto" w:fill="auto"/>
              <w:spacing w:after="0"/>
              <w:ind w:firstLine="0"/>
              <w:jc w:val="left"/>
            </w:pPr>
            <w:r>
              <w:rPr>
                <w:rStyle w:val="23"/>
              </w:rPr>
              <w:t>острых</w:t>
            </w:r>
          </w:p>
          <w:p w:rsidR="00486813" w:rsidRDefault="00D97A6F">
            <w:pPr>
              <w:pStyle w:val="20"/>
              <w:framePr w:w="10920" w:h="14683" w:wrap="none" w:vAnchor="page" w:hAnchor="page" w:x="574" w:y="1115"/>
              <w:shd w:val="clear" w:color="auto" w:fill="auto"/>
              <w:spacing w:after="0"/>
              <w:ind w:firstLine="0"/>
              <w:jc w:val="left"/>
            </w:pPr>
            <w:r>
              <w:rPr>
                <w:rStyle w:val="23"/>
              </w:rPr>
              <w:t>кишечных</w:t>
            </w:r>
          </w:p>
          <w:p w:rsidR="00486813" w:rsidRDefault="00D97A6F">
            <w:pPr>
              <w:pStyle w:val="20"/>
              <w:framePr w:w="10920" w:h="14683" w:wrap="none" w:vAnchor="page" w:hAnchor="page" w:x="574" w:y="1115"/>
              <w:shd w:val="clear" w:color="auto" w:fill="auto"/>
              <w:spacing w:after="0"/>
              <w:ind w:firstLine="0"/>
              <w:jc w:val="left"/>
            </w:pPr>
            <w:r>
              <w:rPr>
                <w:rStyle w:val="23"/>
              </w:rPr>
              <w:t>бактериальных</w:t>
            </w:r>
          </w:p>
          <w:p w:rsidR="00486813" w:rsidRDefault="00D97A6F">
            <w:pPr>
              <w:pStyle w:val="20"/>
              <w:framePr w:w="10920" w:h="14683" w:wrap="none" w:vAnchor="page" w:hAnchor="page" w:x="574" w:y="1115"/>
              <w:shd w:val="clear" w:color="auto" w:fill="auto"/>
              <w:spacing w:after="0"/>
              <w:ind w:firstLine="0"/>
              <w:jc w:val="left"/>
            </w:pPr>
            <w:r>
              <w:rPr>
                <w:rStyle w:val="23"/>
              </w:rPr>
              <w:t>инфекций</w:t>
            </w:r>
          </w:p>
          <w:p w:rsidR="00486813" w:rsidRDefault="00D97A6F">
            <w:pPr>
              <w:pStyle w:val="20"/>
              <w:framePr w:w="10920" w:h="14683" w:wrap="none" w:vAnchor="page" w:hAnchor="page" w:x="574" w:y="1115"/>
              <w:shd w:val="clear" w:color="auto" w:fill="auto"/>
              <w:spacing w:after="0"/>
              <w:ind w:firstLine="0"/>
              <w:jc w:val="left"/>
            </w:pPr>
            <w:r>
              <w:rPr>
                <w:rStyle w:val="23"/>
              </w:rPr>
              <w:t>(энтеропатогенны</w:t>
            </w:r>
          </w:p>
          <w:p w:rsidR="00486813" w:rsidRDefault="00D97A6F">
            <w:pPr>
              <w:pStyle w:val="20"/>
              <w:framePr w:w="10920" w:h="14683" w:wrap="none" w:vAnchor="page" w:hAnchor="page" w:x="574" w:y="1115"/>
              <w:shd w:val="clear" w:color="auto" w:fill="auto"/>
              <w:spacing w:after="0"/>
              <w:ind w:firstLine="0"/>
              <w:jc w:val="left"/>
            </w:pPr>
            <w:r>
              <w:rPr>
                <w:rStyle w:val="23"/>
              </w:rPr>
              <w:t>е эшерихии,</w:t>
            </w:r>
          </w:p>
          <w:p w:rsidR="00486813" w:rsidRDefault="00D97A6F">
            <w:pPr>
              <w:pStyle w:val="20"/>
              <w:framePr w:w="10920" w:h="14683" w:wrap="none" w:vAnchor="page" w:hAnchor="page" w:x="574" w:y="1115"/>
              <w:shd w:val="clear" w:color="auto" w:fill="auto"/>
              <w:spacing w:after="0"/>
              <w:ind w:firstLine="0"/>
              <w:jc w:val="left"/>
            </w:pPr>
            <w:r>
              <w:rPr>
                <w:rStyle w:val="23"/>
              </w:rPr>
              <w:t>шигеллы,</w:t>
            </w:r>
          </w:p>
          <w:p w:rsidR="00486813" w:rsidRDefault="00D97A6F">
            <w:pPr>
              <w:pStyle w:val="20"/>
              <w:framePr w:w="10920" w:h="14683" w:wrap="none" w:vAnchor="page" w:hAnchor="page" w:x="574" w:y="1115"/>
              <w:shd w:val="clear" w:color="auto" w:fill="auto"/>
              <w:spacing w:after="0"/>
              <w:ind w:firstLine="0"/>
              <w:jc w:val="left"/>
            </w:pPr>
            <w:r>
              <w:rPr>
                <w:rStyle w:val="23"/>
              </w:rPr>
              <w:t>сальмонеллы,</w:t>
            </w:r>
          </w:p>
          <w:p w:rsidR="00486813" w:rsidRDefault="00D97A6F">
            <w:pPr>
              <w:pStyle w:val="20"/>
              <w:framePr w:w="10920" w:h="14683" w:wrap="none" w:vAnchor="page" w:hAnchor="page" w:x="574" w:y="1115"/>
              <w:shd w:val="clear" w:color="auto" w:fill="auto"/>
              <w:spacing w:after="0"/>
              <w:ind w:firstLine="0"/>
              <w:jc w:val="left"/>
            </w:pPr>
            <w:r>
              <w:rPr>
                <w:rStyle w:val="23"/>
              </w:rPr>
              <w:t>иерсинии),</w:t>
            </w:r>
          </w:p>
          <w:p w:rsidR="00486813" w:rsidRDefault="00D97A6F">
            <w:pPr>
              <w:pStyle w:val="20"/>
              <w:framePr w:w="10920" w:h="14683" w:wrap="none" w:vAnchor="page" w:hAnchor="page" w:x="574" w:y="1115"/>
              <w:shd w:val="clear" w:color="auto" w:fill="auto"/>
              <w:spacing w:after="0"/>
              <w:ind w:firstLine="0"/>
              <w:jc w:val="left"/>
            </w:pPr>
            <w:r>
              <w:rPr>
                <w:rStyle w:val="23"/>
              </w:rPr>
              <w:t>дисбактериоз</w:t>
            </w:r>
          </w:p>
        </w:tc>
        <w:tc>
          <w:tcPr>
            <w:tcW w:w="7949" w:type="dxa"/>
            <w:tcBorders>
              <w:top w:val="single" w:sz="4" w:space="0" w:color="auto"/>
              <w:left w:val="single" w:sz="4" w:space="0" w:color="auto"/>
            </w:tcBorders>
            <w:shd w:val="clear" w:color="auto" w:fill="FFFFFF"/>
          </w:tcPr>
          <w:p w:rsidR="00486813" w:rsidRDefault="00D97A6F">
            <w:pPr>
              <w:pStyle w:val="20"/>
              <w:framePr w:w="10920" w:h="14683" w:wrap="none" w:vAnchor="page" w:hAnchor="page" w:x="574" w:y="1115"/>
              <w:shd w:val="clear" w:color="auto" w:fill="auto"/>
              <w:spacing w:after="0"/>
              <w:ind w:firstLine="0"/>
              <w:jc w:val="both"/>
            </w:pPr>
            <w:r>
              <w:rPr>
                <w:rStyle w:val="24"/>
              </w:rPr>
              <w:t>Прием и подготовка исследуемого материала к бактериологическому исследованию.</w:t>
            </w:r>
          </w:p>
          <w:p w:rsidR="00486813" w:rsidRDefault="00D97A6F">
            <w:pPr>
              <w:pStyle w:val="20"/>
              <w:framePr w:w="10920" w:h="14683" w:wrap="none" w:vAnchor="page" w:hAnchor="page" w:x="574" w:y="1115"/>
              <w:shd w:val="clear" w:color="auto" w:fill="auto"/>
              <w:spacing w:after="0"/>
              <w:ind w:firstLine="0"/>
              <w:jc w:val="both"/>
            </w:pPr>
            <w:r>
              <w:rPr>
                <w:rStyle w:val="24"/>
              </w:rPr>
              <w:t>Проведение посева в жидкие и на плотные питательные среды исследуемого материала с целью получения чистой культуры.</w:t>
            </w:r>
          </w:p>
          <w:p w:rsidR="00486813" w:rsidRDefault="00D97A6F">
            <w:pPr>
              <w:pStyle w:val="20"/>
              <w:framePr w:w="10920" w:h="14683" w:wrap="none" w:vAnchor="page" w:hAnchor="page" w:x="574" w:y="1115"/>
              <w:shd w:val="clear" w:color="auto" w:fill="auto"/>
              <w:spacing w:after="0"/>
              <w:ind w:firstLine="0"/>
              <w:jc w:val="both"/>
            </w:pPr>
            <w:r>
              <w:rPr>
                <w:rStyle w:val="24"/>
              </w:rPr>
              <w:t>Определение ферментативной активности исследуемой культуры микроорганизмов. Регистрация проведенных исследований.</w:t>
            </w:r>
          </w:p>
          <w:p w:rsidR="00486813" w:rsidRDefault="00D97A6F">
            <w:pPr>
              <w:pStyle w:val="20"/>
              <w:framePr w:w="10920" w:h="14683" w:wrap="none" w:vAnchor="page" w:hAnchor="page" w:x="574" w:y="1115"/>
              <w:shd w:val="clear" w:color="auto" w:fill="auto"/>
              <w:spacing w:after="0"/>
              <w:ind w:firstLine="0"/>
              <w:jc w:val="both"/>
            </w:pPr>
            <w:r>
              <w:rPr>
                <w:rStyle w:val="24"/>
              </w:rPr>
              <w:t>Подготовка ингредиентов для постановки и постановка серологической реакции агглютинации на стекле с целью сероидентификации исследуемой культуры. Регистрация полученных результатов.</w:t>
            </w:r>
          </w:p>
          <w:p w:rsidR="00486813" w:rsidRDefault="00D97A6F">
            <w:pPr>
              <w:pStyle w:val="20"/>
              <w:framePr w:w="10920" w:h="14683" w:wrap="none" w:vAnchor="page" w:hAnchor="page" w:x="574" w:y="1115"/>
              <w:shd w:val="clear" w:color="auto" w:fill="auto"/>
              <w:spacing w:after="0"/>
              <w:ind w:firstLine="0"/>
              <w:jc w:val="left"/>
            </w:pPr>
            <w:r>
              <w:rPr>
                <w:rStyle w:val="24"/>
              </w:rPr>
              <w:t>Проведение посева чистой культуры в жидкие и на плотные питательные среды с целью идентификации и определения чувствительности к бактериофагам. Регистрация полученных результатов.</w:t>
            </w:r>
          </w:p>
        </w:tc>
        <w:tc>
          <w:tcPr>
            <w:tcW w:w="864" w:type="dxa"/>
            <w:tcBorders>
              <w:top w:val="single" w:sz="4" w:space="0" w:color="auto"/>
              <w:left w:val="single" w:sz="4" w:space="0" w:color="auto"/>
              <w:right w:val="single" w:sz="4" w:space="0" w:color="auto"/>
            </w:tcBorders>
            <w:shd w:val="clear" w:color="auto" w:fill="FFFFFF"/>
          </w:tcPr>
          <w:p w:rsidR="00486813" w:rsidRDefault="00D97A6F">
            <w:pPr>
              <w:pStyle w:val="20"/>
              <w:framePr w:w="10920" w:h="14683" w:wrap="none" w:vAnchor="page" w:hAnchor="page" w:x="574" w:y="1115"/>
              <w:shd w:val="clear" w:color="auto" w:fill="auto"/>
              <w:spacing w:after="0" w:line="240" w:lineRule="exact"/>
              <w:ind w:firstLine="0"/>
            </w:pPr>
            <w:r>
              <w:rPr>
                <w:rStyle w:val="23"/>
              </w:rPr>
              <w:t>3</w:t>
            </w:r>
          </w:p>
        </w:tc>
      </w:tr>
      <w:tr w:rsidR="00486813">
        <w:trPr>
          <w:trHeight w:hRule="exact" w:val="4162"/>
        </w:trPr>
        <w:tc>
          <w:tcPr>
            <w:tcW w:w="2107"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920" w:h="14683" w:wrap="none" w:vAnchor="page" w:hAnchor="page" w:x="574" w:y="1115"/>
              <w:shd w:val="clear" w:color="auto" w:fill="auto"/>
              <w:spacing w:after="0"/>
              <w:ind w:firstLine="0"/>
              <w:jc w:val="left"/>
            </w:pPr>
            <w:r>
              <w:rPr>
                <w:rStyle w:val="23"/>
              </w:rPr>
              <w:t>Проведение микробиологичес ких исследований на аэробные и факультативно</w:t>
            </w:r>
            <w:r>
              <w:rPr>
                <w:rStyle w:val="23"/>
              </w:rPr>
              <w:softHyphen/>
              <w:t>анаэробные условно</w:t>
            </w:r>
            <w:r>
              <w:rPr>
                <w:rStyle w:val="23"/>
              </w:rPr>
              <w:softHyphen/>
              <w:t>патогенные грамотрицательн ые бактерии (протеи, эшерихии, клебсиеллы, псевдомонады и</w:t>
            </w:r>
          </w:p>
          <w:p w:rsidR="00486813" w:rsidRDefault="00D97A6F">
            <w:pPr>
              <w:pStyle w:val="20"/>
              <w:framePr w:w="10920" w:h="14683" w:wrap="none" w:vAnchor="page" w:hAnchor="page" w:x="574" w:y="1115"/>
              <w:shd w:val="clear" w:color="auto" w:fill="auto"/>
              <w:spacing w:after="0" w:line="240" w:lineRule="exact"/>
              <w:ind w:firstLine="0"/>
              <w:jc w:val="left"/>
            </w:pPr>
            <w:r>
              <w:rPr>
                <w:rStyle w:val="23"/>
              </w:rPr>
              <w:t>др.)</w:t>
            </w:r>
          </w:p>
        </w:tc>
        <w:tc>
          <w:tcPr>
            <w:tcW w:w="7949"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920" w:h="14683" w:wrap="none" w:vAnchor="page" w:hAnchor="page" w:x="574" w:y="1115"/>
              <w:shd w:val="clear" w:color="auto" w:fill="auto"/>
              <w:spacing w:after="0"/>
              <w:ind w:firstLine="0"/>
              <w:jc w:val="left"/>
            </w:pPr>
            <w:r>
              <w:rPr>
                <w:rStyle w:val="24"/>
              </w:rPr>
              <w:t>Прием и подготовка исследуемого материала к бактериологическому исследованию.</w:t>
            </w:r>
          </w:p>
          <w:p w:rsidR="00486813" w:rsidRDefault="00D97A6F">
            <w:pPr>
              <w:pStyle w:val="20"/>
              <w:framePr w:w="10920" w:h="14683" w:wrap="none" w:vAnchor="page" w:hAnchor="page" w:x="574" w:y="1115"/>
              <w:shd w:val="clear" w:color="auto" w:fill="auto"/>
              <w:spacing w:after="0"/>
              <w:ind w:firstLine="0"/>
              <w:jc w:val="left"/>
            </w:pPr>
            <w:r>
              <w:rPr>
                <w:rStyle w:val="24"/>
              </w:rPr>
              <w:t>Проведение посева в жидкие и на плотные питательные среды исследуемого материала с целью получения чистой культуры. Приготовление препаратов из нативного биологического материала, из культур, выделенных на плотной и в жидких питательных средах, проведение окраски препаратов.</w:t>
            </w:r>
          </w:p>
          <w:p w:rsidR="00486813" w:rsidRDefault="00D97A6F">
            <w:pPr>
              <w:pStyle w:val="20"/>
              <w:framePr w:w="10920" w:h="14683" w:wrap="none" w:vAnchor="page" w:hAnchor="page" w:x="574" w:y="1115"/>
              <w:shd w:val="clear" w:color="auto" w:fill="auto"/>
              <w:spacing w:after="0"/>
              <w:ind w:firstLine="0"/>
              <w:jc w:val="left"/>
            </w:pPr>
            <w:r>
              <w:rPr>
                <w:rStyle w:val="24"/>
              </w:rPr>
              <w:t>Определение ферментативной активности исследуемой культуры микроорганизмов. Регистрация проведенных исследований.</w:t>
            </w:r>
          </w:p>
          <w:p w:rsidR="00486813" w:rsidRDefault="00D97A6F">
            <w:pPr>
              <w:pStyle w:val="20"/>
              <w:framePr w:w="10920" w:h="14683" w:wrap="none" w:vAnchor="page" w:hAnchor="page" w:x="574" w:y="1115"/>
              <w:shd w:val="clear" w:color="auto" w:fill="auto"/>
              <w:spacing w:after="0"/>
              <w:ind w:firstLine="0"/>
              <w:jc w:val="left"/>
            </w:pPr>
            <w:r>
              <w:rPr>
                <w:rStyle w:val="24"/>
              </w:rPr>
              <w:t>Подготовка ингредиентов для постановки и постановка серологической реакции агглютинации на стекле с целью сероидентификации исследуемой культуры. Регистрация полученных результатов.</w:t>
            </w:r>
          </w:p>
          <w:p w:rsidR="00486813" w:rsidRDefault="00D97A6F">
            <w:pPr>
              <w:pStyle w:val="20"/>
              <w:framePr w:w="10920" w:h="14683" w:wrap="none" w:vAnchor="page" w:hAnchor="page" w:x="574" w:y="1115"/>
              <w:shd w:val="clear" w:color="auto" w:fill="auto"/>
              <w:spacing w:after="0"/>
              <w:ind w:firstLine="0"/>
              <w:jc w:val="left"/>
            </w:pPr>
            <w:r>
              <w:rPr>
                <w:rStyle w:val="24"/>
              </w:rPr>
              <w:t>Проведение посева чистой культуры в жидкие и на плотные питательные среды с целью идентификации и определения чувствительности к бактериофагам. Регистрация полученных результатов.</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486813" w:rsidRDefault="00D97A6F">
            <w:pPr>
              <w:pStyle w:val="20"/>
              <w:framePr w:w="10920" w:h="14683" w:wrap="none" w:vAnchor="page" w:hAnchor="page" w:x="574" w:y="1115"/>
              <w:shd w:val="clear" w:color="auto" w:fill="auto"/>
              <w:spacing w:after="0" w:line="240" w:lineRule="exact"/>
              <w:ind w:firstLine="0"/>
            </w:pPr>
            <w:r>
              <w:rPr>
                <w:rStyle w:val="23"/>
              </w:rPr>
              <w:t>2</w:t>
            </w:r>
          </w:p>
        </w:tc>
      </w:tr>
    </w:tbl>
    <w:p w:rsidR="00486813" w:rsidRDefault="00D97A6F">
      <w:pPr>
        <w:pStyle w:val="a5"/>
        <w:framePr w:wrap="none" w:vAnchor="page" w:hAnchor="page" w:x="5825" w:y="16026"/>
        <w:shd w:val="clear" w:color="auto" w:fill="auto"/>
        <w:spacing w:line="220" w:lineRule="exact"/>
      </w:pPr>
      <w:r>
        <w:t>10</w:t>
      </w:r>
    </w:p>
    <w:p w:rsidR="00486813" w:rsidRDefault="00486813">
      <w:pPr>
        <w:rPr>
          <w:sz w:val="2"/>
          <w:szCs w:val="2"/>
        </w:rPr>
        <w:sectPr w:rsidR="0048681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07"/>
        <w:gridCol w:w="7949"/>
        <w:gridCol w:w="864"/>
      </w:tblGrid>
      <w:tr w:rsidR="00486813">
        <w:trPr>
          <w:trHeight w:hRule="exact" w:val="4157"/>
        </w:trPr>
        <w:tc>
          <w:tcPr>
            <w:tcW w:w="2107" w:type="dxa"/>
            <w:tcBorders>
              <w:top w:val="single" w:sz="4" w:space="0" w:color="auto"/>
              <w:left w:val="single" w:sz="4" w:space="0" w:color="auto"/>
            </w:tcBorders>
            <w:shd w:val="clear" w:color="auto" w:fill="FFFFFF"/>
          </w:tcPr>
          <w:p w:rsidR="00486813" w:rsidRDefault="00D97A6F">
            <w:pPr>
              <w:pStyle w:val="20"/>
              <w:framePr w:w="10920" w:h="8314" w:wrap="none" w:vAnchor="page" w:hAnchor="page" w:x="574" w:y="563"/>
              <w:shd w:val="clear" w:color="auto" w:fill="auto"/>
              <w:spacing w:after="0"/>
              <w:ind w:firstLine="0"/>
              <w:jc w:val="left"/>
            </w:pPr>
            <w:r>
              <w:rPr>
                <w:rStyle w:val="23"/>
              </w:rPr>
              <w:lastRenderedPageBreak/>
              <w:t>Проведение</w:t>
            </w:r>
          </w:p>
          <w:p w:rsidR="00486813" w:rsidRDefault="00D97A6F">
            <w:pPr>
              <w:pStyle w:val="20"/>
              <w:framePr w:w="10920" w:h="8314" w:wrap="none" w:vAnchor="page" w:hAnchor="page" w:x="574" w:y="563"/>
              <w:shd w:val="clear" w:color="auto" w:fill="auto"/>
              <w:spacing w:after="0"/>
              <w:ind w:firstLine="0"/>
              <w:jc w:val="left"/>
            </w:pPr>
            <w:r>
              <w:rPr>
                <w:rStyle w:val="23"/>
              </w:rPr>
              <w:t>микробиологи-</w:t>
            </w:r>
          </w:p>
          <w:p w:rsidR="00486813" w:rsidRDefault="00D97A6F">
            <w:pPr>
              <w:pStyle w:val="20"/>
              <w:framePr w:w="10920" w:h="8314" w:wrap="none" w:vAnchor="page" w:hAnchor="page" w:x="574" w:y="563"/>
              <w:shd w:val="clear" w:color="auto" w:fill="auto"/>
              <w:spacing w:after="0"/>
              <w:ind w:firstLine="0"/>
              <w:jc w:val="left"/>
            </w:pPr>
            <w:r>
              <w:rPr>
                <w:rStyle w:val="23"/>
              </w:rPr>
              <w:t>чеких</w:t>
            </w:r>
          </w:p>
          <w:p w:rsidR="00486813" w:rsidRDefault="00D97A6F">
            <w:pPr>
              <w:pStyle w:val="20"/>
              <w:framePr w:w="10920" w:h="8314" w:wrap="none" w:vAnchor="page" w:hAnchor="page" w:x="574" w:y="563"/>
              <w:shd w:val="clear" w:color="auto" w:fill="auto"/>
              <w:spacing w:after="0"/>
              <w:ind w:firstLine="0"/>
              <w:jc w:val="left"/>
            </w:pPr>
            <w:r>
              <w:rPr>
                <w:rStyle w:val="23"/>
              </w:rPr>
              <w:t>исследований на патогенные возбудители воздушно-капель</w:t>
            </w:r>
            <w:r>
              <w:rPr>
                <w:rStyle w:val="23"/>
              </w:rPr>
              <w:softHyphen/>
              <w:t>ных</w:t>
            </w:r>
          </w:p>
          <w:p w:rsidR="00486813" w:rsidRDefault="00D97A6F">
            <w:pPr>
              <w:pStyle w:val="20"/>
              <w:framePr w:w="10920" w:h="8314" w:wrap="none" w:vAnchor="page" w:hAnchor="page" w:x="574" w:y="563"/>
              <w:shd w:val="clear" w:color="auto" w:fill="auto"/>
              <w:spacing w:after="0"/>
              <w:ind w:firstLine="0"/>
              <w:jc w:val="left"/>
            </w:pPr>
            <w:r>
              <w:rPr>
                <w:rStyle w:val="23"/>
              </w:rPr>
              <w:t>бактериальных</w:t>
            </w:r>
          </w:p>
          <w:p w:rsidR="00486813" w:rsidRDefault="00D97A6F">
            <w:pPr>
              <w:pStyle w:val="20"/>
              <w:framePr w:w="10920" w:h="8314" w:wrap="none" w:vAnchor="page" w:hAnchor="page" w:x="574" w:y="563"/>
              <w:shd w:val="clear" w:color="auto" w:fill="auto"/>
              <w:spacing w:after="0"/>
              <w:ind w:firstLine="0"/>
              <w:jc w:val="left"/>
            </w:pPr>
            <w:r>
              <w:rPr>
                <w:rStyle w:val="23"/>
              </w:rPr>
              <w:t>нфекций</w:t>
            </w:r>
          </w:p>
          <w:p w:rsidR="00486813" w:rsidRDefault="00D97A6F">
            <w:pPr>
              <w:pStyle w:val="20"/>
              <w:framePr w:w="10920" w:h="8314" w:wrap="none" w:vAnchor="page" w:hAnchor="page" w:x="574" w:y="563"/>
              <w:shd w:val="clear" w:color="auto" w:fill="auto"/>
              <w:spacing w:after="0"/>
              <w:ind w:firstLine="0"/>
              <w:jc w:val="left"/>
            </w:pPr>
            <w:r>
              <w:rPr>
                <w:rStyle w:val="23"/>
              </w:rPr>
              <w:t>коринебактерии,</w:t>
            </w:r>
          </w:p>
          <w:p w:rsidR="00486813" w:rsidRDefault="00D97A6F">
            <w:pPr>
              <w:pStyle w:val="20"/>
              <w:framePr w:w="10920" w:h="8314" w:wrap="none" w:vAnchor="page" w:hAnchor="page" w:x="574" w:y="563"/>
              <w:shd w:val="clear" w:color="auto" w:fill="auto"/>
              <w:spacing w:after="0"/>
              <w:ind w:firstLine="0"/>
              <w:jc w:val="left"/>
            </w:pPr>
            <w:r>
              <w:rPr>
                <w:rStyle w:val="23"/>
              </w:rPr>
              <w:t>бордотеллы,</w:t>
            </w:r>
          </w:p>
          <w:p w:rsidR="00486813" w:rsidRDefault="00D97A6F">
            <w:pPr>
              <w:pStyle w:val="20"/>
              <w:framePr w:w="10920" w:h="8314" w:wrap="none" w:vAnchor="page" w:hAnchor="page" w:x="574" w:y="563"/>
              <w:shd w:val="clear" w:color="auto" w:fill="auto"/>
              <w:spacing w:after="0"/>
              <w:ind w:firstLine="0"/>
              <w:jc w:val="left"/>
            </w:pPr>
            <w:r>
              <w:rPr>
                <w:rStyle w:val="23"/>
              </w:rPr>
              <w:t>микобактерии)</w:t>
            </w:r>
          </w:p>
        </w:tc>
        <w:tc>
          <w:tcPr>
            <w:tcW w:w="7949" w:type="dxa"/>
            <w:tcBorders>
              <w:top w:val="single" w:sz="4" w:space="0" w:color="auto"/>
              <w:left w:val="single" w:sz="4" w:space="0" w:color="auto"/>
            </w:tcBorders>
            <w:shd w:val="clear" w:color="auto" w:fill="FFFFFF"/>
            <w:vAlign w:val="bottom"/>
          </w:tcPr>
          <w:p w:rsidR="00486813" w:rsidRDefault="00D97A6F">
            <w:pPr>
              <w:pStyle w:val="20"/>
              <w:framePr w:w="10920" w:h="8314" w:wrap="none" w:vAnchor="page" w:hAnchor="page" w:x="574" w:y="563"/>
              <w:shd w:val="clear" w:color="auto" w:fill="auto"/>
              <w:spacing w:after="0"/>
              <w:ind w:firstLine="0"/>
              <w:jc w:val="left"/>
            </w:pPr>
            <w:r>
              <w:rPr>
                <w:rStyle w:val="24"/>
              </w:rPr>
              <w:t>Прием и подготовка исследуемого материала к бактериологическому исследованию.</w:t>
            </w:r>
          </w:p>
          <w:p w:rsidR="00486813" w:rsidRDefault="00D97A6F">
            <w:pPr>
              <w:pStyle w:val="20"/>
              <w:framePr w:w="10920" w:h="8314" w:wrap="none" w:vAnchor="page" w:hAnchor="page" w:x="574" w:y="563"/>
              <w:shd w:val="clear" w:color="auto" w:fill="auto"/>
              <w:spacing w:after="0"/>
              <w:ind w:firstLine="0"/>
              <w:jc w:val="left"/>
            </w:pPr>
            <w:r>
              <w:rPr>
                <w:rStyle w:val="24"/>
              </w:rPr>
              <w:t>Проведение посева в жидкие и на плотные питательные среды исследуемого материала с целью получения чистой культуры. Приготовление препаратов из нативного биологического материала, из культур, выделенных на плотной и в жидких питательных средах, проведение окраски препаратов</w:t>
            </w:r>
          </w:p>
          <w:p w:rsidR="00486813" w:rsidRDefault="00D97A6F">
            <w:pPr>
              <w:pStyle w:val="20"/>
              <w:framePr w:w="10920" w:h="8314" w:wrap="none" w:vAnchor="page" w:hAnchor="page" w:x="574" w:y="563"/>
              <w:shd w:val="clear" w:color="auto" w:fill="auto"/>
              <w:spacing w:after="0"/>
              <w:ind w:firstLine="0"/>
              <w:jc w:val="left"/>
            </w:pPr>
            <w:r>
              <w:rPr>
                <w:rStyle w:val="24"/>
              </w:rPr>
              <w:t>Определение ферментативной активности исследуемой культуры микроорганизмов. Регистрация проведенных исследований.</w:t>
            </w:r>
          </w:p>
          <w:p w:rsidR="00486813" w:rsidRDefault="00D97A6F">
            <w:pPr>
              <w:pStyle w:val="20"/>
              <w:framePr w:w="10920" w:h="8314" w:wrap="none" w:vAnchor="page" w:hAnchor="page" w:x="574" w:y="563"/>
              <w:shd w:val="clear" w:color="auto" w:fill="auto"/>
              <w:spacing w:after="0"/>
              <w:ind w:firstLine="0"/>
              <w:jc w:val="both"/>
            </w:pPr>
            <w:r>
              <w:rPr>
                <w:rStyle w:val="24"/>
              </w:rPr>
              <w:t>Подготовка ингредиентов для постановки и постановка серологической реакции агглютинации на стекле с целью сероидентификации исследуемой культуры. Регистрация полученных результатов.</w:t>
            </w:r>
          </w:p>
          <w:p w:rsidR="00486813" w:rsidRDefault="00D97A6F">
            <w:pPr>
              <w:pStyle w:val="20"/>
              <w:framePr w:w="10920" w:h="8314" w:wrap="none" w:vAnchor="page" w:hAnchor="page" w:x="574" w:y="563"/>
              <w:shd w:val="clear" w:color="auto" w:fill="auto"/>
              <w:spacing w:after="0"/>
              <w:ind w:firstLine="0"/>
              <w:jc w:val="left"/>
            </w:pPr>
            <w:r>
              <w:rPr>
                <w:rStyle w:val="24"/>
              </w:rPr>
              <w:t>Проведение посева чистой культуры в жидкие и на плотные питательные среды с целью идентификации и определения чувствительности к бактериофагам. Регистрация полученных результатов.</w:t>
            </w:r>
          </w:p>
        </w:tc>
        <w:tc>
          <w:tcPr>
            <w:tcW w:w="864" w:type="dxa"/>
            <w:tcBorders>
              <w:top w:val="single" w:sz="4" w:space="0" w:color="auto"/>
              <w:left w:val="single" w:sz="4" w:space="0" w:color="auto"/>
              <w:right w:val="single" w:sz="4" w:space="0" w:color="auto"/>
            </w:tcBorders>
            <w:shd w:val="clear" w:color="auto" w:fill="FFFFFF"/>
          </w:tcPr>
          <w:p w:rsidR="00486813" w:rsidRDefault="00D97A6F">
            <w:pPr>
              <w:pStyle w:val="20"/>
              <w:framePr w:w="10920" w:h="8314" w:wrap="none" w:vAnchor="page" w:hAnchor="page" w:x="574" w:y="563"/>
              <w:shd w:val="clear" w:color="auto" w:fill="auto"/>
              <w:spacing w:after="0" w:line="240" w:lineRule="exact"/>
              <w:ind w:firstLine="0"/>
            </w:pPr>
            <w:r>
              <w:rPr>
                <w:rStyle w:val="23"/>
              </w:rPr>
              <w:t>1</w:t>
            </w:r>
          </w:p>
        </w:tc>
      </w:tr>
      <w:tr w:rsidR="00486813">
        <w:trPr>
          <w:trHeight w:hRule="exact" w:val="4157"/>
        </w:trPr>
        <w:tc>
          <w:tcPr>
            <w:tcW w:w="2107" w:type="dxa"/>
            <w:tcBorders>
              <w:top w:val="single" w:sz="4" w:space="0" w:color="auto"/>
              <w:left w:val="single" w:sz="4" w:space="0" w:color="auto"/>
              <w:bottom w:val="single" w:sz="4" w:space="0" w:color="auto"/>
            </w:tcBorders>
            <w:shd w:val="clear" w:color="auto" w:fill="FFFFFF"/>
          </w:tcPr>
          <w:p w:rsidR="00486813" w:rsidRDefault="00D97A6F">
            <w:pPr>
              <w:pStyle w:val="20"/>
              <w:framePr w:w="10920" w:h="8314" w:wrap="none" w:vAnchor="page" w:hAnchor="page" w:x="574" w:y="563"/>
              <w:shd w:val="clear" w:color="auto" w:fill="auto"/>
              <w:spacing w:after="0"/>
              <w:ind w:firstLine="0"/>
              <w:jc w:val="left"/>
            </w:pPr>
            <w:r>
              <w:rPr>
                <w:rStyle w:val="23"/>
              </w:rPr>
              <w:t>Проведение микробиологичес ких исследований на возбудителей пищевых токсикоинфекций и возбудителей пищевых интоксикаций.</w:t>
            </w:r>
          </w:p>
        </w:tc>
        <w:tc>
          <w:tcPr>
            <w:tcW w:w="7949"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10920" w:h="8314" w:wrap="none" w:vAnchor="page" w:hAnchor="page" w:x="574" w:y="563"/>
              <w:shd w:val="clear" w:color="auto" w:fill="auto"/>
              <w:spacing w:after="0"/>
              <w:ind w:firstLine="0"/>
              <w:jc w:val="left"/>
            </w:pPr>
            <w:r>
              <w:rPr>
                <w:rStyle w:val="24"/>
              </w:rPr>
              <w:t>Прием и подготовка исследуемого материала к бактериологическому исследованию.</w:t>
            </w:r>
          </w:p>
          <w:p w:rsidR="00486813" w:rsidRDefault="00D97A6F">
            <w:pPr>
              <w:pStyle w:val="20"/>
              <w:framePr w:w="10920" w:h="8314" w:wrap="none" w:vAnchor="page" w:hAnchor="page" w:x="574" w:y="563"/>
              <w:shd w:val="clear" w:color="auto" w:fill="auto"/>
              <w:spacing w:after="0"/>
              <w:ind w:firstLine="0"/>
              <w:jc w:val="left"/>
            </w:pPr>
            <w:r>
              <w:rPr>
                <w:rStyle w:val="24"/>
              </w:rPr>
              <w:t>Проведение посева в жидкие и на плотные питательные среды исследуемого материала с целью получения чистой культуры. Приготовление препаратов из нативного биологического материала, из культур, выделенных на плотной и в жидких питательных средах, проведение окраски препаратов.</w:t>
            </w:r>
          </w:p>
          <w:p w:rsidR="00486813" w:rsidRDefault="00D97A6F">
            <w:pPr>
              <w:pStyle w:val="20"/>
              <w:framePr w:w="10920" w:h="8314" w:wrap="none" w:vAnchor="page" w:hAnchor="page" w:x="574" w:y="563"/>
              <w:shd w:val="clear" w:color="auto" w:fill="auto"/>
              <w:spacing w:after="0"/>
              <w:ind w:firstLine="0"/>
              <w:jc w:val="left"/>
            </w:pPr>
            <w:r>
              <w:rPr>
                <w:rStyle w:val="24"/>
              </w:rPr>
              <w:t>Определение ферментативной активности исследуемой культуры микроорганизмов. Регистрация проведенных исследований.</w:t>
            </w:r>
          </w:p>
          <w:p w:rsidR="00486813" w:rsidRDefault="00D97A6F">
            <w:pPr>
              <w:pStyle w:val="20"/>
              <w:framePr w:w="10920" w:h="8314" w:wrap="none" w:vAnchor="page" w:hAnchor="page" w:x="574" w:y="563"/>
              <w:shd w:val="clear" w:color="auto" w:fill="auto"/>
              <w:spacing w:after="0"/>
              <w:ind w:firstLine="0"/>
              <w:jc w:val="both"/>
            </w:pPr>
            <w:r>
              <w:rPr>
                <w:rStyle w:val="24"/>
              </w:rPr>
              <w:t>Подготовка ингредиентов для постановки и постановка серологической реакции агглютинации на стекле с целью сероидентификации исследуемой культуры. Регистрация полученных результатов.</w:t>
            </w:r>
          </w:p>
          <w:p w:rsidR="00486813" w:rsidRDefault="00D97A6F">
            <w:pPr>
              <w:pStyle w:val="20"/>
              <w:framePr w:w="10920" w:h="8314" w:wrap="none" w:vAnchor="page" w:hAnchor="page" w:x="574" w:y="563"/>
              <w:shd w:val="clear" w:color="auto" w:fill="auto"/>
              <w:spacing w:after="0"/>
              <w:ind w:firstLine="0"/>
              <w:jc w:val="both"/>
            </w:pPr>
            <w:r>
              <w:rPr>
                <w:rStyle w:val="24"/>
              </w:rPr>
              <w:t>Проведение посева чистой культуры в жидкие и на плотные питательные среды с целью идентификации и определения чувствительности к бактериофагам. Регистрация полученных результатов.</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486813" w:rsidRDefault="00D97A6F">
            <w:pPr>
              <w:pStyle w:val="20"/>
              <w:framePr w:w="10920" w:h="8314" w:wrap="none" w:vAnchor="page" w:hAnchor="page" w:x="574" w:y="563"/>
              <w:shd w:val="clear" w:color="auto" w:fill="auto"/>
              <w:spacing w:after="0" w:line="240" w:lineRule="exact"/>
              <w:ind w:firstLine="0"/>
            </w:pPr>
            <w:r>
              <w:rPr>
                <w:rStyle w:val="23"/>
              </w:rPr>
              <w:t>1</w:t>
            </w:r>
          </w:p>
        </w:tc>
      </w:tr>
    </w:tbl>
    <w:p w:rsidR="00486813" w:rsidRDefault="00D97A6F">
      <w:pPr>
        <w:pStyle w:val="80"/>
        <w:framePr w:w="10920" w:h="5919" w:hRule="exact" w:wrap="none" w:vAnchor="page" w:hAnchor="page" w:x="574" w:y="9128"/>
        <w:numPr>
          <w:ilvl w:val="0"/>
          <w:numId w:val="4"/>
        </w:numPr>
        <w:shd w:val="clear" w:color="auto" w:fill="auto"/>
        <w:tabs>
          <w:tab w:val="left" w:pos="506"/>
        </w:tabs>
        <w:spacing w:line="274" w:lineRule="exact"/>
        <w:ind w:left="140" w:right="140" w:firstLine="0"/>
        <w:jc w:val="both"/>
      </w:pPr>
      <w:r>
        <w:t>Отчетная документация обучающегося по результатам производственной (преддипломной) практики.</w:t>
      </w:r>
    </w:p>
    <w:p w:rsidR="00486813" w:rsidRDefault="00D97A6F">
      <w:pPr>
        <w:pStyle w:val="20"/>
        <w:framePr w:w="10920" w:h="5919" w:hRule="exact" w:wrap="none" w:vAnchor="page" w:hAnchor="page" w:x="574" w:y="9128"/>
        <w:shd w:val="clear" w:color="auto" w:fill="auto"/>
        <w:spacing w:after="0"/>
        <w:ind w:left="140" w:firstLine="720"/>
        <w:jc w:val="both"/>
      </w:pPr>
      <w:r>
        <w:t>В период прохождения преддипломной практики обучающиеся обязаны вести документацию:</w:t>
      </w:r>
    </w:p>
    <w:p w:rsidR="00486813" w:rsidRDefault="00D97A6F">
      <w:pPr>
        <w:pStyle w:val="20"/>
        <w:framePr w:w="10920" w:h="5919" w:hRule="exact" w:wrap="none" w:vAnchor="page" w:hAnchor="page" w:x="574" w:y="9128"/>
        <w:numPr>
          <w:ilvl w:val="0"/>
          <w:numId w:val="8"/>
        </w:numPr>
        <w:shd w:val="clear" w:color="auto" w:fill="auto"/>
        <w:tabs>
          <w:tab w:val="left" w:pos="824"/>
        </w:tabs>
        <w:spacing w:after="0"/>
        <w:ind w:left="860" w:hanging="360"/>
        <w:jc w:val="both"/>
      </w:pPr>
      <w:r>
        <w:t>Дневник преддипломной практики (Приложение 1).</w:t>
      </w:r>
    </w:p>
    <w:p w:rsidR="00486813" w:rsidRDefault="00D97A6F">
      <w:pPr>
        <w:pStyle w:val="20"/>
        <w:framePr w:w="10920" w:h="5919" w:hRule="exact" w:wrap="none" w:vAnchor="page" w:hAnchor="page" w:x="574" w:y="9128"/>
        <w:numPr>
          <w:ilvl w:val="0"/>
          <w:numId w:val="8"/>
        </w:numPr>
        <w:shd w:val="clear" w:color="auto" w:fill="auto"/>
        <w:spacing w:after="0"/>
        <w:ind w:left="860" w:right="140" w:hanging="360"/>
        <w:jc w:val="both"/>
      </w:pPr>
      <w:r>
        <w:t xml:space="preserve"> Отчет по преддипломной практике по профессиональным модулям о выполненных манипуляциях и методиках (Приложение 2) в соответствии с перечнем лабораторных исследований и манипуляций, выносимых на дифференцированный зачет» (Приложение 4).</w:t>
      </w:r>
    </w:p>
    <w:p w:rsidR="00486813" w:rsidRDefault="00D97A6F">
      <w:pPr>
        <w:pStyle w:val="80"/>
        <w:framePr w:w="10920" w:h="5919" w:hRule="exact" w:wrap="none" w:vAnchor="page" w:hAnchor="page" w:x="574" w:y="9128"/>
        <w:numPr>
          <w:ilvl w:val="0"/>
          <w:numId w:val="4"/>
        </w:numPr>
        <w:shd w:val="clear" w:color="auto" w:fill="auto"/>
        <w:tabs>
          <w:tab w:val="left" w:pos="824"/>
        </w:tabs>
        <w:spacing w:line="274" w:lineRule="exact"/>
        <w:ind w:left="140" w:firstLine="360"/>
        <w:jc w:val="left"/>
      </w:pPr>
      <w:r>
        <w:t>К сдаче зачета по окончании производственной преддипломной практики студенты представляют методическому руководителю отчетную документацию:</w:t>
      </w:r>
    </w:p>
    <w:p w:rsidR="00486813" w:rsidRDefault="00D97A6F">
      <w:pPr>
        <w:pStyle w:val="80"/>
        <w:framePr w:w="10920" w:h="5919" w:hRule="exact" w:wrap="none" w:vAnchor="page" w:hAnchor="page" w:x="574" w:y="9128"/>
        <w:numPr>
          <w:ilvl w:val="0"/>
          <w:numId w:val="2"/>
        </w:numPr>
        <w:shd w:val="clear" w:color="auto" w:fill="auto"/>
        <w:tabs>
          <w:tab w:val="left" w:pos="506"/>
        </w:tabs>
        <w:spacing w:line="274" w:lineRule="exact"/>
        <w:ind w:left="500" w:hanging="360"/>
        <w:jc w:val="left"/>
      </w:pPr>
      <w:r>
        <w:t xml:space="preserve">характеристику </w:t>
      </w:r>
      <w:r>
        <w:rPr>
          <w:rStyle w:val="81"/>
        </w:rPr>
        <w:t xml:space="preserve">с места прохождения практики </w:t>
      </w:r>
      <w:r>
        <w:t xml:space="preserve">с оценкой и подписью общего руководителя </w:t>
      </w:r>
      <w:r>
        <w:rPr>
          <w:rStyle w:val="81"/>
        </w:rPr>
        <w:t>практики</w:t>
      </w:r>
      <w:r>
        <w:t>, заверенная круглой печатью</w:t>
      </w:r>
      <w:r>
        <w:rPr>
          <w:rStyle w:val="81"/>
        </w:rPr>
        <w:t>;</w:t>
      </w:r>
    </w:p>
    <w:p w:rsidR="00486813" w:rsidRDefault="00D97A6F">
      <w:pPr>
        <w:pStyle w:val="80"/>
        <w:framePr w:w="10920" w:h="5919" w:hRule="exact" w:wrap="none" w:vAnchor="page" w:hAnchor="page" w:x="574" w:y="9128"/>
        <w:numPr>
          <w:ilvl w:val="0"/>
          <w:numId w:val="2"/>
        </w:numPr>
        <w:shd w:val="clear" w:color="auto" w:fill="auto"/>
        <w:tabs>
          <w:tab w:val="left" w:pos="506"/>
        </w:tabs>
        <w:spacing w:line="283" w:lineRule="exact"/>
        <w:ind w:left="500" w:hanging="360"/>
        <w:jc w:val="left"/>
      </w:pPr>
      <w:r>
        <w:t xml:space="preserve">оформленный дневник </w:t>
      </w:r>
      <w:r>
        <w:rPr>
          <w:rStyle w:val="81"/>
        </w:rPr>
        <w:t xml:space="preserve">практики </w:t>
      </w:r>
      <w:r>
        <w:t xml:space="preserve">с оценкой по практике, печатью и подписью общего руководителя </w:t>
      </w:r>
      <w:r>
        <w:rPr>
          <w:rStyle w:val="81"/>
        </w:rPr>
        <w:t>практики;</w:t>
      </w:r>
    </w:p>
    <w:p w:rsidR="00486813" w:rsidRDefault="00D97A6F">
      <w:pPr>
        <w:pStyle w:val="20"/>
        <w:framePr w:w="10920" w:h="5919" w:hRule="exact" w:wrap="none" w:vAnchor="page" w:hAnchor="page" w:x="574" w:y="9128"/>
        <w:numPr>
          <w:ilvl w:val="0"/>
          <w:numId w:val="2"/>
        </w:numPr>
        <w:shd w:val="clear" w:color="auto" w:fill="auto"/>
        <w:tabs>
          <w:tab w:val="left" w:pos="506"/>
        </w:tabs>
        <w:spacing w:after="0" w:line="283" w:lineRule="exact"/>
        <w:ind w:left="140" w:firstLine="0"/>
        <w:jc w:val="both"/>
      </w:pPr>
      <w:r>
        <w:t>отчет о проведении практики</w:t>
      </w:r>
    </w:p>
    <w:p w:rsidR="00486813" w:rsidRDefault="00D97A6F">
      <w:pPr>
        <w:pStyle w:val="20"/>
        <w:framePr w:w="10920" w:h="5919" w:hRule="exact" w:wrap="none" w:vAnchor="page" w:hAnchor="page" w:x="574" w:y="9128"/>
        <w:numPr>
          <w:ilvl w:val="0"/>
          <w:numId w:val="2"/>
        </w:numPr>
        <w:shd w:val="clear" w:color="auto" w:fill="auto"/>
        <w:tabs>
          <w:tab w:val="left" w:pos="506"/>
        </w:tabs>
        <w:spacing w:after="0"/>
        <w:ind w:left="140" w:firstLine="0"/>
        <w:jc w:val="both"/>
      </w:pPr>
      <w:r>
        <w:rPr>
          <w:rStyle w:val="21"/>
        </w:rPr>
        <w:t xml:space="preserve">Аттестационный лист </w:t>
      </w:r>
      <w:r>
        <w:t>освоения видов профессиональной деятельности</w:t>
      </w:r>
    </w:p>
    <w:p w:rsidR="00486813" w:rsidRDefault="00D97A6F">
      <w:pPr>
        <w:pStyle w:val="80"/>
        <w:framePr w:w="10920" w:h="5919" w:hRule="exact" w:wrap="none" w:vAnchor="page" w:hAnchor="page" w:x="574" w:y="9128"/>
        <w:numPr>
          <w:ilvl w:val="0"/>
          <w:numId w:val="4"/>
        </w:numPr>
        <w:shd w:val="clear" w:color="auto" w:fill="auto"/>
        <w:tabs>
          <w:tab w:val="left" w:pos="582"/>
        </w:tabs>
        <w:spacing w:line="274" w:lineRule="exact"/>
        <w:ind w:left="140" w:right="140" w:firstLine="0"/>
        <w:jc w:val="both"/>
      </w:pPr>
      <w:r>
        <w:t>Требования к минимальному материально-техническому обеспечению преддипломной практики</w:t>
      </w:r>
    </w:p>
    <w:p w:rsidR="00486813" w:rsidRDefault="00D97A6F">
      <w:pPr>
        <w:pStyle w:val="20"/>
        <w:framePr w:w="10920" w:h="5919" w:hRule="exact" w:wrap="none" w:vAnchor="page" w:hAnchor="page" w:x="574" w:y="9128"/>
        <w:shd w:val="clear" w:color="auto" w:fill="auto"/>
        <w:spacing w:after="0"/>
        <w:ind w:left="140" w:right="140" w:firstLine="720"/>
        <w:jc w:val="both"/>
      </w:pPr>
      <w:r>
        <w:t>Преддипломная практика по профилю специальности проводится на базах клинико</w:t>
      </w:r>
      <w:r>
        <w:softHyphen/>
        <w:t>диагностических и микологических лабораторий в организациях, осуществляющих медицинскую деятельность, оснащенных современным оборудованием, использующих современные медицинские и информационные технологии, имеющих лицензию на проведение медицинской деятельности.</w:t>
      </w:r>
    </w:p>
    <w:p w:rsidR="00486813" w:rsidRDefault="00D97A6F">
      <w:pPr>
        <w:pStyle w:val="a5"/>
        <w:framePr w:wrap="none" w:vAnchor="page" w:hAnchor="page" w:x="5825" w:y="16021"/>
        <w:shd w:val="clear" w:color="auto" w:fill="auto"/>
        <w:spacing w:line="220" w:lineRule="exact"/>
      </w:pPr>
      <w:r>
        <w:t>11</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80"/>
        <w:framePr w:w="10694" w:h="15231" w:hRule="exact" w:wrap="none" w:vAnchor="page" w:hAnchor="page" w:x="687" w:y="541"/>
        <w:shd w:val="clear" w:color="auto" w:fill="auto"/>
        <w:spacing w:line="274" w:lineRule="exact"/>
        <w:ind w:left="1680" w:right="1080" w:firstLine="0"/>
        <w:jc w:val="left"/>
      </w:pPr>
      <w:r>
        <w:lastRenderedPageBreak/>
        <w:t>Вопросы к дифференцированному зачету по преддпломной практике для ПМ 01. Проведение лабораторных общеклинических исследований</w:t>
      </w:r>
    </w:p>
    <w:p w:rsidR="00486813" w:rsidRDefault="00D97A6F">
      <w:pPr>
        <w:pStyle w:val="20"/>
        <w:framePr w:w="10694" w:h="15231" w:hRule="exact" w:wrap="none" w:vAnchor="page" w:hAnchor="page" w:x="687" w:y="541"/>
        <w:numPr>
          <w:ilvl w:val="0"/>
          <w:numId w:val="9"/>
        </w:numPr>
        <w:shd w:val="clear" w:color="auto" w:fill="auto"/>
        <w:tabs>
          <w:tab w:val="left" w:pos="385"/>
        </w:tabs>
        <w:spacing w:after="0"/>
        <w:ind w:left="480"/>
        <w:jc w:val="left"/>
      </w:pPr>
      <w:r>
        <w:t>Подготовка рабочего места для проведения лабораторных исследований мочи, содержимого желудочно-кишечного тракта, мокроты, ликвора, выпотных жидкостей.</w:t>
      </w:r>
    </w:p>
    <w:p w:rsidR="00486813" w:rsidRDefault="00D97A6F">
      <w:pPr>
        <w:pStyle w:val="20"/>
        <w:framePr w:w="10694" w:h="15231" w:hRule="exact" w:wrap="none" w:vAnchor="page" w:hAnchor="page" w:x="687" w:y="541"/>
        <w:numPr>
          <w:ilvl w:val="0"/>
          <w:numId w:val="9"/>
        </w:numPr>
        <w:shd w:val="clear" w:color="auto" w:fill="auto"/>
        <w:tabs>
          <w:tab w:val="left" w:pos="385"/>
        </w:tabs>
        <w:spacing w:after="0"/>
        <w:ind w:firstLine="0"/>
        <w:jc w:val="both"/>
      </w:pPr>
      <w:r>
        <w:t>Проведение общего анализа мочи.</w:t>
      </w:r>
    </w:p>
    <w:p w:rsidR="00486813" w:rsidRDefault="00D97A6F">
      <w:pPr>
        <w:pStyle w:val="20"/>
        <w:framePr w:w="10694" w:h="15231" w:hRule="exact" w:wrap="none" w:vAnchor="page" w:hAnchor="page" w:x="687" w:y="541"/>
        <w:numPr>
          <w:ilvl w:val="0"/>
          <w:numId w:val="9"/>
        </w:numPr>
        <w:shd w:val="clear" w:color="auto" w:fill="auto"/>
        <w:tabs>
          <w:tab w:val="left" w:pos="385"/>
        </w:tabs>
        <w:spacing w:after="0"/>
        <w:ind w:firstLine="0"/>
        <w:jc w:val="both"/>
      </w:pPr>
      <w:r>
        <w:t>Проведение количественных методов определение форменных элементов мочи.</w:t>
      </w:r>
    </w:p>
    <w:p w:rsidR="00486813" w:rsidRDefault="00D97A6F">
      <w:pPr>
        <w:pStyle w:val="20"/>
        <w:framePr w:w="10694" w:h="15231" w:hRule="exact" w:wrap="none" w:vAnchor="page" w:hAnchor="page" w:x="687" w:y="541"/>
        <w:numPr>
          <w:ilvl w:val="0"/>
          <w:numId w:val="9"/>
        </w:numPr>
        <w:shd w:val="clear" w:color="auto" w:fill="auto"/>
        <w:tabs>
          <w:tab w:val="left" w:pos="385"/>
        </w:tabs>
        <w:spacing w:after="0"/>
        <w:ind w:firstLine="0"/>
        <w:jc w:val="both"/>
      </w:pPr>
      <w:r>
        <w:t>Участие в контроле качества результатов лабораторного исследования мочи.</w:t>
      </w:r>
    </w:p>
    <w:p w:rsidR="00486813" w:rsidRDefault="00D97A6F">
      <w:pPr>
        <w:pStyle w:val="20"/>
        <w:framePr w:w="10694" w:h="15231" w:hRule="exact" w:wrap="none" w:vAnchor="page" w:hAnchor="page" w:x="687" w:y="541"/>
        <w:numPr>
          <w:ilvl w:val="0"/>
          <w:numId w:val="9"/>
        </w:numPr>
        <w:shd w:val="clear" w:color="auto" w:fill="auto"/>
        <w:tabs>
          <w:tab w:val="left" w:pos="385"/>
        </w:tabs>
        <w:spacing w:after="0"/>
        <w:ind w:firstLine="0"/>
        <w:jc w:val="both"/>
      </w:pPr>
      <w:r>
        <w:t>Проведение лабораторного исследования кала.</w:t>
      </w:r>
    </w:p>
    <w:p w:rsidR="00486813" w:rsidRDefault="00D97A6F">
      <w:pPr>
        <w:pStyle w:val="20"/>
        <w:framePr w:w="10694" w:h="15231" w:hRule="exact" w:wrap="none" w:vAnchor="page" w:hAnchor="page" w:x="687" w:y="541"/>
        <w:numPr>
          <w:ilvl w:val="0"/>
          <w:numId w:val="9"/>
        </w:numPr>
        <w:shd w:val="clear" w:color="auto" w:fill="auto"/>
        <w:tabs>
          <w:tab w:val="left" w:pos="385"/>
        </w:tabs>
        <w:spacing w:after="0"/>
        <w:ind w:firstLine="0"/>
        <w:jc w:val="both"/>
      </w:pPr>
      <w:r>
        <w:t>Проведение лабораторного исследования мокроты.</w:t>
      </w:r>
    </w:p>
    <w:p w:rsidR="00486813" w:rsidRDefault="00D97A6F">
      <w:pPr>
        <w:pStyle w:val="20"/>
        <w:framePr w:w="10694" w:h="15231" w:hRule="exact" w:wrap="none" w:vAnchor="page" w:hAnchor="page" w:x="687" w:y="541"/>
        <w:numPr>
          <w:ilvl w:val="0"/>
          <w:numId w:val="9"/>
        </w:numPr>
        <w:shd w:val="clear" w:color="auto" w:fill="auto"/>
        <w:tabs>
          <w:tab w:val="left" w:pos="385"/>
        </w:tabs>
        <w:spacing w:after="0"/>
        <w:ind w:firstLine="0"/>
        <w:jc w:val="both"/>
      </w:pPr>
      <w:r>
        <w:t>Проведение лабораторного исследования ликвора.</w:t>
      </w:r>
    </w:p>
    <w:p w:rsidR="00486813" w:rsidRDefault="00D97A6F">
      <w:pPr>
        <w:pStyle w:val="20"/>
        <w:framePr w:w="10694" w:h="15231" w:hRule="exact" w:wrap="none" w:vAnchor="page" w:hAnchor="page" w:x="687" w:y="541"/>
        <w:numPr>
          <w:ilvl w:val="0"/>
          <w:numId w:val="9"/>
        </w:numPr>
        <w:shd w:val="clear" w:color="auto" w:fill="auto"/>
        <w:tabs>
          <w:tab w:val="left" w:pos="385"/>
        </w:tabs>
        <w:spacing w:after="0"/>
        <w:ind w:firstLine="0"/>
        <w:jc w:val="both"/>
      </w:pPr>
      <w:r>
        <w:t>Проведение лабораторного исследования выпотных жидкостей.</w:t>
      </w:r>
    </w:p>
    <w:p w:rsidR="00486813" w:rsidRDefault="00D97A6F">
      <w:pPr>
        <w:pStyle w:val="20"/>
        <w:framePr w:w="10694" w:h="15231" w:hRule="exact" w:wrap="none" w:vAnchor="page" w:hAnchor="page" w:x="687" w:y="541"/>
        <w:numPr>
          <w:ilvl w:val="0"/>
          <w:numId w:val="9"/>
        </w:numPr>
        <w:shd w:val="clear" w:color="auto" w:fill="auto"/>
        <w:tabs>
          <w:tab w:val="left" w:pos="385"/>
        </w:tabs>
        <w:spacing w:after="0"/>
        <w:ind w:firstLine="0"/>
        <w:jc w:val="both"/>
      </w:pPr>
      <w:r>
        <w:t>Проведение лабораторного исследования отделяемого половых органов.</w:t>
      </w:r>
    </w:p>
    <w:p w:rsidR="00486813" w:rsidRDefault="00D97A6F">
      <w:pPr>
        <w:pStyle w:val="20"/>
        <w:framePr w:w="10694" w:h="15231" w:hRule="exact" w:wrap="none" w:vAnchor="page" w:hAnchor="page" w:x="687" w:y="541"/>
        <w:numPr>
          <w:ilvl w:val="0"/>
          <w:numId w:val="9"/>
        </w:numPr>
        <w:shd w:val="clear" w:color="auto" w:fill="auto"/>
        <w:tabs>
          <w:tab w:val="left" w:pos="454"/>
        </w:tabs>
        <w:spacing w:after="0"/>
        <w:ind w:firstLine="0"/>
        <w:jc w:val="both"/>
      </w:pPr>
      <w:r>
        <w:t>Проведение лабораторного исследования при грибковых заболеваниях.</w:t>
      </w:r>
    </w:p>
    <w:p w:rsidR="00486813" w:rsidRDefault="00D97A6F">
      <w:pPr>
        <w:pStyle w:val="20"/>
        <w:framePr w:w="10694" w:h="15231" w:hRule="exact" w:wrap="none" w:vAnchor="page" w:hAnchor="page" w:x="687" w:y="541"/>
        <w:numPr>
          <w:ilvl w:val="0"/>
          <w:numId w:val="9"/>
        </w:numPr>
        <w:shd w:val="clear" w:color="auto" w:fill="auto"/>
        <w:tabs>
          <w:tab w:val="left" w:pos="454"/>
        </w:tabs>
        <w:spacing w:after="0"/>
        <w:ind w:left="480"/>
        <w:jc w:val="left"/>
      </w:pPr>
      <w:r>
        <w:t>Регистрация результатов лабораторных исследований мочи, содержимого желудочно-кишечного тракта, мокроты, ликвора, выпотных жидкостей.</w:t>
      </w:r>
    </w:p>
    <w:p w:rsidR="00486813" w:rsidRDefault="00D97A6F">
      <w:pPr>
        <w:pStyle w:val="20"/>
        <w:framePr w:w="10694" w:h="15231" w:hRule="exact" w:wrap="none" w:vAnchor="page" w:hAnchor="page" w:x="687" w:y="541"/>
        <w:numPr>
          <w:ilvl w:val="0"/>
          <w:numId w:val="9"/>
        </w:numPr>
        <w:shd w:val="clear" w:color="auto" w:fill="auto"/>
        <w:tabs>
          <w:tab w:val="left" w:pos="454"/>
        </w:tabs>
        <w:spacing w:after="0"/>
        <w:ind w:left="480"/>
        <w:jc w:val="left"/>
      </w:pPr>
      <w:r>
        <w:t>Проведение утилизации отработанного материала, дезинфекции и стерилизации использованной лабораторной посуды, инструментария, средств защиты.</w:t>
      </w:r>
    </w:p>
    <w:p w:rsidR="00486813" w:rsidRDefault="00D97A6F">
      <w:pPr>
        <w:pStyle w:val="80"/>
        <w:framePr w:w="10694" w:h="15231" w:hRule="exact" w:wrap="none" w:vAnchor="page" w:hAnchor="page" w:x="687" w:y="541"/>
        <w:shd w:val="clear" w:color="auto" w:fill="auto"/>
        <w:spacing w:line="274" w:lineRule="exact"/>
        <w:ind w:left="2020" w:firstLine="0"/>
        <w:jc w:val="left"/>
      </w:pPr>
      <w:r>
        <w:t>ПМ 02 Проведение лабораторных гематологических исследований</w:t>
      </w:r>
    </w:p>
    <w:p w:rsidR="00486813" w:rsidRDefault="00D97A6F">
      <w:pPr>
        <w:pStyle w:val="20"/>
        <w:framePr w:w="10694" w:h="15231" w:hRule="exact" w:wrap="none" w:vAnchor="page" w:hAnchor="page" w:x="687" w:y="541"/>
        <w:numPr>
          <w:ilvl w:val="0"/>
          <w:numId w:val="10"/>
        </w:numPr>
        <w:shd w:val="clear" w:color="auto" w:fill="auto"/>
        <w:tabs>
          <w:tab w:val="left" w:pos="385"/>
        </w:tabs>
        <w:spacing w:after="0"/>
        <w:ind w:firstLine="0"/>
        <w:jc w:val="both"/>
      </w:pPr>
      <w:r>
        <w:t>Подготовка рабочего места для проведения лабораторных гематологических исследований.</w:t>
      </w:r>
    </w:p>
    <w:p w:rsidR="00486813" w:rsidRDefault="00D97A6F">
      <w:pPr>
        <w:pStyle w:val="20"/>
        <w:framePr w:w="10694" w:h="15231" w:hRule="exact" w:wrap="none" w:vAnchor="page" w:hAnchor="page" w:x="687" w:y="541"/>
        <w:numPr>
          <w:ilvl w:val="0"/>
          <w:numId w:val="10"/>
        </w:numPr>
        <w:shd w:val="clear" w:color="auto" w:fill="auto"/>
        <w:tabs>
          <w:tab w:val="left" w:pos="385"/>
        </w:tabs>
        <w:spacing w:after="0"/>
        <w:ind w:firstLine="0"/>
        <w:jc w:val="both"/>
      </w:pPr>
      <w:r>
        <w:t>Проведение забора капиллярной крови.</w:t>
      </w:r>
    </w:p>
    <w:p w:rsidR="00486813" w:rsidRDefault="00D97A6F">
      <w:pPr>
        <w:pStyle w:val="20"/>
        <w:framePr w:w="10694" w:h="15231" w:hRule="exact" w:wrap="none" w:vAnchor="page" w:hAnchor="page" w:x="687" w:y="541"/>
        <w:numPr>
          <w:ilvl w:val="0"/>
          <w:numId w:val="10"/>
        </w:numPr>
        <w:shd w:val="clear" w:color="auto" w:fill="auto"/>
        <w:tabs>
          <w:tab w:val="left" w:pos="385"/>
        </w:tabs>
        <w:spacing w:after="0"/>
        <w:ind w:firstLine="0"/>
        <w:jc w:val="both"/>
      </w:pPr>
      <w:r>
        <w:t>Проведение общего анализа крови.</w:t>
      </w:r>
    </w:p>
    <w:p w:rsidR="00486813" w:rsidRDefault="00D97A6F">
      <w:pPr>
        <w:pStyle w:val="20"/>
        <w:framePr w:w="10694" w:h="15231" w:hRule="exact" w:wrap="none" w:vAnchor="page" w:hAnchor="page" w:x="687" w:y="541"/>
        <w:numPr>
          <w:ilvl w:val="0"/>
          <w:numId w:val="10"/>
        </w:numPr>
        <w:shd w:val="clear" w:color="auto" w:fill="auto"/>
        <w:tabs>
          <w:tab w:val="left" w:pos="385"/>
        </w:tabs>
        <w:spacing w:after="0"/>
        <w:ind w:firstLine="0"/>
        <w:jc w:val="both"/>
      </w:pPr>
      <w:r>
        <w:t>Проведение дополнительных гематологических исследований.</w:t>
      </w:r>
    </w:p>
    <w:p w:rsidR="00486813" w:rsidRDefault="00D97A6F">
      <w:pPr>
        <w:pStyle w:val="20"/>
        <w:framePr w:w="10694" w:h="15231" w:hRule="exact" w:wrap="none" w:vAnchor="page" w:hAnchor="page" w:x="687" w:y="541"/>
        <w:numPr>
          <w:ilvl w:val="0"/>
          <w:numId w:val="10"/>
        </w:numPr>
        <w:shd w:val="clear" w:color="auto" w:fill="auto"/>
        <w:tabs>
          <w:tab w:val="left" w:pos="385"/>
        </w:tabs>
        <w:spacing w:after="0"/>
        <w:ind w:firstLine="0"/>
        <w:jc w:val="both"/>
      </w:pPr>
      <w:r>
        <w:t>Определение группы и резус принадлежности крови.</w:t>
      </w:r>
    </w:p>
    <w:p w:rsidR="00486813" w:rsidRDefault="00D97A6F">
      <w:pPr>
        <w:pStyle w:val="20"/>
        <w:framePr w:w="10694" w:h="15231" w:hRule="exact" w:wrap="none" w:vAnchor="page" w:hAnchor="page" w:x="687" w:y="541"/>
        <w:numPr>
          <w:ilvl w:val="0"/>
          <w:numId w:val="10"/>
        </w:numPr>
        <w:shd w:val="clear" w:color="auto" w:fill="auto"/>
        <w:tabs>
          <w:tab w:val="left" w:pos="385"/>
        </w:tabs>
        <w:spacing w:after="0"/>
        <w:ind w:firstLine="0"/>
        <w:jc w:val="both"/>
      </w:pPr>
      <w:r>
        <w:t>Участие в контроле качества гематологических исследований.</w:t>
      </w:r>
    </w:p>
    <w:p w:rsidR="00486813" w:rsidRDefault="00D97A6F">
      <w:pPr>
        <w:pStyle w:val="20"/>
        <w:framePr w:w="10694" w:h="15231" w:hRule="exact" w:wrap="none" w:vAnchor="page" w:hAnchor="page" w:x="687" w:y="541"/>
        <w:numPr>
          <w:ilvl w:val="0"/>
          <w:numId w:val="10"/>
        </w:numPr>
        <w:shd w:val="clear" w:color="auto" w:fill="auto"/>
        <w:tabs>
          <w:tab w:val="left" w:pos="385"/>
        </w:tabs>
        <w:spacing w:after="0"/>
        <w:ind w:firstLine="0"/>
        <w:jc w:val="both"/>
      </w:pPr>
      <w:r>
        <w:t>Регистрация полученных результатов исследования.</w:t>
      </w:r>
    </w:p>
    <w:p w:rsidR="00486813" w:rsidRDefault="00D97A6F">
      <w:pPr>
        <w:pStyle w:val="20"/>
        <w:framePr w:w="10694" w:h="15231" w:hRule="exact" w:wrap="none" w:vAnchor="page" w:hAnchor="page" w:x="687" w:y="541"/>
        <w:numPr>
          <w:ilvl w:val="0"/>
          <w:numId w:val="10"/>
        </w:numPr>
        <w:shd w:val="clear" w:color="auto" w:fill="auto"/>
        <w:tabs>
          <w:tab w:val="left" w:pos="385"/>
        </w:tabs>
        <w:spacing w:after="0"/>
        <w:ind w:firstLine="0"/>
        <w:jc w:val="both"/>
      </w:pPr>
      <w:r>
        <w:t>Проведение утилизации капиллярной и венозной крови.</w:t>
      </w:r>
    </w:p>
    <w:p w:rsidR="00486813" w:rsidRDefault="00D97A6F">
      <w:pPr>
        <w:pStyle w:val="20"/>
        <w:framePr w:w="10694" w:h="15231" w:hRule="exact" w:wrap="none" w:vAnchor="page" w:hAnchor="page" w:x="687" w:y="541"/>
        <w:numPr>
          <w:ilvl w:val="0"/>
          <w:numId w:val="10"/>
        </w:numPr>
        <w:shd w:val="clear" w:color="auto" w:fill="auto"/>
        <w:tabs>
          <w:tab w:val="left" w:pos="385"/>
        </w:tabs>
        <w:spacing w:after="0"/>
        <w:ind w:left="480"/>
        <w:jc w:val="left"/>
      </w:pPr>
      <w:r>
        <w:t>Проведение дезинфекции и стерилизации использованной лабораторной посуды, инструментария, средств защиты.</w:t>
      </w:r>
    </w:p>
    <w:p w:rsidR="00486813" w:rsidRDefault="00D97A6F">
      <w:pPr>
        <w:pStyle w:val="80"/>
        <w:framePr w:w="10694" w:h="15231" w:hRule="exact" w:wrap="none" w:vAnchor="page" w:hAnchor="page" w:x="687" w:y="541"/>
        <w:shd w:val="clear" w:color="auto" w:fill="auto"/>
        <w:spacing w:line="274" w:lineRule="exact"/>
        <w:ind w:right="1600" w:firstLine="2160"/>
        <w:jc w:val="left"/>
      </w:pPr>
      <w:r>
        <w:t>ПМ 03 Проведение лабораторных биохимических исследований Проведение внутрилабораторного контроля качества.</w:t>
      </w:r>
    </w:p>
    <w:p w:rsidR="00486813" w:rsidRDefault="00D97A6F">
      <w:pPr>
        <w:pStyle w:val="20"/>
        <w:framePr w:w="10694" w:h="15231" w:hRule="exact" w:wrap="none" w:vAnchor="page" w:hAnchor="page" w:x="687" w:y="541"/>
        <w:numPr>
          <w:ilvl w:val="0"/>
          <w:numId w:val="11"/>
        </w:numPr>
        <w:shd w:val="clear" w:color="auto" w:fill="auto"/>
        <w:tabs>
          <w:tab w:val="left" w:pos="385"/>
        </w:tabs>
        <w:spacing w:after="0"/>
        <w:ind w:firstLine="0"/>
        <w:jc w:val="both"/>
      </w:pPr>
      <w:r>
        <w:t>Работа с контрольным материалом</w:t>
      </w:r>
    </w:p>
    <w:p w:rsidR="00486813" w:rsidRDefault="00D97A6F">
      <w:pPr>
        <w:pStyle w:val="20"/>
        <w:framePr w:w="10694" w:h="15231" w:hRule="exact" w:wrap="none" w:vAnchor="page" w:hAnchor="page" w:x="687" w:y="541"/>
        <w:numPr>
          <w:ilvl w:val="0"/>
          <w:numId w:val="11"/>
        </w:numPr>
        <w:shd w:val="clear" w:color="auto" w:fill="auto"/>
        <w:tabs>
          <w:tab w:val="left" w:pos="385"/>
        </w:tabs>
        <w:spacing w:after="0"/>
        <w:ind w:firstLine="0"/>
        <w:jc w:val="both"/>
      </w:pPr>
      <w:r>
        <w:t>Расчет и оценка правильности и воспроизводимости методики</w:t>
      </w:r>
    </w:p>
    <w:p w:rsidR="00486813" w:rsidRDefault="00D97A6F">
      <w:pPr>
        <w:pStyle w:val="20"/>
        <w:framePr w:w="10694" w:h="15231" w:hRule="exact" w:wrap="none" w:vAnchor="page" w:hAnchor="page" w:x="687" w:y="541"/>
        <w:numPr>
          <w:ilvl w:val="0"/>
          <w:numId w:val="11"/>
        </w:numPr>
        <w:shd w:val="clear" w:color="auto" w:fill="auto"/>
        <w:tabs>
          <w:tab w:val="left" w:pos="385"/>
        </w:tabs>
        <w:spacing w:after="0"/>
        <w:ind w:firstLine="0"/>
        <w:jc w:val="both"/>
      </w:pPr>
      <w:r>
        <w:t>Построение контрольной карты и ее оценка</w:t>
      </w:r>
    </w:p>
    <w:p w:rsidR="00486813" w:rsidRDefault="00D97A6F">
      <w:pPr>
        <w:pStyle w:val="80"/>
        <w:framePr w:w="10694" w:h="15231" w:hRule="exact" w:wrap="none" w:vAnchor="page" w:hAnchor="page" w:x="687" w:y="541"/>
        <w:shd w:val="clear" w:color="auto" w:fill="auto"/>
        <w:spacing w:line="274" w:lineRule="exact"/>
        <w:ind w:firstLine="0"/>
        <w:jc w:val="both"/>
      </w:pPr>
      <w:r>
        <w:t>Проведение лабораторных биохимических исследований при патологии</w:t>
      </w:r>
    </w:p>
    <w:p w:rsidR="00486813" w:rsidRDefault="00D97A6F">
      <w:pPr>
        <w:pStyle w:val="20"/>
        <w:framePr w:w="10694" w:h="15231" w:hRule="exact" w:wrap="none" w:vAnchor="page" w:hAnchor="page" w:x="687" w:y="541"/>
        <w:numPr>
          <w:ilvl w:val="0"/>
          <w:numId w:val="12"/>
        </w:numPr>
        <w:shd w:val="clear" w:color="auto" w:fill="auto"/>
        <w:tabs>
          <w:tab w:val="left" w:pos="385"/>
        </w:tabs>
        <w:spacing w:after="0"/>
        <w:ind w:firstLine="0"/>
        <w:jc w:val="both"/>
      </w:pPr>
      <w:r>
        <w:t>Определение показателей липидного обмена</w:t>
      </w:r>
    </w:p>
    <w:p w:rsidR="00486813" w:rsidRDefault="00D97A6F">
      <w:pPr>
        <w:pStyle w:val="20"/>
        <w:framePr w:w="10694" w:h="15231" w:hRule="exact" w:wrap="none" w:vAnchor="page" w:hAnchor="page" w:x="687" w:y="541"/>
        <w:numPr>
          <w:ilvl w:val="0"/>
          <w:numId w:val="12"/>
        </w:numPr>
        <w:shd w:val="clear" w:color="auto" w:fill="auto"/>
        <w:tabs>
          <w:tab w:val="left" w:pos="385"/>
        </w:tabs>
        <w:spacing w:after="0"/>
        <w:ind w:firstLine="0"/>
        <w:jc w:val="both"/>
      </w:pPr>
      <w:r>
        <w:t>Определение миокардиальных , панкреатических, печеночных ферментов</w:t>
      </w:r>
    </w:p>
    <w:p w:rsidR="00486813" w:rsidRDefault="00D97A6F">
      <w:pPr>
        <w:pStyle w:val="20"/>
        <w:framePr w:w="10694" w:h="15231" w:hRule="exact" w:wrap="none" w:vAnchor="page" w:hAnchor="page" w:x="687" w:y="541"/>
        <w:numPr>
          <w:ilvl w:val="0"/>
          <w:numId w:val="12"/>
        </w:numPr>
        <w:shd w:val="clear" w:color="auto" w:fill="auto"/>
        <w:tabs>
          <w:tab w:val="left" w:pos="385"/>
        </w:tabs>
        <w:spacing w:after="0"/>
        <w:ind w:firstLine="0"/>
        <w:jc w:val="both"/>
      </w:pPr>
      <w:r>
        <w:t>Определение показателей белкового обмена</w:t>
      </w:r>
    </w:p>
    <w:p w:rsidR="00486813" w:rsidRDefault="00D97A6F">
      <w:pPr>
        <w:pStyle w:val="20"/>
        <w:framePr w:w="10694" w:h="15231" w:hRule="exact" w:wrap="none" w:vAnchor="page" w:hAnchor="page" w:x="687" w:y="541"/>
        <w:numPr>
          <w:ilvl w:val="0"/>
          <w:numId w:val="12"/>
        </w:numPr>
        <w:shd w:val="clear" w:color="auto" w:fill="auto"/>
        <w:tabs>
          <w:tab w:val="left" w:pos="385"/>
        </w:tabs>
        <w:spacing w:after="0"/>
        <w:ind w:firstLine="0"/>
        <w:jc w:val="both"/>
      </w:pPr>
      <w:r>
        <w:t>Оценка внешнего вида сыворотки и плазмы</w:t>
      </w:r>
    </w:p>
    <w:p w:rsidR="00486813" w:rsidRDefault="00D97A6F">
      <w:pPr>
        <w:pStyle w:val="20"/>
        <w:framePr w:w="10694" w:h="15231" w:hRule="exact" w:wrap="none" w:vAnchor="page" w:hAnchor="page" w:x="687" w:y="541"/>
        <w:numPr>
          <w:ilvl w:val="0"/>
          <w:numId w:val="12"/>
        </w:numPr>
        <w:shd w:val="clear" w:color="auto" w:fill="auto"/>
        <w:tabs>
          <w:tab w:val="left" w:pos="385"/>
        </w:tabs>
        <w:spacing w:after="0"/>
        <w:ind w:firstLine="0"/>
        <w:jc w:val="both"/>
      </w:pPr>
      <w:r>
        <w:t>Определение показателей углеводного обмена</w:t>
      </w:r>
    </w:p>
    <w:p w:rsidR="00486813" w:rsidRDefault="00D97A6F">
      <w:pPr>
        <w:pStyle w:val="20"/>
        <w:framePr w:w="10694" w:h="15231" w:hRule="exact" w:wrap="none" w:vAnchor="page" w:hAnchor="page" w:x="687" w:y="541"/>
        <w:numPr>
          <w:ilvl w:val="0"/>
          <w:numId w:val="12"/>
        </w:numPr>
        <w:shd w:val="clear" w:color="auto" w:fill="auto"/>
        <w:tabs>
          <w:tab w:val="left" w:pos="385"/>
        </w:tabs>
        <w:spacing w:after="0"/>
        <w:ind w:firstLine="0"/>
        <w:jc w:val="both"/>
      </w:pPr>
      <w:r>
        <w:t>Определение показателей минерального обмена и КОС(рН, рС02,р02)</w:t>
      </w:r>
    </w:p>
    <w:p w:rsidR="00486813" w:rsidRDefault="00D97A6F">
      <w:pPr>
        <w:pStyle w:val="80"/>
        <w:framePr w:w="10694" w:h="15231" w:hRule="exact" w:wrap="none" w:vAnchor="page" w:hAnchor="page" w:x="687" w:y="541"/>
        <w:shd w:val="clear" w:color="auto" w:fill="auto"/>
        <w:spacing w:line="274" w:lineRule="exact"/>
        <w:ind w:right="20" w:firstLine="0"/>
      </w:pPr>
      <w:r>
        <w:t>ПМ 04 Проведение лабораторных микробиологических исследований</w:t>
      </w:r>
    </w:p>
    <w:p w:rsidR="00486813" w:rsidRDefault="00D97A6F">
      <w:pPr>
        <w:pStyle w:val="20"/>
        <w:framePr w:w="10694" w:h="15231" w:hRule="exact" w:wrap="none" w:vAnchor="page" w:hAnchor="page" w:x="687" w:y="541"/>
        <w:numPr>
          <w:ilvl w:val="0"/>
          <w:numId w:val="13"/>
        </w:numPr>
        <w:shd w:val="clear" w:color="auto" w:fill="auto"/>
        <w:tabs>
          <w:tab w:val="left" w:pos="385"/>
        </w:tabs>
        <w:spacing w:after="0"/>
        <w:ind w:left="480"/>
        <w:jc w:val="left"/>
      </w:pPr>
      <w:r>
        <w:t>Приготовление микропрепаратов из нативного материала, из культур выращенных на плотной и жидкой среде, фиксация, окраска по Граму. Техника микроскопирования. Определение микроорганизмов различных групп в препаратах под микроскопом.</w:t>
      </w:r>
    </w:p>
    <w:p w:rsidR="00486813" w:rsidRDefault="00D97A6F">
      <w:pPr>
        <w:pStyle w:val="20"/>
        <w:framePr w:w="10694" w:h="15231" w:hRule="exact" w:wrap="none" w:vAnchor="page" w:hAnchor="page" w:x="687" w:y="541"/>
        <w:numPr>
          <w:ilvl w:val="0"/>
          <w:numId w:val="13"/>
        </w:numPr>
        <w:shd w:val="clear" w:color="auto" w:fill="auto"/>
        <w:tabs>
          <w:tab w:val="left" w:pos="385"/>
        </w:tabs>
        <w:spacing w:after="0"/>
        <w:ind w:left="480"/>
        <w:jc w:val="left"/>
      </w:pPr>
      <w:r>
        <w:t>Техника посевов. Провести посев исследуемого материала на чашки дифференциально</w:t>
      </w:r>
      <w:r>
        <w:softHyphen/>
        <w:t>диагностических сред; сред накопления. Изучить культуральные свойства. Выделение чистой культуры. Дифференциация культур на среде Олькеницкого.</w:t>
      </w:r>
    </w:p>
    <w:p w:rsidR="00486813" w:rsidRDefault="00D97A6F">
      <w:pPr>
        <w:pStyle w:val="20"/>
        <w:framePr w:w="10694" w:h="15231" w:hRule="exact" w:wrap="none" w:vAnchor="page" w:hAnchor="page" w:x="687" w:y="541"/>
        <w:numPr>
          <w:ilvl w:val="0"/>
          <w:numId w:val="13"/>
        </w:numPr>
        <w:shd w:val="clear" w:color="auto" w:fill="auto"/>
        <w:tabs>
          <w:tab w:val="left" w:pos="385"/>
        </w:tabs>
        <w:spacing w:after="0"/>
        <w:ind w:left="480"/>
        <w:jc w:val="left"/>
      </w:pPr>
      <w:r>
        <w:t>Провести посев газоном и в толщу питательной среды. Определение чувствительности микроорганизмов к антибиотикам методом дисков.</w:t>
      </w:r>
    </w:p>
    <w:p w:rsidR="00486813" w:rsidRDefault="00D97A6F">
      <w:pPr>
        <w:pStyle w:val="20"/>
        <w:framePr w:w="10694" w:h="15231" w:hRule="exact" w:wrap="none" w:vAnchor="page" w:hAnchor="page" w:x="687" w:y="541"/>
        <w:numPr>
          <w:ilvl w:val="0"/>
          <w:numId w:val="13"/>
        </w:numPr>
        <w:shd w:val="clear" w:color="auto" w:fill="auto"/>
        <w:tabs>
          <w:tab w:val="left" w:pos="385"/>
        </w:tabs>
        <w:spacing w:after="0"/>
        <w:ind w:firstLine="0"/>
        <w:jc w:val="both"/>
      </w:pPr>
      <w:r>
        <w:t>Поставить реакцию Видаля, гемагглютинации. Сделать учет реакции и выписать ответ.</w:t>
      </w:r>
    </w:p>
    <w:p w:rsidR="00486813" w:rsidRDefault="00D97A6F">
      <w:pPr>
        <w:pStyle w:val="20"/>
        <w:framePr w:w="10694" w:h="15231" w:hRule="exact" w:wrap="none" w:vAnchor="page" w:hAnchor="page" w:x="687" w:y="541"/>
        <w:numPr>
          <w:ilvl w:val="0"/>
          <w:numId w:val="13"/>
        </w:numPr>
        <w:shd w:val="clear" w:color="auto" w:fill="auto"/>
        <w:tabs>
          <w:tab w:val="left" w:pos="385"/>
        </w:tabs>
        <w:spacing w:after="0"/>
        <w:ind w:firstLine="0"/>
        <w:jc w:val="both"/>
      </w:pPr>
      <w:r>
        <w:t>Определить вид микроба с помощью агглютинирующих сывороток.</w:t>
      </w:r>
    </w:p>
    <w:p w:rsidR="00486813" w:rsidRDefault="00D97A6F">
      <w:pPr>
        <w:pStyle w:val="20"/>
        <w:framePr w:w="10694" w:h="15231" w:hRule="exact" w:wrap="none" w:vAnchor="page" w:hAnchor="page" w:x="687" w:y="541"/>
        <w:numPr>
          <w:ilvl w:val="0"/>
          <w:numId w:val="13"/>
        </w:numPr>
        <w:shd w:val="clear" w:color="auto" w:fill="auto"/>
        <w:tabs>
          <w:tab w:val="left" w:pos="385"/>
        </w:tabs>
        <w:spacing w:after="0"/>
        <w:ind w:left="480"/>
        <w:jc w:val="left"/>
      </w:pPr>
      <w:r>
        <w:t>Приготовить для стерилизации в сухожаровом шкафу чашки Петри, пипетки градуированные, пастеровские, шпателя, пробирки, приготовить тампоны для взятия исследуемого материала на кокковую группу (из лева, глотки). Режим стерилизации.</w:t>
      </w:r>
    </w:p>
    <w:p w:rsidR="00486813" w:rsidRDefault="00D97A6F">
      <w:pPr>
        <w:pStyle w:val="20"/>
        <w:framePr w:w="10694" w:h="15231" w:hRule="exact" w:wrap="none" w:vAnchor="page" w:hAnchor="page" w:x="687" w:y="541"/>
        <w:numPr>
          <w:ilvl w:val="0"/>
          <w:numId w:val="13"/>
        </w:numPr>
        <w:shd w:val="clear" w:color="auto" w:fill="auto"/>
        <w:spacing w:after="0"/>
        <w:ind w:firstLine="0"/>
        <w:jc w:val="both"/>
      </w:pPr>
      <w:r>
        <w:t xml:space="preserve"> Сделать забор слизи из зева, носа, приготовить среду ЖСА, провести посев; выделить культуру</w:t>
      </w:r>
    </w:p>
    <w:p w:rsidR="00486813" w:rsidRDefault="00D97A6F">
      <w:pPr>
        <w:pStyle w:val="a5"/>
        <w:framePr w:wrap="none" w:vAnchor="page" w:hAnchor="page" w:x="5828" w:y="16021"/>
        <w:shd w:val="clear" w:color="auto" w:fill="auto"/>
        <w:spacing w:line="220" w:lineRule="exact"/>
      </w:pPr>
      <w:r>
        <w:t>12</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20"/>
        <w:framePr w:w="10594" w:h="11093" w:hRule="exact" w:wrap="none" w:vAnchor="page" w:hAnchor="page" w:x="737" w:y="536"/>
        <w:shd w:val="clear" w:color="auto" w:fill="auto"/>
        <w:spacing w:after="0"/>
        <w:ind w:left="420" w:firstLine="0"/>
        <w:jc w:val="left"/>
      </w:pPr>
      <w:r>
        <w:lastRenderedPageBreak/>
        <w:t>стафилококка; и идентифицировать ее. Поставить реакцию плазмокоагуляции. Сделать учет и выписку ответа.</w:t>
      </w:r>
    </w:p>
    <w:p w:rsidR="00486813" w:rsidRDefault="00D97A6F">
      <w:pPr>
        <w:pStyle w:val="20"/>
        <w:framePr w:w="10594" w:h="11093" w:hRule="exact" w:wrap="none" w:vAnchor="page" w:hAnchor="page" w:x="737" w:y="536"/>
        <w:numPr>
          <w:ilvl w:val="0"/>
          <w:numId w:val="13"/>
        </w:numPr>
        <w:shd w:val="clear" w:color="auto" w:fill="auto"/>
        <w:tabs>
          <w:tab w:val="left" w:pos="379"/>
        </w:tabs>
        <w:spacing w:after="0"/>
        <w:ind w:left="420" w:hanging="420"/>
        <w:jc w:val="left"/>
      </w:pPr>
      <w:r>
        <w:t>Сварить кровяной агар. Составить алгоритм микробиологического исследования на стрептококки. Выделить культуру стрептококка из различного материала.</w:t>
      </w:r>
    </w:p>
    <w:p w:rsidR="00486813" w:rsidRDefault="00D97A6F">
      <w:pPr>
        <w:pStyle w:val="20"/>
        <w:framePr w:w="10594" w:h="11093" w:hRule="exact" w:wrap="none" w:vAnchor="page" w:hAnchor="page" w:x="737" w:y="536"/>
        <w:numPr>
          <w:ilvl w:val="0"/>
          <w:numId w:val="13"/>
        </w:numPr>
        <w:shd w:val="clear" w:color="auto" w:fill="auto"/>
        <w:tabs>
          <w:tab w:val="left" w:pos="379"/>
        </w:tabs>
        <w:spacing w:after="0"/>
        <w:ind w:left="420" w:hanging="420"/>
        <w:jc w:val="left"/>
      </w:pPr>
      <w:r>
        <w:t>Сделать посев крови на сахарный бульон. Оценить культуральные свойства стрептококка на кровяном агаре Провести исследование на стрептококк.</w:t>
      </w:r>
    </w:p>
    <w:p w:rsidR="00486813" w:rsidRDefault="00D97A6F">
      <w:pPr>
        <w:pStyle w:val="20"/>
        <w:framePr w:w="10594" w:h="11093" w:hRule="exact" w:wrap="none" w:vAnchor="page" w:hAnchor="page" w:x="737" w:y="536"/>
        <w:numPr>
          <w:ilvl w:val="0"/>
          <w:numId w:val="13"/>
        </w:numPr>
        <w:shd w:val="clear" w:color="auto" w:fill="auto"/>
        <w:tabs>
          <w:tab w:val="left" w:pos="414"/>
        </w:tabs>
        <w:spacing w:after="0"/>
        <w:ind w:left="420" w:hanging="420"/>
        <w:jc w:val="left"/>
      </w:pPr>
      <w:r>
        <w:t>Пневмококк (морфологию показать под микроскопом). Материал для исследования, среды для выращивания пневмококков. Микробиологическое исследование.</w:t>
      </w:r>
    </w:p>
    <w:p w:rsidR="00486813" w:rsidRDefault="00D97A6F">
      <w:pPr>
        <w:pStyle w:val="20"/>
        <w:framePr w:w="10594" w:h="11093" w:hRule="exact" w:wrap="none" w:vAnchor="page" w:hAnchor="page" w:x="737" w:y="536"/>
        <w:numPr>
          <w:ilvl w:val="0"/>
          <w:numId w:val="13"/>
        </w:numPr>
        <w:shd w:val="clear" w:color="auto" w:fill="auto"/>
        <w:tabs>
          <w:tab w:val="left" w:pos="414"/>
        </w:tabs>
        <w:spacing w:after="0"/>
        <w:ind w:left="420" w:hanging="420"/>
        <w:jc w:val="left"/>
      </w:pPr>
      <w:r>
        <w:t>Гонококки (морфологию показать под микроскопом). Материал для исследования. Лабораторная диагностика.</w:t>
      </w:r>
    </w:p>
    <w:p w:rsidR="00486813" w:rsidRDefault="00D97A6F">
      <w:pPr>
        <w:pStyle w:val="20"/>
        <w:framePr w:w="10594" w:h="11093" w:hRule="exact" w:wrap="none" w:vAnchor="page" w:hAnchor="page" w:x="737" w:y="536"/>
        <w:numPr>
          <w:ilvl w:val="0"/>
          <w:numId w:val="13"/>
        </w:numPr>
        <w:shd w:val="clear" w:color="auto" w:fill="auto"/>
        <w:tabs>
          <w:tab w:val="left" w:pos="414"/>
        </w:tabs>
        <w:spacing w:after="0"/>
        <w:ind w:left="420" w:hanging="420"/>
        <w:jc w:val="left"/>
      </w:pPr>
      <w:r>
        <w:t>Составить алгоритм микробиологического исследования менингококка слизи из носоглотки. Сделать забор слизи из носоглотки, зарегистрировать, приготовить питательные среды и провести посев материала на соответствующие среды. Поставить диагностические тесты, учесть результаты и выписать ответ.</w:t>
      </w:r>
    </w:p>
    <w:p w:rsidR="00486813" w:rsidRDefault="00D97A6F">
      <w:pPr>
        <w:pStyle w:val="20"/>
        <w:framePr w:w="10594" w:h="11093" w:hRule="exact" w:wrap="none" w:vAnchor="page" w:hAnchor="page" w:x="737" w:y="536"/>
        <w:numPr>
          <w:ilvl w:val="0"/>
          <w:numId w:val="13"/>
        </w:numPr>
        <w:shd w:val="clear" w:color="auto" w:fill="auto"/>
        <w:tabs>
          <w:tab w:val="left" w:pos="414"/>
        </w:tabs>
        <w:spacing w:after="0"/>
        <w:ind w:left="420" w:hanging="420"/>
        <w:jc w:val="left"/>
      </w:pPr>
      <w:r>
        <w:t>Составить алгоритм микробиологического исследования менингококка ликвора, крови. Приготовить элективные питательные среды и провести посев на соответствующие среды.</w:t>
      </w:r>
    </w:p>
    <w:p w:rsidR="00486813" w:rsidRDefault="00D97A6F">
      <w:pPr>
        <w:pStyle w:val="20"/>
        <w:framePr w:w="10594" w:h="11093" w:hRule="exact" w:wrap="none" w:vAnchor="page" w:hAnchor="page" w:x="737" w:y="536"/>
        <w:shd w:val="clear" w:color="auto" w:fill="auto"/>
        <w:spacing w:after="0"/>
        <w:ind w:left="420" w:firstLine="0"/>
        <w:jc w:val="left"/>
      </w:pPr>
      <w:r>
        <w:t>Сделать мазки из данного материала, покрасить по Граму и промикроскопировать. Определить в мазке менингококк.</w:t>
      </w:r>
    </w:p>
    <w:p w:rsidR="00486813" w:rsidRDefault="00D97A6F">
      <w:pPr>
        <w:pStyle w:val="20"/>
        <w:framePr w:w="10594" w:h="11093" w:hRule="exact" w:wrap="none" w:vAnchor="page" w:hAnchor="page" w:x="737" w:y="536"/>
        <w:numPr>
          <w:ilvl w:val="0"/>
          <w:numId w:val="13"/>
        </w:numPr>
        <w:shd w:val="clear" w:color="auto" w:fill="auto"/>
        <w:tabs>
          <w:tab w:val="left" w:pos="414"/>
        </w:tabs>
        <w:spacing w:after="0"/>
        <w:ind w:left="420" w:hanging="420"/>
        <w:jc w:val="left"/>
      </w:pPr>
      <w:r>
        <w:t>Взять среду Эндо с ростом кишечных палочек. Провести исследование на колиэнтериты. Сделать учет и выписку ответа.</w:t>
      </w:r>
    </w:p>
    <w:p w:rsidR="00486813" w:rsidRDefault="00D97A6F">
      <w:pPr>
        <w:pStyle w:val="20"/>
        <w:framePr w:w="10594" w:h="11093" w:hRule="exact" w:wrap="none" w:vAnchor="page" w:hAnchor="page" w:x="737" w:y="536"/>
        <w:numPr>
          <w:ilvl w:val="0"/>
          <w:numId w:val="13"/>
        </w:numPr>
        <w:shd w:val="clear" w:color="auto" w:fill="auto"/>
        <w:tabs>
          <w:tab w:val="left" w:pos="414"/>
        </w:tabs>
        <w:spacing w:after="0"/>
        <w:ind w:firstLine="0"/>
        <w:jc w:val="both"/>
      </w:pPr>
      <w:r>
        <w:t>Составить алгоритм лабораторной диагностики при брюшном тифе. Исследование культуры.</w:t>
      </w:r>
    </w:p>
    <w:p w:rsidR="00486813" w:rsidRDefault="00D97A6F">
      <w:pPr>
        <w:pStyle w:val="20"/>
        <w:framePr w:w="10594" w:h="11093" w:hRule="exact" w:wrap="none" w:vAnchor="page" w:hAnchor="page" w:x="737" w:y="536"/>
        <w:numPr>
          <w:ilvl w:val="0"/>
          <w:numId w:val="13"/>
        </w:numPr>
        <w:shd w:val="clear" w:color="auto" w:fill="auto"/>
        <w:tabs>
          <w:tab w:val="left" w:pos="414"/>
        </w:tabs>
        <w:spacing w:after="0"/>
        <w:ind w:left="420" w:hanging="420"/>
        <w:jc w:val="left"/>
      </w:pPr>
      <w:r>
        <w:t>Составить алгоритм лабораторной диагностики при сальмонеллезах. Взять среды Плоскирева, ВСА и провести отбор колоний, выделить культуру в чистом виде.</w:t>
      </w:r>
    </w:p>
    <w:p w:rsidR="00486813" w:rsidRDefault="00D97A6F">
      <w:pPr>
        <w:pStyle w:val="20"/>
        <w:framePr w:w="10594" w:h="11093" w:hRule="exact" w:wrap="none" w:vAnchor="page" w:hAnchor="page" w:x="737" w:y="536"/>
        <w:numPr>
          <w:ilvl w:val="0"/>
          <w:numId w:val="13"/>
        </w:numPr>
        <w:shd w:val="clear" w:color="auto" w:fill="auto"/>
        <w:tabs>
          <w:tab w:val="left" w:pos="414"/>
        </w:tabs>
        <w:spacing w:after="0"/>
        <w:ind w:left="420" w:hanging="420"/>
        <w:jc w:val="left"/>
      </w:pPr>
      <w:r>
        <w:t>Составить алгоритм лабораторной диагностики заболеваний, вызванных эшерихиями. Зарегистрировать материал. Приготовить среду Эндо, провести посев на среду Эндо. Поставить реакцию агглютинации с живой и гретой культурой. Сделать учет и выписку ответов.</w:t>
      </w:r>
    </w:p>
    <w:p w:rsidR="00486813" w:rsidRDefault="00D97A6F">
      <w:pPr>
        <w:pStyle w:val="20"/>
        <w:framePr w:w="10594" w:h="11093" w:hRule="exact" w:wrap="none" w:vAnchor="page" w:hAnchor="page" w:x="737" w:y="536"/>
        <w:numPr>
          <w:ilvl w:val="0"/>
          <w:numId w:val="13"/>
        </w:numPr>
        <w:shd w:val="clear" w:color="auto" w:fill="auto"/>
        <w:tabs>
          <w:tab w:val="left" w:pos="414"/>
        </w:tabs>
        <w:spacing w:after="0"/>
        <w:ind w:left="420" w:hanging="420"/>
        <w:jc w:val="left"/>
      </w:pPr>
      <w:r>
        <w:t>Составить алгоритм лабораторной диагностики при дизентерии. Приготовить дифференциально</w:t>
      </w:r>
      <w:r>
        <w:softHyphen/>
        <w:t>диагностические среды для выделения шигелл. Сделать посев испражнений. Взять Плоскирева с ростом и сделать отбор подозрительных колоний на шигеллы, выделить культуру шигелл в чистом виде. На среде Олькеницкого сделать дифференциацию.</w:t>
      </w:r>
    </w:p>
    <w:p w:rsidR="00486813" w:rsidRDefault="00D97A6F">
      <w:pPr>
        <w:pStyle w:val="20"/>
        <w:framePr w:w="10594" w:h="11093" w:hRule="exact" w:wrap="none" w:vAnchor="page" w:hAnchor="page" w:x="737" w:y="536"/>
        <w:numPr>
          <w:ilvl w:val="0"/>
          <w:numId w:val="13"/>
        </w:numPr>
        <w:shd w:val="clear" w:color="auto" w:fill="auto"/>
        <w:tabs>
          <w:tab w:val="left" w:pos="414"/>
        </w:tabs>
        <w:spacing w:after="0"/>
        <w:ind w:firstLine="0"/>
        <w:jc w:val="both"/>
      </w:pPr>
      <w:r>
        <w:t>Провести фаготипирование брюшнотифозных культур.</w:t>
      </w:r>
    </w:p>
    <w:p w:rsidR="00486813" w:rsidRDefault="00D97A6F">
      <w:pPr>
        <w:pStyle w:val="20"/>
        <w:framePr w:w="10594" w:h="11093" w:hRule="exact" w:wrap="none" w:vAnchor="page" w:hAnchor="page" w:x="737" w:y="536"/>
        <w:numPr>
          <w:ilvl w:val="0"/>
          <w:numId w:val="13"/>
        </w:numPr>
        <w:shd w:val="clear" w:color="auto" w:fill="auto"/>
        <w:tabs>
          <w:tab w:val="left" w:pos="434"/>
        </w:tabs>
        <w:spacing w:after="0"/>
        <w:ind w:left="420" w:hanging="420"/>
        <w:jc w:val="left"/>
      </w:pPr>
      <w:r>
        <w:t>Сварить среды для проведения исследования на протей. Сделать отбор подозрительных колоний и провести исследование. Тесты идентификации видов протея.</w:t>
      </w:r>
    </w:p>
    <w:p w:rsidR="00486813" w:rsidRDefault="00D97A6F">
      <w:pPr>
        <w:pStyle w:val="20"/>
        <w:framePr w:w="10594" w:h="11093" w:hRule="exact" w:wrap="none" w:vAnchor="page" w:hAnchor="page" w:x="737" w:y="536"/>
        <w:numPr>
          <w:ilvl w:val="0"/>
          <w:numId w:val="13"/>
        </w:numPr>
        <w:shd w:val="clear" w:color="auto" w:fill="auto"/>
        <w:tabs>
          <w:tab w:val="left" w:pos="434"/>
        </w:tabs>
        <w:spacing w:after="0"/>
        <w:ind w:left="420" w:hanging="420"/>
        <w:jc w:val="left"/>
      </w:pPr>
      <w:r>
        <w:t>Приготовьте 3% раствор хлорамина 250 мл; 100 мл 0,1% раствора Клорсепт- 25. Дезинфекция и ее виды. Режимы при бактериальных кишечных и воздушно-капельных инфекциях.</w:t>
      </w:r>
    </w:p>
    <w:p w:rsidR="00486813" w:rsidRDefault="00D97A6F">
      <w:pPr>
        <w:pStyle w:val="20"/>
        <w:framePr w:w="10594" w:h="11093" w:hRule="exact" w:wrap="none" w:vAnchor="page" w:hAnchor="page" w:x="737" w:y="536"/>
        <w:numPr>
          <w:ilvl w:val="0"/>
          <w:numId w:val="13"/>
        </w:numPr>
        <w:shd w:val="clear" w:color="auto" w:fill="auto"/>
        <w:tabs>
          <w:tab w:val="left" w:pos="434"/>
        </w:tabs>
        <w:spacing w:after="0"/>
        <w:ind w:left="420" w:hanging="420"/>
        <w:jc w:val="left"/>
      </w:pPr>
      <w:r>
        <w:t>Режим работы автоклава при: 1) уничтожении заразного материала; 2) стерилизация питательных сред. Тест-контроль. Приготовить 20 мл 5% сывороточного агара; 10 мл 2% кровяного агара.</w:t>
      </w:r>
    </w:p>
    <w:p w:rsidR="00486813" w:rsidRDefault="00D97A6F">
      <w:pPr>
        <w:pStyle w:val="20"/>
        <w:framePr w:w="10594" w:h="11093" w:hRule="exact" w:wrap="none" w:vAnchor="page" w:hAnchor="page" w:x="737" w:y="536"/>
        <w:numPr>
          <w:ilvl w:val="0"/>
          <w:numId w:val="13"/>
        </w:numPr>
        <w:shd w:val="clear" w:color="auto" w:fill="auto"/>
        <w:tabs>
          <w:tab w:val="left" w:pos="434"/>
        </w:tabs>
        <w:spacing w:after="0"/>
        <w:ind w:firstLine="0"/>
        <w:jc w:val="both"/>
      </w:pPr>
      <w:r>
        <w:t>Изучить культуральные свойства на среде Эндо и провести исследование на колиэнтериты.</w:t>
      </w:r>
    </w:p>
    <w:p w:rsidR="00486813" w:rsidRDefault="00D97A6F">
      <w:pPr>
        <w:pStyle w:val="20"/>
        <w:framePr w:w="10594" w:h="11093" w:hRule="exact" w:wrap="none" w:vAnchor="page" w:hAnchor="page" w:x="737" w:y="536"/>
        <w:numPr>
          <w:ilvl w:val="0"/>
          <w:numId w:val="13"/>
        </w:numPr>
        <w:shd w:val="clear" w:color="auto" w:fill="auto"/>
        <w:tabs>
          <w:tab w:val="left" w:pos="434"/>
        </w:tabs>
        <w:spacing w:after="0"/>
        <w:ind w:firstLine="0"/>
        <w:jc w:val="both"/>
      </w:pPr>
      <w:r>
        <w:t>Поставьте реакцию гемагглютинации, сделайте учет, выпишите ответ.</w:t>
      </w:r>
    </w:p>
    <w:p w:rsidR="00486813" w:rsidRDefault="00D97A6F">
      <w:pPr>
        <w:pStyle w:val="20"/>
        <w:framePr w:w="10594" w:h="11093" w:hRule="exact" w:wrap="none" w:vAnchor="page" w:hAnchor="page" w:x="737" w:y="536"/>
        <w:numPr>
          <w:ilvl w:val="0"/>
          <w:numId w:val="13"/>
        </w:numPr>
        <w:shd w:val="clear" w:color="auto" w:fill="auto"/>
        <w:tabs>
          <w:tab w:val="left" w:pos="434"/>
        </w:tabs>
        <w:spacing w:after="0"/>
        <w:ind w:firstLine="0"/>
        <w:jc w:val="both"/>
      </w:pPr>
      <w:r>
        <w:t>Поставьте реакцию кольцепреципитации и преципитации в агаре.</w:t>
      </w:r>
    </w:p>
    <w:p w:rsidR="00486813" w:rsidRDefault="00D97A6F">
      <w:pPr>
        <w:pStyle w:val="a5"/>
        <w:framePr w:wrap="none" w:vAnchor="page" w:hAnchor="page" w:x="5806" w:y="16026"/>
        <w:shd w:val="clear" w:color="auto" w:fill="auto"/>
        <w:spacing w:line="220" w:lineRule="exact"/>
      </w:pPr>
      <w:r>
        <w:t>13</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80"/>
        <w:framePr w:w="10757" w:h="2004" w:hRule="exact" w:wrap="none" w:vAnchor="page" w:hAnchor="page" w:x="579" w:y="565"/>
        <w:shd w:val="clear" w:color="auto" w:fill="auto"/>
        <w:spacing w:line="240" w:lineRule="exact"/>
        <w:ind w:right="140" w:firstLine="0"/>
      </w:pPr>
      <w:r>
        <w:lastRenderedPageBreak/>
        <w:t>Титульный лист</w:t>
      </w:r>
    </w:p>
    <w:p w:rsidR="00486813" w:rsidRDefault="00D97A6F">
      <w:pPr>
        <w:pStyle w:val="28"/>
        <w:framePr w:w="10757" w:h="2004" w:hRule="exact" w:wrap="none" w:vAnchor="page" w:hAnchor="page" w:x="579" w:y="565"/>
        <w:shd w:val="clear" w:color="auto" w:fill="auto"/>
        <w:spacing w:before="0" w:after="0" w:line="440" w:lineRule="exact"/>
        <w:ind w:right="140"/>
      </w:pPr>
      <w:bookmarkStart w:id="2" w:name="bookmark3"/>
      <w:r>
        <w:t>ДНЕВНИК</w:t>
      </w:r>
      <w:bookmarkEnd w:id="2"/>
    </w:p>
    <w:p w:rsidR="00486813" w:rsidRDefault="00D97A6F">
      <w:pPr>
        <w:pStyle w:val="32"/>
        <w:framePr w:w="10757" w:h="2004" w:hRule="exact" w:wrap="none" w:vAnchor="page" w:hAnchor="page" w:x="579" w:y="565"/>
        <w:shd w:val="clear" w:color="auto" w:fill="auto"/>
        <w:spacing w:after="0" w:line="280" w:lineRule="exact"/>
        <w:ind w:right="140"/>
      </w:pPr>
      <w:bookmarkStart w:id="3" w:name="bookmark4"/>
      <w:r>
        <w:t>производственной практики (преддипломной)</w:t>
      </w:r>
      <w:bookmarkEnd w:id="3"/>
    </w:p>
    <w:p w:rsidR="00486813" w:rsidRDefault="00D97A6F">
      <w:pPr>
        <w:pStyle w:val="32"/>
        <w:framePr w:w="10757" w:h="2004" w:hRule="exact" w:wrap="none" w:vAnchor="page" w:hAnchor="page" w:x="579" w:y="565"/>
        <w:shd w:val="clear" w:color="auto" w:fill="auto"/>
        <w:spacing w:after="0" w:line="274" w:lineRule="exact"/>
        <w:ind w:right="140"/>
      </w:pPr>
      <w:bookmarkStart w:id="4" w:name="bookmark5"/>
      <w:r>
        <w:t>IV курс</w:t>
      </w:r>
      <w:bookmarkEnd w:id="4"/>
    </w:p>
    <w:p w:rsidR="00486813" w:rsidRDefault="00D97A6F">
      <w:pPr>
        <w:pStyle w:val="20"/>
        <w:framePr w:w="10757" w:h="2004" w:hRule="exact" w:wrap="none" w:vAnchor="page" w:hAnchor="page" w:x="579" w:y="565"/>
        <w:shd w:val="clear" w:color="auto" w:fill="auto"/>
        <w:tabs>
          <w:tab w:val="left" w:leader="underscore" w:pos="7931"/>
        </w:tabs>
        <w:spacing w:after="0"/>
        <w:ind w:left="160" w:firstLine="0"/>
        <w:jc w:val="both"/>
      </w:pPr>
      <w:r>
        <w:t>СТУДЕНТА (КИ)</w:t>
      </w:r>
      <w:r>
        <w:tab/>
      </w:r>
    </w:p>
    <w:p w:rsidR="00486813" w:rsidRDefault="00D97A6F">
      <w:pPr>
        <w:pStyle w:val="20"/>
        <w:framePr w:w="10757" w:h="2004" w:hRule="exact" w:wrap="none" w:vAnchor="page" w:hAnchor="page" w:x="579" w:y="565"/>
        <w:shd w:val="clear" w:color="auto" w:fill="auto"/>
        <w:spacing w:after="0"/>
        <w:ind w:left="160" w:firstLine="0"/>
        <w:jc w:val="both"/>
      </w:pPr>
      <w:r>
        <w:t>(фамилия, имя, отчество)</w:t>
      </w:r>
    </w:p>
    <w:p w:rsidR="00486813" w:rsidRDefault="00D97A6F">
      <w:pPr>
        <w:pStyle w:val="20"/>
        <w:framePr w:w="10757" w:h="615" w:hRule="exact" w:wrap="none" w:vAnchor="page" w:hAnchor="page" w:x="579" w:y="2781"/>
        <w:shd w:val="clear" w:color="auto" w:fill="auto"/>
        <w:tabs>
          <w:tab w:val="left" w:leader="underscore" w:pos="5738"/>
        </w:tabs>
        <w:spacing w:after="0" w:line="278" w:lineRule="exact"/>
        <w:ind w:left="160" w:right="5040" w:firstLine="0"/>
        <w:jc w:val="left"/>
      </w:pPr>
      <w:r>
        <w:t>ОТДЕЛЕНИЯ «Лабораторная диагностика», ГРУППА Непосредственный руководитель практики</w:t>
      </w:r>
      <w:r>
        <w:tab/>
      </w:r>
    </w:p>
    <w:p w:rsidR="00486813" w:rsidRDefault="00D97A6F">
      <w:pPr>
        <w:pStyle w:val="20"/>
        <w:framePr w:wrap="none" w:vAnchor="page" w:hAnchor="page" w:x="579" w:y="3643"/>
        <w:shd w:val="clear" w:color="auto" w:fill="auto"/>
        <w:spacing w:after="0" w:line="240" w:lineRule="exact"/>
        <w:ind w:left="160" w:right="7406" w:firstLine="0"/>
        <w:jc w:val="both"/>
      </w:pPr>
      <w:r>
        <w:t>Общий руководитель практики</w:t>
      </w:r>
    </w:p>
    <w:p w:rsidR="00486813" w:rsidRDefault="00D97A6F">
      <w:pPr>
        <w:pStyle w:val="20"/>
        <w:framePr w:wrap="none" w:vAnchor="page" w:hAnchor="page" w:x="5811" w:y="3369"/>
        <w:shd w:val="clear" w:color="auto" w:fill="auto"/>
        <w:spacing w:after="0" w:line="240" w:lineRule="exact"/>
        <w:ind w:firstLine="0"/>
        <w:jc w:val="left"/>
      </w:pPr>
      <w:r>
        <w:t>(фамилия, имя, отчество)</w:t>
      </w:r>
    </w:p>
    <w:p w:rsidR="00486813" w:rsidRDefault="00D97A6F">
      <w:pPr>
        <w:pStyle w:val="20"/>
        <w:framePr w:wrap="none" w:vAnchor="page" w:hAnchor="page" w:x="579" w:y="3921"/>
        <w:shd w:val="clear" w:color="auto" w:fill="auto"/>
        <w:spacing w:after="0" w:line="240" w:lineRule="exact"/>
        <w:ind w:left="5260" w:firstLine="0"/>
        <w:jc w:val="left"/>
      </w:pPr>
      <w:r>
        <w:t>(фамилия, имя, отчество)</w:t>
      </w:r>
    </w:p>
    <w:p w:rsidR="00486813" w:rsidRDefault="00D97A6F">
      <w:pPr>
        <w:pStyle w:val="20"/>
        <w:framePr w:w="10757" w:h="884" w:hRule="exact" w:wrap="none" w:vAnchor="page" w:hAnchor="page" w:x="579" w:y="4167"/>
        <w:shd w:val="clear" w:color="auto" w:fill="auto"/>
        <w:spacing w:after="0"/>
        <w:ind w:left="160" w:firstLine="0"/>
        <w:jc w:val="both"/>
      </w:pPr>
      <w:r>
        <w:t>Методический руководитель практики -</w:t>
      </w:r>
    </w:p>
    <w:p w:rsidR="00486813" w:rsidRDefault="00D97A6F">
      <w:pPr>
        <w:pStyle w:val="20"/>
        <w:framePr w:w="10757" w:h="884" w:hRule="exact" w:wrap="none" w:vAnchor="page" w:hAnchor="page" w:x="579" w:y="4167"/>
        <w:shd w:val="clear" w:color="auto" w:fill="auto"/>
        <w:tabs>
          <w:tab w:val="left" w:leader="underscore" w:pos="7931"/>
        </w:tabs>
        <w:spacing w:after="0"/>
        <w:ind w:left="160" w:firstLine="0"/>
        <w:jc w:val="both"/>
      </w:pPr>
      <w:r>
        <w:t>преподаватель колледжа</w:t>
      </w:r>
      <w:r>
        <w:tab/>
      </w:r>
    </w:p>
    <w:p w:rsidR="00486813" w:rsidRDefault="00D97A6F">
      <w:pPr>
        <w:pStyle w:val="20"/>
        <w:framePr w:w="10757" w:h="884" w:hRule="exact" w:wrap="none" w:vAnchor="page" w:hAnchor="page" w:x="579" w:y="4167"/>
        <w:shd w:val="clear" w:color="auto" w:fill="auto"/>
        <w:spacing w:after="0"/>
        <w:ind w:left="5260" w:firstLine="0"/>
        <w:jc w:val="left"/>
      </w:pPr>
      <w:r>
        <w:t>(фамилия, имя, отчество)</w:t>
      </w:r>
    </w:p>
    <w:p w:rsidR="00486813" w:rsidRDefault="00D97A6F">
      <w:pPr>
        <w:pStyle w:val="20"/>
        <w:framePr w:wrap="none" w:vAnchor="page" w:hAnchor="page" w:x="579" w:y="5025"/>
        <w:shd w:val="clear" w:color="auto" w:fill="auto"/>
        <w:spacing w:after="0" w:line="240" w:lineRule="exact"/>
        <w:ind w:left="160" w:firstLine="0"/>
        <w:jc w:val="both"/>
      </w:pPr>
      <w:r>
        <w:t>База прохождения практики</w:t>
      </w:r>
    </w:p>
    <w:p w:rsidR="00486813" w:rsidRDefault="00D97A6F">
      <w:pPr>
        <w:pStyle w:val="20"/>
        <w:framePr w:wrap="none" w:vAnchor="page" w:hAnchor="page" w:x="579" w:y="5303"/>
        <w:shd w:val="clear" w:color="auto" w:fill="auto"/>
        <w:spacing w:after="0" w:line="240" w:lineRule="exact"/>
        <w:ind w:left="4820" w:firstLine="0"/>
        <w:jc w:val="left"/>
      </w:pPr>
      <w:r>
        <w:t>(наименование МО)</w:t>
      </w:r>
    </w:p>
    <w:p w:rsidR="00486813" w:rsidRDefault="00D97A6F">
      <w:pPr>
        <w:pStyle w:val="20"/>
        <w:framePr w:w="10757" w:h="869" w:hRule="exact" w:wrap="none" w:vAnchor="page" w:hAnchor="page" w:x="579" w:y="5572"/>
        <w:shd w:val="clear" w:color="auto" w:fill="auto"/>
        <w:spacing w:after="0" w:line="240" w:lineRule="exact"/>
        <w:ind w:left="160" w:firstLine="0"/>
        <w:jc w:val="both"/>
      </w:pPr>
      <w:r>
        <w:t>Дата прохождения практики</w:t>
      </w:r>
    </w:p>
    <w:p w:rsidR="00486813" w:rsidRDefault="00D97A6F">
      <w:pPr>
        <w:pStyle w:val="a9"/>
        <w:framePr w:w="10757" w:h="869" w:hRule="exact" w:wrap="none" w:vAnchor="page" w:hAnchor="page" w:x="579" w:y="5572"/>
        <w:shd w:val="clear" w:color="auto" w:fill="auto"/>
        <w:tabs>
          <w:tab w:val="left" w:leader="underscore" w:pos="814"/>
          <w:tab w:val="left" w:leader="underscore" w:pos="2421"/>
        </w:tabs>
        <w:spacing w:before="0" w:after="0" w:line="240" w:lineRule="exact"/>
        <w:ind w:left="160"/>
      </w:pPr>
      <w:r>
        <w:t>с «</w:t>
      </w:r>
      <w:r>
        <w:tab/>
        <w:t>»</w:t>
      </w:r>
      <w:r>
        <w:tab/>
        <w:t>20 г.</w:t>
      </w:r>
    </w:p>
    <w:p w:rsidR="00486813" w:rsidRDefault="00D97A6F">
      <w:pPr>
        <w:pStyle w:val="a9"/>
        <w:framePr w:w="10757" w:h="869" w:hRule="exact" w:wrap="none" w:vAnchor="page" w:hAnchor="page" w:x="579" w:y="5572"/>
        <w:shd w:val="clear" w:color="auto" w:fill="auto"/>
        <w:tabs>
          <w:tab w:val="left" w:leader="underscore" w:pos="814"/>
          <w:tab w:val="left" w:leader="underscore" w:pos="2421"/>
        </w:tabs>
        <w:spacing w:before="0" w:after="0" w:line="240" w:lineRule="exact"/>
        <w:ind w:left="160"/>
      </w:pPr>
      <w:r>
        <w:t>по «</w:t>
      </w:r>
      <w:r>
        <w:tab/>
        <w:t>»</w:t>
      </w:r>
      <w:r>
        <w:tab/>
        <w:t>20 г.</w:t>
      </w:r>
    </w:p>
    <w:p w:rsidR="00486813" w:rsidRDefault="00D97A6F">
      <w:pPr>
        <w:pStyle w:val="a9"/>
        <w:framePr w:w="10757" w:h="576" w:hRule="exact" w:wrap="none" w:vAnchor="page" w:hAnchor="page" w:x="579" w:y="6724"/>
        <w:numPr>
          <w:ilvl w:val="0"/>
          <w:numId w:val="14"/>
        </w:numPr>
        <w:shd w:val="clear" w:color="auto" w:fill="auto"/>
        <w:tabs>
          <w:tab w:val="left" w:pos="514"/>
        </w:tabs>
        <w:spacing w:before="0" w:after="0" w:line="240" w:lineRule="exact"/>
        <w:ind w:left="160"/>
      </w:pPr>
      <w:r>
        <w:t>лист. Инструктаж по технике безопасности.</w:t>
      </w:r>
    </w:p>
    <w:p w:rsidR="00486813" w:rsidRDefault="00D97A6F">
      <w:pPr>
        <w:pStyle w:val="a9"/>
        <w:framePr w:w="10757" w:h="576" w:hRule="exact" w:wrap="none" w:vAnchor="page" w:hAnchor="page" w:x="579" w:y="6724"/>
        <w:numPr>
          <w:ilvl w:val="0"/>
          <w:numId w:val="14"/>
        </w:numPr>
        <w:shd w:val="clear" w:color="auto" w:fill="auto"/>
        <w:tabs>
          <w:tab w:val="left" w:pos="590"/>
        </w:tabs>
        <w:spacing w:before="0" w:after="0" w:line="240" w:lineRule="exact"/>
        <w:ind w:left="160"/>
      </w:pPr>
      <w:r>
        <w:t>. Далее на развороте двух листов:</w:t>
      </w:r>
    </w:p>
    <w:tbl>
      <w:tblPr>
        <w:tblOverlap w:val="never"/>
        <w:tblW w:w="0" w:type="auto"/>
        <w:tblLayout w:type="fixed"/>
        <w:tblCellMar>
          <w:left w:w="10" w:type="dxa"/>
          <w:right w:w="10" w:type="dxa"/>
        </w:tblCellMar>
        <w:tblLook w:val="0000" w:firstRow="0" w:lastRow="0" w:firstColumn="0" w:lastColumn="0" w:noHBand="0" w:noVBand="0"/>
      </w:tblPr>
      <w:tblGrid>
        <w:gridCol w:w="845"/>
        <w:gridCol w:w="734"/>
        <w:gridCol w:w="6010"/>
        <w:gridCol w:w="1906"/>
        <w:gridCol w:w="1262"/>
      </w:tblGrid>
      <w:tr w:rsidR="00486813">
        <w:trPr>
          <w:trHeight w:hRule="exact" w:val="1118"/>
        </w:trPr>
        <w:tc>
          <w:tcPr>
            <w:tcW w:w="845" w:type="dxa"/>
            <w:tcBorders>
              <w:top w:val="single" w:sz="4" w:space="0" w:color="auto"/>
              <w:left w:val="single" w:sz="4" w:space="0" w:color="auto"/>
            </w:tcBorders>
            <w:shd w:val="clear" w:color="auto" w:fill="FFFFFF"/>
            <w:vAlign w:val="center"/>
          </w:tcPr>
          <w:p w:rsidR="00486813" w:rsidRDefault="00D97A6F">
            <w:pPr>
              <w:pStyle w:val="20"/>
              <w:framePr w:w="10757" w:h="3091" w:wrap="none" w:vAnchor="page" w:hAnchor="page" w:x="579" w:y="7555"/>
              <w:shd w:val="clear" w:color="auto" w:fill="auto"/>
              <w:spacing w:after="0" w:line="240" w:lineRule="exact"/>
              <w:ind w:left="160" w:firstLine="0"/>
              <w:jc w:val="left"/>
            </w:pPr>
            <w:r>
              <w:rPr>
                <w:rStyle w:val="23"/>
              </w:rPr>
              <w:t>Дата</w:t>
            </w:r>
          </w:p>
        </w:tc>
        <w:tc>
          <w:tcPr>
            <w:tcW w:w="734" w:type="dxa"/>
            <w:tcBorders>
              <w:top w:val="single" w:sz="4" w:space="0" w:color="auto"/>
              <w:left w:val="single" w:sz="4" w:space="0" w:color="auto"/>
            </w:tcBorders>
            <w:shd w:val="clear" w:color="auto" w:fill="FFFFFF"/>
            <w:vAlign w:val="center"/>
          </w:tcPr>
          <w:p w:rsidR="00486813" w:rsidRDefault="00D97A6F">
            <w:pPr>
              <w:pStyle w:val="20"/>
              <w:framePr w:w="10757" w:h="3091" w:wrap="none" w:vAnchor="page" w:hAnchor="page" w:x="579" w:y="7555"/>
              <w:shd w:val="clear" w:color="auto" w:fill="auto"/>
              <w:spacing w:after="0" w:line="240" w:lineRule="exact"/>
              <w:ind w:left="260" w:firstLine="0"/>
              <w:jc w:val="left"/>
            </w:pPr>
            <w:r>
              <w:rPr>
                <w:rStyle w:val="23"/>
              </w:rPr>
              <w:t>№</w:t>
            </w:r>
          </w:p>
        </w:tc>
        <w:tc>
          <w:tcPr>
            <w:tcW w:w="6010" w:type="dxa"/>
            <w:tcBorders>
              <w:top w:val="single" w:sz="4" w:space="0" w:color="auto"/>
              <w:left w:val="single" w:sz="4" w:space="0" w:color="auto"/>
            </w:tcBorders>
            <w:shd w:val="clear" w:color="auto" w:fill="FFFFFF"/>
            <w:vAlign w:val="center"/>
          </w:tcPr>
          <w:p w:rsidR="00486813" w:rsidRDefault="00D97A6F">
            <w:pPr>
              <w:pStyle w:val="20"/>
              <w:framePr w:w="10757" w:h="3091" w:wrap="none" w:vAnchor="page" w:hAnchor="page" w:x="579" w:y="7555"/>
              <w:shd w:val="clear" w:color="auto" w:fill="auto"/>
              <w:spacing w:after="0" w:line="278" w:lineRule="exact"/>
              <w:ind w:firstLine="0"/>
            </w:pPr>
            <w:r>
              <w:rPr>
                <w:rStyle w:val="23"/>
              </w:rPr>
              <w:t>Название темы и содержание работы</w:t>
            </w:r>
          </w:p>
        </w:tc>
        <w:tc>
          <w:tcPr>
            <w:tcW w:w="1906" w:type="dxa"/>
            <w:tcBorders>
              <w:top w:val="single" w:sz="4" w:space="0" w:color="auto"/>
              <w:left w:val="single" w:sz="4" w:space="0" w:color="auto"/>
            </w:tcBorders>
            <w:shd w:val="clear" w:color="auto" w:fill="FFFFFF"/>
            <w:vAlign w:val="bottom"/>
          </w:tcPr>
          <w:p w:rsidR="00486813" w:rsidRDefault="00D97A6F">
            <w:pPr>
              <w:pStyle w:val="20"/>
              <w:framePr w:w="10757" w:h="3091" w:wrap="none" w:vAnchor="page" w:hAnchor="page" w:x="579" w:y="7555"/>
              <w:shd w:val="clear" w:color="auto" w:fill="auto"/>
              <w:spacing w:after="0"/>
              <w:ind w:firstLine="0"/>
            </w:pPr>
            <w:r>
              <w:rPr>
                <w:rStyle w:val="23"/>
              </w:rPr>
              <w:t>Оценка</w:t>
            </w:r>
          </w:p>
          <w:p w:rsidR="00486813" w:rsidRDefault="00D97A6F">
            <w:pPr>
              <w:pStyle w:val="20"/>
              <w:framePr w:w="10757" w:h="3091" w:wrap="none" w:vAnchor="page" w:hAnchor="page" w:x="579" w:y="7555"/>
              <w:shd w:val="clear" w:color="auto" w:fill="auto"/>
              <w:spacing w:after="0"/>
              <w:ind w:left="200" w:firstLine="0"/>
              <w:jc w:val="left"/>
            </w:pPr>
            <w:r>
              <w:rPr>
                <w:rStyle w:val="23"/>
              </w:rPr>
              <w:t>непосредствен</w:t>
            </w:r>
          </w:p>
          <w:p w:rsidR="00486813" w:rsidRDefault="00D97A6F">
            <w:pPr>
              <w:pStyle w:val="20"/>
              <w:framePr w:w="10757" w:h="3091" w:wrap="none" w:vAnchor="page" w:hAnchor="page" w:x="579" w:y="7555"/>
              <w:shd w:val="clear" w:color="auto" w:fill="auto"/>
              <w:spacing w:after="0"/>
              <w:ind w:firstLine="0"/>
            </w:pPr>
            <w:r>
              <w:rPr>
                <w:rStyle w:val="23"/>
              </w:rPr>
              <w:t>ного</w:t>
            </w:r>
          </w:p>
          <w:p w:rsidR="00486813" w:rsidRDefault="00D97A6F">
            <w:pPr>
              <w:pStyle w:val="20"/>
              <w:framePr w:w="10757" w:h="3091" w:wrap="none" w:vAnchor="page" w:hAnchor="page" w:x="579" w:y="7555"/>
              <w:shd w:val="clear" w:color="auto" w:fill="auto"/>
              <w:spacing w:after="0"/>
              <w:ind w:firstLine="0"/>
            </w:pPr>
            <w:r>
              <w:rPr>
                <w:rStyle w:val="23"/>
              </w:rPr>
              <w:t>руководителя</w:t>
            </w:r>
          </w:p>
        </w:tc>
        <w:tc>
          <w:tcPr>
            <w:tcW w:w="1262" w:type="dxa"/>
            <w:tcBorders>
              <w:top w:val="single" w:sz="4" w:space="0" w:color="auto"/>
              <w:left w:val="single" w:sz="4" w:space="0" w:color="auto"/>
              <w:right w:val="single" w:sz="4" w:space="0" w:color="auto"/>
            </w:tcBorders>
            <w:shd w:val="clear" w:color="auto" w:fill="FFFFFF"/>
            <w:vAlign w:val="center"/>
          </w:tcPr>
          <w:p w:rsidR="00486813" w:rsidRDefault="00D97A6F">
            <w:pPr>
              <w:pStyle w:val="20"/>
              <w:framePr w:w="10757" w:h="3091" w:wrap="none" w:vAnchor="page" w:hAnchor="page" w:x="579" w:y="7555"/>
              <w:shd w:val="clear" w:color="auto" w:fill="auto"/>
              <w:spacing w:after="0"/>
              <w:ind w:left="220" w:firstLine="0"/>
              <w:jc w:val="left"/>
            </w:pPr>
            <w:r>
              <w:rPr>
                <w:rStyle w:val="23"/>
              </w:rPr>
              <w:t>Подпись</w:t>
            </w:r>
          </w:p>
          <w:p w:rsidR="00486813" w:rsidRDefault="00D97A6F">
            <w:pPr>
              <w:pStyle w:val="20"/>
              <w:framePr w:w="10757" w:h="3091" w:wrap="none" w:vAnchor="page" w:hAnchor="page" w:x="579" w:y="7555"/>
              <w:shd w:val="clear" w:color="auto" w:fill="auto"/>
              <w:spacing w:after="0"/>
              <w:ind w:left="220" w:firstLine="0"/>
              <w:jc w:val="left"/>
            </w:pPr>
            <w:r>
              <w:rPr>
                <w:rStyle w:val="23"/>
              </w:rPr>
              <w:t>руково</w:t>
            </w:r>
            <w:r>
              <w:rPr>
                <w:rStyle w:val="23"/>
              </w:rPr>
              <w:softHyphen/>
            </w:r>
          </w:p>
          <w:p w:rsidR="00486813" w:rsidRDefault="00D97A6F">
            <w:pPr>
              <w:pStyle w:val="20"/>
              <w:framePr w:w="10757" w:h="3091" w:wrap="none" w:vAnchor="page" w:hAnchor="page" w:x="579" w:y="7555"/>
              <w:shd w:val="clear" w:color="auto" w:fill="auto"/>
              <w:spacing w:after="0"/>
              <w:ind w:left="220" w:firstLine="0"/>
              <w:jc w:val="left"/>
            </w:pPr>
            <w:r>
              <w:rPr>
                <w:rStyle w:val="23"/>
              </w:rPr>
              <w:t>дителя</w:t>
            </w:r>
          </w:p>
        </w:tc>
      </w:tr>
      <w:tr w:rsidR="00486813">
        <w:trPr>
          <w:trHeight w:hRule="exact" w:val="1392"/>
        </w:trPr>
        <w:tc>
          <w:tcPr>
            <w:tcW w:w="845" w:type="dxa"/>
            <w:tcBorders>
              <w:top w:val="single" w:sz="4" w:space="0" w:color="auto"/>
              <w:left w:val="single" w:sz="4" w:space="0" w:color="auto"/>
            </w:tcBorders>
            <w:shd w:val="clear" w:color="auto" w:fill="FFFFFF"/>
          </w:tcPr>
          <w:p w:rsidR="00486813" w:rsidRDefault="00486813">
            <w:pPr>
              <w:framePr w:w="10757" w:h="3091" w:wrap="none" w:vAnchor="page" w:hAnchor="page" w:x="579" w:y="7555"/>
              <w:rPr>
                <w:sz w:val="10"/>
                <w:szCs w:val="10"/>
              </w:rPr>
            </w:pPr>
          </w:p>
        </w:tc>
        <w:tc>
          <w:tcPr>
            <w:tcW w:w="734" w:type="dxa"/>
            <w:tcBorders>
              <w:top w:val="single" w:sz="4" w:space="0" w:color="auto"/>
              <w:left w:val="single" w:sz="4" w:space="0" w:color="auto"/>
            </w:tcBorders>
            <w:shd w:val="clear" w:color="auto" w:fill="FFFFFF"/>
          </w:tcPr>
          <w:p w:rsidR="00486813" w:rsidRDefault="00486813">
            <w:pPr>
              <w:framePr w:w="10757" w:h="3091" w:wrap="none" w:vAnchor="page" w:hAnchor="page" w:x="579" w:y="7555"/>
              <w:rPr>
                <w:sz w:val="10"/>
                <w:szCs w:val="10"/>
              </w:rPr>
            </w:pPr>
          </w:p>
        </w:tc>
        <w:tc>
          <w:tcPr>
            <w:tcW w:w="6010" w:type="dxa"/>
            <w:tcBorders>
              <w:top w:val="single" w:sz="4" w:space="0" w:color="auto"/>
              <w:left w:val="single" w:sz="4" w:space="0" w:color="auto"/>
            </w:tcBorders>
            <w:shd w:val="clear" w:color="auto" w:fill="FFFFFF"/>
            <w:vAlign w:val="bottom"/>
          </w:tcPr>
          <w:p w:rsidR="00486813" w:rsidRDefault="00D97A6F">
            <w:pPr>
              <w:pStyle w:val="20"/>
              <w:framePr w:w="10757" w:h="3091" w:wrap="none" w:vAnchor="page" w:hAnchor="page" w:x="579" w:y="7555"/>
              <w:shd w:val="clear" w:color="auto" w:fill="auto"/>
              <w:spacing w:after="0"/>
              <w:ind w:firstLine="0"/>
              <w:jc w:val="left"/>
            </w:pPr>
            <w:r>
              <w:rPr>
                <w:rStyle w:val="24"/>
              </w:rPr>
              <w:t>В разделе описывается вся практическая работа обучающегося в данный день практики, функциональные обязанности (по подразделениям), соблюдение санитарно-противоэпидемического режима и др.</w:t>
            </w:r>
          </w:p>
        </w:tc>
        <w:tc>
          <w:tcPr>
            <w:tcW w:w="1906" w:type="dxa"/>
            <w:tcBorders>
              <w:top w:val="single" w:sz="4" w:space="0" w:color="auto"/>
              <w:left w:val="single" w:sz="4" w:space="0" w:color="auto"/>
            </w:tcBorders>
            <w:shd w:val="clear" w:color="auto" w:fill="FFFFFF"/>
          </w:tcPr>
          <w:p w:rsidR="00486813" w:rsidRDefault="00486813">
            <w:pPr>
              <w:framePr w:w="10757" w:h="3091" w:wrap="none" w:vAnchor="page" w:hAnchor="page" w:x="579" w:y="7555"/>
              <w:rPr>
                <w:sz w:val="10"/>
                <w:szCs w:val="10"/>
              </w:rPr>
            </w:pPr>
          </w:p>
        </w:tc>
        <w:tc>
          <w:tcPr>
            <w:tcW w:w="1262" w:type="dxa"/>
            <w:tcBorders>
              <w:top w:val="single" w:sz="4" w:space="0" w:color="auto"/>
              <w:left w:val="single" w:sz="4" w:space="0" w:color="auto"/>
              <w:right w:val="single" w:sz="4" w:space="0" w:color="auto"/>
            </w:tcBorders>
            <w:shd w:val="clear" w:color="auto" w:fill="FFFFFF"/>
          </w:tcPr>
          <w:p w:rsidR="00486813" w:rsidRDefault="00486813">
            <w:pPr>
              <w:framePr w:w="10757" w:h="3091" w:wrap="none" w:vAnchor="page" w:hAnchor="page" w:x="579" w:y="7555"/>
              <w:rPr>
                <w:sz w:val="10"/>
                <w:szCs w:val="10"/>
              </w:rPr>
            </w:pPr>
          </w:p>
        </w:tc>
      </w:tr>
      <w:tr w:rsidR="00486813">
        <w:trPr>
          <w:trHeight w:hRule="exact" w:val="283"/>
        </w:trPr>
        <w:tc>
          <w:tcPr>
            <w:tcW w:w="845" w:type="dxa"/>
            <w:tcBorders>
              <w:top w:val="single" w:sz="4" w:space="0" w:color="auto"/>
              <w:left w:val="single" w:sz="4" w:space="0" w:color="auto"/>
            </w:tcBorders>
            <w:shd w:val="clear" w:color="auto" w:fill="FFFFFF"/>
          </w:tcPr>
          <w:p w:rsidR="00486813" w:rsidRDefault="00486813">
            <w:pPr>
              <w:framePr w:w="10757" w:h="3091" w:wrap="none" w:vAnchor="page" w:hAnchor="page" w:x="579" w:y="7555"/>
              <w:rPr>
                <w:sz w:val="10"/>
                <w:szCs w:val="10"/>
              </w:rPr>
            </w:pPr>
          </w:p>
        </w:tc>
        <w:tc>
          <w:tcPr>
            <w:tcW w:w="734" w:type="dxa"/>
            <w:tcBorders>
              <w:top w:val="single" w:sz="4" w:space="0" w:color="auto"/>
              <w:left w:val="single" w:sz="4" w:space="0" w:color="auto"/>
            </w:tcBorders>
            <w:shd w:val="clear" w:color="auto" w:fill="FFFFFF"/>
          </w:tcPr>
          <w:p w:rsidR="00486813" w:rsidRDefault="00486813">
            <w:pPr>
              <w:framePr w:w="10757" w:h="3091" w:wrap="none" w:vAnchor="page" w:hAnchor="page" w:x="579" w:y="7555"/>
              <w:rPr>
                <w:sz w:val="10"/>
                <w:szCs w:val="10"/>
              </w:rPr>
            </w:pPr>
          </w:p>
        </w:tc>
        <w:tc>
          <w:tcPr>
            <w:tcW w:w="6010" w:type="dxa"/>
            <w:tcBorders>
              <w:top w:val="single" w:sz="4" w:space="0" w:color="auto"/>
              <w:left w:val="single" w:sz="4" w:space="0" w:color="auto"/>
            </w:tcBorders>
            <w:shd w:val="clear" w:color="auto" w:fill="FFFFFF"/>
          </w:tcPr>
          <w:p w:rsidR="00486813" w:rsidRDefault="00486813">
            <w:pPr>
              <w:framePr w:w="10757" w:h="3091" w:wrap="none" w:vAnchor="page" w:hAnchor="page" w:x="579" w:y="7555"/>
              <w:rPr>
                <w:sz w:val="10"/>
                <w:szCs w:val="10"/>
              </w:rPr>
            </w:pPr>
          </w:p>
        </w:tc>
        <w:tc>
          <w:tcPr>
            <w:tcW w:w="1906" w:type="dxa"/>
            <w:tcBorders>
              <w:top w:val="single" w:sz="4" w:space="0" w:color="auto"/>
              <w:left w:val="single" w:sz="4" w:space="0" w:color="auto"/>
            </w:tcBorders>
            <w:shd w:val="clear" w:color="auto" w:fill="FFFFFF"/>
          </w:tcPr>
          <w:p w:rsidR="00486813" w:rsidRDefault="00486813">
            <w:pPr>
              <w:framePr w:w="10757" w:h="3091" w:wrap="none" w:vAnchor="page" w:hAnchor="page" w:x="579" w:y="7555"/>
              <w:rPr>
                <w:sz w:val="10"/>
                <w:szCs w:val="10"/>
              </w:rPr>
            </w:pPr>
          </w:p>
        </w:tc>
        <w:tc>
          <w:tcPr>
            <w:tcW w:w="1262" w:type="dxa"/>
            <w:tcBorders>
              <w:top w:val="single" w:sz="4" w:space="0" w:color="auto"/>
              <w:left w:val="single" w:sz="4" w:space="0" w:color="auto"/>
              <w:right w:val="single" w:sz="4" w:space="0" w:color="auto"/>
            </w:tcBorders>
            <w:shd w:val="clear" w:color="auto" w:fill="FFFFFF"/>
          </w:tcPr>
          <w:p w:rsidR="00486813" w:rsidRDefault="00486813">
            <w:pPr>
              <w:framePr w:w="10757" w:h="3091" w:wrap="none" w:vAnchor="page" w:hAnchor="page" w:x="579" w:y="7555"/>
              <w:rPr>
                <w:sz w:val="10"/>
                <w:szCs w:val="10"/>
              </w:rPr>
            </w:pPr>
          </w:p>
        </w:tc>
      </w:tr>
      <w:tr w:rsidR="00486813">
        <w:trPr>
          <w:trHeight w:hRule="exact" w:val="298"/>
        </w:trPr>
        <w:tc>
          <w:tcPr>
            <w:tcW w:w="845" w:type="dxa"/>
            <w:tcBorders>
              <w:top w:val="single" w:sz="4" w:space="0" w:color="auto"/>
              <w:left w:val="single" w:sz="4" w:space="0" w:color="auto"/>
              <w:bottom w:val="single" w:sz="4" w:space="0" w:color="auto"/>
            </w:tcBorders>
            <w:shd w:val="clear" w:color="auto" w:fill="FFFFFF"/>
          </w:tcPr>
          <w:p w:rsidR="00486813" w:rsidRDefault="00486813">
            <w:pPr>
              <w:framePr w:w="10757" w:h="3091" w:wrap="none" w:vAnchor="page" w:hAnchor="page" w:x="579" w:y="7555"/>
              <w:rPr>
                <w:sz w:val="10"/>
                <w:szCs w:val="10"/>
              </w:rPr>
            </w:pPr>
          </w:p>
        </w:tc>
        <w:tc>
          <w:tcPr>
            <w:tcW w:w="734" w:type="dxa"/>
            <w:tcBorders>
              <w:top w:val="single" w:sz="4" w:space="0" w:color="auto"/>
              <w:left w:val="single" w:sz="4" w:space="0" w:color="auto"/>
              <w:bottom w:val="single" w:sz="4" w:space="0" w:color="auto"/>
            </w:tcBorders>
            <w:shd w:val="clear" w:color="auto" w:fill="FFFFFF"/>
          </w:tcPr>
          <w:p w:rsidR="00486813" w:rsidRDefault="00486813">
            <w:pPr>
              <w:framePr w:w="10757" w:h="3091" w:wrap="none" w:vAnchor="page" w:hAnchor="page" w:x="579" w:y="7555"/>
              <w:rPr>
                <w:sz w:val="10"/>
                <w:szCs w:val="10"/>
              </w:rPr>
            </w:pPr>
          </w:p>
        </w:tc>
        <w:tc>
          <w:tcPr>
            <w:tcW w:w="6010" w:type="dxa"/>
            <w:tcBorders>
              <w:top w:val="single" w:sz="4" w:space="0" w:color="auto"/>
              <w:left w:val="single" w:sz="4" w:space="0" w:color="auto"/>
              <w:bottom w:val="single" w:sz="4" w:space="0" w:color="auto"/>
            </w:tcBorders>
            <w:shd w:val="clear" w:color="auto" w:fill="FFFFFF"/>
          </w:tcPr>
          <w:p w:rsidR="00486813" w:rsidRDefault="00486813">
            <w:pPr>
              <w:framePr w:w="10757" w:h="3091" w:wrap="none" w:vAnchor="page" w:hAnchor="page" w:x="579" w:y="7555"/>
              <w:rPr>
                <w:sz w:val="10"/>
                <w:szCs w:val="10"/>
              </w:rPr>
            </w:pPr>
          </w:p>
        </w:tc>
        <w:tc>
          <w:tcPr>
            <w:tcW w:w="1906" w:type="dxa"/>
            <w:tcBorders>
              <w:top w:val="single" w:sz="4" w:space="0" w:color="auto"/>
              <w:left w:val="single" w:sz="4" w:space="0" w:color="auto"/>
              <w:bottom w:val="single" w:sz="4" w:space="0" w:color="auto"/>
            </w:tcBorders>
            <w:shd w:val="clear" w:color="auto" w:fill="FFFFFF"/>
          </w:tcPr>
          <w:p w:rsidR="00486813" w:rsidRDefault="00486813">
            <w:pPr>
              <w:framePr w:w="10757" w:h="3091" w:wrap="none" w:vAnchor="page" w:hAnchor="page" w:x="579" w:y="7555"/>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86813" w:rsidRDefault="00486813">
            <w:pPr>
              <w:framePr w:w="10757" w:h="3091" w:wrap="none" w:vAnchor="page" w:hAnchor="page" w:x="579" w:y="7555"/>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3125"/>
        <w:gridCol w:w="2126"/>
        <w:gridCol w:w="2126"/>
        <w:gridCol w:w="2472"/>
      </w:tblGrid>
      <w:tr w:rsidR="00486813">
        <w:trPr>
          <w:trHeight w:hRule="exact" w:val="1075"/>
        </w:trPr>
        <w:tc>
          <w:tcPr>
            <w:tcW w:w="3125" w:type="dxa"/>
            <w:tcBorders>
              <w:top w:val="single" w:sz="4" w:space="0" w:color="auto"/>
              <w:left w:val="single" w:sz="4" w:space="0" w:color="auto"/>
            </w:tcBorders>
            <w:shd w:val="clear" w:color="auto" w:fill="FFFFFF"/>
            <w:vAlign w:val="center"/>
          </w:tcPr>
          <w:p w:rsidR="00486813" w:rsidRDefault="00D97A6F">
            <w:pPr>
              <w:pStyle w:val="20"/>
              <w:framePr w:w="9850" w:h="1454" w:wrap="none" w:vAnchor="page" w:hAnchor="page" w:x="1006" w:y="10915"/>
              <w:shd w:val="clear" w:color="auto" w:fill="auto"/>
              <w:spacing w:after="0"/>
              <w:ind w:firstLine="0"/>
            </w:pPr>
            <w:r>
              <w:rPr>
                <w:rStyle w:val="24"/>
              </w:rPr>
              <w:t>Дата</w:t>
            </w:r>
          </w:p>
          <w:p w:rsidR="00486813" w:rsidRDefault="00D97A6F">
            <w:pPr>
              <w:pStyle w:val="20"/>
              <w:framePr w:w="9850" w:h="1454" w:wrap="none" w:vAnchor="page" w:hAnchor="page" w:x="1006" w:y="10915"/>
              <w:shd w:val="clear" w:color="auto" w:fill="auto"/>
              <w:spacing w:after="0"/>
              <w:ind w:firstLine="0"/>
            </w:pPr>
            <w:r>
              <w:rPr>
                <w:rStyle w:val="24"/>
              </w:rPr>
              <w:t>прибытия на практику</w:t>
            </w:r>
          </w:p>
        </w:tc>
        <w:tc>
          <w:tcPr>
            <w:tcW w:w="2126" w:type="dxa"/>
            <w:tcBorders>
              <w:top w:val="single" w:sz="4" w:space="0" w:color="auto"/>
              <w:left w:val="single" w:sz="4" w:space="0" w:color="auto"/>
            </w:tcBorders>
            <w:shd w:val="clear" w:color="auto" w:fill="FFFFFF"/>
            <w:vAlign w:val="center"/>
          </w:tcPr>
          <w:p w:rsidR="00486813" w:rsidRDefault="00D97A6F">
            <w:pPr>
              <w:pStyle w:val="20"/>
              <w:framePr w:w="9850" w:h="1454" w:wrap="none" w:vAnchor="page" w:hAnchor="page" w:x="1006" w:y="10915"/>
              <w:shd w:val="clear" w:color="auto" w:fill="auto"/>
              <w:spacing w:after="0"/>
              <w:ind w:firstLine="0"/>
            </w:pPr>
            <w:r>
              <w:rPr>
                <w:rStyle w:val="24"/>
              </w:rPr>
              <w:t>Дата</w:t>
            </w:r>
          </w:p>
          <w:p w:rsidR="00486813" w:rsidRDefault="00D97A6F">
            <w:pPr>
              <w:pStyle w:val="20"/>
              <w:framePr w:w="9850" w:h="1454" w:wrap="none" w:vAnchor="page" w:hAnchor="page" w:x="1006" w:y="10915"/>
              <w:shd w:val="clear" w:color="auto" w:fill="auto"/>
              <w:spacing w:after="0"/>
              <w:ind w:firstLine="0"/>
            </w:pPr>
            <w:r>
              <w:rPr>
                <w:rStyle w:val="24"/>
              </w:rPr>
              <w:t>окончания</w:t>
            </w:r>
          </w:p>
          <w:p w:rsidR="00486813" w:rsidRDefault="00D97A6F">
            <w:pPr>
              <w:pStyle w:val="20"/>
              <w:framePr w:w="9850" w:h="1454" w:wrap="none" w:vAnchor="page" w:hAnchor="page" w:x="1006" w:y="10915"/>
              <w:shd w:val="clear" w:color="auto" w:fill="auto"/>
              <w:spacing w:after="0"/>
              <w:ind w:firstLine="0"/>
            </w:pPr>
            <w:r>
              <w:rPr>
                <w:rStyle w:val="24"/>
              </w:rPr>
              <w:t>практики</w:t>
            </w:r>
          </w:p>
        </w:tc>
        <w:tc>
          <w:tcPr>
            <w:tcW w:w="2126" w:type="dxa"/>
            <w:tcBorders>
              <w:top w:val="single" w:sz="4" w:space="0" w:color="auto"/>
              <w:left w:val="single" w:sz="4" w:space="0" w:color="auto"/>
            </w:tcBorders>
            <w:shd w:val="clear" w:color="auto" w:fill="FFFFFF"/>
            <w:vAlign w:val="center"/>
          </w:tcPr>
          <w:p w:rsidR="00486813" w:rsidRDefault="00D97A6F">
            <w:pPr>
              <w:pStyle w:val="20"/>
              <w:framePr w:w="9850" w:h="1454" w:wrap="none" w:vAnchor="page" w:hAnchor="page" w:x="1006" w:y="10915"/>
              <w:shd w:val="clear" w:color="auto" w:fill="auto"/>
              <w:spacing w:after="0"/>
              <w:ind w:firstLine="0"/>
            </w:pPr>
            <w:r>
              <w:rPr>
                <w:rStyle w:val="24"/>
              </w:rPr>
              <w:t>Оценка за практику</w:t>
            </w:r>
          </w:p>
        </w:tc>
        <w:tc>
          <w:tcPr>
            <w:tcW w:w="2472" w:type="dxa"/>
            <w:tcBorders>
              <w:top w:val="single" w:sz="4" w:space="0" w:color="auto"/>
              <w:left w:val="single" w:sz="4" w:space="0" w:color="auto"/>
              <w:right w:val="single" w:sz="4" w:space="0" w:color="auto"/>
            </w:tcBorders>
            <w:shd w:val="clear" w:color="auto" w:fill="FFFFFF"/>
            <w:vAlign w:val="center"/>
          </w:tcPr>
          <w:p w:rsidR="00486813" w:rsidRDefault="00D97A6F">
            <w:pPr>
              <w:pStyle w:val="20"/>
              <w:framePr w:w="9850" w:h="1454" w:wrap="none" w:vAnchor="page" w:hAnchor="page" w:x="1006" w:y="10915"/>
              <w:shd w:val="clear" w:color="auto" w:fill="auto"/>
              <w:spacing w:after="0"/>
              <w:ind w:firstLine="0"/>
            </w:pPr>
            <w:r>
              <w:rPr>
                <w:rStyle w:val="24"/>
              </w:rPr>
              <w:t>Подпись общего руководителя практики</w:t>
            </w:r>
          </w:p>
        </w:tc>
      </w:tr>
      <w:tr w:rsidR="00486813">
        <w:trPr>
          <w:trHeight w:hRule="exact" w:val="379"/>
        </w:trPr>
        <w:tc>
          <w:tcPr>
            <w:tcW w:w="3125" w:type="dxa"/>
            <w:tcBorders>
              <w:top w:val="single" w:sz="4" w:space="0" w:color="auto"/>
              <w:left w:val="single" w:sz="4" w:space="0" w:color="auto"/>
              <w:bottom w:val="single" w:sz="4" w:space="0" w:color="auto"/>
            </w:tcBorders>
            <w:shd w:val="clear" w:color="auto" w:fill="FFFFFF"/>
          </w:tcPr>
          <w:p w:rsidR="00486813" w:rsidRDefault="00486813">
            <w:pPr>
              <w:framePr w:w="9850" w:h="1454" w:wrap="none" w:vAnchor="page" w:hAnchor="page" w:x="1006" w:y="10915"/>
              <w:rPr>
                <w:sz w:val="10"/>
                <w:szCs w:val="10"/>
              </w:rPr>
            </w:pPr>
          </w:p>
        </w:tc>
        <w:tc>
          <w:tcPr>
            <w:tcW w:w="2126" w:type="dxa"/>
            <w:tcBorders>
              <w:top w:val="single" w:sz="4" w:space="0" w:color="auto"/>
              <w:left w:val="single" w:sz="4" w:space="0" w:color="auto"/>
              <w:bottom w:val="single" w:sz="4" w:space="0" w:color="auto"/>
            </w:tcBorders>
            <w:shd w:val="clear" w:color="auto" w:fill="FFFFFF"/>
          </w:tcPr>
          <w:p w:rsidR="00486813" w:rsidRDefault="00486813">
            <w:pPr>
              <w:framePr w:w="9850" w:h="1454" w:wrap="none" w:vAnchor="page" w:hAnchor="page" w:x="1006" w:y="10915"/>
              <w:rPr>
                <w:sz w:val="10"/>
                <w:szCs w:val="10"/>
              </w:rPr>
            </w:pPr>
          </w:p>
        </w:tc>
        <w:tc>
          <w:tcPr>
            <w:tcW w:w="2126" w:type="dxa"/>
            <w:tcBorders>
              <w:top w:val="single" w:sz="4" w:space="0" w:color="auto"/>
              <w:left w:val="single" w:sz="4" w:space="0" w:color="auto"/>
              <w:bottom w:val="single" w:sz="4" w:space="0" w:color="auto"/>
            </w:tcBorders>
            <w:shd w:val="clear" w:color="auto" w:fill="FFFFFF"/>
          </w:tcPr>
          <w:p w:rsidR="00486813" w:rsidRDefault="00486813">
            <w:pPr>
              <w:framePr w:w="9850" w:h="1454" w:wrap="none" w:vAnchor="page" w:hAnchor="page" w:x="1006" w:y="10915"/>
              <w:rPr>
                <w:sz w:val="10"/>
                <w:szCs w:val="10"/>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486813" w:rsidRDefault="00486813">
            <w:pPr>
              <w:framePr w:w="9850" w:h="1454" w:wrap="none" w:vAnchor="page" w:hAnchor="page" w:x="1006" w:y="10915"/>
              <w:rPr>
                <w:sz w:val="10"/>
                <w:szCs w:val="10"/>
              </w:rPr>
            </w:pPr>
          </w:p>
        </w:tc>
      </w:tr>
    </w:tbl>
    <w:p w:rsidR="00486813" w:rsidRDefault="00D97A6F">
      <w:pPr>
        <w:pStyle w:val="2a"/>
        <w:framePr w:wrap="none" w:vAnchor="page" w:hAnchor="page" w:x="699" w:y="12638"/>
        <w:shd w:val="clear" w:color="auto" w:fill="auto"/>
        <w:spacing w:line="240" w:lineRule="exact"/>
      </w:pPr>
      <w:r>
        <w:t>ЗАМЕЧАНИЯ ОБЩЕГО РУКОВОДИТЕЛЯ ПРАКТИКИ</w:t>
      </w:r>
    </w:p>
    <w:p w:rsidR="00486813" w:rsidRDefault="00D97A6F">
      <w:pPr>
        <w:pStyle w:val="2c"/>
        <w:framePr w:w="10757" w:h="884" w:hRule="exact" w:wrap="none" w:vAnchor="page" w:hAnchor="page" w:x="579" w:y="13734"/>
        <w:shd w:val="clear" w:color="auto" w:fill="auto"/>
        <w:spacing w:before="0"/>
        <w:ind w:left="160"/>
      </w:pPr>
      <w:r>
        <w:t>Подпись общего руководителя практики</w:t>
      </w:r>
    </w:p>
    <w:p w:rsidR="00486813" w:rsidRDefault="00D97A6F">
      <w:pPr>
        <w:pStyle w:val="a9"/>
        <w:framePr w:w="10757" w:h="884" w:hRule="exact" w:wrap="none" w:vAnchor="page" w:hAnchor="page" w:x="579" w:y="13734"/>
        <w:shd w:val="clear" w:color="auto" w:fill="auto"/>
        <w:tabs>
          <w:tab w:val="left" w:leader="underscore" w:pos="814"/>
          <w:tab w:val="left" w:leader="underscore" w:pos="2800"/>
        </w:tabs>
        <w:spacing w:before="0" w:after="0" w:line="274" w:lineRule="exact"/>
        <w:ind w:left="160"/>
      </w:pPr>
      <w:r>
        <w:t>”</w:t>
      </w:r>
      <w:r>
        <w:tab/>
        <w:t>”</w:t>
      </w:r>
      <w:r>
        <w:tab/>
        <w:t>20 г.</w:t>
      </w:r>
    </w:p>
    <w:p w:rsidR="00486813" w:rsidRDefault="00D97A6F">
      <w:pPr>
        <w:pStyle w:val="20"/>
        <w:framePr w:w="10757" w:h="884" w:hRule="exact" w:wrap="none" w:vAnchor="page" w:hAnchor="page" w:x="579" w:y="13734"/>
        <w:shd w:val="clear" w:color="auto" w:fill="auto"/>
        <w:spacing w:after="0"/>
        <w:ind w:left="160" w:firstLine="0"/>
        <w:jc w:val="both"/>
      </w:pPr>
      <w:r>
        <w:t>Место печати</w:t>
      </w:r>
    </w:p>
    <w:p w:rsidR="00486813" w:rsidRDefault="00D97A6F">
      <w:pPr>
        <w:pStyle w:val="a5"/>
        <w:framePr w:wrap="none" w:vAnchor="page" w:hAnchor="page" w:x="5835" w:y="16018"/>
        <w:shd w:val="clear" w:color="auto" w:fill="auto"/>
        <w:spacing w:line="220" w:lineRule="exact"/>
      </w:pPr>
      <w:r>
        <w:t>14</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80"/>
        <w:framePr w:w="10800" w:h="605" w:hRule="exact" w:wrap="none" w:vAnchor="page" w:hAnchor="page" w:x="557" w:y="543"/>
        <w:shd w:val="clear" w:color="auto" w:fill="auto"/>
        <w:spacing w:line="274" w:lineRule="exact"/>
        <w:ind w:right="120" w:firstLine="0"/>
      </w:pPr>
      <w:r>
        <w:lastRenderedPageBreak/>
        <w:t>ИНСТРУКТАЖ ПО ТЕХНИКЕ БЕЗОПАСНОСТИ И САН.-ЭПИД. РЕЖИМУ</w:t>
      </w:r>
      <w:r>
        <w:br/>
        <w:t>В МЕДИЦИНСКОЙ ОРГАНИЗАЦИИ</w:t>
      </w:r>
    </w:p>
    <w:p w:rsidR="00486813" w:rsidRDefault="00D97A6F">
      <w:pPr>
        <w:pStyle w:val="20"/>
        <w:framePr w:w="10800" w:h="1123" w:hRule="exact" w:wrap="none" w:vAnchor="page" w:hAnchor="page" w:x="557" w:y="1674"/>
        <w:shd w:val="clear" w:color="auto" w:fill="auto"/>
        <w:tabs>
          <w:tab w:val="left" w:leader="underscore" w:pos="6430"/>
        </w:tabs>
        <w:spacing w:after="288" w:line="240" w:lineRule="exact"/>
        <w:ind w:left="140" w:firstLine="0"/>
        <w:jc w:val="both"/>
      </w:pPr>
      <w:r>
        <w:t>Дата проведения инструктажа:</w:t>
      </w:r>
      <w:r>
        <w:tab/>
      </w:r>
    </w:p>
    <w:p w:rsidR="00486813" w:rsidRDefault="00D97A6F">
      <w:pPr>
        <w:pStyle w:val="20"/>
        <w:framePr w:w="10800" w:h="1123" w:hRule="exact" w:wrap="none" w:vAnchor="page" w:hAnchor="page" w:x="557" w:y="1674"/>
        <w:shd w:val="clear" w:color="auto" w:fill="auto"/>
        <w:tabs>
          <w:tab w:val="left" w:leader="underscore" w:pos="6430"/>
        </w:tabs>
        <w:spacing w:after="0" w:line="240" w:lineRule="exact"/>
        <w:ind w:left="140" w:firstLine="0"/>
        <w:jc w:val="both"/>
      </w:pPr>
      <w:r>
        <w:t>ФИО и подпись обучающегося (ейся):</w:t>
      </w:r>
      <w:r>
        <w:tab/>
      </w:r>
    </w:p>
    <w:p w:rsidR="00486813" w:rsidRDefault="00D97A6F">
      <w:pPr>
        <w:pStyle w:val="20"/>
        <w:framePr w:w="10800" w:h="1123" w:hRule="exact" w:wrap="none" w:vAnchor="page" w:hAnchor="page" w:x="557" w:y="1674"/>
        <w:shd w:val="clear" w:color="auto" w:fill="auto"/>
        <w:spacing w:after="0" w:line="240" w:lineRule="exact"/>
        <w:ind w:left="140" w:firstLine="0"/>
        <w:jc w:val="both"/>
      </w:pPr>
      <w:r>
        <w:t>ФИО, должность и подпись лица, проводившего инструктаж:</w:t>
      </w:r>
    </w:p>
    <w:p w:rsidR="00486813" w:rsidRDefault="00D97A6F">
      <w:pPr>
        <w:pStyle w:val="20"/>
        <w:framePr w:w="10800" w:h="1159" w:hRule="exact" w:wrap="none" w:vAnchor="page" w:hAnchor="page" w:x="557" w:y="3573"/>
        <w:shd w:val="clear" w:color="auto" w:fill="auto"/>
        <w:spacing w:after="271" w:line="278" w:lineRule="exact"/>
        <w:ind w:left="140" w:right="7960" w:firstLine="0"/>
        <w:jc w:val="left"/>
      </w:pPr>
      <w:r>
        <w:t>Место печати медицинской организации</w:t>
      </w:r>
    </w:p>
    <w:p w:rsidR="00486813" w:rsidRDefault="00D97A6F">
      <w:pPr>
        <w:pStyle w:val="70"/>
        <w:framePr w:w="10800" w:h="1159" w:hRule="exact" w:wrap="none" w:vAnchor="page" w:hAnchor="page" w:x="557" w:y="3573"/>
        <w:shd w:val="clear" w:color="auto" w:fill="auto"/>
        <w:spacing w:before="0" w:after="0" w:line="240" w:lineRule="exact"/>
        <w:jc w:val="right"/>
      </w:pPr>
      <w:r>
        <w:t>Приложение 2</w:t>
      </w:r>
    </w:p>
    <w:p w:rsidR="00486813" w:rsidRDefault="00D97A6F">
      <w:pPr>
        <w:pStyle w:val="80"/>
        <w:framePr w:w="10800" w:h="850" w:hRule="exact" w:wrap="none" w:vAnchor="page" w:hAnchor="page" w:x="557" w:y="4986"/>
        <w:shd w:val="clear" w:color="auto" w:fill="auto"/>
        <w:spacing w:after="288" w:line="240" w:lineRule="exact"/>
        <w:ind w:right="120" w:firstLine="0"/>
      </w:pPr>
      <w:r>
        <w:t>ОТЧЕТ ПО ПРОИЗВОДСТВЕННОЙ (ПРЕДДИПЛОМНОЙ) ПРАКТИКЕ</w:t>
      </w:r>
    </w:p>
    <w:p w:rsidR="00486813" w:rsidRDefault="00D97A6F">
      <w:pPr>
        <w:pStyle w:val="20"/>
        <w:framePr w:w="10800" w:h="850" w:hRule="exact" w:wrap="none" w:vAnchor="page" w:hAnchor="page" w:x="557" w:y="4986"/>
        <w:shd w:val="clear" w:color="auto" w:fill="auto"/>
        <w:tabs>
          <w:tab w:val="left" w:leader="underscore" w:pos="8103"/>
        </w:tabs>
        <w:spacing w:after="0" w:line="240" w:lineRule="exact"/>
        <w:ind w:left="140" w:firstLine="0"/>
        <w:jc w:val="both"/>
      </w:pPr>
      <w:r>
        <w:t>Обучающегося (щейся)</w:t>
      </w:r>
      <w:r>
        <w:tab/>
      </w:r>
    </w:p>
    <w:p w:rsidR="00486813" w:rsidRDefault="00D97A6F">
      <w:pPr>
        <w:pStyle w:val="20"/>
        <w:framePr w:w="10800" w:h="1737" w:hRule="exact" w:wrap="none" w:vAnchor="page" w:hAnchor="page" w:x="557" w:y="5812"/>
        <w:shd w:val="clear" w:color="auto" w:fill="auto"/>
        <w:spacing w:after="0" w:line="240" w:lineRule="exact"/>
        <w:ind w:right="120" w:firstLine="0"/>
      </w:pPr>
      <w:r>
        <w:t>(ФИО)</w:t>
      </w:r>
    </w:p>
    <w:p w:rsidR="00486813" w:rsidRDefault="00D97A6F">
      <w:pPr>
        <w:pStyle w:val="20"/>
        <w:framePr w:w="10800" w:h="1737" w:hRule="exact" w:wrap="none" w:vAnchor="page" w:hAnchor="page" w:x="557" w:y="5812"/>
        <w:shd w:val="clear" w:color="auto" w:fill="auto"/>
        <w:tabs>
          <w:tab w:val="left" w:leader="underscore" w:pos="2895"/>
        </w:tabs>
        <w:spacing w:after="0" w:line="552" w:lineRule="exact"/>
        <w:ind w:left="140" w:firstLine="0"/>
        <w:jc w:val="both"/>
      </w:pPr>
      <w:r>
        <w:t>Группы</w:t>
      </w:r>
      <w:r>
        <w:tab/>
        <w:t>Специальности 31.02.03. Лабораторная диагностика</w:t>
      </w:r>
    </w:p>
    <w:p w:rsidR="00486813" w:rsidRDefault="00D97A6F">
      <w:pPr>
        <w:pStyle w:val="20"/>
        <w:framePr w:w="10800" w:h="1737" w:hRule="exact" w:wrap="none" w:vAnchor="page" w:hAnchor="page" w:x="557" w:y="5812"/>
        <w:shd w:val="clear" w:color="auto" w:fill="auto"/>
        <w:tabs>
          <w:tab w:val="left" w:leader="underscore" w:pos="6106"/>
          <w:tab w:val="left" w:leader="underscore" w:pos="6994"/>
        </w:tabs>
        <w:spacing w:after="0" w:line="552" w:lineRule="exact"/>
        <w:ind w:left="140" w:firstLine="0"/>
        <w:jc w:val="both"/>
      </w:pPr>
      <w:r>
        <w:t>Проходившего (шей) производственную практику с</w:t>
      </w:r>
      <w:r>
        <w:tab/>
        <w:t>по</w:t>
      </w:r>
      <w:r>
        <w:tab/>
        <w:t>201 г.</w:t>
      </w:r>
    </w:p>
    <w:p w:rsidR="00486813" w:rsidRDefault="00D97A6F">
      <w:pPr>
        <w:pStyle w:val="20"/>
        <w:framePr w:w="10800" w:h="1737" w:hRule="exact" w:wrap="none" w:vAnchor="page" w:hAnchor="page" w:x="557" w:y="5812"/>
        <w:shd w:val="clear" w:color="auto" w:fill="auto"/>
        <w:spacing w:after="0" w:line="552" w:lineRule="exact"/>
        <w:ind w:left="140" w:firstLine="0"/>
        <w:jc w:val="both"/>
      </w:pPr>
      <w:r>
        <w:t>На базе медицинской организации (МО):</w:t>
      </w:r>
    </w:p>
    <w:p w:rsidR="00486813" w:rsidRDefault="00D97A6F">
      <w:pPr>
        <w:pStyle w:val="20"/>
        <w:framePr w:wrap="none" w:vAnchor="page" w:hAnchor="page" w:x="557" w:y="8010"/>
        <w:shd w:val="clear" w:color="auto" w:fill="auto"/>
        <w:spacing w:after="0" w:line="240" w:lineRule="exact"/>
        <w:ind w:left="140" w:firstLine="0"/>
        <w:jc w:val="both"/>
      </w:pPr>
      <w:r>
        <w:t>За время прохождения производственной практики мной выполнены следующие объемы работ:</w:t>
      </w:r>
    </w:p>
    <w:p w:rsidR="00486813" w:rsidRDefault="00D97A6F">
      <w:pPr>
        <w:pStyle w:val="a7"/>
        <w:framePr w:wrap="none" w:vAnchor="page" w:hAnchor="page" w:x="672" w:y="8572"/>
        <w:shd w:val="clear" w:color="auto" w:fill="auto"/>
        <w:spacing w:line="240" w:lineRule="exact"/>
      </w:pPr>
      <w:r>
        <w:rPr>
          <w:rStyle w:val="aa"/>
          <w:b/>
          <w:bCs/>
        </w:rPr>
        <w:t>А.Цифровой отчет</w:t>
      </w:r>
    </w:p>
    <w:tbl>
      <w:tblPr>
        <w:tblOverlap w:val="never"/>
        <w:tblW w:w="0" w:type="auto"/>
        <w:tblLayout w:type="fixed"/>
        <w:tblCellMar>
          <w:left w:w="10" w:type="dxa"/>
          <w:right w:w="10" w:type="dxa"/>
        </w:tblCellMar>
        <w:tblLook w:val="0000" w:firstRow="0" w:lastRow="0" w:firstColumn="0" w:lastColumn="0" w:noHBand="0" w:noVBand="0"/>
      </w:tblPr>
      <w:tblGrid>
        <w:gridCol w:w="994"/>
        <w:gridCol w:w="5640"/>
        <w:gridCol w:w="1560"/>
        <w:gridCol w:w="1618"/>
      </w:tblGrid>
      <w:tr w:rsidR="00486813">
        <w:trPr>
          <w:trHeight w:hRule="exact" w:val="850"/>
        </w:trPr>
        <w:tc>
          <w:tcPr>
            <w:tcW w:w="994" w:type="dxa"/>
            <w:tcBorders>
              <w:top w:val="single" w:sz="4" w:space="0" w:color="auto"/>
              <w:left w:val="single" w:sz="4" w:space="0" w:color="auto"/>
            </w:tcBorders>
            <w:shd w:val="clear" w:color="auto" w:fill="FFFFFF"/>
          </w:tcPr>
          <w:p w:rsidR="00486813" w:rsidRDefault="00D97A6F">
            <w:pPr>
              <w:pStyle w:val="20"/>
              <w:framePr w:w="9811" w:h="2885" w:wrap="none" w:vAnchor="page" w:hAnchor="page" w:x="557" w:y="8841"/>
              <w:shd w:val="clear" w:color="auto" w:fill="auto"/>
              <w:spacing w:after="0" w:line="240" w:lineRule="exact"/>
              <w:ind w:left="220" w:firstLine="0"/>
              <w:jc w:val="left"/>
            </w:pPr>
            <w:r>
              <w:rPr>
                <w:rStyle w:val="23"/>
              </w:rPr>
              <w:t>№ пп</w:t>
            </w:r>
          </w:p>
        </w:tc>
        <w:tc>
          <w:tcPr>
            <w:tcW w:w="5640" w:type="dxa"/>
            <w:tcBorders>
              <w:top w:val="single" w:sz="4" w:space="0" w:color="auto"/>
              <w:left w:val="single" w:sz="4" w:space="0" w:color="auto"/>
            </w:tcBorders>
            <w:shd w:val="clear" w:color="auto" w:fill="FFFFFF"/>
            <w:vAlign w:val="bottom"/>
          </w:tcPr>
          <w:p w:rsidR="00486813" w:rsidRDefault="00D97A6F">
            <w:pPr>
              <w:pStyle w:val="20"/>
              <w:framePr w:w="9811" w:h="2885" w:wrap="none" w:vAnchor="page" w:hAnchor="page" w:x="557" w:y="8841"/>
              <w:shd w:val="clear" w:color="auto" w:fill="auto"/>
              <w:spacing w:after="0"/>
              <w:ind w:firstLine="0"/>
            </w:pPr>
            <w:r>
              <w:rPr>
                <w:rStyle w:val="23"/>
              </w:rPr>
              <w:t>Перечень лабораторных биохимических исследований и манипуляций</w:t>
            </w:r>
          </w:p>
          <w:p w:rsidR="00486813" w:rsidRDefault="00D97A6F">
            <w:pPr>
              <w:pStyle w:val="20"/>
              <w:framePr w:w="9811" w:h="2885" w:wrap="none" w:vAnchor="page" w:hAnchor="page" w:x="557" w:y="8841"/>
              <w:shd w:val="clear" w:color="auto" w:fill="auto"/>
              <w:spacing w:after="0"/>
              <w:ind w:firstLine="0"/>
            </w:pPr>
            <w:r>
              <w:rPr>
                <w:rStyle w:val="23"/>
              </w:rPr>
              <w:t>(</w:t>
            </w:r>
            <w:r>
              <w:rPr>
                <w:rStyle w:val="24"/>
              </w:rPr>
              <w:t>в соответствии с Приложением 4</w:t>
            </w:r>
            <w:r>
              <w:rPr>
                <w:rStyle w:val="23"/>
              </w:rPr>
              <w:t>)</w:t>
            </w:r>
          </w:p>
        </w:tc>
        <w:tc>
          <w:tcPr>
            <w:tcW w:w="1560" w:type="dxa"/>
            <w:tcBorders>
              <w:top w:val="single" w:sz="4" w:space="0" w:color="auto"/>
              <w:left w:val="single" w:sz="4" w:space="0" w:color="auto"/>
            </w:tcBorders>
            <w:shd w:val="clear" w:color="auto" w:fill="FFFFFF"/>
          </w:tcPr>
          <w:p w:rsidR="00486813" w:rsidRDefault="00D97A6F">
            <w:pPr>
              <w:pStyle w:val="20"/>
              <w:framePr w:w="9811" w:h="2885" w:wrap="none" w:vAnchor="page" w:hAnchor="page" w:x="557" w:y="8841"/>
              <w:shd w:val="clear" w:color="auto" w:fill="auto"/>
              <w:spacing w:after="0" w:line="240" w:lineRule="exact"/>
              <w:ind w:firstLine="0"/>
            </w:pPr>
            <w:r>
              <w:rPr>
                <w:rStyle w:val="23"/>
              </w:rPr>
              <w:t>Кол - во</w:t>
            </w:r>
          </w:p>
        </w:tc>
        <w:tc>
          <w:tcPr>
            <w:tcW w:w="1618" w:type="dxa"/>
            <w:tcBorders>
              <w:top w:val="single" w:sz="4" w:space="0" w:color="auto"/>
              <w:left w:val="single" w:sz="4" w:space="0" w:color="auto"/>
              <w:right w:val="single" w:sz="4" w:space="0" w:color="auto"/>
            </w:tcBorders>
            <w:shd w:val="clear" w:color="auto" w:fill="FFFFFF"/>
          </w:tcPr>
          <w:p w:rsidR="00486813" w:rsidRDefault="00D97A6F">
            <w:pPr>
              <w:pStyle w:val="20"/>
              <w:framePr w:w="9811" w:h="2885" w:wrap="none" w:vAnchor="page" w:hAnchor="page" w:x="557" w:y="8841"/>
              <w:shd w:val="clear" w:color="auto" w:fill="auto"/>
              <w:spacing w:after="0" w:line="240" w:lineRule="exact"/>
              <w:ind w:firstLine="0"/>
            </w:pPr>
            <w:r>
              <w:rPr>
                <w:rStyle w:val="23"/>
              </w:rPr>
              <w:t>Оценка</w:t>
            </w:r>
          </w:p>
        </w:tc>
      </w:tr>
      <w:tr w:rsidR="00486813">
        <w:trPr>
          <w:trHeight w:hRule="exact" w:val="298"/>
        </w:trPr>
        <w:tc>
          <w:tcPr>
            <w:tcW w:w="994" w:type="dxa"/>
            <w:tcBorders>
              <w:top w:val="single" w:sz="4" w:space="0" w:color="auto"/>
              <w:left w:val="single" w:sz="4" w:space="0" w:color="auto"/>
            </w:tcBorders>
            <w:shd w:val="clear" w:color="auto" w:fill="FFFFFF"/>
            <w:vAlign w:val="bottom"/>
          </w:tcPr>
          <w:p w:rsidR="00486813" w:rsidRDefault="00D97A6F">
            <w:pPr>
              <w:pStyle w:val="20"/>
              <w:framePr w:w="9811" w:h="2885" w:wrap="none" w:vAnchor="page" w:hAnchor="page" w:x="557" w:y="8841"/>
              <w:shd w:val="clear" w:color="auto" w:fill="auto"/>
              <w:spacing w:after="0" w:line="240" w:lineRule="exact"/>
              <w:ind w:firstLine="0"/>
            </w:pPr>
            <w:r>
              <w:rPr>
                <w:rStyle w:val="23"/>
              </w:rPr>
              <w:t>1.</w:t>
            </w:r>
          </w:p>
        </w:tc>
        <w:tc>
          <w:tcPr>
            <w:tcW w:w="564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56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618" w:type="dxa"/>
            <w:tcBorders>
              <w:top w:val="single" w:sz="4" w:space="0" w:color="auto"/>
              <w:left w:val="single" w:sz="4" w:space="0" w:color="auto"/>
              <w:right w:val="single" w:sz="4" w:space="0" w:color="auto"/>
            </w:tcBorders>
            <w:shd w:val="clear" w:color="auto" w:fill="FFFFFF"/>
          </w:tcPr>
          <w:p w:rsidR="00486813" w:rsidRDefault="00486813">
            <w:pPr>
              <w:framePr w:w="9811" w:h="2885" w:wrap="none" w:vAnchor="page" w:hAnchor="page" w:x="557" w:y="8841"/>
              <w:rPr>
                <w:sz w:val="10"/>
                <w:szCs w:val="10"/>
              </w:rPr>
            </w:pPr>
          </w:p>
        </w:tc>
      </w:tr>
      <w:tr w:rsidR="00486813">
        <w:trPr>
          <w:trHeight w:hRule="exact" w:val="288"/>
        </w:trPr>
        <w:tc>
          <w:tcPr>
            <w:tcW w:w="994" w:type="dxa"/>
            <w:tcBorders>
              <w:top w:val="single" w:sz="4" w:space="0" w:color="auto"/>
              <w:left w:val="single" w:sz="4" w:space="0" w:color="auto"/>
            </w:tcBorders>
            <w:shd w:val="clear" w:color="auto" w:fill="FFFFFF"/>
            <w:vAlign w:val="bottom"/>
          </w:tcPr>
          <w:p w:rsidR="00486813" w:rsidRDefault="00D97A6F">
            <w:pPr>
              <w:pStyle w:val="20"/>
              <w:framePr w:w="9811" w:h="2885" w:wrap="none" w:vAnchor="page" w:hAnchor="page" w:x="557" w:y="8841"/>
              <w:shd w:val="clear" w:color="auto" w:fill="auto"/>
              <w:spacing w:after="0" w:line="240" w:lineRule="exact"/>
              <w:ind w:firstLine="0"/>
            </w:pPr>
            <w:r>
              <w:rPr>
                <w:rStyle w:val="23"/>
              </w:rPr>
              <w:t>2</w:t>
            </w:r>
          </w:p>
        </w:tc>
        <w:tc>
          <w:tcPr>
            <w:tcW w:w="564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56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618" w:type="dxa"/>
            <w:tcBorders>
              <w:top w:val="single" w:sz="4" w:space="0" w:color="auto"/>
              <w:left w:val="single" w:sz="4" w:space="0" w:color="auto"/>
              <w:right w:val="single" w:sz="4" w:space="0" w:color="auto"/>
            </w:tcBorders>
            <w:shd w:val="clear" w:color="auto" w:fill="FFFFFF"/>
          </w:tcPr>
          <w:p w:rsidR="00486813" w:rsidRDefault="00486813">
            <w:pPr>
              <w:framePr w:w="9811" w:h="2885" w:wrap="none" w:vAnchor="page" w:hAnchor="page" w:x="557" w:y="8841"/>
              <w:rPr>
                <w:sz w:val="10"/>
                <w:szCs w:val="10"/>
              </w:rPr>
            </w:pPr>
          </w:p>
        </w:tc>
      </w:tr>
      <w:tr w:rsidR="00486813">
        <w:trPr>
          <w:trHeight w:hRule="exact" w:val="283"/>
        </w:trPr>
        <w:tc>
          <w:tcPr>
            <w:tcW w:w="994" w:type="dxa"/>
            <w:tcBorders>
              <w:top w:val="single" w:sz="4" w:space="0" w:color="auto"/>
              <w:left w:val="single" w:sz="4" w:space="0" w:color="auto"/>
            </w:tcBorders>
            <w:shd w:val="clear" w:color="auto" w:fill="FFFFFF"/>
            <w:vAlign w:val="bottom"/>
          </w:tcPr>
          <w:p w:rsidR="00486813" w:rsidRDefault="00D97A6F">
            <w:pPr>
              <w:pStyle w:val="20"/>
              <w:framePr w:w="9811" w:h="2885" w:wrap="none" w:vAnchor="page" w:hAnchor="page" w:x="557" w:y="8841"/>
              <w:shd w:val="clear" w:color="auto" w:fill="auto"/>
              <w:spacing w:after="0" w:line="240" w:lineRule="exact"/>
              <w:ind w:firstLine="0"/>
            </w:pPr>
            <w:r>
              <w:rPr>
                <w:rStyle w:val="23"/>
              </w:rPr>
              <w:t>3.</w:t>
            </w:r>
          </w:p>
        </w:tc>
        <w:tc>
          <w:tcPr>
            <w:tcW w:w="564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56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618" w:type="dxa"/>
            <w:tcBorders>
              <w:top w:val="single" w:sz="4" w:space="0" w:color="auto"/>
              <w:left w:val="single" w:sz="4" w:space="0" w:color="auto"/>
              <w:right w:val="single" w:sz="4" w:space="0" w:color="auto"/>
            </w:tcBorders>
            <w:shd w:val="clear" w:color="auto" w:fill="FFFFFF"/>
          </w:tcPr>
          <w:p w:rsidR="00486813" w:rsidRDefault="00486813">
            <w:pPr>
              <w:framePr w:w="9811" w:h="2885" w:wrap="none" w:vAnchor="page" w:hAnchor="page" w:x="557" w:y="8841"/>
              <w:rPr>
                <w:sz w:val="10"/>
                <w:szCs w:val="10"/>
              </w:rPr>
            </w:pPr>
          </w:p>
        </w:tc>
      </w:tr>
      <w:tr w:rsidR="00486813">
        <w:trPr>
          <w:trHeight w:hRule="exact" w:val="288"/>
        </w:trPr>
        <w:tc>
          <w:tcPr>
            <w:tcW w:w="994" w:type="dxa"/>
            <w:tcBorders>
              <w:top w:val="single" w:sz="4" w:space="0" w:color="auto"/>
              <w:left w:val="single" w:sz="4" w:space="0" w:color="auto"/>
            </w:tcBorders>
            <w:shd w:val="clear" w:color="auto" w:fill="FFFFFF"/>
            <w:vAlign w:val="bottom"/>
          </w:tcPr>
          <w:p w:rsidR="00486813" w:rsidRDefault="00D97A6F">
            <w:pPr>
              <w:pStyle w:val="20"/>
              <w:framePr w:w="9811" w:h="2885" w:wrap="none" w:vAnchor="page" w:hAnchor="page" w:x="557" w:y="8841"/>
              <w:shd w:val="clear" w:color="auto" w:fill="auto"/>
              <w:spacing w:after="0" w:line="240" w:lineRule="exact"/>
              <w:ind w:firstLine="0"/>
            </w:pPr>
            <w:r>
              <w:rPr>
                <w:rStyle w:val="23"/>
              </w:rPr>
              <w:t>4.</w:t>
            </w:r>
          </w:p>
        </w:tc>
        <w:tc>
          <w:tcPr>
            <w:tcW w:w="564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56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618" w:type="dxa"/>
            <w:tcBorders>
              <w:top w:val="single" w:sz="4" w:space="0" w:color="auto"/>
              <w:left w:val="single" w:sz="4" w:space="0" w:color="auto"/>
              <w:right w:val="single" w:sz="4" w:space="0" w:color="auto"/>
            </w:tcBorders>
            <w:shd w:val="clear" w:color="auto" w:fill="FFFFFF"/>
          </w:tcPr>
          <w:p w:rsidR="00486813" w:rsidRDefault="00486813">
            <w:pPr>
              <w:framePr w:w="9811" w:h="2885" w:wrap="none" w:vAnchor="page" w:hAnchor="page" w:x="557" w:y="8841"/>
              <w:rPr>
                <w:sz w:val="10"/>
                <w:szCs w:val="10"/>
              </w:rPr>
            </w:pPr>
          </w:p>
        </w:tc>
      </w:tr>
      <w:tr w:rsidR="00486813">
        <w:trPr>
          <w:trHeight w:hRule="exact" w:val="283"/>
        </w:trPr>
        <w:tc>
          <w:tcPr>
            <w:tcW w:w="994" w:type="dxa"/>
            <w:tcBorders>
              <w:top w:val="single" w:sz="4" w:space="0" w:color="auto"/>
              <w:left w:val="single" w:sz="4" w:space="0" w:color="auto"/>
            </w:tcBorders>
            <w:shd w:val="clear" w:color="auto" w:fill="FFFFFF"/>
            <w:vAlign w:val="bottom"/>
          </w:tcPr>
          <w:p w:rsidR="00486813" w:rsidRDefault="00D97A6F">
            <w:pPr>
              <w:pStyle w:val="20"/>
              <w:framePr w:w="9811" w:h="2885" w:wrap="none" w:vAnchor="page" w:hAnchor="page" w:x="557" w:y="8841"/>
              <w:shd w:val="clear" w:color="auto" w:fill="auto"/>
              <w:spacing w:after="0" w:line="240" w:lineRule="exact"/>
              <w:ind w:firstLine="0"/>
            </w:pPr>
            <w:r>
              <w:rPr>
                <w:rStyle w:val="23"/>
              </w:rPr>
              <w:t>5.</w:t>
            </w:r>
          </w:p>
        </w:tc>
        <w:tc>
          <w:tcPr>
            <w:tcW w:w="564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56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618" w:type="dxa"/>
            <w:tcBorders>
              <w:top w:val="single" w:sz="4" w:space="0" w:color="auto"/>
              <w:left w:val="single" w:sz="4" w:space="0" w:color="auto"/>
              <w:right w:val="single" w:sz="4" w:space="0" w:color="auto"/>
            </w:tcBorders>
            <w:shd w:val="clear" w:color="auto" w:fill="FFFFFF"/>
          </w:tcPr>
          <w:p w:rsidR="00486813" w:rsidRDefault="00486813">
            <w:pPr>
              <w:framePr w:w="9811" w:h="2885" w:wrap="none" w:vAnchor="page" w:hAnchor="page" w:x="557" w:y="8841"/>
              <w:rPr>
                <w:sz w:val="10"/>
                <w:szCs w:val="10"/>
              </w:rPr>
            </w:pPr>
          </w:p>
        </w:tc>
      </w:tr>
      <w:tr w:rsidR="00486813">
        <w:trPr>
          <w:trHeight w:hRule="exact" w:val="288"/>
        </w:trPr>
        <w:tc>
          <w:tcPr>
            <w:tcW w:w="994" w:type="dxa"/>
            <w:tcBorders>
              <w:top w:val="single" w:sz="4" w:space="0" w:color="auto"/>
              <w:left w:val="single" w:sz="4" w:space="0" w:color="auto"/>
            </w:tcBorders>
            <w:shd w:val="clear" w:color="auto" w:fill="FFFFFF"/>
            <w:vAlign w:val="bottom"/>
          </w:tcPr>
          <w:p w:rsidR="00486813" w:rsidRDefault="00D97A6F">
            <w:pPr>
              <w:pStyle w:val="20"/>
              <w:framePr w:w="9811" w:h="2885" w:wrap="none" w:vAnchor="page" w:hAnchor="page" w:x="557" w:y="8841"/>
              <w:shd w:val="clear" w:color="auto" w:fill="auto"/>
              <w:spacing w:after="0" w:line="240" w:lineRule="exact"/>
              <w:ind w:firstLine="0"/>
            </w:pPr>
            <w:r>
              <w:rPr>
                <w:rStyle w:val="23"/>
              </w:rPr>
              <w:t>6.</w:t>
            </w:r>
          </w:p>
        </w:tc>
        <w:tc>
          <w:tcPr>
            <w:tcW w:w="564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560" w:type="dxa"/>
            <w:tcBorders>
              <w:top w:val="single" w:sz="4" w:space="0" w:color="auto"/>
              <w:left w:val="single" w:sz="4" w:space="0" w:color="auto"/>
            </w:tcBorders>
            <w:shd w:val="clear" w:color="auto" w:fill="FFFFFF"/>
          </w:tcPr>
          <w:p w:rsidR="00486813" w:rsidRDefault="00486813">
            <w:pPr>
              <w:framePr w:w="9811" w:h="2885" w:wrap="none" w:vAnchor="page" w:hAnchor="page" w:x="557" w:y="8841"/>
              <w:rPr>
                <w:sz w:val="10"/>
                <w:szCs w:val="10"/>
              </w:rPr>
            </w:pPr>
          </w:p>
        </w:tc>
        <w:tc>
          <w:tcPr>
            <w:tcW w:w="1618" w:type="dxa"/>
            <w:tcBorders>
              <w:top w:val="single" w:sz="4" w:space="0" w:color="auto"/>
              <w:left w:val="single" w:sz="4" w:space="0" w:color="auto"/>
              <w:right w:val="single" w:sz="4" w:space="0" w:color="auto"/>
            </w:tcBorders>
            <w:shd w:val="clear" w:color="auto" w:fill="FFFFFF"/>
          </w:tcPr>
          <w:p w:rsidR="00486813" w:rsidRDefault="00486813">
            <w:pPr>
              <w:framePr w:w="9811" w:h="2885" w:wrap="none" w:vAnchor="page" w:hAnchor="page" w:x="557" w:y="8841"/>
              <w:rPr>
                <w:sz w:val="10"/>
                <w:szCs w:val="10"/>
              </w:rPr>
            </w:pPr>
          </w:p>
        </w:tc>
      </w:tr>
      <w:tr w:rsidR="00486813">
        <w:trPr>
          <w:trHeight w:hRule="exact" w:val="307"/>
        </w:trPr>
        <w:tc>
          <w:tcPr>
            <w:tcW w:w="994" w:type="dxa"/>
            <w:tcBorders>
              <w:top w:val="single" w:sz="4" w:space="0" w:color="auto"/>
              <w:left w:val="single" w:sz="4" w:space="0" w:color="auto"/>
              <w:bottom w:val="single" w:sz="4" w:space="0" w:color="auto"/>
            </w:tcBorders>
            <w:shd w:val="clear" w:color="auto" w:fill="FFFFFF"/>
            <w:vAlign w:val="bottom"/>
          </w:tcPr>
          <w:p w:rsidR="00486813" w:rsidRDefault="00D97A6F">
            <w:pPr>
              <w:pStyle w:val="20"/>
              <w:framePr w:w="9811" w:h="2885" w:wrap="none" w:vAnchor="page" w:hAnchor="page" w:x="557" w:y="8841"/>
              <w:shd w:val="clear" w:color="auto" w:fill="auto"/>
              <w:spacing w:after="0" w:line="240" w:lineRule="exact"/>
              <w:ind w:firstLine="0"/>
            </w:pPr>
            <w:r>
              <w:rPr>
                <w:rStyle w:val="23"/>
              </w:rPr>
              <w:t>и т.д.</w:t>
            </w:r>
          </w:p>
        </w:tc>
        <w:tc>
          <w:tcPr>
            <w:tcW w:w="5640" w:type="dxa"/>
            <w:tcBorders>
              <w:top w:val="single" w:sz="4" w:space="0" w:color="auto"/>
              <w:left w:val="single" w:sz="4" w:space="0" w:color="auto"/>
              <w:bottom w:val="single" w:sz="4" w:space="0" w:color="auto"/>
            </w:tcBorders>
            <w:shd w:val="clear" w:color="auto" w:fill="FFFFFF"/>
          </w:tcPr>
          <w:p w:rsidR="00486813" w:rsidRDefault="00486813">
            <w:pPr>
              <w:framePr w:w="9811" w:h="2885" w:wrap="none" w:vAnchor="page" w:hAnchor="page" w:x="557" w:y="884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486813" w:rsidRDefault="00486813">
            <w:pPr>
              <w:framePr w:w="9811" w:h="2885" w:wrap="none" w:vAnchor="page" w:hAnchor="page" w:x="557" w:y="8841"/>
              <w:rPr>
                <w:sz w:val="10"/>
                <w:szCs w:val="10"/>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86813" w:rsidRDefault="00486813">
            <w:pPr>
              <w:framePr w:w="9811" w:h="2885" w:wrap="none" w:vAnchor="page" w:hAnchor="page" w:x="557" w:y="8841"/>
              <w:rPr>
                <w:sz w:val="10"/>
                <w:szCs w:val="10"/>
              </w:rPr>
            </w:pPr>
          </w:p>
        </w:tc>
      </w:tr>
    </w:tbl>
    <w:p w:rsidR="00486813" w:rsidRDefault="00D97A6F">
      <w:pPr>
        <w:pStyle w:val="a7"/>
        <w:framePr w:wrap="none" w:vAnchor="page" w:hAnchor="page" w:x="677" w:y="11999"/>
        <w:shd w:val="clear" w:color="auto" w:fill="auto"/>
        <w:spacing w:line="240" w:lineRule="exact"/>
      </w:pPr>
      <w:r>
        <w:t>Б. Текстовой отчет</w:t>
      </w:r>
    </w:p>
    <w:p w:rsidR="00486813" w:rsidRDefault="00D97A6F">
      <w:pPr>
        <w:pStyle w:val="20"/>
        <w:framePr w:w="10800" w:h="576" w:hRule="exact" w:wrap="none" w:vAnchor="page" w:hAnchor="page" w:x="557" w:y="12825"/>
        <w:shd w:val="clear" w:color="auto" w:fill="auto"/>
        <w:tabs>
          <w:tab w:val="left" w:leader="underscore" w:pos="7628"/>
        </w:tabs>
        <w:spacing w:after="0" w:line="240" w:lineRule="exact"/>
        <w:ind w:left="140" w:firstLine="0"/>
        <w:jc w:val="both"/>
      </w:pPr>
      <w:r>
        <w:t xml:space="preserve">Руководитель практики от </w:t>
      </w:r>
      <w:r w:rsidR="006E65A3">
        <w:t>ГАПОУ РС(Я) «ЯМК</w:t>
      </w:r>
      <w:r>
        <w:t>»:</w:t>
      </w:r>
      <w:r>
        <w:tab/>
      </w:r>
    </w:p>
    <w:p w:rsidR="00486813" w:rsidRDefault="00D97A6F">
      <w:pPr>
        <w:pStyle w:val="20"/>
        <w:framePr w:w="10800" w:h="576" w:hRule="exact" w:wrap="none" w:vAnchor="page" w:hAnchor="page" w:x="557" w:y="12825"/>
        <w:shd w:val="clear" w:color="auto" w:fill="auto"/>
        <w:spacing w:after="0" w:line="240" w:lineRule="exact"/>
        <w:ind w:left="140" w:firstLine="0"/>
        <w:jc w:val="both"/>
      </w:pPr>
      <w:r>
        <w:t>Руководитель практики от медицинской организации (ФИО, должность):</w:t>
      </w:r>
    </w:p>
    <w:p w:rsidR="00486813" w:rsidRDefault="00D97A6F">
      <w:pPr>
        <w:pStyle w:val="20"/>
        <w:framePr w:wrap="none" w:vAnchor="page" w:hAnchor="page" w:x="557" w:y="13655"/>
        <w:shd w:val="clear" w:color="auto" w:fill="auto"/>
        <w:spacing w:after="0" w:line="240" w:lineRule="exact"/>
        <w:ind w:left="140" w:firstLine="0"/>
        <w:jc w:val="both"/>
      </w:pPr>
      <w:r>
        <w:t>М.П. МО</w:t>
      </w:r>
    </w:p>
    <w:p w:rsidR="00486813" w:rsidRDefault="00D97A6F">
      <w:pPr>
        <w:pStyle w:val="a5"/>
        <w:framePr w:wrap="none" w:vAnchor="page" w:hAnchor="page" w:x="5813" w:y="16028"/>
        <w:shd w:val="clear" w:color="auto" w:fill="auto"/>
        <w:spacing w:line="220" w:lineRule="exact"/>
      </w:pPr>
      <w:r>
        <w:t>15</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321"/>
        <w:framePr w:w="10790" w:h="297" w:hRule="exact" w:wrap="none" w:vAnchor="page" w:hAnchor="page" w:x="620" w:y="593"/>
        <w:shd w:val="clear" w:color="auto" w:fill="auto"/>
        <w:spacing w:after="0" w:line="240" w:lineRule="exact"/>
        <w:ind w:left="40"/>
      </w:pPr>
      <w:bookmarkStart w:id="5" w:name="bookmark6"/>
      <w:r>
        <w:lastRenderedPageBreak/>
        <w:t>ХАРАКТЕРИСТИКА</w:t>
      </w:r>
      <w:bookmarkEnd w:id="5"/>
    </w:p>
    <w:p w:rsidR="00486813" w:rsidRDefault="00D97A6F">
      <w:pPr>
        <w:pStyle w:val="20"/>
        <w:framePr w:w="10790" w:h="954" w:hRule="exact" w:wrap="none" w:vAnchor="page" w:hAnchor="page" w:x="620" w:y="1137"/>
        <w:shd w:val="clear" w:color="auto" w:fill="auto"/>
        <w:spacing w:after="0" w:line="298" w:lineRule="exact"/>
        <w:ind w:left="40" w:firstLine="0"/>
      </w:pPr>
      <w:r>
        <w:t>на студента по окончании производственной практики (преддипломной).</w:t>
      </w:r>
    </w:p>
    <w:p w:rsidR="00486813" w:rsidRDefault="00D97A6F">
      <w:pPr>
        <w:pStyle w:val="20"/>
        <w:framePr w:w="10790" w:h="954" w:hRule="exact" w:wrap="none" w:vAnchor="page" w:hAnchor="page" w:x="620" w:y="1137"/>
        <w:numPr>
          <w:ilvl w:val="0"/>
          <w:numId w:val="15"/>
        </w:numPr>
        <w:shd w:val="clear" w:color="auto" w:fill="auto"/>
        <w:tabs>
          <w:tab w:val="left" w:pos="344"/>
          <w:tab w:val="left" w:leader="underscore" w:pos="9365"/>
        </w:tabs>
        <w:spacing w:after="0" w:line="298" w:lineRule="exact"/>
        <w:ind w:firstLine="0"/>
        <w:jc w:val="both"/>
      </w:pPr>
      <w:r>
        <w:t>Ф.И.О. студента</w:t>
      </w:r>
      <w:r>
        <w:tab/>
      </w:r>
    </w:p>
    <w:p w:rsidR="00486813" w:rsidRDefault="00D97A6F">
      <w:pPr>
        <w:pStyle w:val="20"/>
        <w:framePr w:w="10790" w:h="954" w:hRule="exact" w:wrap="none" w:vAnchor="page" w:hAnchor="page" w:x="620" w:y="1137"/>
        <w:numPr>
          <w:ilvl w:val="0"/>
          <w:numId w:val="15"/>
        </w:numPr>
        <w:shd w:val="clear" w:color="auto" w:fill="auto"/>
        <w:tabs>
          <w:tab w:val="left" w:pos="363"/>
          <w:tab w:val="left" w:leader="underscore" w:pos="9365"/>
        </w:tabs>
        <w:spacing w:after="0" w:line="298" w:lineRule="exact"/>
        <w:ind w:firstLine="0"/>
        <w:jc w:val="both"/>
      </w:pPr>
      <w:r>
        <w:t>Место и срок прохождения практики</w:t>
      </w:r>
      <w:r>
        <w:tab/>
      </w:r>
    </w:p>
    <w:p w:rsidR="00486813" w:rsidRDefault="00D97A6F">
      <w:pPr>
        <w:pStyle w:val="20"/>
        <w:framePr w:wrap="none" w:vAnchor="page" w:hAnchor="page" w:x="620" w:y="2382"/>
        <w:numPr>
          <w:ilvl w:val="0"/>
          <w:numId w:val="15"/>
        </w:numPr>
        <w:shd w:val="clear" w:color="auto" w:fill="auto"/>
        <w:tabs>
          <w:tab w:val="left" w:pos="363"/>
        </w:tabs>
        <w:spacing w:after="0" w:line="240" w:lineRule="exact"/>
        <w:ind w:firstLine="0"/>
        <w:jc w:val="both"/>
      </w:pPr>
      <w:r>
        <w:t>Теоретическая подготовка и умение применять на практике полученные в колледже знания</w:t>
      </w:r>
    </w:p>
    <w:p w:rsidR="00486813" w:rsidRDefault="00D97A6F">
      <w:pPr>
        <w:pStyle w:val="20"/>
        <w:framePr w:w="10790" w:h="609" w:hRule="exact" w:wrap="none" w:vAnchor="page" w:hAnchor="page" w:x="620" w:y="3271"/>
        <w:numPr>
          <w:ilvl w:val="0"/>
          <w:numId w:val="15"/>
        </w:numPr>
        <w:shd w:val="clear" w:color="auto" w:fill="auto"/>
        <w:tabs>
          <w:tab w:val="left" w:pos="368"/>
          <w:tab w:val="left" w:leader="underscore" w:pos="8738"/>
        </w:tabs>
        <w:spacing w:after="62" w:line="240" w:lineRule="exact"/>
        <w:ind w:firstLine="0"/>
        <w:jc w:val="both"/>
      </w:pPr>
      <w:r>
        <w:t>Внешний вид</w:t>
      </w:r>
      <w:r>
        <w:tab/>
      </w:r>
    </w:p>
    <w:p w:rsidR="00486813" w:rsidRDefault="00D97A6F">
      <w:pPr>
        <w:pStyle w:val="20"/>
        <w:framePr w:w="10790" w:h="609" w:hRule="exact" w:wrap="none" w:vAnchor="page" w:hAnchor="page" w:x="620" w:y="3271"/>
        <w:numPr>
          <w:ilvl w:val="0"/>
          <w:numId w:val="15"/>
        </w:numPr>
        <w:shd w:val="clear" w:color="auto" w:fill="auto"/>
        <w:tabs>
          <w:tab w:val="left" w:pos="368"/>
        </w:tabs>
        <w:spacing w:after="0" w:line="240" w:lineRule="exact"/>
        <w:ind w:firstLine="0"/>
        <w:jc w:val="both"/>
      </w:pPr>
      <w:r>
        <w:t>Проявление сущности и социальной значимости своей будущей профессии</w:t>
      </w:r>
    </w:p>
    <w:p w:rsidR="00486813" w:rsidRDefault="00D97A6F">
      <w:pPr>
        <w:pStyle w:val="20"/>
        <w:framePr w:w="10790" w:h="652" w:hRule="exact" w:wrap="none" w:vAnchor="page" w:hAnchor="page" w:x="620" w:y="4424"/>
        <w:numPr>
          <w:ilvl w:val="0"/>
          <w:numId w:val="15"/>
        </w:numPr>
        <w:shd w:val="clear" w:color="auto" w:fill="auto"/>
        <w:tabs>
          <w:tab w:val="left" w:pos="373"/>
          <w:tab w:val="left" w:leader="underscore" w:pos="10558"/>
        </w:tabs>
        <w:spacing w:after="0" w:line="298" w:lineRule="exact"/>
        <w:ind w:firstLine="0"/>
        <w:jc w:val="both"/>
      </w:pPr>
      <w:r>
        <w:t>Анализ работы студента - степень закрепления и усовершенствования практических навыков, овладения материалом, предусмотренным программой практики</w:t>
      </w:r>
      <w:r>
        <w:tab/>
      </w:r>
    </w:p>
    <w:p w:rsidR="00486813" w:rsidRDefault="00D97A6F">
      <w:pPr>
        <w:pStyle w:val="20"/>
        <w:framePr w:w="10790" w:h="647" w:hRule="exact" w:wrap="none" w:vAnchor="page" w:hAnchor="page" w:x="620" w:y="5623"/>
        <w:numPr>
          <w:ilvl w:val="0"/>
          <w:numId w:val="15"/>
        </w:numPr>
        <w:shd w:val="clear" w:color="auto" w:fill="auto"/>
        <w:tabs>
          <w:tab w:val="left" w:pos="368"/>
          <w:tab w:val="left" w:leader="underscore" w:pos="10558"/>
        </w:tabs>
        <w:spacing w:after="0" w:line="293" w:lineRule="exact"/>
        <w:ind w:firstLine="0"/>
        <w:jc w:val="both"/>
      </w:pPr>
      <w:r>
        <w:t>Организация рабочего места с соблюдением требований охраны труда, производственной санитарии, инфекционной и противопожарной безопасности</w:t>
      </w:r>
      <w:r>
        <w:tab/>
      </w:r>
    </w:p>
    <w:p w:rsidR="00486813" w:rsidRDefault="00D97A6F">
      <w:pPr>
        <w:pStyle w:val="20"/>
        <w:framePr w:wrap="none" w:vAnchor="page" w:hAnchor="page" w:x="620" w:y="6866"/>
        <w:numPr>
          <w:ilvl w:val="0"/>
          <w:numId w:val="15"/>
        </w:numPr>
        <w:shd w:val="clear" w:color="auto" w:fill="auto"/>
        <w:tabs>
          <w:tab w:val="left" w:pos="358"/>
        </w:tabs>
        <w:spacing w:after="0" w:line="240" w:lineRule="exact"/>
        <w:ind w:firstLine="0"/>
        <w:jc w:val="both"/>
      </w:pPr>
      <w:r>
        <w:t>Работа в коллективе и команде, общение с коллегами, руководством, пациентами</w:t>
      </w:r>
    </w:p>
    <w:p w:rsidR="00486813" w:rsidRDefault="00D97A6F">
      <w:pPr>
        <w:pStyle w:val="20"/>
        <w:framePr w:wrap="none" w:vAnchor="page" w:hAnchor="page" w:x="620" w:y="7759"/>
        <w:numPr>
          <w:ilvl w:val="0"/>
          <w:numId w:val="15"/>
        </w:numPr>
        <w:shd w:val="clear" w:color="auto" w:fill="auto"/>
        <w:tabs>
          <w:tab w:val="left" w:pos="363"/>
        </w:tabs>
        <w:spacing w:after="0" w:line="240" w:lineRule="exact"/>
        <w:ind w:firstLine="0"/>
        <w:jc w:val="both"/>
      </w:pPr>
      <w:r>
        <w:t>Заполнение медицинской документации</w:t>
      </w:r>
    </w:p>
    <w:p w:rsidR="00486813" w:rsidRDefault="00D97A6F">
      <w:pPr>
        <w:pStyle w:val="20"/>
        <w:framePr w:wrap="none" w:vAnchor="page" w:hAnchor="page" w:x="620" w:y="8657"/>
        <w:numPr>
          <w:ilvl w:val="0"/>
          <w:numId w:val="15"/>
        </w:numPr>
        <w:shd w:val="clear" w:color="auto" w:fill="auto"/>
        <w:tabs>
          <w:tab w:val="left" w:pos="474"/>
        </w:tabs>
        <w:spacing w:after="0" w:line="240" w:lineRule="exact"/>
        <w:ind w:firstLine="0"/>
        <w:jc w:val="both"/>
      </w:pPr>
      <w:r>
        <w:t>Дисциплина (перечислить, имеющие место нарушения дисциплины)</w:t>
      </w:r>
    </w:p>
    <w:p w:rsidR="00486813" w:rsidRDefault="00D97A6F">
      <w:pPr>
        <w:pStyle w:val="20"/>
        <w:framePr w:w="10790" w:h="643" w:hRule="exact" w:wrap="none" w:vAnchor="page" w:hAnchor="page" w:x="620" w:y="9507"/>
        <w:numPr>
          <w:ilvl w:val="0"/>
          <w:numId w:val="15"/>
        </w:numPr>
        <w:shd w:val="clear" w:color="auto" w:fill="auto"/>
        <w:tabs>
          <w:tab w:val="left" w:pos="488"/>
          <w:tab w:val="left" w:leader="underscore" w:pos="10123"/>
        </w:tabs>
        <w:spacing w:after="0" w:line="298" w:lineRule="exact"/>
        <w:ind w:firstLine="0"/>
        <w:jc w:val="left"/>
      </w:pPr>
      <w:r>
        <w:t>Индивидуальные особенности: добросовестность, инициативность, уравновешенность, отношение с коллегами и пациентами</w:t>
      </w:r>
      <w:r>
        <w:tab/>
      </w:r>
    </w:p>
    <w:p w:rsidR="00486813" w:rsidRDefault="00D97A6F">
      <w:pPr>
        <w:pStyle w:val="20"/>
        <w:framePr w:wrap="none" w:vAnchor="page" w:hAnchor="page" w:x="620" w:y="10749"/>
        <w:numPr>
          <w:ilvl w:val="0"/>
          <w:numId w:val="15"/>
        </w:numPr>
        <w:shd w:val="clear" w:color="auto" w:fill="auto"/>
        <w:tabs>
          <w:tab w:val="left" w:pos="474"/>
        </w:tabs>
        <w:spacing w:after="0" w:line="240" w:lineRule="exact"/>
        <w:ind w:firstLine="0"/>
        <w:jc w:val="both"/>
      </w:pPr>
      <w:r>
        <w:t>Недостатки в работе</w:t>
      </w:r>
    </w:p>
    <w:p w:rsidR="00486813" w:rsidRDefault="00D97A6F">
      <w:pPr>
        <w:pStyle w:val="20"/>
        <w:framePr w:wrap="none" w:vAnchor="page" w:hAnchor="page" w:x="620" w:y="11646"/>
        <w:numPr>
          <w:ilvl w:val="0"/>
          <w:numId w:val="15"/>
        </w:numPr>
        <w:shd w:val="clear" w:color="auto" w:fill="auto"/>
        <w:tabs>
          <w:tab w:val="left" w:pos="474"/>
        </w:tabs>
        <w:spacing w:after="0" w:line="240" w:lineRule="exact"/>
        <w:ind w:firstLine="0"/>
        <w:jc w:val="both"/>
      </w:pPr>
      <w:r>
        <w:t>Участие в общественной жизни коллектива</w:t>
      </w:r>
    </w:p>
    <w:p w:rsidR="00486813" w:rsidRDefault="00D97A6F">
      <w:pPr>
        <w:pStyle w:val="20"/>
        <w:framePr w:w="10790" w:h="3709" w:hRule="exact" w:wrap="none" w:vAnchor="page" w:hAnchor="page" w:x="620" w:y="12195"/>
        <w:numPr>
          <w:ilvl w:val="0"/>
          <w:numId w:val="15"/>
        </w:numPr>
        <w:shd w:val="clear" w:color="auto" w:fill="auto"/>
        <w:tabs>
          <w:tab w:val="left" w:pos="474"/>
        </w:tabs>
        <w:spacing w:after="0" w:line="298" w:lineRule="exact"/>
        <w:ind w:firstLine="0"/>
        <w:jc w:val="both"/>
      </w:pPr>
      <w:r>
        <w:t>Виды профессиональной деятельности: «</w:t>
      </w:r>
      <w:r>
        <w:rPr>
          <w:rStyle w:val="21"/>
        </w:rPr>
        <w:t>Проведение лабораторных общеклинических</w:t>
      </w:r>
    </w:p>
    <w:p w:rsidR="00486813" w:rsidRDefault="00D97A6F">
      <w:pPr>
        <w:pStyle w:val="90"/>
        <w:framePr w:w="10790" w:h="3709" w:hRule="exact" w:wrap="none" w:vAnchor="page" w:hAnchor="page" w:x="620" w:y="12195"/>
        <w:shd w:val="clear" w:color="auto" w:fill="auto"/>
        <w:tabs>
          <w:tab w:val="left" w:pos="2189"/>
          <w:tab w:val="left" w:pos="4138"/>
          <w:tab w:val="left" w:pos="8738"/>
        </w:tabs>
      </w:pPr>
      <w:r>
        <w:t>исследований</w:t>
      </w:r>
      <w:r>
        <w:rPr>
          <w:rStyle w:val="91"/>
        </w:rPr>
        <w:t>»,</w:t>
      </w:r>
      <w:r>
        <w:rPr>
          <w:rStyle w:val="91"/>
        </w:rPr>
        <w:tab/>
        <w:t>«</w:t>
      </w:r>
      <w:r>
        <w:t>Проведение</w:t>
      </w:r>
      <w:r>
        <w:tab/>
        <w:t>лабораторных гематологических</w:t>
      </w:r>
      <w:r>
        <w:tab/>
        <w:t>исследований</w:t>
      </w:r>
      <w:r>
        <w:rPr>
          <w:rStyle w:val="91"/>
        </w:rPr>
        <w:t>»,</w:t>
      </w:r>
    </w:p>
    <w:p w:rsidR="00486813" w:rsidRDefault="00D97A6F">
      <w:pPr>
        <w:pStyle w:val="20"/>
        <w:framePr w:w="10790" w:h="3709" w:hRule="exact" w:wrap="none" w:vAnchor="page" w:hAnchor="page" w:x="620" w:y="12195"/>
        <w:shd w:val="clear" w:color="auto" w:fill="auto"/>
        <w:spacing w:after="134" w:line="298" w:lineRule="exact"/>
        <w:ind w:firstLine="0"/>
        <w:jc w:val="both"/>
      </w:pPr>
      <w:r>
        <w:t>«</w:t>
      </w:r>
      <w:r>
        <w:rPr>
          <w:rStyle w:val="21"/>
        </w:rPr>
        <w:t>Проведение лабораторных биохимических исследований</w:t>
      </w:r>
      <w:r>
        <w:t>» в соответствии с обозначенными программой (нужное подчеркнуть):</w:t>
      </w:r>
    </w:p>
    <w:p w:rsidR="00486813" w:rsidRDefault="00D97A6F">
      <w:pPr>
        <w:pStyle w:val="101"/>
        <w:framePr w:w="10790" w:h="3709" w:hRule="exact" w:wrap="none" w:vAnchor="page" w:hAnchor="page" w:x="620" w:y="12195"/>
        <w:shd w:val="clear" w:color="auto" w:fill="auto"/>
        <w:spacing w:before="0" w:after="179" w:line="280" w:lineRule="exact"/>
        <w:ind w:left="40"/>
      </w:pPr>
      <w:r>
        <w:t>освоил (полностью, частично), не освоил.</w:t>
      </w:r>
    </w:p>
    <w:p w:rsidR="00486813" w:rsidRDefault="00D97A6F">
      <w:pPr>
        <w:pStyle w:val="20"/>
        <w:framePr w:w="10790" w:h="3709" w:hRule="exact" w:wrap="none" w:vAnchor="page" w:hAnchor="page" w:x="620" w:y="12195"/>
        <w:numPr>
          <w:ilvl w:val="0"/>
          <w:numId w:val="15"/>
        </w:numPr>
        <w:shd w:val="clear" w:color="auto" w:fill="auto"/>
        <w:tabs>
          <w:tab w:val="left" w:pos="474"/>
          <w:tab w:val="left" w:leader="underscore" w:pos="7056"/>
        </w:tabs>
        <w:spacing w:after="256" w:line="240" w:lineRule="exact"/>
        <w:ind w:firstLine="0"/>
        <w:jc w:val="both"/>
      </w:pPr>
      <w:r>
        <w:t>Оценка работы по пятибалльной системе</w:t>
      </w:r>
      <w:r>
        <w:tab/>
      </w:r>
    </w:p>
    <w:p w:rsidR="00486813" w:rsidRDefault="00D97A6F">
      <w:pPr>
        <w:pStyle w:val="20"/>
        <w:framePr w:w="10790" w:h="3709" w:hRule="exact" w:wrap="none" w:vAnchor="page" w:hAnchor="page" w:x="620" w:y="12195"/>
        <w:shd w:val="clear" w:color="auto" w:fill="auto"/>
        <w:tabs>
          <w:tab w:val="left" w:leader="underscore" w:pos="715"/>
          <w:tab w:val="left" w:leader="underscore" w:pos="2515"/>
        </w:tabs>
        <w:spacing w:after="0" w:line="293" w:lineRule="exact"/>
        <w:ind w:firstLine="0"/>
        <w:jc w:val="both"/>
      </w:pPr>
      <w:r>
        <w:t>«</w:t>
      </w:r>
      <w:r>
        <w:tab/>
        <w:t>»</w:t>
      </w:r>
      <w:r>
        <w:tab/>
        <w:t>20 г.</w:t>
      </w:r>
    </w:p>
    <w:p w:rsidR="00486813" w:rsidRDefault="00D97A6F">
      <w:pPr>
        <w:pStyle w:val="20"/>
        <w:framePr w:w="10790" w:h="3709" w:hRule="exact" w:wrap="none" w:vAnchor="page" w:hAnchor="page" w:x="620" w:y="12195"/>
        <w:shd w:val="clear" w:color="auto" w:fill="auto"/>
        <w:tabs>
          <w:tab w:val="left" w:leader="underscore" w:pos="8407"/>
        </w:tabs>
        <w:spacing w:after="0" w:line="293" w:lineRule="exact"/>
        <w:ind w:firstLine="0"/>
        <w:jc w:val="both"/>
      </w:pPr>
      <w:r>
        <w:t>Общий руководитель</w:t>
      </w:r>
      <w:r>
        <w:tab/>
      </w:r>
    </w:p>
    <w:p w:rsidR="00486813" w:rsidRDefault="00D97A6F">
      <w:pPr>
        <w:pStyle w:val="20"/>
        <w:framePr w:w="10790" w:h="3709" w:hRule="exact" w:wrap="none" w:vAnchor="page" w:hAnchor="page" w:x="620" w:y="12195"/>
        <w:shd w:val="clear" w:color="auto" w:fill="auto"/>
        <w:tabs>
          <w:tab w:val="left" w:leader="underscore" w:pos="8407"/>
        </w:tabs>
        <w:spacing w:after="0" w:line="293" w:lineRule="exact"/>
        <w:ind w:firstLine="0"/>
        <w:jc w:val="both"/>
      </w:pPr>
      <w:r>
        <w:t>Непосредственный руководитель</w:t>
      </w:r>
      <w:r>
        <w:tab/>
      </w:r>
    </w:p>
    <w:p w:rsidR="00486813" w:rsidRDefault="00D97A6F">
      <w:pPr>
        <w:pStyle w:val="110"/>
        <w:framePr w:w="10790" w:h="3709" w:hRule="exact" w:wrap="none" w:vAnchor="page" w:hAnchor="page" w:x="620" w:y="12195"/>
        <w:shd w:val="clear" w:color="auto" w:fill="auto"/>
        <w:spacing w:line="240" w:lineRule="exact"/>
      </w:pPr>
      <w:r>
        <w:t>М.П.</w:t>
      </w:r>
    </w:p>
    <w:p w:rsidR="00486813" w:rsidRDefault="00D97A6F">
      <w:pPr>
        <w:pStyle w:val="a5"/>
        <w:framePr w:wrap="none" w:vAnchor="page" w:hAnchor="page" w:x="5775" w:y="16026"/>
        <w:shd w:val="clear" w:color="auto" w:fill="auto"/>
        <w:spacing w:line="220" w:lineRule="exact"/>
      </w:pPr>
      <w:r>
        <w:t>16</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321"/>
        <w:framePr w:w="10776" w:h="1237" w:hRule="exact" w:wrap="none" w:vAnchor="page" w:hAnchor="page" w:x="627" w:y="551"/>
        <w:shd w:val="clear" w:color="auto" w:fill="auto"/>
        <w:spacing w:after="0" w:line="293" w:lineRule="exact"/>
        <w:ind w:left="80"/>
      </w:pPr>
      <w:bookmarkStart w:id="6" w:name="bookmark7"/>
      <w:r>
        <w:lastRenderedPageBreak/>
        <w:t>ХАРАКТЕРИСТИКА</w:t>
      </w:r>
      <w:bookmarkEnd w:id="6"/>
    </w:p>
    <w:p w:rsidR="00486813" w:rsidRDefault="00D97A6F">
      <w:pPr>
        <w:pStyle w:val="20"/>
        <w:framePr w:w="10776" w:h="1237" w:hRule="exact" w:wrap="none" w:vAnchor="page" w:hAnchor="page" w:x="627" w:y="551"/>
        <w:shd w:val="clear" w:color="auto" w:fill="auto"/>
        <w:spacing w:after="0" w:line="293" w:lineRule="exact"/>
        <w:ind w:left="80" w:firstLine="0"/>
      </w:pPr>
      <w:r>
        <w:t>на студента по окончании производственной практики (преддипломной).</w:t>
      </w:r>
    </w:p>
    <w:p w:rsidR="00486813" w:rsidRDefault="00D97A6F">
      <w:pPr>
        <w:pStyle w:val="20"/>
        <w:framePr w:w="10776" w:h="1237" w:hRule="exact" w:wrap="none" w:vAnchor="page" w:hAnchor="page" w:x="627" w:y="551"/>
        <w:numPr>
          <w:ilvl w:val="0"/>
          <w:numId w:val="16"/>
        </w:numPr>
        <w:shd w:val="clear" w:color="auto" w:fill="auto"/>
        <w:tabs>
          <w:tab w:val="left" w:pos="344"/>
          <w:tab w:val="left" w:leader="underscore" w:pos="9365"/>
        </w:tabs>
        <w:spacing w:after="0" w:line="293" w:lineRule="exact"/>
        <w:ind w:firstLine="0"/>
        <w:jc w:val="both"/>
      </w:pPr>
      <w:r>
        <w:t>Ф.И.О. студента</w:t>
      </w:r>
      <w:r>
        <w:tab/>
      </w:r>
    </w:p>
    <w:p w:rsidR="00486813" w:rsidRDefault="00D97A6F">
      <w:pPr>
        <w:pStyle w:val="20"/>
        <w:framePr w:w="10776" w:h="1237" w:hRule="exact" w:wrap="none" w:vAnchor="page" w:hAnchor="page" w:x="627" w:y="551"/>
        <w:numPr>
          <w:ilvl w:val="0"/>
          <w:numId w:val="16"/>
        </w:numPr>
        <w:shd w:val="clear" w:color="auto" w:fill="auto"/>
        <w:tabs>
          <w:tab w:val="left" w:pos="363"/>
          <w:tab w:val="left" w:leader="underscore" w:pos="9365"/>
        </w:tabs>
        <w:spacing w:after="0" w:line="293" w:lineRule="exact"/>
        <w:ind w:firstLine="0"/>
        <w:jc w:val="both"/>
      </w:pPr>
      <w:r>
        <w:t>Место и срок прохождения практики</w:t>
      </w:r>
      <w:r>
        <w:tab/>
      </w:r>
    </w:p>
    <w:p w:rsidR="00486813" w:rsidRDefault="00D97A6F">
      <w:pPr>
        <w:pStyle w:val="20"/>
        <w:framePr w:wrap="none" w:vAnchor="page" w:hAnchor="page" w:x="627" w:y="2085"/>
        <w:numPr>
          <w:ilvl w:val="0"/>
          <w:numId w:val="16"/>
        </w:numPr>
        <w:shd w:val="clear" w:color="auto" w:fill="auto"/>
        <w:tabs>
          <w:tab w:val="left" w:pos="363"/>
        </w:tabs>
        <w:spacing w:after="0" w:line="240" w:lineRule="exact"/>
        <w:ind w:firstLine="0"/>
        <w:jc w:val="both"/>
      </w:pPr>
      <w:r>
        <w:t>Теоретическая подготовка и умение применять на практике полученные в колледже знания</w:t>
      </w:r>
    </w:p>
    <w:p w:rsidR="00486813" w:rsidRDefault="00D97A6F">
      <w:pPr>
        <w:pStyle w:val="20"/>
        <w:framePr w:w="10776" w:h="604" w:hRule="exact" w:wrap="none" w:vAnchor="page" w:hAnchor="page" w:x="627" w:y="2973"/>
        <w:numPr>
          <w:ilvl w:val="0"/>
          <w:numId w:val="16"/>
        </w:numPr>
        <w:shd w:val="clear" w:color="auto" w:fill="auto"/>
        <w:tabs>
          <w:tab w:val="left" w:pos="368"/>
          <w:tab w:val="left" w:leader="underscore" w:pos="8645"/>
        </w:tabs>
        <w:spacing w:after="2" w:line="240" w:lineRule="exact"/>
        <w:ind w:firstLine="0"/>
        <w:jc w:val="both"/>
      </w:pPr>
      <w:r>
        <w:t>Внешний вид</w:t>
      </w:r>
      <w:r>
        <w:tab/>
      </w:r>
    </w:p>
    <w:p w:rsidR="00486813" w:rsidRDefault="00D97A6F">
      <w:pPr>
        <w:pStyle w:val="20"/>
        <w:framePr w:w="10776" w:h="604" w:hRule="exact" w:wrap="none" w:vAnchor="page" w:hAnchor="page" w:x="627" w:y="2973"/>
        <w:numPr>
          <w:ilvl w:val="0"/>
          <w:numId w:val="16"/>
        </w:numPr>
        <w:shd w:val="clear" w:color="auto" w:fill="auto"/>
        <w:tabs>
          <w:tab w:val="left" w:pos="368"/>
        </w:tabs>
        <w:spacing w:after="0" w:line="240" w:lineRule="exact"/>
        <w:ind w:firstLine="0"/>
        <w:jc w:val="both"/>
      </w:pPr>
      <w:r>
        <w:t>Проявление сущности и социальной значимости своей будущей профессии</w:t>
      </w:r>
    </w:p>
    <w:p w:rsidR="00486813" w:rsidRDefault="00D97A6F">
      <w:pPr>
        <w:pStyle w:val="20"/>
        <w:framePr w:w="10776" w:h="662" w:hRule="exact" w:wrap="none" w:vAnchor="page" w:hAnchor="page" w:x="627" w:y="4118"/>
        <w:numPr>
          <w:ilvl w:val="0"/>
          <w:numId w:val="16"/>
        </w:numPr>
        <w:shd w:val="clear" w:color="auto" w:fill="auto"/>
        <w:tabs>
          <w:tab w:val="left" w:pos="373"/>
          <w:tab w:val="left" w:leader="underscore" w:pos="10526"/>
        </w:tabs>
        <w:spacing w:after="0" w:line="302" w:lineRule="exact"/>
        <w:ind w:firstLine="0"/>
        <w:jc w:val="both"/>
      </w:pPr>
      <w:r>
        <w:t>Анализ работы студента - степень закрепления и усовершенствования практических навыков, овладения материалом, предусмотренным программой практики</w:t>
      </w:r>
      <w:r>
        <w:tab/>
      </w:r>
    </w:p>
    <w:p w:rsidR="00486813" w:rsidRDefault="00D97A6F">
      <w:pPr>
        <w:pStyle w:val="20"/>
        <w:framePr w:w="10776" w:h="657" w:hRule="exact" w:wrap="none" w:vAnchor="page" w:hAnchor="page" w:x="627" w:y="5317"/>
        <w:numPr>
          <w:ilvl w:val="0"/>
          <w:numId w:val="16"/>
        </w:numPr>
        <w:shd w:val="clear" w:color="auto" w:fill="auto"/>
        <w:tabs>
          <w:tab w:val="left" w:pos="368"/>
          <w:tab w:val="left" w:leader="underscore" w:pos="10526"/>
        </w:tabs>
        <w:spacing w:after="0" w:line="298" w:lineRule="exact"/>
        <w:ind w:firstLine="0"/>
        <w:jc w:val="left"/>
      </w:pPr>
      <w:r>
        <w:t>Организация рабочего места с соблюдением требований охраны труда, производственной санитарии, инфекционной и противопожарной безопасности</w:t>
      </w:r>
      <w:r>
        <w:tab/>
      </w:r>
    </w:p>
    <w:p w:rsidR="00486813" w:rsidRDefault="00D97A6F">
      <w:pPr>
        <w:pStyle w:val="20"/>
        <w:framePr w:wrap="none" w:vAnchor="page" w:hAnchor="page" w:x="627" w:y="6568"/>
        <w:numPr>
          <w:ilvl w:val="0"/>
          <w:numId w:val="16"/>
        </w:numPr>
        <w:shd w:val="clear" w:color="auto" w:fill="auto"/>
        <w:tabs>
          <w:tab w:val="left" w:pos="358"/>
        </w:tabs>
        <w:spacing w:after="0" w:line="240" w:lineRule="exact"/>
        <w:ind w:firstLine="0"/>
        <w:jc w:val="both"/>
      </w:pPr>
      <w:r>
        <w:t>Работа в коллективе и команде, общение с коллегами, руководством, пациентами</w:t>
      </w:r>
    </w:p>
    <w:p w:rsidR="00486813" w:rsidRDefault="00D97A6F">
      <w:pPr>
        <w:pStyle w:val="20"/>
        <w:framePr w:wrap="none" w:vAnchor="page" w:hAnchor="page" w:x="627" w:y="7461"/>
        <w:numPr>
          <w:ilvl w:val="0"/>
          <w:numId w:val="16"/>
        </w:numPr>
        <w:shd w:val="clear" w:color="auto" w:fill="auto"/>
        <w:tabs>
          <w:tab w:val="left" w:pos="363"/>
        </w:tabs>
        <w:spacing w:after="0" w:line="240" w:lineRule="exact"/>
        <w:ind w:firstLine="0"/>
        <w:jc w:val="both"/>
      </w:pPr>
      <w:r>
        <w:t>Заполнение медицинской документации</w:t>
      </w:r>
    </w:p>
    <w:p w:rsidR="00486813" w:rsidRDefault="00D97A6F">
      <w:pPr>
        <w:pStyle w:val="20"/>
        <w:framePr w:wrap="none" w:vAnchor="page" w:hAnchor="page" w:x="627" w:y="8359"/>
        <w:numPr>
          <w:ilvl w:val="0"/>
          <w:numId w:val="16"/>
        </w:numPr>
        <w:shd w:val="clear" w:color="auto" w:fill="auto"/>
        <w:tabs>
          <w:tab w:val="left" w:pos="474"/>
        </w:tabs>
        <w:spacing w:after="0" w:line="240" w:lineRule="exact"/>
        <w:ind w:firstLine="0"/>
        <w:jc w:val="both"/>
      </w:pPr>
      <w:r>
        <w:t>Дисциплина (перечислить, имеющие место нарушения дисциплины)</w:t>
      </w:r>
    </w:p>
    <w:p w:rsidR="00486813" w:rsidRDefault="00D97A6F">
      <w:pPr>
        <w:pStyle w:val="20"/>
        <w:framePr w:w="10776" w:h="648" w:hRule="exact" w:wrap="none" w:vAnchor="page" w:hAnchor="page" w:x="627" w:y="9210"/>
        <w:numPr>
          <w:ilvl w:val="0"/>
          <w:numId w:val="16"/>
        </w:numPr>
        <w:shd w:val="clear" w:color="auto" w:fill="auto"/>
        <w:tabs>
          <w:tab w:val="left" w:pos="488"/>
          <w:tab w:val="left" w:leader="underscore" w:pos="10123"/>
        </w:tabs>
        <w:spacing w:after="0" w:line="298" w:lineRule="exact"/>
        <w:ind w:firstLine="0"/>
        <w:jc w:val="left"/>
      </w:pPr>
      <w:r>
        <w:t>Индивидуальные особенности: добросовестность, инициативность, уравновешенность, отношение с коллегами и пациентами</w:t>
      </w:r>
      <w:r>
        <w:tab/>
      </w:r>
    </w:p>
    <w:p w:rsidR="00486813" w:rsidRDefault="00D97A6F">
      <w:pPr>
        <w:pStyle w:val="20"/>
        <w:framePr w:wrap="none" w:vAnchor="page" w:hAnchor="page" w:x="627" w:y="10446"/>
        <w:numPr>
          <w:ilvl w:val="0"/>
          <w:numId w:val="16"/>
        </w:numPr>
        <w:shd w:val="clear" w:color="auto" w:fill="auto"/>
        <w:tabs>
          <w:tab w:val="left" w:pos="474"/>
        </w:tabs>
        <w:spacing w:after="0" w:line="240" w:lineRule="exact"/>
        <w:ind w:firstLine="0"/>
        <w:jc w:val="both"/>
      </w:pPr>
      <w:r>
        <w:t>Недостатки в работе</w:t>
      </w:r>
    </w:p>
    <w:p w:rsidR="00486813" w:rsidRDefault="00D97A6F">
      <w:pPr>
        <w:pStyle w:val="20"/>
        <w:framePr w:wrap="none" w:vAnchor="page" w:hAnchor="page" w:x="627" w:y="11051"/>
        <w:numPr>
          <w:ilvl w:val="0"/>
          <w:numId w:val="16"/>
        </w:numPr>
        <w:shd w:val="clear" w:color="auto" w:fill="auto"/>
        <w:tabs>
          <w:tab w:val="left" w:pos="474"/>
        </w:tabs>
        <w:spacing w:after="0" w:line="240" w:lineRule="exact"/>
        <w:ind w:firstLine="0"/>
        <w:jc w:val="both"/>
      </w:pPr>
      <w:r>
        <w:t>Участие в общественной жизни коллектива</w:t>
      </w:r>
    </w:p>
    <w:p w:rsidR="00486813" w:rsidRDefault="00D97A6F">
      <w:pPr>
        <w:pStyle w:val="20"/>
        <w:framePr w:w="10776" w:h="2735" w:hRule="exact" w:wrap="none" w:vAnchor="page" w:hAnchor="page" w:x="627" w:y="11595"/>
        <w:numPr>
          <w:ilvl w:val="0"/>
          <w:numId w:val="16"/>
        </w:numPr>
        <w:shd w:val="clear" w:color="auto" w:fill="auto"/>
        <w:tabs>
          <w:tab w:val="left" w:pos="498"/>
        </w:tabs>
        <w:spacing w:after="0" w:line="298" w:lineRule="exact"/>
        <w:ind w:firstLine="0"/>
        <w:jc w:val="both"/>
      </w:pPr>
      <w:r>
        <w:t>Вид профессиональной деятельности «</w:t>
      </w:r>
      <w:r>
        <w:rPr>
          <w:rStyle w:val="21"/>
        </w:rPr>
        <w:t>Проведение лабораторных микробиологических исследований</w:t>
      </w:r>
      <w:r>
        <w:t>» в соответствии с обозначенной программой (нужное подчеркнуть):</w:t>
      </w:r>
    </w:p>
    <w:p w:rsidR="00486813" w:rsidRDefault="00D97A6F">
      <w:pPr>
        <w:pStyle w:val="101"/>
        <w:framePr w:w="10776" w:h="2735" w:hRule="exact" w:wrap="none" w:vAnchor="page" w:hAnchor="page" w:x="627" w:y="11595"/>
        <w:shd w:val="clear" w:color="auto" w:fill="auto"/>
        <w:spacing w:before="0" w:after="244" w:line="298" w:lineRule="exact"/>
        <w:ind w:left="80"/>
      </w:pPr>
      <w:r>
        <w:t>освоил (полностью, частично), не освоил.</w:t>
      </w:r>
    </w:p>
    <w:p w:rsidR="00486813" w:rsidRDefault="00D97A6F">
      <w:pPr>
        <w:pStyle w:val="20"/>
        <w:framePr w:w="10776" w:h="2735" w:hRule="exact" w:wrap="none" w:vAnchor="page" w:hAnchor="page" w:x="627" w:y="11595"/>
        <w:numPr>
          <w:ilvl w:val="0"/>
          <w:numId w:val="16"/>
        </w:numPr>
        <w:shd w:val="clear" w:color="auto" w:fill="auto"/>
        <w:tabs>
          <w:tab w:val="left" w:pos="474"/>
          <w:tab w:val="left" w:leader="underscore" w:pos="10526"/>
        </w:tabs>
        <w:spacing w:after="0" w:line="293" w:lineRule="exact"/>
        <w:ind w:firstLine="0"/>
        <w:jc w:val="both"/>
      </w:pPr>
      <w:r>
        <w:t>Оценка работы по пятибалльной системе</w:t>
      </w:r>
      <w:r>
        <w:tab/>
      </w:r>
    </w:p>
    <w:p w:rsidR="00486813" w:rsidRDefault="00D97A6F">
      <w:pPr>
        <w:pStyle w:val="20"/>
        <w:framePr w:w="10776" w:h="2735" w:hRule="exact" w:wrap="none" w:vAnchor="page" w:hAnchor="page" w:x="627" w:y="11595"/>
        <w:shd w:val="clear" w:color="auto" w:fill="auto"/>
        <w:tabs>
          <w:tab w:val="left" w:leader="underscore" w:pos="710"/>
          <w:tab w:val="left" w:leader="underscore" w:pos="2496"/>
        </w:tabs>
        <w:spacing w:after="0" w:line="293" w:lineRule="exact"/>
        <w:ind w:firstLine="0"/>
        <w:jc w:val="both"/>
      </w:pPr>
      <w:r>
        <w:t>«</w:t>
      </w:r>
      <w:r>
        <w:tab/>
        <w:t>»</w:t>
      </w:r>
      <w:r>
        <w:tab/>
        <w:t>20 г.</w:t>
      </w:r>
    </w:p>
    <w:p w:rsidR="00486813" w:rsidRDefault="00D97A6F">
      <w:pPr>
        <w:pStyle w:val="20"/>
        <w:framePr w:w="10776" w:h="2735" w:hRule="exact" w:wrap="none" w:vAnchor="page" w:hAnchor="page" w:x="627" w:y="11595"/>
        <w:shd w:val="clear" w:color="auto" w:fill="auto"/>
        <w:tabs>
          <w:tab w:val="left" w:leader="underscore" w:pos="8407"/>
        </w:tabs>
        <w:spacing w:after="0" w:line="293" w:lineRule="exact"/>
        <w:ind w:firstLine="0"/>
        <w:jc w:val="both"/>
      </w:pPr>
      <w:r>
        <w:t>Общий руководитель</w:t>
      </w:r>
      <w:r>
        <w:tab/>
      </w:r>
    </w:p>
    <w:p w:rsidR="00486813" w:rsidRDefault="00D97A6F">
      <w:pPr>
        <w:pStyle w:val="20"/>
        <w:framePr w:w="10776" w:h="2735" w:hRule="exact" w:wrap="none" w:vAnchor="page" w:hAnchor="page" w:x="627" w:y="11595"/>
        <w:shd w:val="clear" w:color="auto" w:fill="auto"/>
        <w:tabs>
          <w:tab w:val="left" w:leader="underscore" w:pos="8407"/>
        </w:tabs>
        <w:spacing w:after="0" w:line="293" w:lineRule="exact"/>
        <w:ind w:firstLine="0"/>
        <w:jc w:val="both"/>
      </w:pPr>
      <w:r>
        <w:t>Непосредственный руководитель</w:t>
      </w:r>
      <w:r>
        <w:tab/>
      </w:r>
    </w:p>
    <w:p w:rsidR="00486813" w:rsidRDefault="00D97A6F">
      <w:pPr>
        <w:pStyle w:val="80"/>
        <w:framePr w:w="10776" w:h="2735" w:hRule="exact" w:wrap="none" w:vAnchor="page" w:hAnchor="page" w:x="627" w:y="11595"/>
        <w:shd w:val="clear" w:color="auto" w:fill="auto"/>
        <w:spacing w:line="293" w:lineRule="exact"/>
        <w:ind w:firstLine="0"/>
        <w:jc w:val="both"/>
      </w:pPr>
      <w:r>
        <w:t>М.П.</w:t>
      </w:r>
    </w:p>
    <w:p w:rsidR="00486813" w:rsidRDefault="00D97A6F">
      <w:pPr>
        <w:pStyle w:val="a5"/>
        <w:framePr w:wrap="none" w:vAnchor="page" w:hAnchor="page" w:x="5768" w:y="16026"/>
        <w:shd w:val="clear" w:color="auto" w:fill="auto"/>
        <w:spacing w:line="220" w:lineRule="exact"/>
      </w:pPr>
      <w:r>
        <w:t>17</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6E65A3" w:rsidRDefault="006E65A3">
      <w:pPr>
        <w:pStyle w:val="60"/>
        <w:framePr w:w="10454" w:h="3276" w:hRule="exact" w:wrap="none" w:vAnchor="page" w:hAnchor="page" w:x="788" w:y="859"/>
        <w:shd w:val="clear" w:color="auto" w:fill="auto"/>
        <w:spacing w:before="0" w:line="322" w:lineRule="exact"/>
        <w:ind w:right="300"/>
      </w:pPr>
      <w:r>
        <w:lastRenderedPageBreak/>
        <w:t>Министерство образования и науки РС(Я)</w:t>
      </w:r>
    </w:p>
    <w:p w:rsidR="006E65A3" w:rsidRDefault="006E65A3">
      <w:pPr>
        <w:pStyle w:val="60"/>
        <w:framePr w:w="10454" w:h="3276" w:hRule="exact" w:wrap="none" w:vAnchor="page" w:hAnchor="page" w:x="788" w:y="859"/>
        <w:shd w:val="clear" w:color="auto" w:fill="auto"/>
        <w:spacing w:before="0" w:line="322" w:lineRule="exact"/>
        <w:ind w:right="300"/>
      </w:pPr>
      <w:r>
        <w:t>ГАПОУ РС(Я) «Якутский медицинский колледж им. В.А. Вонгродского»</w:t>
      </w:r>
    </w:p>
    <w:p w:rsidR="00486813" w:rsidRDefault="00D97A6F">
      <w:pPr>
        <w:pStyle w:val="60"/>
        <w:framePr w:w="10454" w:h="3276" w:hRule="exact" w:wrap="none" w:vAnchor="page" w:hAnchor="page" w:x="788" w:y="859"/>
        <w:shd w:val="clear" w:color="auto" w:fill="auto"/>
        <w:spacing w:before="0" w:line="322" w:lineRule="exact"/>
        <w:ind w:right="300"/>
      </w:pPr>
      <w:r>
        <w:rPr>
          <w:rStyle w:val="62"/>
        </w:rPr>
        <w:t>Аттестационный лист</w:t>
      </w:r>
      <w:r>
        <w:rPr>
          <w:rStyle w:val="62"/>
        </w:rPr>
        <w:br/>
        <w:t>видов профессиональной деятельности</w:t>
      </w:r>
      <w:r>
        <w:rPr>
          <w:rStyle w:val="62"/>
        </w:rPr>
        <w:br/>
        <w:t>производственная практика (преддипломная)</w:t>
      </w:r>
      <w:r>
        <w:rPr>
          <w:rStyle w:val="62"/>
        </w:rPr>
        <w:br/>
      </w:r>
      <w:r>
        <w:t>по специальности 31.02.03. Лабораторная диагностика</w:t>
      </w:r>
    </w:p>
    <w:p w:rsidR="00486813" w:rsidRDefault="00D97A6F">
      <w:pPr>
        <w:pStyle w:val="60"/>
        <w:framePr w:w="10454" w:h="3276" w:hRule="exact" w:wrap="none" w:vAnchor="page" w:hAnchor="page" w:x="788" w:y="859"/>
        <w:shd w:val="clear" w:color="auto" w:fill="auto"/>
        <w:tabs>
          <w:tab w:val="left" w:leader="underscore" w:pos="8658"/>
        </w:tabs>
        <w:spacing w:before="0" w:line="322" w:lineRule="exact"/>
        <w:jc w:val="both"/>
      </w:pPr>
      <w:r>
        <w:t>Ф.И.О. студента</w:t>
      </w:r>
      <w:r>
        <w:tab/>
      </w:r>
    </w:p>
    <w:p w:rsidR="00486813" w:rsidRDefault="00D97A6F">
      <w:pPr>
        <w:pStyle w:val="60"/>
        <w:framePr w:w="10454" w:h="3276" w:hRule="exact" w:wrap="none" w:vAnchor="page" w:hAnchor="page" w:x="788" w:y="859"/>
        <w:shd w:val="clear" w:color="auto" w:fill="auto"/>
        <w:tabs>
          <w:tab w:val="left" w:leader="underscore" w:pos="8658"/>
        </w:tabs>
        <w:spacing w:before="0" w:after="333" w:line="322" w:lineRule="exact"/>
        <w:jc w:val="both"/>
      </w:pPr>
      <w:r>
        <w:t>Группа</w:t>
      </w:r>
      <w:r>
        <w:tab/>
      </w:r>
    </w:p>
    <w:p w:rsidR="00486813" w:rsidRDefault="00D97A6F">
      <w:pPr>
        <w:pStyle w:val="60"/>
        <w:framePr w:w="10454" w:h="3276" w:hRule="exact" w:wrap="none" w:vAnchor="page" w:hAnchor="page" w:x="788" w:y="859"/>
        <w:shd w:val="clear" w:color="auto" w:fill="auto"/>
        <w:tabs>
          <w:tab w:val="left" w:leader="underscore" w:pos="8658"/>
        </w:tabs>
        <w:spacing w:before="0" w:line="280" w:lineRule="exact"/>
        <w:jc w:val="both"/>
      </w:pPr>
      <w:r>
        <w:t>Место прохождения_</w:t>
      </w:r>
      <w:r>
        <w:tab/>
      </w:r>
    </w:p>
    <w:tbl>
      <w:tblPr>
        <w:tblOverlap w:val="never"/>
        <w:tblW w:w="0" w:type="auto"/>
        <w:tblLayout w:type="fixed"/>
        <w:tblCellMar>
          <w:left w:w="10" w:type="dxa"/>
          <w:right w:w="10" w:type="dxa"/>
        </w:tblCellMar>
        <w:tblLook w:val="0000" w:firstRow="0" w:lastRow="0" w:firstColumn="0" w:lastColumn="0" w:noHBand="0" w:noVBand="0"/>
      </w:tblPr>
      <w:tblGrid>
        <w:gridCol w:w="1282"/>
        <w:gridCol w:w="5846"/>
        <w:gridCol w:w="3091"/>
      </w:tblGrid>
      <w:tr w:rsidR="00486813">
        <w:trPr>
          <w:trHeight w:hRule="exact" w:val="1627"/>
        </w:trPr>
        <w:tc>
          <w:tcPr>
            <w:tcW w:w="1282" w:type="dxa"/>
            <w:tcBorders>
              <w:top w:val="single" w:sz="4" w:space="0" w:color="auto"/>
              <w:lef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280" w:lineRule="exact"/>
              <w:ind w:left="240" w:firstLine="0"/>
              <w:jc w:val="left"/>
            </w:pPr>
            <w:r>
              <w:rPr>
                <w:rStyle w:val="214pt"/>
              </w:rPr>
              <w:t>№ п/ п</w:t>
            </w:r>
          </w:p>
        </w:tc>
        <w:tc>
          <w:tcPr>
            <w:tcW w:w="5846" w:type="dxa"/>
            <w:tcBorders>
              <w:top w:val="single" w:sz="4" w:space="0" w:color="auto"/>
              <w:left w:val="single" w:sz="4" w:space="0" w:color="auto"/>
            </w:tcBorders>
            <w:shd w:val="clear" w:color="auto" w:fill="FFFFFF"/>
            <w:vAlign w:val="center"/>
          </w:tcPr>
          <w:p w:rsidR="00486813" w:rsidRDefault="00D97A6F">
            <w:pPr>
              <w:pStyle w:val="20"/>
              <w:framePr w:w="10219" w:h="5539" w:wrap="none" w:vAnchor="page" w:hAnchor="page" w:x="807" w:y="4749"/>
              <w:shd w:val="clear" w:color="auto" w:fill="auto"/>
              <w:spacing w:after="0" w:line="331" w:lineRule="exact"/>
              <w:ind w:firstLine="0"/>
            </w:pPr>
            <w:r>
              <w:rPr>
                <w:rStyle w:val="214pt"/>
              </w:rPr>
              <w:t>Виды профессиональной деятельности в соответствии с ФГОС СПО</w:t>
            </w:r>
          </w:p>
        </w:tc>
        <w:tc>
          <w:tcPr>
            <w:tcW w:w="3091" w:type="dxa"/>
            <w:tcBorders>
              <w:top w:val="single" w:sz="4" w:space="0" w:color="auto"/>
              <w:left w:val="single" w:sz="4" w:space="0" w:color="auto"/>
              <w:right w:val="single" w:sz="4" w:space="0" w:color="auto"/>
            </w:tcBorders>
            <w:shd w:val="clear" w:color="auto" w:fill="FFFFFF"/>
            <w:vAlign w:val="bottom"/>
          </w:tcPr>
          <w:p w:rsidR="00486813" w:rsidRDefault="00D97A6F">
            <w:pPr>
              <w:pStyle w:val="20"/>
              <w:framePr w:w="10219" w:h="5539" w:wrap="none" w:vAnchor="page" w:hAnchor="page" w:x="807" w:y="4749"/>
              <w:shd w:val="clear" w:color="auto" w:fill="auto"/>
              <w:spacing w:after="0" w:line="322" w:lineRule="exact"/>
              <w:ind w:firstLine="0"/>
            </w:pPr>
            <w:r>
              <w:rPr>
                <w:rStyle w:val="214pt"/>
              </w:rPr>
              <w:t>Уровень освоения - нужное подчеркнуть (заполняется руководителем практики)</w:t>
            </w:r>
          </w:p>
        </w:tc>
      </w:tr>
      <w:tr w:rsidR="00486813">
        <w:trPr>
          <w:trHeight w:hRule="exact" w:val="974"/>
        </w:trPr>
        <w:tc>
          <w:tcPr>
            <w:tcW w:w="1282" w:type="dxa"/>
            <w:tcBorders>
              <w:top w:val="single" w:sz="4" w:space="0" w:color="auto"/>
              <w:lef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280" w:lineRule="exact"/>
              <w:ind w:firstLine="0"/>
              <w:jc w:val="left"/>
            </w:pPr>
            <w:r>
              <w:rPr>
                <w:rStyle w:val="214pt0"/>
              </w:rPr>
              <w:t>1.</w:t>
            </w:r>
          </w:p>
        </w:tc>
        <w:tc>
          <w:tcPr>
            <w:tcW w:w="5846" w:type="dxa"/>
            <w:tcBorders>
              <w:top w:val="single" w:sz="4" w:space="0" w:color="auto"/>
              <w:lef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322" w:lineRule="exact"/>
              <w:ind w:firstLine="0"/>
              <w:jc w:val="left"/>
            </w:pPr>
            <w:r>
              <w:rPr>
                <w:rStyle w:val="214pt0"/>
              </w:rPr>
              <w:t>Проведение лабораторных общеклинических исследований.</w:t>
            </w:r>
          </w:p>
        </w:tc>
        <w:tc>
          <w:tcPr>
            <w:tcW w:w="3091" w:type="dxa"/>
            <w:tcBorders>
              <w:top w:val="single" w:sz="4" w:space="0" w:color="auto"/>
              <w:left w:val="single" w:sz="4" w:space="0" w:color="auto"/>
              <w:righ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322" w:lineRule="exact"/>
              <w:ind w:firstLine="0"/>
            </w:pPr>
            <w:r>
              <w:rPr>
                <w:rStyle w:val="214pt1"/>
              </w:rPr>
              <w:t>Освоил (полностью, частично), не освоил</w:t>
            </w:r>
          </w:p>
        </w:tc>
      </w:tr>
      <w:tr w:rsidR="00486813">
        <w:trPr>
          <w:trHeight w:hRule="exact" w:val="974"/>
        </w:trPr>
        <w:tc>
          <w:tcPr>
            <w:tcW w:w="1282" w:type="dxa"/>
            <w:tcBorders>
              <w:top w:val="single" w:sz="4" w:space="0" w:color="auto"/>
              <w:lef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280" w:lineRule="exact"/>
              <w:ind w:firstLine="0"/>
              <w:jc w:val="left"/>
            </w:pPr>
            <w:r>
              <w:rPr>
                <w:rStyle w:val="214pt0"/>
              </w:rPr>
              <w:t>2.</w:t>
            </w:r>
          </w:p>
        </w:tc>
        <w:tc>
          <w:tcPr>
            <w:tcW w:w="5846" w:type="dxa"/>
            <w:tcBorders>
              <w:top w:val="single" w:sz="4" w:space="0" w:color="auto"/>
              <w:lef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326" w:lineRule="exact"/>
              <w:ind w:firstLine="0"/>
              <w:jc w:val="left"/>
            </w:pPr>
            <w:r>
              <w:rPr>
                <w:rStyle w:val="214pt0"/>
              </w:rPr>
              <w:t>Проведение лабораторных гематологических исследований.</w:t>
            </w:r>
          </w:p>
        </w:tc>
        <w:tc>
          <w:tcPr>
            <w:tcW w:w="3091" w:type="dxa"/>
            <w:tcBorders>
              <w:top w:val="single" w:sz="4" w:space="0" w:color="auto"/>
              <w:left w:val="single" w:sz="4" w:space="0" w:color="auto"/>
              <w:righ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322" w:lineRule="exact"/>
              <w:ind w:firstLine="0"/>
            </w:pPr>
            <w:r>
              <w:rPr>
                <w:rStyle w:val="214pt1"/>
              </w:rPr>
              <w:t>Освоил (полностью, частично), не освоил</w:t>
            </w:r>
          </w:p>
        </w:tc>
      </w:tr>
      <w:tr w:rsidR="00486813">
        <w:trPr>
          <w:trHeight w:hRule="exact" w:val="979"/>
        </w:trPr>
        <w:tc>
          <w:tcPr>
            <w:tcW w:w="1282" w:type="dxa"/>
            <w:tcBorders>
              <w:top w:val="single" w:sz="4" w:space="0" w:color="auto"/>
              <w:lef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280" w:lineRule="exact"/>
              <w:ind w:firstLine="0"/>
              <w:jc w:val="left"/>
            </w:pPr>
            <w:r>
              <w:rPr>
                <w:rStyle w:val="214pt0"/>
              </w:rPr>
              <w:t>3.</w:t>
            </w:r>
          </w:p>
        </w:tc>
        <w:tc>
          <w:tcPr>
            <w:tcW w:w="5846" w:type="dxa"/>
            <w:tcBorders>
              <w:top w:val="single" w:sz="4" w:space="0" w:color="auto"/>
              <w:lef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326" w:lineRule="exact"/>
              <w:ind w:firstLine="0"/>
              <w:jc w:val="left"/>
            </w:pPr>
            <w:r>
              <w:rPr>
                <w:rStyle w:val="214pt0"/>
              </w:rPr>
              <w:t>Проведение лабораторных биохимических исследований.</w:t>
            </w:r>
          </w:p>
        </w:tc>
        <w:tc>
          <w:tcPr>
            <w:tcW w:w="3091" w:type="dxa"/>
            <w:tcBorders>
              <w:top w:val="single" w:sz="4" w:space="0" w:color="auto"/>
              <w:left w:val="single" w:sz="4" w:space="0" w:color="auto"/>
              <w:righ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322" w:lineRule="exact"/>
              <w:ind w:firstLine="0"/>
            </w:pPr>
            <w:r>
              <w:rPr>
                <w:rStyle w:val="214pt1"/>
              </w:rPr>
              <w:t>Освоил (полностью, частично), не освоил</w:t>
            </w:r>
          </w:p>
        </w:tc>
      </w:tr>
      <w:tr w:rsidR="00486813">
        <w:trPr>
          <w:trHeight w:hRule="exact" w:val="984"/>
        </w:trPr>
        <w:tc>
          <w:tcPr>
            <w:tcW w:w="1282" w:type="dxa"/>
            <w:tcBorders>
              <w:top w:val="single" w:sz="4" w:space="0" w:color="auto"/>
              <w:left w:val="single" w:sz="4" w:space="0" w:color="auto"/>
              <w:bottom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280" w:lineRule="exact"/>
              <w:ind w:firstLine="0"/>
              <w:jc w:val="left"/>
            </w:pPr>
            <w:r>
              <w:rPr>
                <w:rStyle w:val="214pt0"/>
              </w:rPr>
              <w:t>4.</w:t>
            </w:r>
          </w:p>
        </w:tc>
        <w:tc>
          <w:tcPr>
            <w:tcW w:w="5846" w:type="dxa"/>
            <w:tcBorders>
              <w:top w:val="single" w:sz="4" w:space="0" w:color="auto"/>
              <w:left w:val="single" w:sz="4" w:space="0" w:color="auto"/>
              <w:bottom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312" w:lineRule="exact"/>
              <w:ind w:firstLine="0"/>
              <w:jc w:val="left"/>
            </w:pPr>
            <w:r>
              <w:rPr>
                <w:rStyle w:val="214pt0"/>
              </w:rPr>
              <w:t>Проведение лабораторных микробиологических исследований.</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486813" w:rsidRDefault="00D97A6F">
            <w:pPr>
              <w:pStyle w:val="20"/>
              <w:framePr w:w="10219" w:h="5539" w:wrap="none" w:vAnchor="page" w:hAnchor="page" w:x="807" w:y="4749"/>
              <w:shd w:val="clear" w:color="auto" w:fill="auto"/>
              <w:spacing w:after="0" w:line="317" w:lineRule="exact"/>
              <w:ind w:firstLine="0"/>
            </w:pPr>
            <w:r>
              <w:rPr>
                <w:rStyle w:val="214pt1"/>
              </w:rPr>
              <w:t>Освоил (полностью, частично), не освоил</w:t>
            </w:r>
          </w:p>
        </w:tc>
      </w:tr>
    </w:tbl>
    <w:p w:rsidR="00486813" w:rsidRDefault="00D97A6F">
      <w:pPr>
        <w:pStyle w:val="32"/>
        <w:framePr w:w="10454" w:h="982" w:hRule="exact" w:wrap="none" w:vAnchor="page" w:hAnchor="page" w:x="788" w:y="10616"/>
        <w:shd w:val="clear" w:color="auto" w:fill="auto"/>
        <w:spacing w:after="332" w:line="280" w:lineRule="exact"/>
        <w:jc w:val="both"/>
      </w:pPr>
      <w:bookmarkStart w:id="7" w:name="bookmark8"/>
      <w:r>
        <w:t>Результаты производственной практики (виды профессиональной деятельности):</w:t>
      </w:r>
      <w:bookmarkEnd w:id="7"/>
    </w:p>
    <w:p w:rsidR="00486813" w:rsidRDefault="00D97A6F">
      <w:pPr>
        <w:pStyle w:val="60"/>
        <w:framePr w:w="10454" w:h="982" w:hRule="exact" w:wrap="none" w:vAnchor="page" w:hAnchor="page" w:x="788" w:y="10616"/>
        <w:shd w:val="clear" w:color="auto" w:fill="auto"/>
        <w:spacing w:before="0" w:line="280" w:lineRule="exact"/>
        <w:ind w:right="300"/>
      </w:pPr>
      <w:r>
        <w:rPr>
          <w:rStyle w:val="63"/>
        </w:rPr>
        <w:t>Освоил / не освоил</w:t>
      </w:r>
      <w:r>
        <w:rPr>
          <w:rStyle w:val="62"/>
        </w:rPr>
        <w:t xml:space="preserve"> </w:t>
      </w:r>
      <w:r>
        <w:t>(нужное подчеркнуть)</w:t>
      </w:r>
    </w:p>
    <w:p w:rsidR="00486813" w:rsidRDefault="00D97A6F">
      <w:pPr>
        <w:pStyle w:val="60"/>
        <w:framePr w:w="4118" w:h="1982" w:hRule="exact" w:wrap="none" w:vAnchor="page" w:hAnchor="page" w:x="793" w:y="11869"/>
        <w:shd w:val="clear" w:color="auto" w:fill="auto"/>
        <w:spacing w:before="0" w:line="317" w:lineRule="exact"/>
        <w:jc w:val="both"/>
      </w:pPr>
      <w:r>
        <w:t>Оценки:</w:t>
      </w:r>
    </w:p>
    <w:p w:rsidR="00486813" w:rsidRDefault="00D97A6F">
      <w:pPr>
        <w:pStyle w:val="60"/>
        <w:framePr w:w="4118" w:h="1982" w:hRule="exact" w:wrap="none" w:vAnchor="page" w:hAnchor="page" w:x="793" w:y="11869"/>
        <w:numPr>
          <w:ilvl w:val="0"/>
          <w:numId w:val="17"/>
        </w:numPr>
        <w:shd w:val="clear" w:color="auto" w:fill="auto"/>
        <w:tabs>
          <w:tab w:val="left" w:pos="312"/>
        </w:tabs>
        <w:spacing w:before="0" w:line="317" w:lineRule="exact"/>
        <w:jc w:val="both"/>
      </w:pPr>
      <w:r>
        <w:t>Ответ по билету -</w:t>
      </w:r>
    </w:p>
    <w:p w:rsidR="00486813" w:rsidRDefault="00D97A6F">
      <w:pPr>
        <w:pStyle w:val="60"/>
        <w:framePr w:w="4118" w:h="1982" w:hRule="exact" w:wrap="none" w:vAnchor="page" w:hAnchor="page" w:x="793" w:y="11869"/>
        <w:numPr>
          <w:ilvl w:val="0"/>
          <w:numId w:val="17"/>
        </w:numPr>
        <w:shd w:val="clear" w:color="auto" w:fill="auto"/>
        <w:tabs>
          <w:tab w:val="left" w:pos="331"/>
        </w:tabs>
        <w:spacing w:before="0" w:line="317" w:lineRule="exact"/>
        <w:jc w:val="both"/>
      </w:pPr>
      <w:r>
        <w:t>Документация</w:t>
      </w:r>
    </w:p>
    <w:p w:rsidR="00486813" w:rsidRDefault="00D97A6F">
      <w:pPr>
        <w:pStyle w:val="60"/>
        <w:framePr w:w="4118" w:h="1982" w:hRule="exact" w:wrap="none" w:vAnchor="page" w:hAnchor="page" w:x="793" w:y="11869"/>
        <w:shd w:val="clear" w:color="auto" w:fill="auto"/>
        <w:spacing w:before="0" w:line="317" w:lineRule="exact"/>
        <w:ind w:left="360"/>
        <w:jc w:val="left"/>
      </w:pPr>
      <w:r>
        <w:t>(ведение дневника, карты) -</w:t>
      </w:r>
    </w:p>
    <w:p w:rsidR="00486813" w:rsidRDefault="00D97A6F">
      <w:pPr>
        <w:pStyle w:val="60"/>
        <w:framePr w:w="4118" w:h="1982" w:hRule="exact" w:wrap="none" w:vAnchor="page" w:hAnchor="page" w:x="793" w:y="11869"/>
        <w:numPr>
          <w:ilvl w:val="0"/>
          <w:numId w:val="17"/>
        </w:numPr>
        <w:shd w:val="clear" w:color="auto" w:fill="auto"/>
        <w:tabs>
          <w:tab w:val="left" w:pos="326"/>
        </w:tabs>
        <w:spacing w:before="0" w:line="317" w:lineRule="exact"/>
        <w:jc w:val="both"/>
      </w:pPr>
      <w:r>
        <w:t>Аттестация</w:t>
      </w:r>
    </w:p>
    <w:p w:rsidR="00486813" w:rsidRDefault="00D97A6F">
      <w:pPr>
        <w:pStyle w:val="60"/>
        <w:framePr w:w="4118" w:h="1982" w:hRule="exact" w:wrap="none" w:vAnchor="page" w:hAnchor="page" w:x="793" w:y="11869"/>
        <w:shd w:val="clear" w:color="auto" w:fill="auto"/>
        <w:spacing w:before="0" w:line="317" w:lineRule="exact"/>
        <w:ind w:left="360"/>
        <w:jc w:val="left"/>
      </w:pPr>
      <w:r>
        <w:t>(дифференцированный зачет) -</w:t>
      </w:r>
    </w:p>
    <w:p w:rsidR="00486813" w:rsidRDefault="00D97A6F" w:rsidP="006E65A3">
      <w:pPr>
        <w:pStyle w:val="60"/>
        <w:framePr w:w="4550" w:h="1348" w:hRule="exact" w:wrap="none" w:vAnchor="page" w:hAnchor="page" w:x="6284" w:y="12186"/>
        <w:shd w:val="clear" w:color="auto" w:fill="auto"/>
        <w:spacing w:before="0" w:line="322" w:lineRule="exact"/>
        <w:jc w:val="both"/>
      </w:pPr>
      <w:r>
        <w:t xml:space="preserve">Руководитель практики от </w:t>
      </w:r>
      <w:r w:rsidR="006E65A3">
        <w:t>ГАПОУ РС(Я) «ЯМК»_________________</w:t>
      </w:r>
      <w:r>
        <w:tab/>
      </w:r>
    </w:p>
    <w:p w:rsidR="00486813" w:rsidRDefault="00D97A6F">
      <w:pPr>
        <w:pStyle w:val="101"/>
        <w:framePr w:w="4550" w:h="1348" w:hRule="exact" w:wrap="none" w:vAnchor="page" w:hAnchor="page" w:x="6284" w:y="12186"/>
        <w:shd w:val="clear" w:color="auto" w:fill="auto"/>
        <w:spacing w:before="0" w:after="0" w:line="322" w:lineRule="exact"/>
        <w:ind w:left="1500"/>
        <w:jc w:val="left"/>
      </w:pPr>
      <w:r>
        <w:t>(Ф.И.О, подпись)</w:t>
      </w:r>
    </w:p>
    <w:p w:rsidR="00486813" w:rsidRDefault="00D97A6F">
      <w:pPr>
        <w:pStyle w:val="60"/>
        <w:framePr w:w="4550" w:h="1348" w:hRule="exact" w:wrap="none" w:vAnchor="page" w:hAnchor="page" w:x="6284" w:y="12186"/>
        <w:shd w:val="clear" w:color="auto" w:fill="auto"/>
        <w:tabs>
          <w:tab w:val="left" w:leader="underscore" w:pos="4330"/>
        </w:tabs>
        <w:spacing w:before="0" w:line="322" w:lineRule="exact"/>
        <w:jc w:val="both"/>
      </w:pPr>
      <w:r>
        <w:t>Дата</w:t>
      </w:r>
      <w:r>
        <w:tab/>
      </w:r>
    </w:p>
    <w:p w:rsidR="00486813" w:rsidRDefault="00D97A6F">
      <w:pPr>
        <w:pStyle w:val="a5"/>
        <w:framePr w:wrap="none" w:vAnchor="page" w:hAnchor="page" w:x="5929" w:y="16026"/>
        <w:shd w:val="clear" w:color="auto" w:fill="auto"/>
        <w:spacing w:line="220" w:lineRule="exact"/>
      </w:pPr>
      <w:r>
        <w:t>18</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80"/>
        <w:framePr w:w="10728" w:h="14132" w:hRule="exact" w:wrap="none" w:vAnchor="page" w:hAnchor="page" w:x="683" w:y="541"/>
        <w:shd w:val="clear" w:color="auto" w:fill="auto"/>
        <w:spacing w:line="274" w:lineRule="exact"/>
        <w:ind w:firstLine="760"/>
        <w:jc w:val="both"/>
      </w:pPr>
      <w:r>
        <w:lastRenderedPageBreak/>
        <w:t>Рекомендации по ведению дневника производственной практики (преддипломной)</w:t>
      </w:r>
    </w:p>
    <w:p w:rsidR="00486813" w:rsidRDefault="00D97A6F">
      <w:pPr>
        <w:pStyle w:val="20"/>
        <w:framePr w:w="10728" w:h="14132" w:hRule="exact" w:wrap="none" w:vAnchor="page" w:hAnchor="page" w:x="683" w:y="541"/>
        <w:shd w:val="clear" w:color="auto" w:fill="auto"/>
        <w:spacing w:after="0"/>
        <w:ind w:left="400" w:hanging="400"/>
        <w:jc w:val="both"/>
      </w:pPr>
      <w:r>
        <w:t>Дневник ведется по каждому разделу практики.</w:t>
      </w:r>
    </w:p>
    <w:p w:rsidR="00486813" w:rsidRDefault="00D97A6F">
      <w:pPr>
        <w:pStyle w:val="20"/>
        <w:framePr w:w="10728" w:h="14132" w:hRule="exact" w:wrap="none" w:vAnchor="page" w:hAnchor="page" w:x="683" w:y="541"/>
        <w:shd w:val="clear" w:color="auto" w:fill="auto"/>
        <w:spacing w:after="0"/>
        <w:ind w:firstLine="0"/>
        <w:jc w:val="both"/>
      </w:pPr>
      <w: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охране труда.</w:t>
      </w:r>
    </w:p>
    <w:p w:rsidR="00486813" w:rsidRDefault="00D97A6F">
      <w:pPr>
        <w:pStyle w:val="20"/>
        <w:framePr w:w="10728" w:h="14132" w:hRule="exact" w:wrap="none" w:vAnchor="page" w:hAnchor="page" w:x="683" w:y="541"/>
        <w:shd w:val="clear" w:color="auto" w:fill="auto"/>
        <w:spacing w:after="0"/>
        <w:ind w:firstLine="0"/>
        <w:jc w:val="both"/>
      </w:pPr>
      <w:r>
        <w:t>Ежедневно в графе “Содержание и объем проделанной работы” регистрируется проведенная обучающимся самостоятельная работа в соответствии с программой практики.</w:t>
      </w:r>
    </w:p>
    <w:p w:rsidR="00486813" w:rsidRDefault="00D97A6F">
      <w:pPr>
        <w:pStyle w:val="20"/>
        <w:framePr w:w="10728" w:h="14132" w:hRule="exact" w:wrap="none" w:vAnchor="page" w:hAnchor="page" w:x="683" w:y="541"/>
        <w:shd w:val="clear" w:color="auto" w:fill="auto"/>
        <w:spacing w:after="0"/>
        <w:ind w:firstLine="0"/>
        <w:jc w:val="both"/>
      </w:pPr>
      <w: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486813" w:rsidRDefault="00D97A6F">
      <w:pPr>
        <w:pStyle w:val="20"/>
        <w:framePr w:w="10728" w:h="14132" w:hRule="exact" w:wrap="none" w:vAnchor="page" w:hAnchor="page" w:x="683" w:y="541"/>
        <w:shd w:val="clear" w:color="auto" w:fill="auto"/>
        <w:spacing w:after="0"/>
        <w:ind w:left="400" w:hanging="400"/>
        <w:jc w:val="both"/>
      </w:pPr>
      <w:r>
        <w:t>В записях в дневнике следует четко выделить:</w:t>
      </w:r>
    </w:p>
    <w:p w:rsidR="00486813" w:rsidRDefault="00D97A6F">
      <w:pPr>
        <w:pStyle w:val="20"/>
        <w:framePr w:w="10728" w:h="14132" w:hRule="exact" w:wrap="none" w:vAnchor="page" w:hAnchor="page" w:x="683" w:y="541"/>
        <w:shd w:val="clear" w:color="auto" w:fill="auto"/>
        <w:tabs>
          <w:tab w:val="left" w:pos="1110"/>
        </w:tabs>
        <w:spacing w:after="0"/>
        <w:ind w:firstLine="760"/>
        <w:jc w:val="both"/>
      </w:pPr>
      <w:r>
        <w:t>а)</w:t>
      </w:r>
      <w:r>
        <w:tab/>
        <w:t>что видел и наблюдал обучающийся;</w:t>
      </w:r>
    </w:p>
    <w:p w:rsidR="00486813" w:rsidRDefault="00D97A6F">
      <w:pPr>
        <w:pStyle w:val="20"/>
        <w:framePr w:w="10728" w:h="14132" w:hRule="exact" w:wrap="none" w:vAnchor="page" w:hAnchor="page" w:x="683" w:y="541"/>
        <w:shd w:val="clear" w:color="auto" w:fill="auto"/>
        <w:tabs>
          <w:tab w:val="left" w:pos="1125"/>
        </w:tabs>
        <w:spacing w:after="0"/>
        <w:ind w:firstLine="760"/>
        <w:jc w:val="both"/>
      </w:pPr>
      <w:r>
        <w:t>б)</w:t>
      </w:r>
      <w:r>
        <w:tab/>
        <w:t>что им было проделано самостоятельно.</w:t>
      </w:r>
    </w:p>
    <w:p w:rsidR="00486813" w:rsidRDefault="00D97A6F">
      <w:pPr>
        <w:pStyle w:val="20"/>
        <w:framePr w:w="10728" w:h="14132" w:hRule="exact" w:wrap="none" w:vAnchor="page" w:hAnchor="page" w:x="683" w:y="541"/>
        <w:shd w:val="clear" w:color="auto" w:fill="auto"/>
        <w:spacing w:after="0"/>
        <w:ind w:left="400" w:hanging="400"/>
        <w:jc w:val="both"/>
      </w:pPr>
      <w:r>
        <w:t>Ежедневно обучающийся подводит цифровые итоги проведенных работ.</w:t>
      </w:r>
    </w:p>
    <w:p w:rsidR="00486813" w:rsidRDefault="00D97A6F">
      <w:pPr>
        <w:pStyle w:val="20"/>
        <w:framePr w:w="10728" w:h="14132" w:hRule="exact" w:wrap="none" w:vAnchor="page" w:hAnchor="page" w:x="683" w:y="541"/>
        <w:shd w:val="clear" w:color="auto" w:fill="auto"/>
        <w:spacing w:after="0"/>
        <w:ind w:firstLine="0"/>
        <w:jc w:val="both"/>
      </w:pPr>
      <w: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486813" w:rsidRDefault="00D97A6F">
      <w:pPr>
        <w:pStyle w:val="20"/>
        <w:framePr w:w="10728" w:h="14132" w:hRule="exact" w:wrap="none" w:vAnchor="page" w:hAnchor="page" w:x="683" w:y="541"/>
        <w:shd w:val="clear" w:color="auto" w:fill="auto"/>
        <w:spacing w:after="0"/>
        <w:ind w:firstLine="0"/>
        <w:jc w:val="both"/>
      </w:pPr>
      <w: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486813" w:rsidRDefault="00D97A6F">
      <w:pPr>
        <w:pStyle w:val="20"/>
        <w:framePr w:w="10728" w:h="14132" w:hRule="exact" w:wrap="none" w:vAnchor="page" w:hAnchor="page" w:x="683" w:y="541"/>
        <w:shd w:val="clear" w:color="auto" w:fill="auto"/>
        <w:spacing w:after="0"/>
        <w:ind w:firstLine="0"/>
        <w:jc w:val="both"/>
      </w:pPr>
      <w: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rsidR="00486813" w:rsidRDefault="00D97A6F">
      <w:pPr>
        <w:pStyle w:val="20"/>
        <w:framePr w:w="10728" w:h="14132" w:hRule="exact" w:wrap="none" w:vAnchor="page" w:hAnchor="page" w:x="683" w:y="541"/>
        <w:shd w:val="clear" w:color="auto" w:fill="auto"/>
        <w:spacing w:after="0"/>
        <w:ind w:firstLine="760"/>
        <w:jc w:val="both"/>
      </w:pPr>
      <w: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486813" w:rsidRDefault="00D97A6F">
      <w:pPr>
        <w:pStyle w:val="20"/>
        <w:framePr w:w="10728" w:h="14132" w:hRule="exact" w:wrap="none" w:vAnchor="page" w:hAnchor="page" w:x="683" w:y="541"/>
        <w:shd w:val="clear" w:color="auto" w:fill="auto"/>
        <w:spacing w:after="0"/>
        <w:ind w:firstLine="760"/>
        <w:jc w:val="both"/>
      </w:pPr>
      <w:r>
        <w:t>В текстовом отчете обучающиеся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w:t>
      </w:r>
    </w:p>
    <w:p w:rsidR="00486813" w:rsidRDefault="00D97A6F">
      <w:pPr>
        <w:pStyle w:val="80"/>
        <w:framePr w:w="10728" w:h="14132" w:hRule="exact" w:wrap="none" w:vAnchor="page" w:hAnchor="page" w:x="683" w:y="541"/>
        <w:shd w:val="clear" w:color="auto" w:fill="auto"/>
        <w:spacing w:line="274" w:lineRule="exact"/>
        <w:ind w:left="40" w:firstLine="0"/>
      </w:pPr>
      <w:r>
        <w:t>ЕДИНЫЕ ТРЕБОВАНИЯ К СТУДЕНТАМ.</w:t>
      </w:r>
    </w:p>
    <w:p w:rsidR="00486813" w:rsidRDefault="00D97A6F">
      <w:pPr>
        <w:pStyle w:val="20"/>
        <w:framePr w:w="10728" w:h="14132" w:hRule="exact" w:wrap="none" w:vAnchor="page" w:hAnchor="page" w:x="683" w:y="541"/>
        <w:numPr>
          <w:ilvl w:val="0"/>
          <w:numId w:val="18"/>
        </w:numPr>
        <w:shd w:val="clear" w:color="auto" w:fill="auto"/>
        <w:tabs>
          <w:tab w:val="left" w:pos="701"/>
        </w:tabs>
        <w:spacing w:after="0"/>
        <w:ind w:left="400" w:hanging="400"/>
        <w:jc w:val="both"/>
      </w:pPr>
      <w:r>
        <w:t>Каждый студент должен иметь чистый халат, колпак, сменную обувь, аккуратную прическу. Ногти должны быть коротко острижены.</w:t>
      </w:r>
    </w:p>
    <w:p w:rsidR="00486813" w:rsidRDefault="00D97A6F">
      <w:pPr>
        <w:pStyle w:val="20"/>
        <w:framePr w:w="10728" w:h="14132" w:hRule="exact" w:wrap="none" w:vAnchor="page" w:hAnchor="page" w:x="683" w:y="541"/>
        <w:numPr>
          <w:ilvl w:val="0"/>
          <w:numId w:val="18"/>
        </w:numPr>
        <w:shd w:val="clear" w:color="auto" w:fill="auto"/>
        <w:tabs>
          <w:tab w:val="left" w:pos="701"/>
        </w:tabs>
        <w:spacing w:after="0"/>
        <w:ind w:left="400" w:hanging="400"/>
        <w:jc w:val="both"/>
      </w:pPr>
      <w:r>
        <w:t>Строго выполнять правила внутреннего распорядка в МО. Соблюдать трудовую дисциплину, технику безопасности.</w:t>
      </w:r>
    </w:p>
    <w:p w:rsidR="00486813" w:rsidRDefault="00D97A6F">
      <w:pPr>
        <w:pStyle w:val="20"/>
        <w:framePr w:w="10728" w:h="14132" w:hRule="exact" w:wrap="none" w:vAnchor="page" w:hAnchor="page" w:x="683" w:y="541"/>
        <w:numPr>
          <w:ilvl w:val="0"/>
          <w:numId w:val="18"/>
        </w:numPr>
        <w:shd w:val="clear" w:color="auto" w:fill="auto"/>
        <w:tabs>
          <w:tab w:val="left" w:pos="701"/>
        </w:tabs>
        <w:spacing w:after="0"/>
        <w:ind w:left="400" w:hanging="400"/>
        <w:jc w:val="both"/>
      </w:pPr>
      <w:r>
        <w:t>Студенты должны работать строго по графику, составленному из расчета рабочего дня для среднего медработника - 6 часов; пропущенные даже по уважительной причине дни, часы отрабатываются во вне рабочее время.</w:t>
      </w:r>
    </w:p>
    <w:p w:rsidR="00486813" w:rsidRDefault="00D97A6F">
      <w:pPr>
        <w:pStyle w:val="20"/>
        <w:framePr w:w="10728" w:h="14132" w:hRule="exact" w:wrap="none" w:vAnchor="page" w:hAnchor="page" w:x="683" w:y="541"/>
        <w:numPr>
          <w:ilvl w:val="0"/>
          <w:numId w:val="18"/>
        </w:numPr>
        <w:shd w:val="clear" w:color="auto" w:fill="auto"/>
        <w:tabs>
          <w:tab w:val="left" w:pos="701"/>
        </w:tabs>
        <w:spacing w:after="0"/>
        <w:ind w:left="400" w:hanging="400"/>
        <w:jc w:val="both"/>
      </w:pPr>
      <w:r>
        <w:t>Студент должен бережно относиться к медицинскому оборудованию, инструментарию и медикаментам.</w:t>
      </w:r>
    </w:p>
    <w:p w:rsidR="00486813" w:rsidRDefault="00D97A6F">
      <w:pPr>
        <w:pStyle w:val="20"/>
        <w:framePr w:w="10728" w:h="14132" w:hRule="exact" w:wrap="none" w:vAnchor="page" w:hAnchor="page" w:x="683" w:y="541"/>
        <w:numPr>
          <w:ilvl w:val="0"/>
          <w:numId w:val="18"/>
        </w:numPr>
        <w:shd w:val="clear" w:color="auto" w:fill="auto"/>
        <w:tabs>
          <w:tab w:val="left" w:pos="701"/>
        </w:tabs>
        <w:spacing w:after="0"/>
        <w:ind w:left="400" w:hanging="400"/>
        <w:jc w:val="both"/>
      </w:pPr>
      <w:r>
        <w:t>Студенты должны быть вежливыми с сотрудниками, с пациентами и их родственниками.</w:t>
      </w:r>
    </w:p>
    <w:p w:rsidR="00486813" w:rsidRDefault="00D97A6F">
      <w:pPr>
        <w:pStyle w:val="20"/>
        <w:framePr w:w="10728" w:h="14132" w:hRule="exact" w:wrap="none" w:vAnchor="page" w:hAnchor="page" w:x="683" w:y="541"/>
        <w:numPr>
          <w:ilvl w:val="0"/>
          <w:numId w:val="18"/>
        </w:numPr>
        <w:shd w:val="clear" w:color="auto" w:fill="auto"/>
        <w:tabs>
          <w:tab w:val="left" w:pos="701"/>
        </w:tabs>
        <w:spacing w:after="0"/>
        <w:ind w:left="400" w:hanging="400"/>
        <w:jc w:val="both"/>
      </w:pPr>
      <w:r>
        <w:t>Выполнить программу практики. Овладеть в полном объеме практическими навыками, предусмотренными программой.</w:t>
      </w:r>
    </w:p>
    <w:p w:rsidR="00486813" w:rsidRDefault="00D97A6F">
      <w:pPr>
        <w:pStyle w:val="20"/>
        <w:framePr w:w="10728" w:h="14132" w:hRule="exact" w:wrap="none" w:vAnchor="page" w:hAnchor="page" w:x="683" w:y="541"/>
        <w:numPr>
          <w:ilvl w:val="0"/>
          <w:numId w:val="18"/>
        </w:numPr>
        <w:shd w:val="clear" w:color="auto" w:fill="auto"/>
        <w:tabs>
          <w:tab w:val="left" w:pos="701"/>
        </w:tabs>
        <w:spacing w:after="0"/>
        <w:ind w:left="400" w:hanging="400"/>
        <w:jc w:val="both"/>
      </w:pPr>
      <w:r>
        <w:t xml:space="preserve">Студенты ежедневно и аккуратно должны вести дневник практики (дневник </w:t>
      </w:r>
      <w:r>
        <w:rPr>
          <w:rStyle w:val="2105pt1pt60"/>
        </w:rPr>
        <w:t>1111</w:t>
      </w:r>
      <w:r>
        <w:t>):</w:t>
      </w:r>
    </w:p>
    <w:p w:rsidR="00486813" w:rsidRDefault="00D97A6F">
      <w:pPr>
        <w:pStyle w:val="20"/>
        <w:framePr w:w="10728" w:h="14132" w:hRule="exact" w:wrap="none" w:vAnchor="page" w:hAnchor="page" w:x="683" w:y="541"/>
        <w:shd w:val="clear" w:color="auto" w:fill="auto"/>
        <w:tabs>
          <w:tab w:val="left" w:pos="745"/>
        </w:tabs>
        <w:spacing w:after="0"/>
        <w:ind w:left="400" w:firstLine="0"/>
        <w:jc w:val="both"/>
      </w:pPr>
      <w:r>
        <w:t>а)</w:t>
      </w:r>
      <w:r>
        <w:tab/>
        <w:t>что видел, что наблюдал;</w:t>
      </w:r>
    </w:p>
    <w:p w:rsidR="00486813" w:rsidRDefault="00D97A6F">
      <w:pPr>
        <w:pStyle w:val="20"/>
        <w:framePr w:w="10728" w:h="14132" w:hRule="exact" w:wrap="none" w:vAnchor="page" w:hAnchor="page" w:x="683" w:y="541"/>
        <w:shd w:val="clear" w:color="auto" w:fill="auto"/>
        <w:tabs>
          <w:tab w:val="left" w:pos="769"/>
        </w:tabs>
        <w:spacing w:after="0"/>
        <w:ind w:left="400" w:firstLine="0"/>
        <w:jc w:val="both"/>
      </w:pPr>
      <w:r>
        <w:t>б)</w:t>
      </w:r>
      <w:r>
        <w:tab/>
        <w:t>что было им сделано самостоятельно или под руководством непосредственного руководителя;</w:t>
      </w:r>
    </w:p>
    <w:p w:rsidR="00486813" w:rsidRDefault="00D97A6F">
      <w:pPr>
        <w:pStyle w:val="20"/>
        <w:framePr w:w="10728" w:h="14132" w:hRule="exact" w:wrap="none" w:vAnchor="page" w:hAnchor="page" w:x="683" w:y="541"/>
        <w:shd w:val="clear" w:color="auto" w:fill="auto"/>
        <w:tabs>
          <w:tab w:val="left" w:pos="769"/>
        </w:tabs>
        <w:spacing w:after="0"/>
        <w:ind w:left="580" w:hanging="180"/>
        <w:jc w:val="left"/>
      </w:pPr>
      <w:r>
        <w:t>в)</w:t>
      </w:r>
      <w:r>
        <w:tab/>
        <w:t>принимать участие в ночных дежурствах, в приеме и сдаче дежурств, в обходах с врачом, конференциях, сан-просвет работе.</w:t>
      </w:r>
    </w:p>
    <w:p w:rsidR="00486813" w:rsidRDefault="00D97A6F">
      <w:pPr>
        <w:pStyle w:val="20"/>
        <w:framePr w:w="10728" w:h="14132" w:hRule="exact" w:wrap="none" w:vAnchor="page" w:hAnchor="page" w:x="683" w:y="541"/>
        <w:numPr>
          <w:ilvl w:val="0"/>
          <w:numId w:val="18"/>
        </w:numPr>
        <w:shd w:val="clear" w:color="auto" w:fill="auto"/>
        <w:tabs>
          <w:tab w:val="left" w:pos="345"/>
        </w:tabs>
        <w:spacing w:after="0"/>
        <w:ind w:left="400" w:hanging="400"/>
        <w:jc w:val="both"/>
      </w:pPr>
      <w:r>
        <w:t>Ежедневно студент совместно с непосредственным руководителем практики подводит итоги</w:t>
      </w:r>
    </w:p>
    <w:p w:rsidR="00486813" w:rsidRDefault="00D97A6F">
      <w:pPr>
        <w:pStyle w:val="20"/>
        <w:framePr w:w="10728" w:h="14132" w:hRule="exact" w:wrap="none" w:vAnchor="page" w:hAnchor="page" w:x="683" w:y="541"/>
        <w:shd w:val="clear" w:color="auto" w:fill="auto"/>
        <w:spacing w:after="0"/>
        <w:ind w:left="400" w:firstLine="0"/>
        <w:jc w:val="both"/>
      </w:pPr>
      <w:r>
        <w:t>проведенной работы и получает оценку.</w:t>
      </w:r>
    </w:p>
    <w:p w:rsidR="00486813" w:rsidRDefault="00D97A6F">
      <w:pPr>
        <w:pStyle w:val="20"/>
        <w:framePr w:w="10728" w:h="14132" w:hRule="exact" w:wrap="none" w:vAnchor="page" w:hAnchor="page" w:x="683" w:y="541"/>
        <w:numPr>
          <w:ilvl w:val="0"/>
          <w:numId w:val="18"/>
        </w:numPr>
        <w:shd w:val="clear" w:color="auto" w:fill="auto"/>
        <w:tabs>
          <w:tab w:val="left" w:pos="341"/>
        </w:tabs>
        <w:spacing w:after="0"/>
        <w:ind w:left="400" w:hanging="400"/>
        <w:jc w:val="both"/>
      </w:pPr>
      <w:r>
        <w:t>По окончании практики студент составляет отчет (итог дня).</w:t>
      </w:r>
    </w:p>
    <w:p w:rsidR="00486813" w:rsidRDefault="00D97A6F">
      <w:pPr>
        <w:pStyle w:val="20"/>
        <w:framePr w:w="10728" w:h="14132" w:hRule="exact" w:wrap="none" w:vAnchor="page" w:hAnchor="page" w:x="683" w:y="541"/>
        <w:numPr>
          <w:ilvl w:val="0"/>
          <w:numId w:val="18"/>
        </w:numPr>
        <w:shd w:val="clear" w:color="auto" w:fill="auto"/>
        <w:tabs>
          <w:tab w:val="left" w:pos="870"/>
        </w:tabs>
        <w:spacing w:after="0"/>
        <w:ind w:left="400" w:firstLine="0"/>
        <w:jc w:val="both"/>
      </w:pPr>
      <w:r>
        <w:t>По возращении в колледж студент сдает дневник ИИ, характеристику, заверенную печатью МО в учебную часть.</w:t>
      </w:r>
    </w:p>
    <w:p w:rsidR="00486813" w:rsidRDefault="00D97A6F">
      <w:pPr>
        <w:pStyle w:val="a5"/>
        <w:framePr w:wrap="none" w:vAnchor="page" w:hAnchor="page" w:x="5824" w:y="16026"/>
        <w:shd w:val="clear" w:color="auto" w:fill="auto"/>
        <w:spacing w:line="220" w:lineRule="exact"/>
      </w:pPr>
      <w:r>
        <w:t>19</w:t>
      </w:r>
    </w:p>
    <w:p w:rsidR="00486813" w:rsidRDefault="00486813">
      <w:pPr>
        <w:rPr>
          <w:sz w:val="2"/>
          <w:szCs w:val="2"/>
        </w:rPr>
        <w:sectPr w:rsidR="00486813">
          <w:pgSz w:w="11900" w:h="16840"/>
          <w:pgMar w:top="360" w:right="360" w:bottom="360" w:left="360" w:header="0" w:footer="3" w:gutter="0"/>
          <w:cols w:space="720"/>
          <w:noEndnote/>
          <w:docGrid w:linePitch="360"/>
        </w:sectPr>
      </w:pPr>
    </w:p>
    <w:p w:rsidR="00486813" w:rsidRDefault="00D97A6F">
      <w:pPr>
        <w:pStyle w:val="20"/>
        <w:framePr w:wrap="none" w:vAnchor="page" w:hAnchor="page" w:x="5805" w:y="16005"/>
        <w:shd w:val="clear" w:color="auto" w:fill="auto"/>
        <w:spacing w:after="0" w:line="240" w:lineRule="exact"/>
        <w:ind w:firstLine="0"/>
        <w:jc w:val="left"/>
      </w:pPr>
      <w:r>
        <w:lastRenderedPageBreak/>
        <w:t>20</w:t>
      </w:r>
    </w:p>
    <w:p w:rsidR="00486813" w:rsidRDefault="00486813">
      <w:pPr>
        <w:rPr>
          <w:sz w:val="2"/>
          <w:szCs w:val="2"/>
        </w:rPr>
      </w:pPr>
    </w:p>
    <w:sectPr w:rsidR="0048681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B2" w:rsidRDefault="00BB70B2">
      <w:r>
        <w:separator/>
      </w:r>
    </w:p>
  </w:endnote>
  <w:endnote w:type="continuationSeparator" w:id="0">
    <w:p w:rsidR="00BB70B2" w:rsidRDefault="00BB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B2" w:rsidRDefault="00BB70B2"/>
  </w:footnote>
  <w:footnote w:type="continuationSeparator" w:id="0">
    <w:p w:rsidR="00BB70B2" w:rsidRDefault="00BB70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15F"/>
    <w:multiLevelType w:val="multilevel"/>
    <w:tmpl w:val="7E561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411EA"/>
    <w:multiLevelType w:val="multilevel"/>
    <w:tmpl w:val="FB9C592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D1FE5"/>
    <w:multiLevelType w:val="multilevel"/>
    <w:tmpl w:val="A038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C351E"/>
    <w:multiLevelType w:val="multilevel"/>
    <w:tmpl w:val="FAA6554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D34C2"/>
    <w:multiLevelType w:val="multilevel"/>
    <w:tmpl w:val="7F905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84EB6"/>
    <w:multiLevelType w:val="multilevel"/>
    <w:tmpl w:val="B4C6B9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3B42C5"/>
    <w:multiLevelType w:val="multilevel"/>
    <w:tmpl w:val="6D002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927F5F"/>
    <w:multiLevelType w:val="multilevel"/>
    <w:tmpl w:val="62282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1D2709"/>
    <w:multiLevelType w:val="multilevel"/>
    <w:tmpl w:val="9176E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125230"/>
    <w:multiLevelType w:val="multilevel"/>
    <w:tmpl w:val="94980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2A074E"/>
    <w:multiLevelType w:val="multilevel"/>
    <w:tmpl w:val="BE6023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3B3C29"/>
    <w:multiLevelType w:val="multilevel"/>
    <w:tmpl w:val="58843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994DFE"/>
    <w:multiLevelType w:val="multilevel"/>
    <w:tmpl w:val="7C58C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E91371"/>
    <w:multiLevelType w:val="multilevel"/>
    <w:tmpl w:val="F1980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0C75AE"/>
    <w:multiLevelType w:val="multilevel"/>
    <w:tmpl w:val="DF6CD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816224"/>
    <w:multiLevelType w:val="multilevel"/>
    <w:tmpl w:val="6FE62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BA0509"/>
    <w:multiLevelType w:val="multilevel"/>
    <w:tmpl w:val="98BE58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681D8E"/>
    <w:multiLevelType w:val="multilevel"/>
    <w:tmpl w:val="310AA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3"/>
  </w:num>
  <w:num w:numId="4">
    <w:abstractNumId w:val="5"/>
  </w:num>
  <w:num w:numId="5">
    <w:abstractNumId w:val="2"/>
  </w:num>
  <w:num w:numId="6">
    <w:abstractNumId w:val="16"/>
  </w:num>
  <w:num w:numId="7">
    <w:abstractNumId w:val="12"/>
  </w:num>
  <w:num w:numId="8">
    <w:abstractNumId w:val="8"/>
  </w:num>
  <w:num w:numId="9">
    <w:abstractNumId w:val="17"/>
  </w:num>
  <w:num w:numId="10">
    <w:abstractNumId w:val="0"/>
  </w:num>
  <w:num w:numId="11">
    <w:abstractNumId w:val="6"/>
  </w:num>
  <w:num w:numId="12">
    <w:abstractNumId w:val="14"/>
  </w:num>
  <w:num w:numId="13">
    <w:abstractNumId w:val="4"/>
  </w:num>
  <w:num w:numId="14">
    <w:abstractNumId w:val="1"/>
  </w:num>
  <w:num w:numId="15">
    <w:abstractNumId w:val="15"/>
  </w:num>
  <w:num w:numId="16">
    <w:abstractNumId w:val="1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13"/>
    <w:rsid w:val="00273EDD"/>
    <w:rsid w:val="00486813"/>
    <w:rsid w:val="00497441"/>
    <w:rsid w:val="006E65A3"/>
    <w:rsid w:val="00BB70B2"/>
    <w:rsid w:val="00C5020A"/>
    <w:rsid w:val="00D15DAC"/>
    <w:rsid w:val="00D97A6F"/>
    <w:rsid w:val="00E22AB5"/>
    <w:rsid w:val="00EC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D960A-902A-4364-A1C5-7C27FE30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0"/>
      <w:sz w:val="68"/>
      <w:szCs w:val="6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8"/>
      <w:szCs w:val="3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36"/>
      <w:szCs w:val="36"/>
      <w:u w:val="none"/>
    </w:rPr>
  </w:style>
  <w:style w:type="character" w:customStyle="1" w:styleId="419pt">
    <w:name w:val="Основной текст (4) + 19 pt;Не курсив"/>
    <w:basedOn w:val="4"/>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4"/>
      <w:szCs w:val="34"/>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 + Полужирный;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Заголовок №2_"/>
    <w:basedOn w:val="a0"/>
    <w:link w:val="28"/>
    <w:rPr>
      <w:rFonts w:ascii="Times New Roman" w:eastAsia="Times New Roman" w:hAnsi="Times New Roman" w:cs="Times New Roman"/>
      <w:b/>
      <w:bCs/>
      <w:i w:val="0"/>
      <w:iCs w:val="0"/>
      <w:smallCaps w:val="0"/>
      <w:strike w:val="0"/>
      <w:sz w:val="44"/>
      <w:szCs w:val="44"/>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u w:val="none"/>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u w:val="none"/>
    </w:rPr>
  </w:style>
  <w:style w:type="character" w:customStyle="1" w:styleId="2b">
    <w:name w:val="Оглавление (2)_"/>
    <w:basedOn w:val="a0"/>
    <w:link w:val="2c"/>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91">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8"/>
      <w:szCs w:val="28"/>
      <w:u w:val="none"/>
    </w:rPr>
  </w:style>
  <w:style w:type="character" w:customStyle="1" w:styleId="11">
    <w:name w:val="Основной текст (11)_"/>
    <w:basedOn w:val="a0"/>
    <w:link w:val="110"/>
    <w:rPr>
      <w:rFonts w:ascii="Times New Roman" w:eastAsia="Times New Roman" w:hAnsi="Times New Roman" w:cs="Times New Roman"/>
      <w:b/>
      <w:bCs/>
      <w:i/>
      <w:iCs/>
      <w:smallCaps w:val="0"/>
      <w:strike w:val="0"/>
      <w:u w:val="none"/>
    </w:rPr>
  </w:style>
  <w:style w:type="character" w:customStyle="1" w:styleId="62">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4pt0">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4pt1">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3">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5pt1pt60">
    <w:name w:val="Основной текст (2) + 10;5 pt;Полужирный;Интервал 1 pt;Масштаб 60%"/>
    <w:basedOn w:val="2"/>
    <w:rPr>
      <w:rFonts w:ascii="Times New Roman" w:eastAsia="Times New Roman" w:hAnsi="Times New Roman" w:cs="Times New Roman"/>
      <w:b/>
      <w:bCs/>
      <w:i w:val="0"/>
      <w:iCs w:val="0"/>
      <w:smallCaps w:val="0"/>
      <w:strike w:val="0"/>
      <w:color w:val="000000"/>
      <w:spacing w:val="30"/>
      <w:w w:val="60"/>
      <w:position w:val="0"/>
      <w:sz w:val="21"/>
      <w:szCs w:val="21"/>
      <w:u w:val="none"/>
      <w:lang w:val="ru-RU" w:eastAsia="ru-RU" w:bidi="ru-RU"/>
    </w:rPr>
  </w:style>
  <w:style w:type="paragraph" w:customStyle="1" w:styleId="20">
    <w:name w:val="Основной текст (2)"/>
    <w:basedOn w:val="a"/>
    <w:link w:val="2"/>
    <w:pPr>
      <w:shd w:val="clear" w:color="auto" w:fill="FFFFFF"/>
      <w:spacing w:after="4380" w:line="274" w:lineRule="exact"/>
      <w:ind w:hanging="480"/>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4380" w:after="120" w:line="0" w:lineRule="atLeast"/>
      <w:outlineLvl w:val="0"/>
    </w:pPr>
    <w:rPr>
      <w:rFonts w:ascii="Times New Roman" w:eastAsia="Times New Roman" w:hAnsi="Times New Roman" w:cs="Times New Roman"/>
      <w:b/>
      <w:bCs/>
      <w:spacing w:val="-20"/>
      <w:sz w:val="68"/>
      <w:szCs w:val="68"/>
    </w:rPr>
  </w:style>
  <w:style w:type="paragraph" w:customStyle="1" w:styleId="30">
    <w:name w:val="Основной текст (3)"/>
    <w:basedOn w:val="a"/>
    <w:link w:val="3"/>
    <w:pPr>
      <w:shd w:val="clear" w:color="auto" w:fill="FFFFFF"/>
      <w:spacing w:before="120" w:after="420" w:line="461" w:lineRule="exact"/>
      <w:jc w:val="center"/>
    </w:pPr>
    <w:rPr>
      <w:rFonts w:ascii="Times New Roman" w:eastAsia="Times New Roman" w:hAnsi="Times New Roman" w:cs="Times New Roman"/>
      <w:b/>
      <w:bCs/>
      <w:sz w:val="38"/>
      <w:szCs w:val="38"/>
    </w:rPr>
  </w:style>
  <w:style w:type="paragraph" w:customStyle="1" w:styleId="40">
    <w:name w:val="Основной текст (4)"/>
    <w:basedOn w:val="a"/>
    <w:link w:val="4"/>
    <w:pPr>
      <w:shd w:val="clear" w:color="auto" w:fill="FFFFFF"/>
      <w:spacing w:before="420" w:after="420" w:line="0" w:lineRule="atLeast"/>
    </w:pPr>
    <w:rPr>
      <w:rFonts w:ascii="Times New Roman" w:eastAsia="Times New Roman" w:hAnsi="Times New Roman" w:cs="Times New Roman"/>
      <w:b/>
      <w:bCs/>
      <w:i/>
      <w:iCs/>
      <w:sz w:val="36"/>
      <w:szCs w:val="36"/>
    </w:rPr>
  </w:style>
  <w:style w:type="paragraph" w:customStyle="1" w:styleId="50">
    <w:name w:val="Основной текст (5)"/>
    <w:basedOn w:val="a"/>
    <w:link w:val="5"/>
    <w:pPr>
      <w:shd w:val="clear" w:color="auto" w:fill="FFFFFF"/>
      <w:spacing w:before="420" w:after="6120" w:line="0" w:lineRule="atLeast"/>
      <w:jc w:val="center"/>
    </w:pPr>
    <w:rPr>
      <w:rFonts w:ascii="Times New Roman" w:eastAsia="Times New Roman" w:hAnsi="Times New Roman" w:cs="Times New Roman"/>
      <w:b/>
      <w:bCs/>
      <w:sz w:val="34"/>
      <w:szCs w:val="34"/>
    </w:rPr>
  </w:style>
  <w:style w:type="paragraph" w:customStyle="1" w:styleId="60">
    <w:name w:val="Основной текст (6)"/>
    <w:basedOn w:val="a"/>
    <w:link w:val="6"/>
    <w:pPr>
      <w:shd w:val="clear" w:color="auto" w:fill="FFFFFF"/>
      <w:spacing w:before="6120" w:line="326" w:lineRule="exact"/>
      <w:jc w:val="center"/>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1080" w:after="240" w:line="278" w:lineRule="exact"/>
    </w:pPr>
    <w:rPr>
      <w:rFonts w:ascii="Times New Roman" w:eastAsia="Times New Roman" w:hAnsi="Times New Roman" w:cs="Times New Roman"/>
      <w:i/>
      <w:i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w:basedOn w:val="a"/>
    <w:link w:val="31"/>
    <w:pPr>
      <w:shd w:val="clear" w:color="auto" w:fill="FFFFFF"/>
      <w:spacing w:after="60" w:line="0" w:lineRule="atLeast"/>
      <w:jc w:val="center"/>
      <w:outlineLvl w:val="2"/>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259" w:lineRule="exact"/>
      <w:ind w:hanging="1860"/>
      <w:jc w:val="center"/>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rPr>
  </w:style>
  <w:style w:type="paragraph" w:customStyle="1" w:styleId="28">
    <w:name w:val="Заголовок №2"/>
    <w:basedOn w:val="a"/>
    <w:link w:val="27"/>
    <w:pPr>
      <w:shd w:val="clear" w:color="auto" w:fill="FFFFFF"/>
      <w:spacing w:before="60" w:after="60" w:line="0" w:lineRule="atLeast"/>
      <w:jc w:val="center"/>
      <w:outlineLvl w:val="1"/>
    </w:pPr>
    <w:rPr>
      <w:rFonts w:ascii="Times New Roman" w:eastAsia="Times New Roman" w:hAnsi="Times New Roman" w:cs="Times New Roman"/>
      <w:b/>
      <w:bCs/>
      <w:sz w:val="44"/>
      <w:szCs w:val="44"/>
    </w:rPr>
  </w:style>
  <w:style w:type="paragraph" w:customStyle="1" w:styleId="a9">
    <w:name w:val="Оглавление"/>
    <w:basedOn w:val="a"/>
    <w:link w:val="a8"/>
    <w:pPr>
      <w:shd w:val="clear" w:color="auto" w:fill="FFFFFF"/>
      <w:spacing w:before="60" w:after="60" w:line="0" w:lineRule="atLeast"/>
      <w:jc w:val="both"/>
    </w:pPr>
    <w:rPr>
      <w:rFonts w:ascii="Times New Roman" w:eastAsia="Times New Roman" w:hAnsi="Times New Roman" w:cs="Times New Roman"/>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rPr>
  </w:style>
  <w:style w:type="paragraph" w:customStyle="1" w:styleId="2c">
    <w:name w:val="Оглавление (2)"/>
    <w:basedOn w:val="a"/>
    <w:link w:val="2b"/>
    <w:pPr>
      <w:shd w:val="clear" w:color="auto" w:fill="FFFFFF"/>
      <w:spacing w:before="840" w:line="274" w:lineRule="exact"/>
      <w:jc w:val="both"/>
    </w:pPr>
    <w:rPr>
      <w:rFonts w:ascii="Times New Roman" w:eastAsia="Times New Roman" w:hAnsi="Times New Roman" w:cs="Times New Roman"/>
      <w:b/>
      <w:bCs/>
    </w:rPr>
  </w:style>
  <w:style w:type="paragraph" w:customStyle="1" w:styleId="321">
    <w:name w:val="Заголовок №3 (2)"/>
    <w:basedOn w:val="a"/>
    <w:link w:val="320"/>
    <w:pPr>
      <w:shd w:val="clear" w:color="auto" w:fill="FFFFFF"/>
      <w:spacing w:after="360" w:line="0" w:lineRule="atLeast"/>
      <w:jc w:val="center"/>
      <w:outlineLvl w:val="2"/>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line="298" w:lineRule="exact"/>
      <w:jc w:val="both"/>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before="120" w:after="240" w:line="0" w:lineRule="atLeast"/>
      <w:jc w:val="center"/>
    </w:pPr>
    <w:rPr>
      <w:rFonts w:ascii="Times New Roman" w:eastAsia="Times New Roman" w:hAnsi="Times New Roman" w:cs="Times New Roman"/>
      <w:i/>
      <w:iCs/>
      <w:sz w:val="28"/>
      <w:szCs w:val="28"/>
    </w:rPr>
  </w:style>
  <w:style w:type="paragraph" w:customStyle="1" w:styleId="110">
    <w:name w:val="Основной текст (11)"/>
    <w:basedOn w:val="a"/>
    <w:link w:val="11"/>
    <w:pPr>
      <w:shd w:val="clear" w:color="auto" w:fill="FFFFFF"/>
      <w:spacing w:line="0" w:lineRule="atLeast"/>
      <w:jc w:val="both"/>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6184</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Лабораторная диагностика 4 курс. Преддипломная практика</vt:lpstr>
    </vt:vector>
  </TitlesOfParts>
  <Company>SPecialiST RePack</Company>
  <LinksUpToDate>false</LinksUpToDate>
  <CharactersWithSpaces>41351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диагностика 4 курс. Преддипломная практика</dc:title>
  <dc:creator>Ekaterina</dc:creator>
  <cp:lastModifiedBy>YMKUCH1-4</cp:lastModifiedBy>
  <cp:revision>4</cp:revision>
  <dcterms:created xsi:type="dcterms:W3CDTF">2022-04-06T02:56:00Z</dcterms:created>
  <dcterms:modified xsi:type="dcterms:W3CDTF">2024-04-17T03:24:00Z</dcterms:modified>
</cp:coreProperties>
</file>