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2E5" w14:textId="1CD09D99" w:rsidR="0003561B" w:rsidRPr="0003561B" w:rsidRDefault="0003561B" w:rsidP="0003561B">
      <w:pPr>
        <w:shd w:val="clear" w:color="auto" w:fill="FFFFFF"/>
        <w:spacing w:after="120" w:line="600" w:lineRule="atLeast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  <w14:ligatures w14:val="none"/>
        </w:rPr>
        <w:t xml:space="preserve">Как перестать тревожиться по мелочам </w:t>
      </w:r>
    </w:p>
    <w:p w14:paraId="72350540" w14:textId="77777777" w:rsidR="0003561B" w:rsidRPr="0003561B" w:rsidRDefault="0003561B" w:rsidP="0003561B">
      <w:pPr>
        <w:shd w:val="clear" w:color="auto" w:fill="FFFFFF"/>
        <w:spacing w:after="0" w:line="420" w:lineRule="atLeast"/>
        <w:jc w:val="lef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03561B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018CDC7B" wp14:editId="13EF50E5">
            <wp:extent cx="5537714" cy="3691707"/>
            <wp:effectExtent l="0" t="0" r="6350" b="4445"/>
            <wp:docPr id="2" name="Рисунок 1" descr="Откуда берется трев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уда берется тревог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39" cy="370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5E45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начала нам с Вами, необходимо понять, что такое тревога. Тревога – это отрицательная, негативная эмоция, которая обусловлена чувством неопределенности и сомнений, надуманные, негативные предчувствия и ожидание неизбежности отрицательных явлений и событий. Таким образом, тревожиться – это постоянно пребывать в подвешенном состоянии, безостановочно ждать удара из вне, предвкушать ухудшение условий.</w:t>
      </w:r>
    </w:p>
    <w:p w14:paraId="22A5581B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Из-за постоянного чувства тревоги и бесполезного беспокойства развивается нервозность, которая сопровождает на протяжении жизни. Согласитесь, неприятная перспектива. Стоит упомянуть о том, как нервозность действует на организм человека.</w:t>
      </w:r>
    </w:p>
    <w:p w14:paraId="3C31D1E2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 влиянием центральной нервной системы наш организм может работать по-разному. Так вот при повышенных эмоциональных нагрузках, таких как стресс, кардинально меняется функционирование тех или иных органов. Секреторные функции увеличиваются, гормоны начинают бушевать, в кровь выбрасывается огромное количество адреналина, кровь, насыщенная этим гормоном, требует больше кислорода и заставляет сердце биться чаще, чтобы быстрее насыщаться.</w:t>
      </w:r>
    </w:p>
    <w:p w14:paraId="5E4DAF47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Из-за большого притока крови увеличивается общий тонус мышц, при этом в кишечнике происходит спазм сосудов, и они получают в разы меньше насыщенной кислородом, крови. Посредствам таких реакций, развиваются ряд заболеваний таких как гипертония, раздраженный кишечник, астма, постоянная головная боль и головокружения, подавленность, апатия, депрессия, ухудшения сна и вовсе бессонница. Последствия наших нервов и психов устрашающие и вводят в еще большее тревожное состояние.</w:t>
      </w:r>
    </w:p>
    <w:p w14:paraId="654A3160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 что же делать, чтобы не беспокоиться и переживать по каждой мелочи? На этот вопрос нам ответят психологи всего мира.</w:t>
      </w:r>
    </w:p>
    <w:p w14:paraId="6A551001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СОВЕТ № 1</w:t>
      </w:r>
    </w:p>
    <w:p w14:paraId="5C53F84A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ЖИВИТЕ СЕГОДНЯ</w:t>
      </w:r>
    </w:p>
    <w:p w14:paraId="1C690760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Перестаньте переживать о том, что уже произошло или вовсе прошло. Прошлое должно оставаться в прошлом, каким бы интересным или наоборот тяжелым оно не было. Гнет былого времени не должен вас преследовать в настоящем. Зачем нервничать над тем, что уже миновало и что невозможно изменить? Но мы ведь постоянно вспоминаем что было тогда то, периодически даже пытаемся додумать тот или иной диалог, представляем, как бы изменилась ситуация скажи или сделай иначе.</w:t>
      </w:r>
    </w:p>
    <w:p w14:paraId="044CB536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Культивируем события прошлого как будто это что-то может изменить в настоящем. Порой мы с вами так зарываемся в свое прошлое, что перестаем замечать, как проходит жизнь в настоящем. Время скоротечно, жизнь мчится как «Восточный экспресс» без остановок. Если мы будем заострять внимание на прошлом, то пропустим все. </w:t>
      </w:r>
      <w:proofErr w:type="gram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Прошлое это то</w:t>
      </w:r>
      <w:proofErr w:type="gram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что не изменить, вот и оставьте там всю боль и печаль.</w:t>
      </w:r>
    </w:p>
    <w:p w14:paraId="0DD08919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То же касается и будущего. Мы не в силах предугадать, что нас ждет впереди. Перестаньте разыгрывать в своей голове сценарии, </w:t>
      </w:r>
      <w:proofErr w:type="gram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того</w:t>
      </w:r>
      <w:proofErr w:type="gram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что может быть, жизнь так не предсказуема, что может и не быть. Мы стремимся рассчитать все на перед, продумать, что и когда у нас будет и расстраиваемся, когда этого не происходит.</w:t>
      </w:r>
    </w:p>
    <w:p w14:paraId="14284B91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 при этом мы умудряемся «предвидеть» будущее, в котором все плохо, как будто сами того хотите.</w:t>
      </w: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Если </w:t>
      </w:r>
      <w:proofErr w:type="gram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</w:t>
      </w:r>
      <w:proofErr w:type="gram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что прошло не изменить, а будущее нам не ведомо, следует сделать вывод, что жить необходимо здесь и сейчас.</w:t>
      </w:r>
    </w:p>
    <w:p w14:paraId="68E7B817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Именно сейчас контролируете ситуацию, свою жизнь, свои эмоции. Многие психологи советуют проживать каждый день как последний, это конечно фигурально, но посыл в том, что жизнь не должна напоминать нескончаемый «день сурка». Проживайте каждый день, прочувствуйте каждый момент, а не существуйте. Для этого достаточно отследить свои чувства и эмоции, исключить негативные и вот Вы уже радуетесь каждому дню.</w:t>
      </w:r>
    </w:p>
    <w:p w14:paraId="1C8E2FF6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СОВЕТ № 2</w:t>
      </w:r>
    </w:p>
    <w:p w14:paraId="15D2AF89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 + ПЛАН + УСПЕХ</w:t>
      </w:r>
    </w:p>
    <w:p w14:paraId="4EA4D2F7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Мы существа, которые постоянно что- то хотят. У кого-то желания масштабные, «Наполеоновские», а у кого-то на уровне базовых потребностей, это не удивительно, мы все такие разные. Но вот беда, хотите всем свои существом, но не получаете, вот он прыжок в </w:t>
      </w:r>
      <w:proofErr w:type="spell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фрустрационную</w:t>
      </w:r>
      <w:proofErr w:type="spell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зону турбулентности. Фрустрация — это состояние подавленности и отчаяния из-за того, что ты постоянно чего-то хочешь, но никогда не получаешь. И весь мир виноват, знакомо? Да только вот, никто и не виноват, кроме нас самих, людей, которые просто хотят, нечего ведь с неба не упадет после слова «хочу». Одного голого посыла во вселенную недостаточно.</w:t>
      </w:r>
    </w:p>
    <w:p w14:paraId="243E306A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Перестаньте мечтать просто так и надеяться, что это само собой произойдет. Планируйте, ведите журнал или визуализируйте желания. Способов закрепить цель много. Начните, пожалуй, с малого. Для начала выпишите себе мечты и желания, распределите их на быстрые и долгосрочные, расставьте приоритеты по важности и начинайте потихоньку планировать.</w:t>
      </w:r>
    </w:p>
    <w:p w14:paraId="00D40E74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Никто не говорит, что достигнуть цели легко, но маленькими шагами, принимая решения, нацеленные на конечную цель, вы-таки осуществите все, что задумали. Это не очередные пустые слова, поверьте. Когда чего-то очень сильно хотите, представляете конечный результат, планируете как этого </w:t>
      </w: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достичь, мозг перестраивается, подсознание начинает выхватывать ту информацию и те возможности, которые </w:t>
      </w:r>
      <w:proofErr w:type="gram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  для</w:t>
      </w:r>
      <w:proofErr w:type="gram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достижения очередной цели. То, что люди привыкли называть судьбой, по сути, сложный психофизический процесс.</w:t>
      </w:r>
    </w:p>
    <w:p w14:paraId="623B379A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Не ставьте себя в рамки, мечтайте и планируйте хотя бы в течения месяца, и </w:t>
      </w:r>
      <w:proofErr w:type="gram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заметите</w:t>
      </w:r>
      <w:proofErr w:type="gram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 начнет меняться жизнь и начнут появляться дополнительные возможности.</w:t>
      </w:r>
    </w:p>
    <w:p w14:paraId="14D10962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СОВЕТ № 3</w:t>
      </w:r>
    </w:p>
    <w:p w14:paraId="3261ABE6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ЗАБОТЫ И ИХ ВЛИЯНИЕ</w:t>
      </w:r>
    </w:p>
    <w:p w14:paraId="680C7257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Есть две линии поведения: </w:t>
      </w:r>
      <w:proofErr w:type="spell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проактивная</w:t>
      </w:r>
      <w:proofErr w:type="spell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реактивнуя</w:t>
      </w:r>
      <w:proofErr w:type="spell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Реактивное поведение — это поведение, при котором человек принимает решение уже после наступления ситуации или момента. А </w:t>
      </w:r>
      <w:proofErr w:type="spell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проактивное</w:t>
      </w:r>
      <w:proofErr w:type="spell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поведение – это поведение, при котором человек действует на опережение, стремиться предотвратить те или иные события или наоборот привести к этим событиям.</w:t>
      </w:r>
    </w:p>
    <w:p w14:paraId="408B6100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Если объяснять на примере камней, то реактивное поведение — это когда камень пнули, и он покатился, а </w:t>
      </w:r>
      <w:proofErr w:type="spell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проактивное</w:t>
      </w:r>
      <w:proofErr w:type="spell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поведение — это когда в самом камне происходят процессы, которые побуждают его катиться. Реактивные люди придерживаются линии поведения ребенка и обычно плывут по течению, им могут говорить, что делать, и они будут делать, но виновны будут все и вся.</w:t>
      </w:r>
    </w:p>
    <w:p w14:paraId="3E151E55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Проактивные</w:t>
      </w:r>
      <w:proofErr w:type="spell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люди, в свою очередь, занимают позицию взрослого, принимают собственные решения, нацелены на результат, уравновешены, при неудаче не бьются в истерике, а эффективно решают проблему либо вообще ее предотвращают. Очень редко можно воочию встретить какой-то вид в чистом виде. Обычно у людей смешанный тип поведения с превалированием в ту или другую сторону.</w:t>
      </w:r>
    </w:p>
    <w:p w14:paraId="4B397AD8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Перестаньте винить всех и все вокруг, но также не стоит заниматься самобичеванием. В чем смысл искать виноватых или беспрестанно винить себя? Эффективности ноль. Так что хватит винить, просто перешагните этот </w:t>
      </w: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момент и идите дальше к поставленной цели. Есть определенный круг забот и влияния, это разделение на то, что зависит от нас и </w:t>
      </w:r>
      <w:proofErr w:type="gram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</w:t>
      </w:r>
      <w:proofErr w:type="gram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что от нас не зависит.</w:t>
      </w:r>
    </w:p>
    <w:p w14:paraId="772A93BF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Например, 1-й круг — настроение, здоровье, навыки, доход, отдых — это то, на что влияем мы, соответственно необходимо осознанно формировать и расширять этот круг, контролировать эмоции. 2-й круг – погода, политика, экономика, форс-мажоры, другие люди – это то, на что мы не в силах повлиять. Соответственно. Не можешь изменить – прими как данность и научись с этим жить. Плохая погода? Не можешь изменить, так зачем нервничать, проанализируй свои чувства, проконтролируй их, возьми зон и в путь, покорять горизонты. Не придумывайте себе ложных проблем.</w:t>
      </w:r>
    </w:p>
    <w:p w14:paraId="3772FA14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СОВЕТ № 4</w:t>
      </w:r>
    </w:p>
    <w:p w14:paraId="50F09620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НИКТО НЕ ЗНАЕТ, ЧТО ЛУЧШЕ ДЛЯ ВАС</w:t>
      </w:r>
    </w:p>
    <w:p w14:paraId="38BC20B1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Ох уж эти </w:t>
      </w:r>
      <w:proofErr w:type="spellStart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псевдосоветчики</w:t>
      </w:r>
      <w:proofErr w:type="spellEnd"/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которые везде суют свой длинный нос и навязывают мнение. Пресекайте попытки людей навязать как необходимо жить, или одеваться или говорить. И тем более не прислушивайтесь, у Вас должна быть своя голова на плечах. Которая знает, как, именно, для Вас лучше. Тоже касается и общественного мнения, и обсуждения.</w:t>
      </w:r>
    </w:p>
    <w:p w14:paraId="243F02B0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считаете, что Вас обсуждают в Ваше отсутствие, поверьте, вряд ли у всех есть столько свободного времени, чтоб перемывать косточки, все заняты своим делом. А если вдруг, и обсуждают, не обращайте внимания, пусть их жизнь проходит мимо них, пока наслаждаетесь своей.</w:t>
      </w:r>
    </w:p>
    <w:p w14:paraId="2056F25B" w14:textId="77777777" w:rsidR="0003561B" w:rsidRPr="0003561B" w:rsidRDefault="0003561B" w:rsidP="0003561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 и еще несколько маленьких советов</w:t>
      </w:r>
    </w:p>
    <w:p w14:paraId="429C4D6C" w14:textId="7E8E8A56" w:rsidR="0003561B" w:rsidRPr="0003561B" w:rsidRDefault="0003561B" w:rsidP="0003561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Перестаньте злиться на людей, которые не </w:t>
      </w: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оправдали ожидания</w:t>
      </w: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они ведь Ваши и не факт, что человек именно такой, каким его себе нарисовали.</w:t>
      </w:r>
    </w:p>
    <w:p w14:paraId="01530334" w14:textId="77777777" w:rsidR="0003561B" w:rsidRPr="0003561B" w:rsidRDefault="0003561B" w:rsidP="0003561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Перестаньте постоянно все делать в спешке, за Вами никто не гонится, если навалилась работа, распределите ее по времени, спланируйте. В спешке мы забывает проживать моменты, так что притормозите.</w:t>
      </w:r>
    </w:p>
    <w:p w14:paraId="68AE82A2" w14:textId="77777777" w:rsidR="0003561B" w:rsidRPr="0003561B" w:rsidRDefault="0003561B" w:rsidP="0003561B">
      <w:pPr>
        <w:numPr>
          <w:ilvl w:val="0"/>
          <w:numId w:val="1"/>
        </w:numPr>
        <w:shd w:val="clear" w:color="auto" w:fill="FFFFFF"/>
        <w:spacing w:after="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Избавляйтесь от страхов, все страхи в голове. Уравновесьте работу и отдых. Всего должно быть в меру.</w:t>
      </w:r>
    </w:p>
    <w:p w14:paraId="09D66928" w14:textId="77777777" w:rsidR="0003561B" w:rsidRPr="0003561B" w:rsidRDefault="0003561B" w:rsidP="0003561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356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Прислушайтесь, хотя бы, к части советов и у Вас все получится.</w:t>
      </w:r>
    </w:p>
    <w:p w14:paraId="1E84936D" w14:textId="77777777" w:rsidR="00E14C90" w:rsidRDefault="00E14C90"/>
    <w:sectPr w:rsidR="00E1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444D"/>
    <w:multiLevelType w:val="multilevel"/>
    <w:tmpl w:val="F5D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49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1B"/>
    <w:rsid w:val="0003561B"/>
    <w:rsid w:val="00641C71"/>
    <w:rsid w:val="00E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596"/>
  <w15:chartTrackingRefBased/>
  <w15:docId w15:val="{3A2CFC47-B077-47E2-A528-8FC4D98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82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7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700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 Милановна Афанасьева</dc:creator>
  <cp:keywords/>
  <dc:description/>
  <cp:lastModifiedBy>Туйаара Милановна Афанасьева</cp:lastModifiedBy>
  <cp:revision>1</cp:revision>
  <dcterms:created xsi:type="dcterms:W3CDTF">2023-05-02T11:52:00Z</dcterms:created>
  <dcterms:modified xsi:type="dcterms:W3CDTF">2023-05-02T11:54:00Z</dcterms:modified>
</cp:coreProperties>
</file>