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33D" w:rsidRPr="003A633D" w:rsidRDefault="00197D45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drawing>
          <wp:inline distT="0" distB="0" distL="0" distR="0" wp14:anchorId="6BEBE2C5">
            <wp:extent cx="5456555" cy="1896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33D" w:rsidRDefault="003A633D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 w:rsidRPr="003A633D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t xml:space="preserve">                                          </w:t>
      </w:r>
    </w:p>
    <w:p w:rsidR="003A633D" w:rsidRDefault="003A633D" w:rsidP="003A633D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</w:p>
    <w:p w:rsidR="003A633D" w:rsidRPr="003A633D" w:rsidRDefault="003A633D" w:rsidP="00197D4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ОТЧЕТ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ГЛАВНОГО ЭКСПЕРТА ПО ИТОГАМ ПРОВЕДЕНИЯ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РЕГИОНАЛЬНОГО ЭТАПА ЧЕМПИОНАТА ПО ПРОФЕССИОНАЛЬНОМУ МАСТЕРСТВУ «ПРОФЕССИОНАЛЫ» - 2023 В РЕСПУБЛИКЕ САХА (ЯКУТИЯ)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Компетенция: </w:t>
      </w:r>
      <w:r w:rsidR="009F619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Визаж и стилистика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Дата(ы) проведения: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13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-16 марта 2023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года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Образовательная органи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зация: Государственное автономное 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профессиональное образовательное учреждение Республики Саха (Якутия) «Якутский медицинский колледж»</w:t>
      </w:r>
    </w:p>
    <w:p w:rsidR="00E42231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Индустр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иальный партнер: </w:t>
      </w:r>
      <w:r w:rsidR="009F619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Саха академический театр им. </w:t>
      </w:r>
      <w:proofErr w:type="spellStart"/>
      <w:r w:rsidR="009F619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П.А.Ойунского</w:t>
      </w:r>
      <w:proofErr w:type="spellEnd"/>
      <w:r w:rsidR="00426E9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директор Макаров</w:t>
      </w:r>
      <w:r w:rsidR="00426E9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П.Т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.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Категория: Основной состав</w:t>
      </w:r>
    </w:p>
    <w:p w:rsidR="00E42231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Центр проведения регионального этапа Чемпионата по профессиональному мастерству «Профессионалы» - </w:t>
      </w:r>
      <w:r w:rsidR="00E4223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2023 в Республике Саха (Якутия): площадка Эстетическая косметология</w:t>
      </w:r>
      <w:r w:rsidR="00426E9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</w:p>
    <w:p w:rsidR="003A633D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</w:t>
      </w:r>
      <w:r w:rsid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дрес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проведения: </w:t>
      </w:r>
      <w:r w:rsidR="003A633D"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г. Якутск ул. Лермонтова, дом 40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каб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426E9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8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ый эксперт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: </w:t>
      </w:r>
      <w:r w:rsidR="00F9472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Спиридонов</w:t>
      </w:r>
      <w:r w:rsidR="00426E9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 Алена Петровна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Default="003A633D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Pr="003A633D" w:rsidRDefault="00E42231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u w:color="000000"/>
        </w:rPr>
        <w:t>г.</w:t>
      </w:r>
      <w:r w:rsidR="003A633D" w:rsidRP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Якутск 2023</w:t>
      </w:r>
      <w:r w:rsid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</w:t>
      </w:r>
    </w:p>
    <w:p w:rsidR="003B37CD" w:rsidRDefault="003B37CD"/>
    <w:p w:rsidR="008F0E7A" w:rsidRDefault="00F14A29" w:rsidP="008F0E7A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  <w:r w:rsidRPr="008F0E7A"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  <w:t>Общая информация:</w:t>
      </w:r>
    </w:p>
    <w:p w:rsidR="008F0E7A" w:rsidRPr="008F0E7A" w:rsidRDefault="008F0E7A" w:rsidP="008F0E7A">
      <w:pPr>
        <w:pStyle w:val="a3"/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</w:p>
    <w:p w:rsidR="00F14A29" w:rsidRP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Дата проведения: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13-16 марта 2023 </w:t>
      </w: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г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8F0E7A" w:rsidRPr="008F0E7A" w:rsidRDefault="00F14A29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Конкурсное задание: </w:t>
      </w:r>
    </w:p>
    <w:p w:rsidR="008F0E7A" w:rsidRPr="008F0E7A" w:rsidRDefault="008F0E7A" w:rsidP="008F0E7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</w:t>
      </w:r>
      <w:r w:rsidR="00426E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модулей, включает обязательную к выполнению часть (инвариант) – </w:t>
      </w:r>
      <w:r w:rsidR="00426E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модуля. Общее количество баллов конкурсного задания составляет 100.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следующие модули: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А. 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коммерческого образа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</w:t>
      </w:r>
      <w:proofErr w:type="spellEnd"/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Время на выполнение модуля </w:t>
      </w:r>
      <w:r w:rsidR="00426E9D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час</w:t>
      </w:r>
      <w:r w:rsidR="00426E9D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А 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Макияж и прическа для показа женской одежды «Версаче»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</w:t>
      </w:r>
      <w:proofErr w:type="spellEnd"/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1.5 часа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бровей и ресниц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</w:t>
      </w:r>
      <w:proofErr w:type="spellEnd"/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 час</w:t>
      </w:r>
    </w:p>
    <w:p w:rsidR="008F0E7A" w:rsidRPr="008F0E7A" w:rsidRDefault="008F0E7A" w:rsidP="008F0E7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F0E7A">
        <w:rPr>
          <w:rFonts w:ascii="Times New Roman" w:eastAsia="Calibri" w:hAnsi="Times New Roman" w:cs="Times New Roman"/>
          <w:iCs/>
          <w:sz w:val="24"/>
          <w:szCs w:val="24"/>
        </w:rPr>
        <w:t>Модуль Д. Удаление нежелательных волос на голенях сахарной пастой. (</w:t>
      </w:r>
      <w:proofErr w:type="spellStart"/>
      <w:r w:rsidRPr="008F0E7A">
        <w:rPr>
          <w:rFonts w:ascii="Times New Roman" w:eastAsia="Calibri" w:hAnsi="Times New Roman" w:cs="Times New Roman"/>
          <w:iCs/>
          <w:sz w:val="24"/>
          <w:szCs w:val="24"/>
        </w:rPr>
        <w:t>вариатив</w:t>
      </w:r>
      <w:proofErr w:type="spellEnd"/>
      <w:r w:rsidRPr="008F0E7A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</w:rPr>
        <w:t>.5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8F0E7A" w:rsidRPr="008F0E7A" w:rsidRDefault="008F0E7A" w:rsidP="008F0E7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F0E7A">
        <w:rPr>
          <w:rFonts w:ascii="Times New Roman" w:eastAsia="Calibri" w:hAnsi="Times New Roman" w:cs="Times New Roman"/>
          <w:iCs/>
          <w:sz w:val="24"/>
          <w:szCs w:val="24"/>
        </w:rPr>
        <w:t>Модуль Г. Макияж как пост-уход (</w:t>
      </w:r>
      <w:proofErr w:type="spellStart"/>
      <w:r w:rsidRPr="008F0E7A">
        <w:rPr>
          <w:rFonts w:ascii="Times New Roman" w:eastAsia="Calibri" w:hAnsi="Times New Roman" w:cs="Times New Roman"/>
          <w:iCs/>
          <w:sz w:val="24"/>
          <w:szCs w:val="24"/>
        </w:rPr>
        <w:t>вариатив</w:t>
      </w:r>
      <w:proofErr w:type="spellEnd"/>
      <w:r w:rsidRPr="008F0E7A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1 ча</w:t>
      </w:r>
      <w:r w:rsidR="00426E9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Конкурсного задания: </w:t>
      </w:r>
      <w:r w:rsidR="00426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F14A29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конкурсных дней: 2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(15-16 марта 2023 года)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Члены экспертной группы, распределение: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722"/>
        <w:gridCol w:w="2829"/>
        <w:gridCol w:w="3789"/>
      </w:tblGrid>
      <w:tr w:rsidR="008F0E7A" w:rsidRPr="008F0E7A" w:rsidTr="008F0E7A">
        <w:trPr>
          <w:trHeight w:val="31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экспертов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Статус/Роль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</w:tr>
      <w:tr w:rsidR="008F0E7A" w:rsidRPr="008F0E7A" w:rsidTr="008F0E7A">
        <w:trPr>
          <w:trHeight w:val="9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F94728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</w:t>
            </w:r>
            <w:r w:rsidR="00A3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Алена Петровна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документов, составление и сбор протоколов. Внесение оценок в Цифровую систему оценивания</w:t>
            </w:r>
          </w:p>
        </w:tc>
      </w:tr>
      <w:tr w:rsidR="008F0E7A" w:rsidRPr="008F0E7A" w:rsidTr="008F0E7A">
        <w:trPr>
          <w:trHeight w:val="25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Алимбетова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администратор площадки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застройку площадки, а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 целостность и исправность оборудования на площадке проведения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Чемпионате. Консультирует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аккредитованных экспертов на площадке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отношении технических вопросов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F0E7A" w:rsidRPr="008F0E7A" w:rsidTr="008F0E7A">
        <w:trPr>
          <w:trHeight w:val="9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Акулина Александровна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Амбросьева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Альбина Александровна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Любовь Егоровна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47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Олеся Анатольевна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 интересы и запросы </w:t>
            </w: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индустриии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Федоровна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</w:t>
            </w:r>
            <w:r w:rsidR="00A316E6"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6E6"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 интересы и запросы </w:t>
            </w: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индустриии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Дмитиевна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 интересы и запросы </w:t>
            </w: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индустриии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Спиридоновна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</w:t>
            </w:r>
            <w:r w:rsidR="00A316E6"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6E6"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 интересы и запросы </w:t>
            </w: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индустриии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47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A316E6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Наталья Андреевна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 интересы и запросы </w:t>
            </w:r>
            <w:proofErr w:type="spellStart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индустриии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7A" w:rsidRPr="008F0E7A" w:rsidRDefault="008F0E7A" w:rsidP="00A3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ответственный за соблюдений требований охраны труда и техники безопасности на площадке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</w:tr>
    </w:tbl>
    <w:p w:rsidR="008F0E7A" w:rsidRPr="00F14A29" w:rsidRDefault="008F0E7A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A633D" w:rsidRDefault="003A633D"/>
    <w:p w:rsidR="003A633D" w:rsidRPr="00136445" w:rsidRDefault="00136445" w:rsidP="00136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36445">
        <w:rPr>
          <w:rFonts w:ascii="Times New Roman" w:hAnsi="Times New Roman" w:cs="Times New Roman"/>
          <w:b/>
        </w:rPr>
        <w:lastRenderedPageBreak/>
        <w:t>План работы площадки</w:t>
      </w: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2589"/>
        <w:gridCol w:w="15"/>
        <w:gridCol w:w="4995"/>
        <w:gridCol w:w="30"/>
        <w:gridCol w:w="2861"/>
      </w:tblGrid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13 марта 2023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день С-2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EE22A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 – 9:30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EE22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Приемка площадки у ТАП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 10:00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FE2B63" w:rsidRPr="00136445" w:rsidTr="003B7934">
              <w:trPr>
                <w:trHeight w:val="248"/>
              </w:trPr>
              <w:tc>
                <w:tcPr>
                  <w:tcW w:w="0" w:type="auto"/>
                </w:tcPr>
                <w:p w:rsidR="00FE2B63" w:rsidRPr="00136445" w:rsidRDefault="00E42231" w:rsidP="00EE2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Регистрация экспертов-наставников и индустриальных экспертов. </w:t>
                  </w:r>
                  <w:r w:rsidR="00FE2B63"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Общий  инструктаж экспертов. </w:t>
                  </w:r>
                </w:p>
                <w:p w:rsidR="00FE2B63" w:rsidRPr="00136445" w:rsidRDefault="00FE2B63" w:rsidP="00EE22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Инструктаж по технике безопасности с экспертами. </w:t>
                  </w:r>
                </w:p>
              </w:tc>
            </w:tr>
          </w:tbl>
          <w:p w:rsidR="00FE2B63" w:rsidRPr="00136445" w:rsidRDefault="00FE2B63" w:rsidP="00EE22A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FE2B63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Площадка: Эстетическая компетенция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</w:t>
            </w:r>
            <w:proofErr w:type="spellStart"/>
            <w:r w:rsidRPr="00136445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16E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12:00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Ознакомление экспертов с конкурсной документацией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: конкурсным заданием, критериями оценивания, правилами чемпионата, планом Чемпионата.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13:00-14:00</w:t>
            </w: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 w:val="restart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14:00 – 16:00</w:t>
            </w:r>
          </w:p>
        </w:tc>
        <w:tc>
          <w:tcPr>
            <w:tcW w:w="5025" w:type="dxa"/>
            <w:gridSpan w:val="2"/>
          </w:tcPr>
          <w:p w:rsidR="00FE2B6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2A3">
              <w:rPr>
                <w:rFonts w:ascii="Times New Roman" w:eastAsia="Calibri" w:hAnsi="Times New Roman"/>
                <w:sz w:val="24"/>
                <w:szCs w:val="24"/>
              </w:rPr>
              <w:t>Внесение 30% изменений в конкурсные задания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FE2B63">
        <w:trPr>
          <w:trHeight w:val="299"/>
        </w:trPr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2A3">
              <w:rPr>
                <w:rFonts w:ascii="Times New Roman" w:eastAsia="Calibri" w:hAnsi="Times New Roman"/>
                <w:sz w:val="24"/>
                <w:szCs w:val="24"/>
              </w:rPr>
              <w:t>Распределение ролей экспертов на Чемпионате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EE22A3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Блокировка схемы оценки в ЦСО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7E46D6">
        <w:tc>
          <w:tcPr>
            <w:tcW w:w="10490" w:type="dxa"/>
            <w:gridSpan w:val="5"/>
          </w:tcPr>
          <w:p w:rsidR="00FE2B63" w:rsidRPr="00136445" w:rsidRDefault="00FE2B63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14 марта 2023 года</w:t>
            </w:r>
          </w:p>
        </w:tc>
      </w:tr>
      <w:tr w:rsidR="00FE2B63" w:rsidRPr="00136445" w:rsidTr="00164BCF">
        <w:tc>
          <w:tcPr>
            <w:tcW w:w="10490" w:type="dxa"/>
            <w:gridSpan w:val="5"/>
          </w:tcPr>
          <w:p w:rsidR="00FE2B63" w:rsidRPr="00136445" w:rsidRDefault="00FE2B63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С-1</w:t>
            </w: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 – 9:30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Регистрация участников на конкурсной площадке</w:t>
            </w:r>
          </w:p>
        </w:tc>
        <w:tc>
          <w:tcPr>
            <w:tcW w:w="2861" w:type="dxa"/>
            <w:vMerge w:val="restart"/>
          </w:tcPr>
          <w:p w:rsidR="00FE2B63" w:rsidRDefault="00FE2B63" w:rsidP="00FE2B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Площадка: Эстетическая компетенция</w:t>
            </w:r>
          </w:p>
          <w:p w:rsidR="00FE2B63" w:rsidRPr="00136445" w:rsidRDefault="00FE2B63" w:rsidP="00FE2B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</w:t>
            </w:r>
            <w:proofErr w:type="spellStart"/>
            <w:r w:rsidRPr="00136445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16E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 – 10:00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Инструктаж 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по ТБ и ОТ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, правилам Чемпионата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10:00-11:00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конкурсной документацией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11:00-13:00</w:t>
            </w:r>
          </w:p>
        </w:tc>
        <w:tc>
          <w:tcPr>
            <w:tcW w:w="5025" w:type="dxa"/>
            <w:gridSpan w:val="2"/>
          </w:tcPr>
          <w:p w:rsidR="00FE2B63" w:rsidRPr="00FE2B63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Жеребьевка конкурсных мест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13:00-14:00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 w:val="restart"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 – 17:00</w:t>
            </w:r>
          </w:p>
        </w:tc>
        <w:tc>
          <w:tcPr>
            <w:tcW w:w="5025" w:type="dxa"/>
            <w:gridSpan w:val="2"/>
          </w:tcPr>
          <w:p w:rsidR="00FE2B63" w:rsidRPr="00136445" w:rsidRDefault="00FE2B63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E2B63">
              <w:rPr>
                <w:rFonts w:ascii="Times New Roman" w:eastAsia="Calibri" w:hAnsi="Times New Roman"/>
                <w:sz w:val="24"/>
                <w:szCs w:val="24"/>
              </w:rPr>
              <w:t>тулбокса</w:t>
            </w:r>
            <w:proofErr w:type="spellEnd"/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Подготовка конкурсных площадок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  <w:vMerge/>
          </w:tcPr>
          <w:p w:rsidR="00FE2B63" w:rsidRPr="00136445" w:rsidRDefault="00FE2B63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FE2B63" w:rsidRPr="00136445" w:rsidRDefault="00FE2B63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r w:rsidR="00924203">
              <w:rPr>
                <w:rFonts w:ascii="Times New Roman" w:eastAsia="Calibri" w:hAnsi="Times New Roman"/>
                <w:sz w:val="24"/>
                <w:szCs w:val="24"/>
              </w:rPr>
              <w:t>ставление расписания групп оценив</w:t>
            </w:r>
            <w:r w:rsidRPr="00FE2B63">
              <w:rPr>
                <w:rFonts w:ascii="Times New Roman" w:eastAsia="Calibri" w:hAnsi="Times New Roman"/>
                <w:sz w:val="24"/>
                <w:szCs w:val="24"/>
              </w:rPr>
              <w:t>ания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FE2B63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>15 марта  2023</w:t>
            </w:r>
            <w:r w:rsidR="00136445"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>день С1</w:t>
            </w: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  <w:gridCol w:w="222"/>
            </w:tblGrid>
            <w:tr w:rsidR="00521A9A" w:rsidRPr="00136445" w:rsidTr="003B7934">
              <w:trPr>
                <w:trHeight w:val="385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Инструктаж по технике безопасности с участниками.</w:t>
            </w:r>
          </w:p>
        </w:tc>
        <w:tc>
          <w:tcPr>
            <w:tcW w:w="2891" w:type="dxa"/>
            <w:gridSpan w:val="2"/>
            <w:vMerge w:val="restart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г. Якутск  Лермонтова, дом 40, </w:t>
            </w:r>
            <w:proofErr w:type="spellStart"/>
            <w:r w:rsidRPr="00136445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521A9A" w:rsidRPr="00136445" w:rsidTr="003B7934">
              <w:trPr>
                <w:trHeight w:val="248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08:30 – 09:00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Ознакомление участников с КЗ. Брифинг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521A9A" w:rsidRPr="00136445" w:rsidTr="003B7934">
              <w:trPr>
                <w:trHeight w:val="253"/>
              </w:trPr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09:00 – 11</w:t>
                  </w: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:30 </w:t>
                  </w:r>
                </w:p>
              </w:tc>
              <w:tc>
                <w:tcPr>
                  <w:tcW w:w="0" w:type="auto"/>
                </w:tcPr>
                <w:p w:rsidR="00521A9A" w:rsidRPr="00136445" w:rsidRDefault="00521A9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21A9A" w:rsidRPr="00136445" w:rsidRDefault="00924203" w:rsidP="00325A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Модуля</w:t>
            </w:r>
            <w:r w:rsidR="00521A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16E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521A9A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521A9A" w:rsidRPr="00325A7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 w:rsidR="00A316E6">
              <w:rPr>
                <w:rFonts w:ascii="Times New Roman" w:eastAsia="Calibri" w:hAnsi="Times New Roman"/>
                <w:sz w:val="24"/>
                <w:szCs w:val="24"/>
              </w:rPr>
              <w:t>коммерческого образа «Свадебный макияж»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11:45 – 13:00</w:t>
            </w:r>
          </w:p>
        </w:tc>
        <w:tc>
          <w:tcPr>
            <w:tcW w:w="5010" w:type="dxa"/>
            <w:gridSpan w:val="2"/>
          </w:tcPr>
          <w:p w:rsidR="00521A9A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5A75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1A9A" w:rsidRPr="00136445" w:rsidTr="003B7934">
        <w:tc>
          <w:tcPr>
            <w:tcW w:w="2589" w:type="dxa"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13:00-13:30</w:t>
            </w:r>
          </w:p>
        </w:tc>
        <w:tc>
          <w:tcPr>
            <w:tcW w:w="5010" w:type="dxa"/>
            <w:gridSpan w:val="2"/>
          </w:tcPr>
          <w:p w:rsidR="00521A9A" w:rsidRPr="00136445" w:rsidRDefault="00521A9A" w:rsidP="00E422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521A9A" w:rsidRPr="00136445" w:rsidRDefault="00521A9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17:30</w:t>
            </w:r>
            <w:r w:rsidR="00136445"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136445" w:rsidRPr="00136445" w:rsidRDefault="00325A7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18:45</w:t>
            </w:r>
          </w:p>
        </w:tc>
        <w:tc>
          <w:tcPr>
            <w:tcW w:w="5010" w:type="dxa"/>
            <w:gridSpan w:val="2"/>
          </w:tcPr>
          <w:p w:rsidR="00924203" w:rsidRPr="00924203" w:rsidRDefault="00924203" w:rsidP="00325A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4203"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  <w:t>Перенести оценки из рукописных ведомостей в Цифровую систему;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231" w:rsidRPr="00136445" w:rsidTr="003B7934">
        <w:tc>
          <w:tcPr>
            <w:tcW w:w="2589" w:type="dxa"/>
          </w:tcPr>
          <w:p w:rsidR="00E42231" w:rsidRDefault="00E42231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E42231" w:rsidRPr="00197D45" w:rsidRDefault="00E42231" w:rsidP="00197D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D45">
              <w:rPr>
                <w:rFonts w:ascii="Times New Roman" w:eastAsia="Calibri" w:hAnsi="Times New Roman"/>
                <w:b/>
                <w:sz w:val="24"/>
                <w:szCs w:val="24"/>
              </w:rPr>
              <w:t>16 марта 2023 года</w:t>
            </w:r>
          </w:p>
        </w:tc>
        <w:tc>
          <w:tcPr>
            <w:tcW w:w="2891" w:type="dxa"/>
            <w:gridSpan w:val="2"/>
          </w:tcPr>
          <w:p w:rsidR="00E42231" w:rsidRPr="00136445" w:rsidRDefault="00E42231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97D45" w:rsidRPr="00197D45" w:rsidRDefault="00197D45" w:rsidP="00197D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D45">
              <w:rPr>
                <w:rFonts w:ascii="Times New Roman" w:eastAsia="Calibri" w:hAnsi="Times New Roman"/>
                <w:b/>
                <w:sz w:val="24"/>
                <w:szCs w:val="24"/>
              </w:rPr>
              <w:t>День С2</w:t>
            </w:r>
          </w:p>
        </w:tc>
        <w:tc>
          <w:tcPr>
            <w:tcW w:w="2891" w:type="dxa"/>
            <w:gridSpan w:val="2"/>
          </w:tcPr>
          <w:p w:rsidR="00197D45" w:rsidRPr="00136445" w:rsidRDefault="00197D45" w:rsidP="00197D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197D45" w:rsidRPr="00136445" w:rsidTr="003B7934">
        <w:tc>
          <w:tcPr>
            <w:tcW w:w="25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0"/>
              <w:gridCol w:w="222"/>
            </w:tblGrid>
            <w:tr w:rsidR="00197D45" w:rsidRPr="00136445" w:rsidTr="00C07AD4">
              <w:trPr>
                <w:trHeight w:val="385"/>
              </w:trPr>
              <w:tc>
                <w:tcPr>
                  <w:tcW w:w="0" w:type="auto"/>
                </w:tcPr>
                <w:p w:rsidR="00197D45" w:rsidRPr="00136445" w:rsidRDefault="00197D45" w:rsidP="00197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08:00 – 08:30 </w:t>
                  </w:r>
                </w:p>
              </w:tc>
              <w:tc>
                <w:tcPr>
                  <w:tcW w:w="0" w:type="auto"/>
                </w:tcPr>
                <w:p w:rsidR="00197D45" w:rsidRPr="00136445" w:rsidRDefault="00197D45" w:rsidP="00197D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1364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</w:t>
                  </w:r>
                </w:p>
              </w:tc>
            </w:tr>
          </w:tbl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197D45" w:rsidRPr="00E42231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участников соревнований. Инструктаж</w:t>
            </w:r>
          </w:p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ТО и ТБ Проверка </w:t>
            </w:r>
            <w:proofErr w:type="spellStart"/>
            <w:r w:rsidRPr="00E42231">
              <w:rPr>
                <w:rFonts w:ascii="Times New Roman" w:eastAsia="Calibri" w:hAnsi="Times New Roman"/>
                <w:sz w:val="24"/>
                <w:szCs w:val="24"/>
              </w:rPr>
              <w:t>тулбоксов</w:t>
            </w:r>
            <w:proofErr w:type="spellEnd"/>
          </w:p>
        </w:tc>
        <w:tc>
          <w:tcPr>
            <w:tcW w:w="2891" w:type="dxa"/>
            <w:gridSpan w:val="2"/>
            <w:vMerge w:val="restart"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г. Якутск  Лермонтова, дом 40, </w:t>
            </w:r>
            <w:proofErr w:type="spellStart"/>
            <w:r w:rsidRPr="00136445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08:30 – 09:00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Брифинг участников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9:00 - 1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E42231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010" w:type="dxa"/>
            <w:gridSpan w:val="2"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B3416" w:rsidRDefault="00197D45" w:rsidP="000B34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Модуля 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42231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197D45" w:rsidRDefault="000B3416" w:rsidP="000B34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Макияж и прическа для показа женской одежды «Версаче».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Сбор экспертами результатов работы участников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:00 – 13: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1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010" w:type="dxa"/>
            <w:gridSpan w:val="2"/>
          </w:tcPr>
          <w:p w:rsidR="000B3416" w:rsidRDefault="000B3416" w:rsidP="00197D45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</w:pPr>
            <w:r w:rsidRPr="00E42231">
              <w:rPr>
                <w:rFonts w:ascii="Times New Roman" w:eastAsia="Calibri" w:hAnsi="Times New Roman"/>
                <w:sz w:val="24"/>
                <w:szCs w:val="24"/>
              </w:rPr>
              <w:t>Брифинг участников</w:t>
            </w:r>
          </w:p>
          <w:p w:rsidR="000B3416" w:rsidRDefault="000B3416" w:rsidP="00197D45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</w:pPr>
          </w:p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4203"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7F9FB"/>
              </w:rPr>
              <w:t>Перенести оценки из рукописных ведомостей в Цифровую систему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блокировка ЦСО. 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:30-15:00</w:t>
            </w: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15:00-15:30</w:t>
            </w:r>
          </w:p>
        </w:tc>
        <w:tc>
          <w:tcPr>
            <w:tcW w:w="5010" w:type="dxa"/>
            <w:gridSpan w:val="2"/>
          </w:tcPr>
          <w:p w:rsidR="000B3416" w:rsidRPr="00136445" w:rsidRDefault="000B3416" w:rsidP="000B34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конкурсного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B3416" w:rsidRDefault="000B3416" w:rsidP="000B34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бровей и ресниц</w:t>
            </w: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3416" w:rsidRDefault="000B3416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Итоговый брифинг с участниками и экспертами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7D45" w:rsidRPr="00136445" w:rsidTr="003B7934">
        <w:tc>
          <w:tcPr>
            <w:tcW w:w="2589" w:type="dxa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</w:t>
            </w:r>
            <w:r w:rsidR="000B3416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16:00</w:t>
            </w:r>
          </w:p>
        </w:tc>
        <w:tc>
          <w:tcPr>
            <w:tcW w:w="5010" w:type="dxa"/>
            <w:gridSpan w:val="2"/>
          </w:tcPr>
          <w:p w:rsidR="00197D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 о проведении чемпионата</w:t>
            </w:r>
          </w:p>
        </w:tc>
        <w:tc>
          <w:tcPr>
            <w:tcW w:w="2891" w:type="dxa"/>
            <w:gridSpan w:val="2"/>
            <w:vMerge/>
          </w:tcPr>
          <w:p w:rsidR="00197D45" w:rsidRPr="00136445" w:rsidRDefault="00197D45" w:rsidP="00197D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633D" w:rsidRDefault="003A633D"/>
    <w:p w:rsidR="00636897" w:rsidRPr="00197D45" w:rsidRDefault="00636897" w:rsidP="00197D45">
      <w:pPr>
        <w:pStyle w:val="a3"/>
        <w:numPr>
          <w:ilvl w:val="0"/>
          <w:numId w:val="1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Участники чемпионата: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63F3D" w:rsidRPr="00197D45" w:rsidRDefault="00197D45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63F3D"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8" w:type="dxa"/>
          </w:tcPr>
          <w:p w:rsidR="00563F3D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Екатерина Георгиевна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ТЭУ-22-1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63F3D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Аэлита Павловна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ТЭУ-22-1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63F3D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Стелла Иннокентьевна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СД-22-9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63F3D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Анастасия Сергеевна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СД-21-12</w:t>
            </w:r>
          </w:p>
        </w:tc>
      </w:tr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63F3D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Валерия Васильевна</w:t>
            </w:r>
          </w:p>
        </w:tc>
        <w:tc>
          <w:tcPr>
            <w:tcW w:w="2835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ТЭУ-22-1</w:t>
            </w:r>
          </w:p>
        </w:tc>
      </w:tr>
      <w:tr w:rsidR="000B3416" w:rsidRPr="00563F3D" w:rsidTr="00197D45">
        <w:tc>
          <w:tcPr>
            <w:tcW w:w="567" w:type="dxa"/>
          </w:tcPr>
          <w:p w:rsidR="000B3416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0B3416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Мирина Антоновна</w:t>
            </w:r>
          </w:p>
        </w:tc>
        <w:tc>
          <w:tcPr>
            <w:tcW w:w="2835" w:type="dxa"/>
          </w:tcPr>
          <w:p w:rsidR="000B3416" w:rsidRPr="00197D45" w:rsidRDefault="000B3416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ЗТ-21-1</w:t>
            </w:r>
          </w:p>
        </w:tc>
      </w:tr>
    </w:tbl>
    <w:p w:rsidR="00636897" w:rsidRPr="00636897" w:rsidRDefault="00636897" w:rsidP="00636897">
      <w:pPr>
        <w:tabs>
          <w:tab w:val="left" w:pos="8505"/>
        </w:tabs>
        <w:spacing w:after="0" w:line="240" w:lineRule="auto"/>
        <w:ind w:left="720" w:right="5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197D45" w:rsidRDefault="00197D45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71D38" w:rsidRPr="00371D38" w:rsidRDefault="00371D38" w:rsidP="00371D38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4. 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Кратки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й анализ уровня подготовки конкурсантов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, выводы, рекомендации.</w:t>
      </w:r>
    </w:p>
    <w:p w:rsidR="00636897" w:rsidRPr="00636897" w:rsidRDefault="00935C63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  </w:t>
      </w:r>
      <w:r w:rsidR="008577B0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Подготовка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участ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нико</w:t>
      </w:r>
      <w:r w:rsidR="008577B0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 регионального этапа 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по компетенции Эстетическая косметология </w:t>
      </w:r>
      <w:r w:rsidR="008577B0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проводилась в соответствии с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требованиям</w:t>
      </w:r>
      <w:r w:rsidR="008577B0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ФГОС СПО по специальности 43.02.12 Технология эстетических услуг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 профессионального стандарта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33.002 Специалист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по предоставлению бытовых 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косметических услуг.</w:t>
      </w:r>
    </w:p>
    <w:p w:rsidR="00563F3D" w:rsidRDefault="00636897" w:rsidP="00563F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Участники продемонстрировали достаточно уверенное выполнение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конкурсного задания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проведя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модул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и по выполнению </w:t>
      </w:r>
      <w:r w:rsidR="00935C6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коммерческого образа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</w:t>
      </w:r>
      <w:r w:rsidR="00935C6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макияжа и прически для показа женской одежды «Версаче»,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935C63">
        <w:rPr>
          <w:rFonts w:ascii="Times New Roman" w:eastAsia="Calibri" w:hAnsi="Times New Roman"/>
          <w:sz w:val="24"/>
          <w:szCs w:val="24"/>
        </w:rPr>
        <w:t xml:space="preserve">оформление </w:t>
      </w:r>
      <w:r w:rsidR="00563F3D" w:rsidRPr="00E42231">
        <w:rPr>
          <w:rFonts w:ascii="Times New Roman" w:eastAsia="Calibri" w:hAnsi="Times New Roman"/>
          <w:sz w:val="24"/>
          <w:szCs w:val="24"/>
        </w:rPr>
        <w:t xml:space="preserve">бровей и ресниц. </w:t>
      </w:r>
    </w:p>
    <w:p w:rsidR="00BD5DAC" w:rsidRDefault="00935C63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563F3D">
        <w:rPr>
          <w:rFonts w:ascii="Times New Roman" w:eastAsia="Calibri" w:hAnsi="Times New Roman"/>
          <w:sz w:val="24"/>
          <w:szCs w:val="24"/>
        </w:rPr>
        <w:t xml:space="preserve">Индустриальные эксперты </w:t>
      </w:r>
      <w:r w:rsidR="00BD5DAC">
        <w:rPr>
          <w:rFonts w:ascii="Times New Roman" w:eastAsia="Calibri" w:hAnsi="Times New Roman"/>
          <w:sz w:val="24"/>
          <w:szCs w:val="24"/>
        </w:rPr>
        <w:t>выступали в роли оценивающих экспертов, а также в роли руководителей оценочной группы, представляли интересы и запросы индустрии, включались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 оценку при возникновении ситуации возможности оценки экспертом-наставником закрепленно</w:t>
      </w:r>
      <w:r w:rsidR="00BD5DAC">
        <w:rPr>
          <w:rFonts w:ascii="Times New Roman" w:eastAsia="Calibri" w:hAnsi="Times New Roman"/>
          <w:sz w:val="24"/>
          <w:szCs w:val="24"/>
        </w:rPr>
        <w:t>го за ним конкурсанта, фиксировали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оценки </w:t>
      </w:r>
      <w:r w:rsidR="00BD5DAC">
        <w:rPr>
          <w:rFonts w:ascii="Times New Roman" w:eastAsia="Calibri" w:hAnsi="Times New Roman"/>
          <w:sz w:val="24"/>
          <w:szCs w:val="24"/>
        </w:rPr>
        <w:t>в рукописные протоколы, собирали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подписи экспертов</w:t>
      </w:r>
      <w:r w:rsidR="00BD5DAC">
        <w:rPr>
          <w:rFonts w:ascii="Times New Roman" w:eastAsia="Calibri" w:hAnsi="Times New Roman"/>
          <w:sz w:val="24"/>
          <w:szCs w:val="24"/>
        </w:rPr>
        <w:t>,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входящих в группу оценки на рукописных ведомостях по факту выставления оценок</w:t>
      </w:r>
      <w:r w:rsidR="00BD5DAC">
        <w:rPr>
          <w:rFonts w:ascii="Times New Roman" w:eastAsia="Calibri" w:hAnsi="Times New Roman"/>
          <w:sz w:val="24"/>
          <w:szCs w:val="24"/>
        </w:rPr>
        <w:t>.</w:t>
      </w:r>
    </w:p>
    <w:p w:rsidR="00BD5DAC" w:rsidRDefault="00935C63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</w:t>
      </w:r>
      <w:r w:rsidR="00BD5DAC">
        <w:rPr>
          <w:rFonts w:ascii="Times New Roman" w:eastAsia="Calibri" w:hAnsi="Times New Roman"/>
          <w:sz w:val="24"/>
          <w:szCs w:val="24"/>
        </w:rPr>
        <w:t xml:space="preserve">На данном чемпионате роль индустриальных экспертов возросла, они </w:t>
      </w:r>
      <w:r w:rsidR="00BD5DAC" w:rsidRPr="00BD5DAC">
        <w:rPr>
          <w:rFonts w:ascii="Times New Roman" w:eastAsia="Calibri" w:hAnsi="Times New Roman"/>
          <w:sz w:val="24"/>
          <w:szCs w:val="24"/>
        </w:rPr>
        <w:t>влияет на развитие компет</w:t>
      </w:r>
      <w:r w:rsidR="00BD5DAC">
        <w:rPr>
          <w:rFonts w:ascii="Times New Roman" w:eastAsia="Calibri" w:hAnsi="Times New Roman"/>
          <w:sz w:val="24"/>
          <w:szCs w:val="24"/>
        </w:rPr>
        <w:t>енции и на актуальность КЗ и ИЛ, с ними проводится согласование как КЗ, так и ИЛ в соответствии с запросами индустрии.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чемпионате эксперты </w:t>
      </w:r>
      <w:r w:rsidR="00563F3D">
        <w:rPr>
          <w:rFonts w:ascii="Times New Roman" w:eastAsia="Calibri" w:hAnsi="Times New Roman"/>
          <w:sz w:val="24"/>
          <w:szCs w:val="24"/>
        </w:rPr>
        <w:t xml:space="preserve">отметили выполнение </w:t>
      </w:r>
      <w:r>
        <w:rPr>
          <w:rFonts w:ascii="Times New Roman" w:eastAsia="Calibri" w:hAnsi="Times New Roman"/>
          <w:sz w:val="24"/>
          <w:szCs w:val="24"/>
        </w:rPr>
        <w:t xml:space="preserve">модулей конкурсантками на достаточном </w:t>
      </w:r>
      <w:r w:rsidR="00563F3D">
        <w:rPr>
          <w:rFonts w:ascii="Times New Roman" w:eastAsia="Calibri" w:hAnsi="Times New Roman"/>
          <w:sz w:val="24"/>
          <w:szCs w:val="24"/>
        </w:rPr>
        <w:t xml:space="preserve">уровне, </w:t>
      </w:r>
      <w:r>
        <w:rPr>
          <w:rFonts w:ascii="Times New Roman" w:eastAsia="Calibri" w:hAnsi="Times New Roman"/>
          <w:sz w:val="24"/>
          <w:szCs w:val="24"/>
        </w:rPr>
        <w:t xml:space="preserve">экспертам понравился </w:t>
      </w:r>
      <w:r w:rsidR="00563F3D">
        <w:rPr>
          <w:rFonts w:ascii="Times New Roman" w:eastAsia="Calibri" w:hAnsi="Times New Roman"/>
          <w:sz w:val="24"/>
          <w:szCs w:val="24"/>
        </w:rPr>
        <w:t xml:space="preserve">артистизм </w:t>
      </w:r>
      <w:r>
        <w:rPr>
          <w:rFonts w:ascii="Times New Roman" w:eastAsia="Calibri" w:hAnsi="Times New Roman"/>
          <w:sz w:val="24"/>
          <w:szCs w:val="24"/>
        </w:rPr>
        <w:t xml:space="preserve">участниц </w:t>
      </w:r>
      <w:r w:rsidR="00563F3D">
        <w:rPr>
          <w:rFonts w:ascii="Times New Roman" w:eastAsia="Calibri" w:hAnsi="Times New Roman"/>
          <w:sz w:val="24"/>
          <w:szCs w:val="24"/>
        </w:rPr>
        <w:t xml:space="preserve">при выполнении заданий, проявление заботы о клиенте, умение держаться на площадке. </w:t>
      </w:r>
    </w:p>
    <w:p w:rsidR="00563F3D" w:rsidRDefault="00935C63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563F3D">
        <w:rPr>
          <w:rFonts w:ascii="Times New Roman" w:eastAsia="Calibri" w:hAnsi="Times New Roman"/>
          <w:sz w:val="24"/>
          <w:szCs w:val="24"/>
        </w:rPr>
        <w:t>В т</w:t>
      </w:r>
      <w:r w:rsidR="0083123E">
        <w:rPr>
          <w:rFonts w:ascii="Times New Roman" w:eastAsia="Calibri" w:hAnsi="Times New Roman"/>
          <w:sz w:val="24"/>
          <w:szCs w:val="24"/>
        </w:rPr>
        <w:t>оже время были</w:t>
      </w:r>
      <w:r w:rsidR="00BD5DAC">
        <w:rPr>
          <w:rFonts w:ascii="Times New Roman" w:eastAsia="Calibri" w:hAnsi="Times New Roman"/>
          <w:sz w:val="24"/>
          <w:szCs w:val="24"/>
        </w:rPr>
        <w:t xml:space="preserve"> ошибки и недочеты</w:t>
      </w:r>
      <w:r w:rsidR="00563F3D">
        <w:rPr>
          <w:rFonts w:ascii="Times New Roman" w:eastAsia="Calibri" w:hAnsi="Times New Roman"/>
          <w:sz w:val="24"/>
          <w:szCs w:val="24"/>
        </w:rPr>
        <w:t xml:space="preserve"> в технолог</w:t>
      </w:r>
      <w:r w:rsidR="000E4AFF">
        <w:rPr>
          <w:rFonts w:ascii="Times New Roman" w:eastAsia="Calibri" w:hAnsi="Times New Roman"/>
          <w:sz w:val="24"/>
          <w:szCs w:val="24"/>
        </w:rPr>
        <w:t>ии процедуры, не всегда использовали</w:t>
      </w:r>
      <w:r w:rsidR="00BD5DAC">
        <w:rPr>
          <w:rFonts w:ascii="Times New Roman" w:eastAsia="Calibri" w:hAnsi="Times New Roman"/>
          <w:sz w:val="24"/>
          <w:szCs w:val="24"/>
        </w:rPr>
        <w:t>сь средства защиты и антисептик,</w:t>
      </w:r>
      <w:r w:rsidR="0083123E">
        <w:rPr>
          <w:rFonts w:ascii="Times New Roman" w:eastAsia="Calibri" w:hAnsi="Times New Roman"/>
          <w:sz w:val="24"/>
          <w:szCs w:val="24"/>
        </w:rPr>
        <w:t xml:space="preserve"> не все </w:t>
      </w:r>
      <w:r w:rsidR="00C94462">
        <w:rPr>
          <w:rFonts w:ascii="Times New Roman" w:eastAsia="Calibri" w:hAnsi="Times New Roman"/>
          <w:sz w:val="24"/>
          <w:szCs w:val="24"/>
        </w:rPr>
        <w:t xml:space="preserve">конкурсанты </w:t>
      </w:r>
      <w:r w:rsidR="0083123E">
        <w:rPr>
          <w:rFonts w:ascii="Times New Roman" w:eastAsia="Calibri" w:hAnsi="Times New Roman"/>
          <w:sz w:val="24"/>
          <w:szCs w:val="24"/>
        </w:rPr>
        <w:t>соблюдали эргономику,</w:t>
      </w:r>
      <w:r w:rsidR="00BD5DAC">
        <w:rPr>
          <w:rFonts w:ascii="Times New Roman" w:eastAsia="Calibri" w:hAnsi="Times New Roman"/>
          <w:sz w:val="24"/>
          <w:szCs w:val="24"/>
        </w:rPr>
        <w:t xml:space="preserve"> но общее впечатление от конкурсанток сложилось хорошее.</w:t>
      </w:r>
      <w:r w:rsidR="000E4AFF">
        <w:rPr>
          <w:rFonts w:ascii="Times New Roman" w:eastAsia="Calibri" w:hAnsi="Times New Roman"/>
          <w:sz w:val="24"/>
          <w:szCs w:val="24"/>
        </w:rPr>
        <w:t xml:space="preserve"> 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83123E" w:rsidRDefault="00935C63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       </w:t>
      </w:r>
      <w:r w:rsidR="00636897"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Выводы: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Прове</w:t>
      </w:r>
      <w:r w:rsidR="000E4AFF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дение чемпионата по профессиональному мастерству «Профессионалы» 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способствует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повышению качества подготовки обучающихся СПО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соответственно запросам индустрии, переход на федеральный проект «</w:t>
      </w:r>
      <w:proofErr w:type="spellStart"/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Профессионалитет</w:t>
      </w:r>
      <w:proofErr w:type="spellEnd"/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» поможет приблизить образ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ование в ПОО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и потенциальных работодателей, которые будут принимать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непосредственное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образовательном процессе. </w:t>
      </w:r>
    </w:p>
    <w:p w:rsidR="0083123E" w:rsidRDefault="00935C63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 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Такие чемпионаты позволя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ю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т представителям индустрии озвучить свои требования к обучающимся по программам СПО, оценить на площадках компетенций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материально-техническую базу,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уровень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подготовки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обучающихся.</w:t>
      </w:r>
    </w:p>
    <w:p w:rsidR="007945C3" w:rsidRDefault="00935C63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  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Для колледжа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чемпионате 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–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это 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оценить уровень подгот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овки конкурсантов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на региональном и всероссийском уровне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улучшить материально-техническую базу согласно современным требованиям инфраструктуры компетенции,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а также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прохождения стажировки призеров чемпионата на базах работодателей согласно составленному договору с индустриальным партнером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в рамках проведения чемпионата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0E4AFF" w:rsidRPr="00636897" w:rsidRDefault="000E4AFF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Рекомендации: По резуль</w:t>
      </w:r>
      <w:r w:rsidR="000E4AFF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татам регионального этапа Чемпионата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нужно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провести анализ по аспектам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модулей конкурсного задания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с наименьшими ба</w:t>
      </w:r>
      <w:r w:rsidR="00F771B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ллами, включить в план тренировок. 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Запланировать участие призеров в выездных УТС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, на площадках индустриальных партнеров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.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Включить проведение занятий по актерскому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мастерств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у в план подготовки конкурсантов.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924203" w:rsidRDefault="00924203"/>
    <w:sectPr w:rsidR="009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E97" w:rsidRDefault="00E85E97" w:rsidP="008F0E7A">
      <w:pPr>
        <w:spacing w:after="0" w:line="240" w:lineRule="auto"/>
      </w:pPr>
      <w:r>
        <w:separator/>
      </w:r>
    </w:p>
  </w:endnote>
  <w:endnote w:type="continuationSeparator" w:id="0">
    <w:p w:rsidR="00E85E97" w:rsidRDefault="00E85E97" w:rsidP="008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E97" w:rsidRDefault="00E85E97" w:rsidP="008F0E7A">
      <w:pPr>
        <w:spacing w:after="0" w:line="240" w:lineRule="auto"/>
      </w:pPr>
      <w:r>
        <w:separator/>
      </w:r>
    </w:p>
  </w:footnote>
  <w:footnote w:type="continuationSeparator" w:id="0">
    <w:p w:rsidR="00E85E97" w:rsidRDefault="00E85E97" w:rsidP="008F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97B"/>
    <w:multiLevelType w:val="hybridMultilevel"/>
    <w:tmpl w:val="B7F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F45A4"/>
    <w:multiLevelType w:val="hybridMultilevel"/>
    <w:tmpl w:val="F3F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56085">
    <w:abstractNumId w:val="0"/>
  </w:num>
  <w:num w:numId="2" w16cid:durableId="191885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3D"/>
    <w:rsid w:val="000A6217"/>
    <w:rsid w:val="000B3416"/>
    <w:rsid w:val="000E4AFF"/>
    <w:rsid w:val="00136445"/>
    <w:rsid w:val="00197D45"/>
    <w:rsid w:val="00312DB9"/>
    <w:rsid w:val="00325A75"/>
    <w:rsid w:val="00371D38"/>
    <w:rsid w:val="003A633D"/>
    <w:rsid w:val="003B37CD"/>
    <w:rsid w:val="00426E9D"/>
    <w:rsid w:val="00521A9A"/>
    <w:rsid w:val="00563F3D"/>
    <w:rsid w:val="00632C3F"/>
    <w:rsid w:val="00636897"/>
    <w:rsid w:val="006F4FA6"/>
    <w:rsid w:val="00783F0A"/>
    <w:rsid w:val="007945C3"/>
    <w:rsid w:val="007E52A4"/>
    <w:rsid w:val="0083123E"/>
    <w:rsid w:val="008577B0"/>
    <w:rsid w:val="008F0E7A"/>
    <w:rsid w:val="00924203"/>
    <w:rsid w:val="00935C63"/>
    <w:rsid w:val="009F6198"/>
    <w:rsid w:val="00A316E6"/>
    <w:rsid w:val="00BD5DAC"/>
    <w:rsid w:val="00C94462"/>
    <w:rsid w:val="00E02798"/>
    <w:rsid w:val="00E42231"/>
    <w:rsid w:val="00E85E97"/>
    <w:rsid w:val="00EE22A3"/>
    <w:rsid w:val="00F14A29"/>
    <w:rsid w:val="00F771B3"/>
    <w:rsid w:val="00F94728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13EC"/>
  <w15:chartTrackingRefBased/>
  <w15:docId w15:val="{2D71B248-6470-4850-BDB2-31F6707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36445"/>
    <w:pPr>
      <w:spacing w:after="0" w:line="240" w:lineRule="auto"/>
    </w:pPr>
    <w:rPr>
      <w:rFonts w:ascii="Calibri" w:hAnsi="Calibri" w:cs="Times New Roman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3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YMKBUH-6</cp:lastModifiedBy>
  <cp:revision>15</cp:revision>
  <dcterms:created xsi:type="dcterms:W3CDTF">2023-03-15T07:05:00Z</dcterms:created>
  <dcterms:modified xsi:type="dcterms:W3CDTF">2023-03-17T03:23:00Z</dcterms:modified>
</cp:coreProperties>
</file>