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36" w:rsidRPr="00174C36" w:rsidRDefault="00174C36" w:rsidP="00174C3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74C36" w:rsidRPr="00174C36" w:rsidRDefault="00174C36" w:rsidP="00174C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4C36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174C36" w:rsidRPr="00174C36" w:rsidRDefault="00174C36" w:rsidP="00174C3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C36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профессионального модуля </w:t>
      </w:r>
      <w:r w:rsidRPr="00174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</w:t>
      </w:r>
      <w:r w:rsidRPr="00174C3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03 </w:t>
      </w:r>
      <w:r w:rsidRPr="00174C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Неотложная медицинская помощь на </w:t>
      </w:r>
      <w:proofErr w:type="spellStart"/>
      <w:r w:rsidRPr="00174C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догоспитальном</w:t>
      </w:r>
      <w:proofErr w:type="spellEnd"/>
      <w:r w:rsidRPr="00174C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этапе</w:t>
      </w:r>
      <w:r w:rsidRPr="00174C3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174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74C36" w:rsidRPr="00174C36" w:rsidRDefault="00174C36" w:rsidP="00174C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74C36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профессионального модуля ПМ.03 «</w:t>
      </w:r>
      <w:r w:rsidRPr="00174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Неотложная медицинская помощь на </w:t>
      </w:r>
      <w:proofErr w:type="spellStart"/>
      <w:r w:rsidRPr="00174C3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догоспитальном</w:t>
      </w:r>
      <w:proofErr w:type="spellEnd"/>
      <w:r w:rsidRPr="00174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этапе</w:t>
      </w:r>
      <w:r w:rsidRPr="00174C36">
        <w:rPr>
          <w:rFonts w:ascii="Times New Roman" w:eastAsia="Calibri" w:hAnsi="Times New Roman" w:cs="Times New Roman"/>
          <w:color w:val="000000"/>
          <w:sz w:val="24"/>
          <w:szCs w:val="24"/>
        </w:rPr>
        <w:t>» является частью основной профессиональной образовательной программы в соответствии с ФГОС СПО по специальности 31.02.01 Лечебное дело (углубленной подготовки).</w:t>
      </w:r>
    </w:p>
    <w:p w:rsidR="00174C36" w:rsidRPr="00174C36" w:rsidRDefault="00174C36" w:rsidP="00174C3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74C36">
        <w:rPr>
          <w:rFonts w:ascii="Times New Roman" w:eastAsia="Calibri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74C36" w:rsidRPr="00174C36" w:rsidRDefault="00174C36" w:rsidP="00174C3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4C36">
        <w:rPr>
          <w:rFonts w:ascii="Times New Roman" w:eastAsia="Calibri" w:hAnsi="Times New Roman" w:cs="Times New Roman"/>
          <w:b/>
          <w:bCs/>
          <w:sz w:val="24"/>
          <w:szCs w:val="24"/>
        </w:rPr>
        <w:t>иметь практический опыт:</w:t>
      </w:r>
    </w:p>
    <w:p w:rsidR="00174C36" w:rsidRPr="00174C36" w:rsidRDefault="00174C36" w:rsidP="00174C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клинического обследования при неотложных состояниях на </w:t>
      </w:r>
      <w:proofErr w:type="spellStart"/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этапе;</w:t>
      </w:r>
    </w:p>
    <w:p w:rsidR="00174C36" w:rsidRPr="00174C36" w:rsidRDefault="00174C36" w:rsidP="00174C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тяжести состояния пациента и имеющегося ведущего синдрома;</w:t>
      </w:r>
    </w:p>
    <w:p w:rsidR="00174C36" w:rsidRPr="00174C36" w:rsidRDefault="00174C36" w:rsidP="00174C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дифференциальной диагностики заболеваний;</w:t>
      </w:r>
    </w:p>
    <w:p w:rsidR="00174C36" w:rsidRPr="00174C36" w:rsidRDefault="00174C36" w:rsidP="00174C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портативной диагностической и реанимационной аппаратурой;</w:t>
      </w:r>
    </w:p>
    <w:p w:rsidR="00174C36" w:rsidRPr="00174C36" w:rsidRDefault="00174C36" w:rsidP="00174C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</w:t>
      </w:r>
      <w:proofErr w:type="spellStart"/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посиндромной</w:t>
      </w:r>
      <w:proofErr w:type="spellEnd"/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неотложной медицинской помощи;</w:t>
      </w:r>
    </w:p>
    <w:p w:rsidR="00174C36" w:rsidRPr="00174C36" w:rsidRDefault="00174C36" w:rsidP="00174C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показаний к госпитализации и осуществления транспортировки пациента;</w:t>
      </w:r>
    </w:p>
    <w:p w:rsidR="00174C36" w:rsidRPr="00174C36" w:rsidRDefault="00174C36" w:rsidP="00174C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экстренной медицинской помощи при различных видах повреждений;</w:t>
      </w:r>
    </w:p>
    <w:p w:rsidR="00174C36" w:rsidRPr="00174C36" w:rsidRDefault="00174C36" w:rsidP="00174C3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174C36" w:rsidRPr="00174C36" w:rsidRDefault="00174C36" w:rsidP="00174C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обследование пациента при неотложных состояниях на </w:t>
      </w:r>
      <w:proofErr w:type="spellStart"/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этапе;</w:t>
      </w:r>
    </w:p>
    <w:p w:rsidR="00174C36" w:rsidRPr="00174C36" w:rsidRDefault="00174C36" w:rsidP="00174C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тяжесть состояния пациента;</w:t>
      </w:r>
    </w:p>
    <w:p w:rsidR="00174C36" w:rsidRPr="00174C36" w:rsidRDefault="00174C36" w:rsidP="00174C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ведущий синдром;</w:t>
      </w:r>
    </w:p>
    <w:p w:rsidR="00174C36" w:rsidRPr="00174C36" w:rsidRDefault="00174C36" w:rsidP="00174C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дифференциальную диагностику;</w:t>
      </w:r>
    </w:p>
    <w:p w:rsidR="00174C36" w:rsidRPr="00174C36" w:rsidRDefault="00174C36" w:rsidP="00174C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портативной диагностической и реанимационной аппаратурой;</w:t>
      </w:r>
    </w:p>
    <w:p w:rsidR="00174C36" w:rsidRPr="00174C36" w:rsidRDefault="00174C36" w:rsidP="00174C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</w:t>
      </w:r>
      <w:proofErr w:type="spellStart"/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посиндромную</w:t>
      </w:r>
      <w:proofErr w:type="spellEnd"/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неотложную медицинскую помощь;</w:t>
      </w:r>
    </w:p>
    <w:p w:rsidR="00174C36" w:rsidRPr="00174C36" w:rsidRDefault="00174C36" w:rsidP="00174C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эффективность оказания неотложной медицинской помощи;</w:t>
      </w:r>
    </w:p>
    <w:p w:rsidR="00174C36" w:rsidRPr="00174C36" w:rsidRDefault="00174C36" w:rsidP="00174C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сердечно-легочную реанимацию;</w:t>
      </w:r>
    </w:p>
    <w:p w:rsidR="00174C36" w:rsidRPr="00174C36" w:rsidRDefault="00174C36" w:rsidP="00174C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основные параметры жизнедеятельности;</w:t>
      </w:r>
    </w:p>
    <w:p w:rsidR="00174C36" w:rsidRPr="00174C36" w:rsidRDefault="00174C36" w:rsidP="00174C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фармакотерапию на </w:t>
      </w:r>
      <w:proofErr w:type="spellStart"/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этапе;</w:t>
      </w:r>
    </w:p>
    <w:p w:rsidR="00174C36" w:rsidRPr="00174C36" w:rsidRDefault="00174C36" w:rsidP="00174C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показания к госпитализации и осуществлять транспортировку пациента;</w:t>
      </w:r>
    </w:p>
    <w:p w:rsidR="00174C36" w:rsidRPr="00174C36" w:rsidRDefault="00174C36" w:rsidP="00174C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мониторинг на всех этапах </w:t>
      </w:r>
      <w:proofErr w:type="spellStart"/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догоспитальной</w:t>
      </w:r>
      <w:proofErr w:type="spellEnd"/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помощи;</w:t>
      </w:r>
    </w:p>
    <w:p w:rsidR="00174C36" w:rsidRPr="00174C36" w:rsidRDefault="00174C36" w:rsidP="00174C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работу команды по оказанию неотложной медицинской помощи пациентам;</w:t>
      </w:r>
    </w:p>
    <w:p w:rsidR="00174C36" w:rsidRPr="00174C36" w:rsidRDefault="00174C36" w:rsidP="00174C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пациентов само- и взаимопомощи;</w:t>
      </w:r>
    </w:p>
    <w:p w:rsidR="00174C36" w:rsidRPr="00174C36" w:rsidRDefault="00174C36" w:rsidP="00174C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медицинскую сортировку, первую медицинскую, доврачебную помощь в чрезвычайных ситуациях;</w:t>
      </w:r>
    </w:p>
    <w:p w:rsidR="00174C36" w:rsidRPr="00174C36" w:rsidRDefault="00174C36" w:rsidP="00174C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коллективными и индивидуальными средствами защиты;</w:t>
      </w:r>
    </w:p>
    <w:p w:rsidR="00174C36" w:rsidRPr="00174C36" w:rsidRDefault="00174C36" w:rsidP="00174C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экстренную медицинскую помощь при различных видах повреждений;</w:t>
      </w:r>
    </w:p>
    <w:p w:rsidR="00174C36" w:rsidRPr="00174C36" w:rsidRDefault="00174C36" w:rsidP="00174C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экстренную медицинскую помощь при различных видах повреждений в чрезвычайных ситуациях;</w:t>
      </w:r>
    </w:p>
    <w:p w:rsidR="00174C36" w:rsidRPr="00174C36" w:rsidRDefault="00174C36" w:rsidP="00174C3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174C36" w:rsidRPr="00174C36" w:rsidRDefault="00174C36" w:rsidP="00174C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этиологию и патогенез неотложных состояний;</w:t>
      </w:r>
    </w:p>
    <w:p w:rsidR="00174C36" w:rsidRPr="00174C36" w:rsidRDefault="00174C36" w:rsidP="00174C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параметры жизнедеятельности;</w:t>
      </w:r>
    </w:p>
    <w:p w:rsidR="00174C36" w:rsidRPr="00174C36" w:rsidRDefault="00174C36" w:rsidP="00174C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диагностики неотложных состояний;</w:t>
      </w:r>
    </w:p>
    <w:p w:rsidR="00174C36" w:rsidRPr="00174C36" w:rsidRDefault="00174C36" w:rsidP="00174C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действия фельдшера при возникновении неотложных состояний на </w:t>
      </w:r>
      <w:proofErr w:type="spellStart"/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догоспитальном</w:t>
      </w:r>
      <w:proofErr w:type="spellEnd"/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в соответствии со стандартами оказания скорой медицинской помощи;</w:t>
      </w:r>
    </w:p>
    <w:p w:rsidR="00174C36" w:rsidRPr="00174C36" w:rsidRDefault="00174C36" w:rsidP="00174C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оказания неотложной медицинской помощи при терминальных состояниях на </w:t>
      </w:r>
      <w:proofErr w:type="spellStart"/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этапе;</w:t>
      </w:r>
    </w:p>
    <w:p w:rsidR="00174C36" w:rsidRPr="00174C36" w:rsidRDefault="00174C36" w:rsidP="00174C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фармакотерапии при неотложных состояниях на </w:t>
      </w:r>
      <w:proofErr w:type="spellStart"/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этапе;</w:t>
      </w:r>
    </w:p>
    <w:p w:rsidR="00174C36" w:rsidRPr="00174C36" w:rsidRDefault="00174C36" w:rsidP="00174C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правила, принципы и виды транспортировки пациентов в лечебно-профилактическое учреждение;</w:t>
      </w:r>
    </w:p>
    <w:p w:rsidR="00174C36" w:rsidRPr="00174C36" w:rsidRDefault="00174C36" w:rsidP="00174C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заполнения медицинской документации;</w:t>
      </w:r>
    </w:p>
    <w:p w:rsidR="00174C36" w:rsidRPr="00174C36" w:rsidRDefault="00174C36" w:rsidP="00174C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организации, задачи, силы и средства службы медицины катастроф и медицинской службы гражданской обороны;</w:t>
      </w:r>
    </w:p>
    <w:p w:rsidR="00174C36" w:rsidRPr="00174C36" w:rsidRDefault="00174C36" w:rsidP="00174C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чрезвычайных ситуаций, основные поражающие факторы и медико-тактическую характеристику природных и техногенных катастроф;</w:t>
      </w:r>
    </w:p>
    <w:p w:rsidR="00174C36" w:rsidRPr="00174C36" w:rsidRDefault="00174C36" w:rsidP="00174C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лечебно-эвакуационного обеспечения пораженного населения в чрезвычайных ситуациях;</w:t>
      </w:r>
    </w:p>
    <w:p w:rsidR="00174C36" w:rsidRPr="00174C36" w:rsidRDefault="00174C36" w:rsidP="00174C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явлениях;</w:t>
      </w:r>
    </w:p>
    <w:p w:rsidR="00174C36" w:rsidRPr="00174C36" w:rsidRDefault="00174C36" w:rsidP="00174C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4C36">
        <w:rPr>
          <w:rFonts w:ascii="Times New Roman" w:eastAsia="Calibri" w:hAnsi="Times New Roman" w:cs="Times New Roman"/>
          <w:sz w:val="24"/>
          <w:szCs w:val="24"/>
        </w:rPr>
        <w:t xml:space="preserve">основные санитарно-гигиенические и противоэпидемические мероприятия, проводимые при оказании неотложной медицинской помощи на </w:t>
      </w:r>
      <w:proofErr w:type="spellStart"/>
      <w:r w:rsidRPr="00174C36">
        <w:rPr>
          <w:rFonts w:ascii="Times New Roman" w:eastAsia="Calibri" w:hAnsi="Times New Roman" w:cs="Times New Roman"/>
          <w:sz w:val="24"/>
          <w:szCs w:val="24"/>
        </w:rPr>
        <w:t>догоспитальном</w:t>
      </w:r>
      <w:proofErr w:type="spellEnd"/>
      <w:r w:rsidRPr="00174C36">
        <w:rPr>
          <w:rFonts w:ascii="Times New Roman" w:eastAsia="Calibri" w:hAnsi="Times New Roman" w:cs="Times New Roman"/>
          <w:sz w:val="24"/>
          <w:szCs w:val="24"/>
        </w:rPr>
        <w:t xml:space="preserve"> этапе и в чрезвычайных ситуациях.</w:t>
      </w:r>
    </w:p>
    <w:p w:rsidR="00174C36" w:rsidRPr="00174C36" w:rsidRDefault="00174C36" w:rsidP="0017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C36" w:rsidRPr="00174C36" w:rsidRDefault="00174C36" w:rsidP="00174C36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C36" w:rsidRPr="00174C36" w:rsidRDefault="00174C36" w:rsidP="00174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реализации программы воспитания:</w:t>
      </w:r>
    </w:p>
    <w:p w:rsidR="00174C36" w:rsidRPr="00174C36" w:rsidRDefault="00174C36" w:rsidP="00174C3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1778"/>
      </w:tblGrid>
      <w:tr w:rsidR="00174C36" w:rsidRPr="00174C36" w:rsidTr="00C51836">
        <w:trPr>
          <w:trHeight w:val="1845"/>
        </w:trPr>
        <w:tc>
          <w:tcPr>
            <w:tcW w:w="7792" w:type="dxa"/>
          </w:tcPr>
          <w:p w:rsidR="00174C36" w:rsidRPr="00174C36" w:rsidRDefault="00174C36" w:rsidP="00174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:rsidR="00174C36" w:rsidRPr="00174C36" w:rsidRDefault="00174C36" w:rsidP="00174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</w:p>
          <w:p w:rsidR="00174C36" w:rsidRPr="00174C36" w:rsidRDefault="00174C36" w:rsidP="00174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1778" w:type="dxa"/>
            <w:vAlign w:val="center"/>
          </w:tcPr>
          <w:p w:rsidR="00174C36" w:rsidRPr="00174C36" w:rsidRDefault="00174C36" w:rsidP="00174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Код личностных результатов </w:t>
            </w:r>
            <w:r w:rsidRPr="00174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74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174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воспитания</w:t>
            </w:r>
          </w:p>
        </w:tc>
      </w:tr>
      <w:tr w:rsidR="00174C36" w:rsidRPr="00174C36" w:rsidTr="00C51836">
        <w:trPr>
          <w:trHeight w:val="647"/>
        </w:trPr>
        <w:tc>
          <w:tcPr>
            <w:tcW w:w="9570" w:type="dxa"/>
            <w:gridSpan w:val="2"/>
            <w:vAlign w:val="center"/>
          </w:tcPr>
          <w:p w:rsidR="00174C36" w:rsidRPr="00174C36" w:rsidRDefault="00174C36" w:rsidP="00174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Личностные результаты реализации программы воспитания, определенные отраслевыми требованиями к деловым качествам личности (при наличии)</w:t>
            </w:r>
          </w:p>
        </w:tc>
      </w:tr>
      <w:tr w:rsidR="00174C36" w:rsidRPr="00174C36" w:rsidTr="00C51836">
        <w:trPr>
          <w:trHeight w:val="557"/>
        </w:trPr>
        <w:tc>
          <w:tcPr>
            <w:tcW w:w="7792" w:type="dxa"/>
          </w:tcPr>
          <w:p w:rsidR="00174C36" w:rsidRPr="00174C36" w:rsidRDefault="00174C36" w:rsidP="00174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Непрерывно совершенствующий профессиональные навыки через дополнительное профессиональное образование (программы повышения квалификации и программы профессиональной переподготовки)</w:t>
            </w:r>
          </w:p>
        </w:tc>
        <w:tc>
          <w:tcPr>
            <w:tcW w:w="1778" w:type="dxa"/>
            <w:vAlign w:val="center"/>
          </w:tcPr>
          <w:p w:rsidR="00174C36" w:rsidRPr="00174C36" w:rsidRDefault="00174C36" w:rsidP="00174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</w:tr>
      <w:tr w:rsidR="00174C36" w:rsidRPr="00174C36" w:rsidTr="00C51836">
        <w:trPr>
          <w:trHeight w:val="568"/>
        </w:trPr>
        <w:tc>
          <w:tcPr>
            <w:tcW w:w="7792" w:type="dxa"/>
          </w:tcPr>
          <w:p w:rsidR="00174C36" w:rsidRPr="00174C36" w:rsidRDefault="00174C36" w:rsidP="00174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</w:tc>
        <w:tc>
          <w:tcPr>
            <w:tcW w:w="1778" w:type="dxa"/>
            <w:vAlign w:val="center"/>
          </w:tcPr>
          <w:p w:rsidR="00174C36" w:rsidRPr="00174C36" w:rsidRDefault="00174C36" w:rsidP="00174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</w:tr>
      <w:tr w:rsidR="00174C36" w:rsidRPr="00174C36" w:rsidTr="00C51836">
        <w:trPr>
          <w:trHeight w:val="1004"/>
        </w:trPr>
        <w:tc>
          <w:tcPr>
            <w:tcW w:w="7792" w:type="dxa"/>
          </w:tcPr>
          <w:p w:rsidR="00174C36" w:rsidRPr="00174C36" w:rsidRDefault="00174C36" w:rsidP="00174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      </w:r>
          </w:p>
        </w:tc>
        <w:tc>
          <w:tcPr>
            <w:tcW w:w="1778" w:type="dxa"/>
            <w:vAlign w:val="center"/>
          </w:tcPr>
          <w:p w:rsidR="00174C36" w:rsidRPr="00174C36" w:rsidRDefault="00174C36" w:rsidP="00174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</w:tr>
      <w:tr w:rsidR="00174C36" w:rsidRPr="00174C36" w:rsidTr="00C51836">
        <w:tc>
          <w:tcPr>
            <w:tcW w:w="9570" w:type="dxa"/>
            <w:gridSpan w:val="2"/>
            <w:vAlign w:val="center"/>
          </w:tcPr>
          <w:p w:rsidR="00174C36" w:rsidRPr="00174C36" w:rsidRDefault="00174C36" w:rsidP="00174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Личностные результаты реализации программы воспитания, определенные ключевыми работодателями </w:t>
            </w:r>
          </w:p>
        </w:tc>
      </w:tr>
      <w:tr w:rsidR="00174C36" w:rsidRPr="00174C36" w:rsidTr="00C51836">
        <w:tc>
          <w:tcPr>
            <w:tcW w:w="7792" w:type="dxa"/>
          </w:tcPr>
          <w:p w:rsidR="00174C36" w:rsidRPr="00174C36" w:rsidRDefault="00174C36" w:rsidP="00174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Проявляющий доброту, милосердие и отзывчивость по отношению к пациентам </w:t>
            </w:r>
          </w:p>
        </w:tc>
        <w:tc>
          <w:tcPr>
            <w:tcW w:w="1778" w:type="dxa"/>
            <w:vAlign w:val="center"/>
          </w:tcPr>
          <w:p w:rsidR="00174C36" w:rsidRPr="00174C36" w:rsidRDefault="00174C36" w:rsidP="00174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ЛР 16</w:t>
            </w:r>
          </w:p>
        </w:tc>
      </w:tr>
      <w:tr w:rsidR="00174C36" w:rsidRPr="00174C36" w:rsidTr="00C51836">
        <w:tc>
          <w:tcPr>
            <w:tcW w:w="7792" w:type="dxa"/>
          </w:tcPr>
          <w:p w:rsidR="00174C36" w:rsidRPr="00174C36" w:rsidRDefault="00174C36" w:rsidP="00174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Осознающий профессиональный выбор и ответственность  </w:t>
            </w:r>
          </w:p>
        </w:tc>
        <w:tc>
          <w:tcPr>
            <w:tcW w:w="1778" w:type="dxa"/>
            <w:vAlign w:val="center"/>
          </w:tcPr>
          <w:p w:rsidR="00174C36" w:rsidRPr="00174C36" w:rsidRDefault="00174C36" w:rsidP="00174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ЛР 17</w:t>
            </w:r>
          </w:p>
        </w:tc>
      </w:tr>
      <w:tr w:rsidR="00174C36" w:rsidRPr="00174C36" w:rsidTr="00C51836">
        <w:tc>
          <w:tcPr>
            <w:tcW w:w="7792" w:type="dxa"/>
          </w:tcPr>
          <w:p w:rsidR="00174C36" w:rsidRPr="00174C36" w:rsidRDefault="00174C36" w:rsidP="00174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Демонстрирующий </w:t>
            </w:r>
            <w:proofErr w:type="spellStart"/>
            <w:r w:rsidRPr="00174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174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уважение к людям и коммуникативную компетентность</w:t>
            </w:r>
          </w:p>
        </w:tc>
        <w:tc>
          <w:tcPr>
            <w:tcW w:w="1778" w:type="dxa"/>
            <w:vAlign w:val="center"/>
          </w:tcPr>
          <w:p w:rsidR="00174C36" w:rsidRPr="00174C36" w:rsidRDefault="00174C36" w:rsidP="00174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ЛР 18</w:t>
            </w:r>
          </w:p>
        </w:tc>
      </w:tr>
      <w:tr w:rsidR="00174C36" w:rsidRPr="00174C36" w:rsidTr="00C51836">
        <w:tc>
          <w:tcPr>
            <w:tcW w:w="9570" w:type="dxa"/>
            <w:gridSpan w:val="2"/>
            <w:vAlign w:val="center"/>
          </w:tcPr>
          <w:p w:rsidR="00174C36" w:rsidRPr="00174C36" w:rsidRDefault="00174C36" w:rsidP="00174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Личностные результаты реализации программы воспитания, определенные субъектами образовательного процесса </w:t>
            </w:r>
          </w:p>
        </w:tc>
      </w:tr>
      <w:tr w:rsidR="00174C36" w:rsidRPr="00174C36" w:rsidTr="00C51836">
        <w:tc>
          <w:tcPr>
            <w:tcW w:w="7792" w:type="dxa"/>
          </w:tcPr>
          <w:p w:rsidR="00174C36" w:rsidRPr="00174C36" w:rsidRDefault="00174C36" w:rsidP="00174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Имеющий мотивацию к самообразованию и развитию </w:t>
            </w:r>
          </w:p>
        </w:tc>
        <w:tc>
          <w:tcPr>
            <w:tcW w:w="1778" w:type="dxa"/>
            <w:vAlign w:val="center"/>
          </w:tcPr>
          <w:p w:rsidR="00174C36" w:rsidRPr="00174C36" w:rsidRDefault="00174C36" w:rsidP="00174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ЛР 19</w:t>
            </w:r>
          </w:p>
        </w:tc>
      </w:tr>
      <w:tr w:rsidR="00174C36" w:rsidRPr="00174C36" w:rsidTr="00C51836">
        <w:tc>
          <w:tcPr>
            <w:tcW w:w="7792" w:type="dxa"/>
          </w:tcPr>
          <w:p w:rsidR="00174C36" w:rsidRPr="00174C36" w:rsidRDefault="00174C36" w:rsidP="00174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Готовый к исполнению профессиональных обязанностей </w:t>
            </w:r>
          </w:p>
        </w:tc>
        <w:tc>
          <w:tcPr>
            <w:tcW w:w="1778" w:type="dxa"/>
            <w:vAlign w:val="center"/>
          </w:tcPr>
          <w:p w:rsidR="00174C36" w:rsidRPr="00174C36" w:rsidRDefault="00174C36" w:rsidP="00174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ЛР 20</w:t>
            </w:r>
          </w:p>
        </w:tc>
      </w:tr>
    </w:tbl>
    <w:p w:rsidR="00174C36" w:rsidRPr="00174C36" w:rsidRDefault="00174C36" w:rsidP="00174C3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74C36" w:rsidRPr="00174C36" w:rsidRDefault="00174C36" w:rsidP="00174C36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4C36" w:rsidRPr="00174C36" w:rsidRDefault="00174C36" w:rsidP="00174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- </w:t>
      </w:r>
      <w:r w:rsidRPr="00174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оказание </w:t>
      </w:r>
      <w:proofErr w:type="gramStart"/>
      <w:r w:rsidRPr="00174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неотложной  медицинской</w:t>
      </w:r>
      <w:proofErr w:type="gramEnd"/>
      <w:r w:rsidRPr="00174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помощи на </w:t>
      </w:r>
      <w:proofErr w:type="spellStart"/>
      <w:r w:rsidRPr="00174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догоспитальном</w:t>
      </w:r>
      <w:proofErr w:type="spellEnd"/>
      <w:r w:rsidRPr="00174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этапе</w:t>
      </w:r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профессиональными (ПК)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222"/>
      </w:tblGrid>
      <w:tr w:rsidR="00174C36" w:rsidRPr="00174C36" w:rsidTr="00C51836">
        <w:tc>
          <w:tcPr>
            <w:tcW w:w="1384" w:type="dxa"/>
            <w:shd w:val="clear" w:color="auto" w:fill="auto"/>
          </w:tcPr>
          <w:p w:rsidR="00174C36" w:rsidRPr="00174C36" w:rsidRDefault="00174C36" w:rsidP="00174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 3.1.</w:t>
            </w:r>
          </w:p>
        </w:tc>
        <w:tc>
          <w:tcPr>
            <w:tcW w:w="8222" w:type="dxa"/>
            <w:shd w:val="clear" w:color="auto" w:fill="auto"/>
          </w:tcPr>
          <w:p w:rsidR="00174C36" w:rsidRPr="00174C36" w:rsidRDefault="00174C36" w:rsidP="00174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диагностику неотложных состояний.</w:t>
            </w:r>
          </w:p>
        </w:tc>
      </w:tr>
      <w:tr w:rsidR="00174C36" w:rsidRPr="00174C36" w:rsidTr="00C51836">
        <w:tc>
          <w:tcPr>
            <w:tcW w:w="1384" w:type="dxa"/>
            <w:shd w:val="clear" w:color="auto" w:fill="auto"/>
          </w:tcPr>
          <w:p w:rsidR="00174C36" w:rsidRPr="00174C36" w:rsidRDefault="00174C36" w:rsidP="00174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 3.2. </w:t>
            </w:r>
          </w:p>
        </w:tc>
        <w:tc>
          <w:tcPr>
            <w:tcW w:w="8222" w:type="dxa"/>
            <w:shd w:val="clear" w:color="auto" w:fill="auto"/>
          </w:tcPr>
          <w:p w:rsidR="00174C36" w:rsidRPr="00174C36" w:rsidRDefault="00174C36" w:rsidP="00174C36">
            <w:pPr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тактику ведения пациента.</w:t>
            </w:r>
          </w:p>
        </w:tc>
      </w:tr>
      <w:tr w:rsidR="00174C36" w:rsidRPr="00174C36" w:rsidTr="00C51836">
        <w:tc>
          <w:tcPr>
            <w:tcW w:w="1384" w:type="dxa"/>
            <w:shd w:val="clear" w:color="auto" w:fill="auto"/>
          </w:tcPr>
          <w:p w:rsidR="00174C36" w:rsidRPr="00174C36" w:rsidRDefault="00174C36" w:rsidP="00174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 3.3. </w:t>
            </w:r>
          </w:p>
        </w:tc>
        <w:tc>
          <w:tcPr>
            <w:tcW w:w="8222" w:type="dxa"/>
            <w:shd w:val="clear" w:color="auto" w:fill="auto"/>
          </w:tcPr>
          <w:p w:rsidR="00174C36" w:rsidRPr="00174C36" w:rsidRDefault="00174C36" w:rsidP="00174C36">
            <w:pPr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лечебные вмешательства по оказанию медицинской помощи на </w:t>
            </w:r>
            <w:proofErr w:type="spellStart"/>
            <w:r w:rsidRPr="001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1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этапе.</w:t>
            </w:r>
          </w:p>
        </w:tc>
      </w:tr>
      <w:tr w:rsidR="00174C36" w:rsidRPr="00174C36" w:rsidTr="00C51836">
        <w:tc>
          <w:tcPr>
            <w:tcW w:w="1384" w:type="dxa"/>
            <w:shd w:val="clear" w:color="auto" w:fill="auto"/>
          </w:tcPr>
          <w:p w:rsidR="00174C36" w:rsidRPr="00174C36" w:rsidRDefault="00174C36" w:rsidP="00174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ПК 3.4. </w:t>
            </w:r>
          </w:p>
        </w:tc>
        <w:tc>
          <w:tcPr>
            <w:tcW w:w="8222" w:type="dxa"/>
            <w:shd w:val="clear" w:color="auto" w:fill="auto"/>
          </w:tcPr>
          <w:p w:rsidR="00174C36" w:rsidRPr="00174C36" w:rsidRDefault="00174C36" w:rsidP="00174C36">
            <w:pPr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Проводить контроль эффективности проводимых мероприятий.</w:t>
            </w:r>
          </w:p>
        </w:tc>
      </w:tr>
      <w:tr w:rsidR="00174C36" w:rsidRPr="00174C36" w:rsidTr="00C51836">
        <w:tc>
          <w:tcPr>
            <w:tcW w:w="1384" w:type="dxa"/>
            <w:shd w:val="clear" w:color="auto" w:fill="auto"/>
          </w:tcPr>
          <w:p w:rsidR="00174C36" w:rsidRPr="00174C36" w:rsidRDefault="00174C36" w:rsidP="00174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 3.5. </w:t>
            </w:r>
          </w:p>
        </w:tc>
        <w:tc>
          <w:tcPr>
            <w:tcW w:w="8222" w:type="dxa"/>
            <w:shd w:val="clear" w:color="auto" w:fill="auto"/>
          </w:tcPr>
          <w:p w:rsidR="00174C36" w:rsidRPr="00174C36" w:rsidRDefault="00174C36" w:rsidP="00174C36">
            <w:pPr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состояния пациента.</w:t>
            </w:r>
          </w:p>
        </w:tc>
      </w:tr>
      <w:tr w:rsidR="00174C36" w:rsidRPr="00174C36" w:rsidTr="00C51836">
        <w:tc>
          <w:tcPr>
            <w:tcW w:w="1384" w:type="dxa"/>
            <w:shd w:val="clear" w:color="auto" w:fill="auto"/>
          </w:tcPr>
          <w:p w:rsidR="00174C36" w:rsidRPr="00174C36" w:rsidRDefault="00174C36" w:rsidP="00174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 4.6. </w:t>
            </w:r>
          </w:p>
        </w:tc>
        <w:tc>
          <w:tcPr>
            <w:tcW w:w="8222" w:type="dxa"/>
            <w:shd w:val="clear" w:color="auto" w:fill="auto"/>
          </w:tcPr>
          <w:p w:rsidR="00174C36" w:rsidRPr="00174C36" w:rsidRDefault="00174C36" w:rsidP="00174C36">
            <w:pPr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показания к госпитализации и проводить транспортировку пациента в стационар.</w:t>
            </w:r>
          </w:p>
        </w:tc>
      </w:tr>
      <w:tr w:rsidR="00174C36" w:rsidRPr="00174C36" w:rsidTr="00C51836">
        <w:tc>
          <w:tcPr>
            <w:tcW w:w="1384" w:type="dxa"/>
            <w:shd w:val="clear" w:color="auto" w:fill="auto"/>
          </w:tcPr>
          <w:p w:rsidR="00174C36" w:rsidRPr="00174C36" w:rsidRDefault="00174C36" w:rsidP="00174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 3.7.</w:t>
            </w:r>
          </w:p>
        </w:tc>
        <w:tc>
          <w:tcPr>
            <w:tcW w:w="8222" w:type="dxa"/>
            <w:shd w:val="clear" w:color="auto" w:fill="auto"/>
          </w:tcPr>
          <w:p w:rsidR="00174C36" w:rsidRPr="00174C36" w:rsidRDefault="00174C36" w:rsidP="00174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медицинскую документацию.</w:t>
            </w:r>
          </w:p>
        </w:tc>
      </w:tr>
      <w:tr w:rsidR="00174C36" w:rsidRPr="00174C36" w:rsidTr="00C51836">
        <w:tc>
          <w:tcPr>
            <w:tcW w:w="1384" w:type="dxa"/>
            <w:shd w:val="clear" w:color="auto" w:fill="auto"/>
          </w:tcPr>
          <w:p w:rsidR="00174C36" w:rsidRPr="00174C36" w:rsidRDefault="00174C36" w:rsidP="00174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 3.8. </w:t>
            </w:r>
          </w:p>
        </w:tc>
        <w:tc>
          <w:tcPr>
            <w:tcW w:w="8222" w:type="dxa"/>
            <w:shd w:val="clear" w:color="auto" w:fill="auto"/>
          </w:tcPr>
          <w:p w:rsidR="00174C36" w:rsidRPr="00174C36" w:rsidRDefault="00174C36" w:rsidP="00174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оказывать неотложную медицинскую помощь</w:t>
            </w:r>
          </w:p>
        </w:tc>
      </w:tr>
    </w:tbl>
    <w:p w:rsidR="00174C36" w:rsidRPr="00174C36" w:rsidRDefault="00174C36" w:rsidP="00174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общими (ОК) компетенциями:</w:t>
      </w:r>
    </w:p>
    <w:p w:rsidR="00174C36" w:rsidRPr="00174C36" w:rsidRDefault="00174C36" w:rsidP="00174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8245"/>
      </w:tblGrid>
      <w:tr w:rsidR="00174C36" w:rsidRPr="00174C36" w:rsidTr="00C51836">
        <w:tc>
          <w:tcPr>
            <w:tcW w:w="720" w:type="pct"/>
          </w:tcPr>
          <w:p w:rsidR="00174C36" w:rsidRPr="00174C36" w:rsidRDefault="00174C36" w:rsidP="00174C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280" w:type="pct"/>
          </w:tcPr>
          <w:p w:rsidR="00174C36" w:rsidRPr="00174C36" w:rsidRDefault="00174C36" w:rsidP="00174C36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74C36" w:rsidRPr="00174C36" w:rsidTr="00C51836">
        <w:tc>
          <w:tcPr>
            <w:tcW w:w="720" w:type="pct"/>
          </w:tcPr>
          <w:p w:rsidR="00174C36" w:rsidRPr="00174C36" w:rsidRDefault="00174C36" w:rsidP="00174C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280" w:type="pct"/>
          </w:tcPr>
          <w:p w:rsidR="00174C36" w:rsidRPr="00174C36" w:rsidRDefault="00174C36" w:rsidP="00174C36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74C36" w:rsidRPr="00174C36" w:rsidTr="00C51836">
        <w:tc>
          <w:tcPr>
            <w:tcW w:w="720" w:type="pct"/>
          </w:tcPr>
          <w:p w:rsidR="00174C36" w:rsidRPr="00174C36" w:rsidRDefault="00174C36" w:rsidP="00174C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3. </w:t>
            </w:r>
          </w:p>
        </w:tc>
        <w:tc>
          <w:tcPr>
            <w:tcW w:w="4280" w:type="pct"/>
          </w:tcPr>
          <w:p w:rsidR="00174C36" w:rsidRPr="00174C36" w:rsidRDefault="00174C36" w:rsidP="00174C36">
            <w:pPr>
              <w:widowControl w:val="0"/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74C36" w:rsidRPr="00174C36" w:rsidTr="00C51836">
        <w:tc>
          <w:tcPr>
            <w:tcW w:w="720" w:type="pct"/>
          </w:tcPr>
          <w:p w:rsidR="00174C36" w:rsidRPr="00174C36" w:rsidRDefault="00174C36" w:rsidP="00174C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280" w:type="pct"/>
          </w:tcPr>
          <w:p w:rsidR="00174C36" w:rsidRPr="00174C36" w:rsidRDefault="00174C36" w:rsidP="00174C36">
            <w:pPr>
              <w:widowControl w:val="0"/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74C36" w:rsidRPr="00174C36" w:rsidTr="00C51836">
        <w:tc>
          <w:tcPr>
            <w:tcW w:w="720" w:type="pct"/>
          </w:tcPr>
          <w:p w:rsidR="00174C36" w:rsidRPr="00174C36" w:rsidRDefault="00174C36" w:rsidP="00174C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4280" w:type="pct"/>
          </w:tcPr>
          <w:p w:rsidR="00174C36" w:rsidRPr="00174C36" w:rsidRDefault="00174C36" w:rsidP="00174C36">
            <w:pPr>
              <w:widowControl w:val="0"/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74C36" w:rsidRPr="00174C36" w:rsidTr="00C51836">
        <w:trPr>
          <w:trHeight w:val="459"/>
        </w:trPr>
        <w:tc>
          <w:tcPr>
            <w:tcW w:w="720" w:type="pct"/>
          </w:tcPr>
          <w:p w:rsidR="00174C36" w:rsidRPr="00174C36" w:rsidRDefault="00174C36" w:rsidP="00174C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4280" w:type="pct"/>
          </w:tcPr>
          <w:p w:rsidR="00174C36" w:rsidRPr="00174C36" w:rsidRDefault="00174C36" w:rsidP="00174C36">
            <w:pPr>
              <w:widowControl w:val="0"/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 коллегами, руководством, потребителями.</w:t>
            </w:r>
          </w:p>
        </w:tc>
      </w:tr>
      <w:tr w:rsidR="00174C36" w:rsidRPr="00174C36" w:rsidTr="00C51836">
        <w:trPr>
          <w:trHeight w:val="483"/>
        </w:trPr>
        <w:tc>
          <w:tcPr>
            <w:tcW w:w="720" w:type="pct"/>
          </w:tcPr>
          <w:p w:rsidR="00174C36" w:rsidRPr="00174C36" w:rsidRDefault="00174C36" w:rsidP="00174C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4280" w:type="pct"/>
          </w:tcPr>
          <w:p w:rsidR="00174C36" w:rsidRPr="00174C36" w:rsidRDefault="00174C36" w:rsidP="00174C36">
            <w:pPr>
              <w:widowControl w:val="0"/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74C36" w:rsidRPr="00174C36" w:rsidTr="00C51836">
        <w:trPr>
          <w:trHeight w:val="673"/>
        </w:trPr>
        <w:tc>
          <w:tcPr>
            <w:tcW w:w="720" w:type="pct"/>
          </w:tcPr>
          <w:p w:rsidR="00174C36" w:rsidRPr="00174C36" w:rsidRDefault="00174C36" w:rsidP="00174C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4280" w:type="pct"/>
          </w:tcPr>
          <w:p w:rsidR="00174C36" w:rsidRPr="00174C36" w:rsidRDefault="00174C36" w:rsidP="00174C36">
            <w:pPr>
              <w:widowControl w:val="0"/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74C36" w:rsidRPr="00174C36" w:rsidTr="00C51836">
        <w:trPr>
          <w:trHeight w:val="473"/>
        </w:trPr>
        <w:tc>
          <w:tcPr>
            <w:tcW w:w="720" w:type="pct"/>
          </w:tcPr>
          <w:p w:rsidR="00174C36" w:rsidRPr="00174C36" w:rsidRDefault="00174C36" w:rsidP="00174C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4280" w:type="pct"/>
          </w:tcPr>
          <w:p w:rsidR="00174C36" w:rsidRPr="00174C36" w:rsidRDefault="00174C36" w:rsidP="00174C36">
            <w:pPr>
              <w:widowControl w:val="0"/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  <w:tr w:rsidR="00174C36" w:rsidRPr="00174C36" w:rsidTr="00C51836">
        <w:trPr>
          <w:trHeight w:val="511"/>
        </w:trPr>
        <w:tc>
          <w:tcPr>
            <w:tcW w:w="720" w:type="pct"/>
          </w:tcPr>
          <w:p w:rsidR="00174C36" w:rsidRPr="00174C36" w:rsidRDefault="00174C36" w:rsidP="00174C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4280" w:type="pct"/>
          </w:tcPr>
          <w:p w:rsidR="00174C36" w:rsidRPr="00174C36" w:rsidRDefault="00174C36" w:rsidP="00174C36">
            <w:pPr>
              <w:widowControl w:val="0"/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174C36" w:rsidRPr="00174C36" w:rsidTr="00C51836">
        <w:trPr>
          <w:trHeight w:val="415"/>
        </w:trPr>
        <w:tc>
          <w:tcPr>
            <w:tcW w:w="720" w:type="pct"/>
          </w:tcPr>
          <w:p w:rsidR="00174C36" w:rsidRPr="00174C36" w:rsidRDefault="00174C36" w:rsidP="00174C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4280" w:type="pct"/>
          </w:tcPr>
          <w:p w:rsidR="00174C36" w:rsidRPr="00174C36" w:rsidRDefault="00174C36" w:rsidP="00174C36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174C36" w:rsidRPr="00174C36" w:rsidTr="00C51836">
        <w:trPr>
          <w:trHeight w:val="673"/>
        </w:trPr>
        <w:tc>
          <w:tcPr>
            <w:tcW w:w="720" w:type="pct"/>
          </w:tcPr>
          <w:p w:rsidR="00174C36" w:rsidRPr="00174C36" w:rsidRDefault="00174C36" w:rsidP="00174C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12.</w:t>
            </w:r>
          </w:p>
        </w:tc>
        <w:tc>
          <w:tcPr>
            <w:tcW w:w="4280" w:type="pct"/>
          </w:tcPr>
          <w:p w:rsidR="00174C36" w:rsidRPr="00174C36" w:rsidRDefault="00174C36" w:rsidP="00174C36">
            <w:pPr>
              <w:widowControl w:val="0"/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174C36" w:rsidRPr="00174C36" w:rsidTr="00C51836">
        <w:trPr>
          <w:trHeight w:val="507"/>
        </w:trPr>
        <w:tc>
          <w:tcPr>
            <w:tcW w:w="720" w:type="pct"/>
          </w:tcPr>
          <w:p w:rsidR="00174C36" w:rsidRPr="00174C36" w:rsidRDefault="00174C36" w:rsidP="00174C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13.</w:t>
            </w:r>
          </w:p>
        </w:tc>
        <w:tc>
          <w:tcPr>
            <w:tcW w:w="4280" w:type="pct"/>
          </w:tcPr>
          <w:p w:rsidR="00174C36" w:rsidRPr="00174C36" w:rsidRDefault="00174C36" w:rsidP="00174C36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174C36" w:rsidRPr="00174C36" w:rsidRDefault="00174C36" w:rsidP="00174C36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  <w:sectPr w:rsidR="00174C36" w:rsidRPr="00174C36" w:rsidSect="00E031F6">
          <w:pgSz w:w="11907" w:h="16840"/>
          <w:pgMar w:top="1134" w:right="851" w:bottom="992" w:left="1418" w:header="709" w:footer="709" w:gutter="0"/>
          <w:cols w:space="720"/>
        </w:sectPr>
      </w:pPr>
    </w:p>
    <w:p w:rsidR="00174C36" w:rsidRPr="00174C36" w:rsidRDefault="00174C36" w:rsidP="00174C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36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Структура профессионального модуля</w:t>
      </w:r>
    </w:p>
    <w:p w:rsidR="00174C36" w:rsidRPr="00174C36" w:rsidRDefault="00174C36" w:rsidP="00174C36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1958"/>
        <w:gridCol w:w="809"/>
        <w:gridCol w:w="774"/>
        <w:gridCol w:w="763"/>
        <w:gridCol w:w="34"/>
        <w:gridCol w:w="1240"/>
        <w:gridCol w:w="621"/>
        <w:gridCol w:w="623"/>
        <w:gridCol w:w="709"/>
        <w:gridCol w:w="929"/>
      </w:tblGrid>
      <w:tr w:rsidR="00174C36" w:rsidRPr="00174C36" w:rsidTr="00C51836">
        <w:tc>
          <w:tcPr>
            <w:tcW w:w="4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05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Наименования разделов профессионального модуля</w:t>
            </w: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43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Всего часов</w:t>
            </w:r>
          </w:p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2174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7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Практика </w:t>
            </w:r>
          </w:p>
        </w:tc>
      </w:tr>
      <w:tr w:rsidR="00174C36" w:rsidRPr="00174C36" w:rsidTr="00C51836">
        <w:tc>
          <w:tcPr>
            <w:tcW w:w="46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50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Обязательные </w:t>
            </w:r>
            <w:proofErr w:type="gramStart"/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аудиторные  учебные</w:t>
            </w:r>
            <w:proofErr w:type="gramEnd"/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занятия</w:t>
            </w:r>
          </w:p>
        </w:tc>
        <w:tc>
          <w:tcPr>
            <w:tcW w:w="6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внеаудиторная (самостоятельная) учебная работа </w:t>
            </w:r>
          </w:p>
        </w:tc>
        <w:tc>
          <w:tcPr>
            <w:tcW w:w="3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учебная,</w:t>
            </w:r>
          </w:p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часов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производственная </w:t>
            </w:r>
          </w:p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часов</w:t>
            </w:r>
          </w:p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174C36" w:rsidRPr="00174C36" w:rsidTr="00C51836">
        <w:trPr>
          <w:trHeight w:val="1964"/>
        </w:trPr>
        <w:tc>
          <w:tcPr>
            <w:tcW w:w="4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всего,</w:t>
            </w:r>
          </w:p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часов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в </w:t>
            </w:r>
            <w:proofErr w:type="spellStart"/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т.ч</w:t>
            </w:r>
            <w:proofErr w:type="spellEnd"/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 лабораторные работы и практические занятия, часов</w:t>
            </w:r>
          </w:p>
        </w:tc>
        <w:tc>
          <w:tcPr>
            <w:tcW w:w="68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в </w:t>
            </w:r>
            <w:proofErr w:type="spellStart"/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т.ч</w:t>
            </w:r>
            <w:proofErr w:type="spellEnd"/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., курсовая проект (работа)*,</w:t>
            </w:r>
          </w:p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часов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всего,</w:t>
            </w:r>
          </w:p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часов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в </w:t>
            </w:r>
            <w:proofErr w:type="spellStart"/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т.ч</w:t>
            </w:r>
            <w:proofErr w:type="spellEnd"/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., курсовой проект (работа)*,</w:t>
            </w:r>
          </w:p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часов</w:t>
            </w:r>
          </w:p>
        </w:tc>
        <w:tc>
          <w:tcPr>
            <w:tcW w:w="38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74C36" w:rsidRPr="00174C36" w:rsidTr="00C51836"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83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49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</w:tr>
      <w:tr w:rsidR="00174C36" w:rsidRPr="00174C36" w:rsidTr="00C51836">
        <w:trPr>
          <w:trHeight w:val="786"/>
        </w:trPr>
        <w:tc>
          <w:tcPr>
            <w:tcW w:w="4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ПК</w:t>
            </w:r>
            <w:r w:rsidRPr="00174C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 </w:t>
            </w:r>
            <w:r w:rsidRPr="00174C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3.1</w:t>
            </w:r>
            <w:proofErr w:type="gramEnd"/>
            <w:r w:rsidRPr="00174C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-3.8</w:t>
            </w:r>
          </w:p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ОК 1-13</w:t>
            </w:r>
          </w:p>
        </w:tc>
        <w:tc>
          <w:tcPr>
            <w:tcW w:w="10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МДК 03.01 </w:t>
            </w:r>
            <w:r w:rsidRPr="00174C3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Дифференциальная диагностика и </w:t>
            </w:r>
            <w:proofErr w:type="gramStart"/>
            <w:r w:rsidRPr="00174C3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оказание  неотложной</w:t>
            </w:r>
            <w:proofErr w:type="gramEnd"/>
            <w:r w:rsidRPr="00174C3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 медицинской помощи на </w:t>
            </w:r>
            <w:proofErr w:type="spellStart"/>
            <w:r w:rsidRPr="00174C3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догоспитальном</w:t>
            </w:r>
            <w:proofErr w:type="spellEnd"/>
            <w:r w:rsidRPr="00174C3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 этапе 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267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190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138</w:t>
            </w:r>
          </w:p>
        </w:tc>
        <w:tc>
          <w:tcPr>
            <w:tcW w:w="683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72</w:t>
            </w:r>
          </w:p>
        </w:tc>
      </w:tr>
      <w:tr w:rsidR="00174C36" w:rsidRPr="00174C36" w:rsidTr="00C51836"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ПК</w:t>
            </w:r>
            <w:r w:rsidRPr="00174C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 </w:t>
            </w:r>
            <w:r w:rsidRPr="00174C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3.1</w:t>
            </w:r>
            <w:proofErr w:type="gramEnd"/>
            <w:r w:rsidRPr="00174C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-3.8</w:t>
            </w:r>
          </w:p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ОК 1-13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72</w:t>
            </w:r>
          </w:p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4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72</w:t>
            </w:r>
          </w:p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(повторить число)</w:t>
            </w:r>
          </w:p>
        </w:tc>
      </w:tr>
      <w:tr w:rsidR="00174C36" w:rsidRPr="00174C36" w:rsidTr="00C51836">
        <w:tc>
          <w:tcPr>
            <w:tcW w:w="4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339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190</w:t>
            </w:r>
          </w:p>
        </w:tc>
        <w:tc>
          <w:tcPr>
            <w:tcW w:w="42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4C36" w:rsidRPr="00174C36" w:rsidRDefault="00174C36" w:rsidP="00174C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C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72</w:t>
            </w:r>
          </w:p>
        </w:tc>
      </w:tr>
    </w:tbl>
    <w:p w:rsidR="00174C36" w:rsidRPr="00174C36" w:rsidRDefault="00174C36" w:rsidP="00174C36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B37CD" w:rsidRDefault="003B37CD">
      <w:bookmarkStart w:id="0" w:name="_GoBack"/>
      <w:bookmarkEnd w:id="0"/>
    </w:p>
    <w:sectPr w:rsidR="003B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4F5" w:rsidRDefault="000824F5" w:rsidP="00174C36">
      <w:pPr>
        <w:spacing w:after="0" w:line="240" w:lineRule="auto"/>
      </w:pPr>
      <w:r>
        <w:separator/>
      </w:r>
    </w:p>
  </w:endnote>
  <w:endnote w:type="continuationSeparator" w:id="0">
    <w:p w:rsidR="000824F5" w:rsidRDefault="000824F5" w:rsidP="0017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4F5" w:rsidRDefault="000824F5" w:rsidP="00174C36">
      <w:pPr>
        <w:spacing w:after="0" w:line="240" w:lineRule="auto"/>
      </w:pPr>
      <w:r>
        <w:separator/>
      </w:r>
    </w:p>
  </w:footnote>
  <w:footnote w:type="continuationSeparator" w:id="0">
    <w:p w:rsidR="000824F5" w:rsidRDefault="000824F5" w:rsidP="00174C36">
      <w:pPr>
        <w:spacing w:after="0" w:line="240" w:lineRule="auto"/>
      </w:pPr>
      <w:r>
        <w:continuationSeparator/>
      </w:r>
    </w:p>
  </w:footnote>
  <w:footnote w:id="1">
    <w:p w:rsidR="00174C36" w:rsidRPr="00545B47" w:rsidRDefault="00174C36" w:rsidP="00174C36">
      <w:pPr>
        <w:pStyle w:val="a3"/>
        <w:spacing w:line="200" w:lineRule="exact"/>
        <w:jc w:val="both"/>
        <w:rPr>
          <w:lang w:val="ru-RU"/>
        </w:rPr>
      </w:pPr>
      <w:r w:rsidRPr="00545B47">
        <w:rPr>
          <w:rStyle w:val="a5"/>
          <w:lang w:val="ru-RU"/>
        </w:rPr>
        <w:t>*</w:t>
      </w:r>
      <w:r w:rsidRPr="00545B47">
        <w:rPr>
          <w:lang w:val="ru-RU"/>
        </w:rPr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333FC"/>
    <w:multiLevelType w:val="hybridMultilevel"/>
    <w:tmpl w:val="15BAC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36"/>
    <w:rsid w:val="000824F5"/>
    <w:rsid w:val="00174C36"/>
    <w:rsid w:val="00312DB9"/>
    <w:rsid w:val="003B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0B485-0C59-4C56-A752-41B5D124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74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rsid w:val="00174C3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174C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7025</Characters>
  <Application>Microsoft Office Word</Application>
  <DocSecurity>0</DocSecurity>
  <Lines>58</Lines>
  <Paragraphs>16</Paragraphs>
  <ScaleCrop>false</ScaleCrop>
  <Company/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1</cp:revision>
  <dcterms:created xsi:type="dcterms:W3CDTF">2022-11-03T04:59:00Z</dcterms:created>
  <dcterms:modified xsi:type="dcterms:W3CDTF">2022-11-03T04:59:00Z</dcterms:modified>
</cp:coreProperties>
</file>