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BA33" w14:textId="733CEDED" w:rsidR="007A1AA7" w:rsidRPr="002D68C1" w:rsidRDefault="002D68C1" w:rsidP="002D68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68C1">
        <w:rPr>
          <w:rFonts w:ascii="Times New Roman" w:hAnsi="Times New Roman" w:cs="Times New Roman"/>
          <w:b/>
          <w:caps/>
          <w:sz w:val="24"/>
          <w:szCs w:val="24"/>
        </w:rPr>
        <w:t>АННОТАЦИЯ К</w:t>
      </w:r>
      <w:r w:rsidR="007A1AA7" w:rsidRPr="002D68C1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</w:t>
      </w:r>
      <w:r w:rsidRPr="002D68C1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="007A1AA7" w:rsidRPr="002D68C1">
        <w:rPr>
          <w:rFonts w:ascii="Times New Roman" w:hAnsi="Times New Roman" w:cs="Times New Roman"/>
          <w:b/>
          <w:caps/>
          <w:sz w:val="24"/>
          <w:szCs w:val="24"/>
        </w:rPr>
        <w:t xml:space="preserve"> УЧЕБНОЙ ДИСЦИПЛИНЫ</w:t>
      </w:r>
    </w:p>
    <w:p w14:paraId="0737E0CA" w14:textId="2B5D968F" w:rsidR="007A1AA7" w:rsidRPr="002D68C1" w:rsidRDefault="007A1AA7" w:rsidP="002D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8C1">
        <w:rPr>
          <w:rFonts w:ascii="Times New Roman" w:hAnsi="Times New Roman" w:cs="Times New Roman"/>
          <w:b/>
          <w:sz w:val="24"/>
          <w:szCs w:val="24"/>
        </w:rPr>
        <w:t>ОП</w:t>
      </w:r>
      <w:r w:rsidR="000A352F" w:rsidRPr="002D68C1">
        <w:rPr>
          <w:rFonts w:ascii="Times New Roman" w:hAnsi="Times New Roman" w:cs="Times New Roman"/>
          <w:b/>
          <w:sz w:val="24"/>
          <w:szCs w:val="24"/>
        </w:rPr>
        <w:t>.</w:t>
      </w:r>
      <w:r w:rsidRPr="002D68C1">
        <w:rPr>
          <w:rFonts w:ascii="Times New Roman" w:hAnsi="Times New Roman" w:cs="Times New Roman"/>
          <w:b/>
          <w:sz w:val="24"/>
          <w:szCs w:val="24"/>
        </w:rPr>
        <w:t>09.  «Правовое обеспечение профессиональной деятельности»</w:t>
      </w:r>
    </w:p>
    <w:p w14:paraId="4AFC02EE" w14:textId="77777777" w:rsidR="002D68C1" w:rsidRDefault="007A1AA7" w:rsidP="002D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C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9DBCAD4" w14:textId="77777777" w:rsidR="002D68C1" w:rsidRDefault="002D68C1" w:rsidP="002D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8241B" w14:textId="410938FB" w:rsidR="007A1AA7" w:rsidRPr="002D68C1" w:rsidRDefault="007A1AA7" w:rsidP="002D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C1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2D68C1" w:rsidRPr="002D68C1">
        <w:rPr>
          <w:rFonts w:ascii="Times New Roman" w:hAnsi="Times New Roman" w:cs="Times New Roman"/>
          <w:b/>
          <w:sz w:val="24"/>
          <w:szCs w:val="24"/>
        </w:rPr>
        <w:t>:</w:t>
      </w:r>
    </w:p>
    <w:p w14:paraId="42756B5D" w14:textId="77777777" w:rsidR="002D68C1" w:rsidRDefault="007A1AA7" w:rsidP="002D68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и разработана в соответствии с требованиями ФГОС по специальности</w:t>
      </w:r>
      <w:r w:rsidR="000A352F" w:rsidRPr="002D68C1">
        <w:rPr>
          <w:rFonts w:ascii="Times New Roman" w:hAnsi="Times New Roman" w:cs="Times New Roman"/>
          <w:sz w:val="24"/>
          <w:szCs w:val="24"/>
        </w:rPr>
        <w:t xml:space="preserve"> </w:t>
      </w:r>
      <w:r w:rsidRPr="002D68C1">
        <w:rPr>
          <w:rFonts w:ascii="Times New Roman" w:hAnsi="Times New Roman" w:cs="Times New Roman"/>
          <w:sz w:val="24"/>
          <w:szCs w:val="24"/>
        </w:rPr>
        <w:t>31.02.02 «Акушерское дело»</w:t>
      </w:r>
      <w:r w:rsidR="002D68C1" w:rsidRPr="002D68C1">
        <w:rPr>
          <w:rFonts w:ascii="Times New Roman" w:hAnsi="Times New Roman" w:cs="Times New Roman"/>
          <w:sz w:val="24"/>
          <w:szCs w:val="24"/>
        </w:rPr>
        <w:t>.</w:t>
      </w:r>
    </w:p>
    <w:p w14:paraId="7DCD6C42" w14:textId="77777777" w:rsidR="002D68C1" w:rsidRDefault="002D68C1" w:rsidP="002D68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Д</w:t>
      </w:r>
      <w:r w:rsidR="007A1AA7" w:rsidRPr="002D68C1">
        <w:rPr>
          <w:rFonts w:ascii="Times New Roman" w:hAnsi="Times New Roman" w:cs="Times New Roman"/>
          <w:sz w:val="24"/>
          <w:szCs w:val="24"/>
        </w:rPr>
        <w:t xml:space="preserve">исциплина входит в общепрофессиональный цикл в обязательной части </w:t>
      </w:r>
      <w:r w:rsidRPr="002D68C1">
        <w:rPr>
          <w:rFonts w:ascii="Times New Roman" w:hAnsi="Times New Roman" w:cs="Times New Roman"/>
          <w:sz w:val="24"/>
          <w:szCs w:val="24"/>
        </w:rPr>
        <w:t>ППССЗ.</w:t>
      </w:r>
    </w:p>
    <w:p w14:paraId="597C2AE4" w14:textId="77777777" w:rsidR="002D68C1" w:rsidRDefault="002D68C1" w:rsidP="002D68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B498F2" w14:textId="4CBF1457" w:rsidR="007A1AA7" w:rsidRPr="002D68C1" w:rsidRDefault="007A1AA7" w:rsidP="002D68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748BF0B0" w14:textId="4077542C" w:rsidR="007A1AA7" w:rsidRPr="002D68C1" w:rsidRDefault="007A1AA7" w:rsidP="002D68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8C1">
        <w:rPr>
          <w:rFonts w:ascii="Times New Roman" w:hAnsi="Times New Roman" w:cs="Times New Roman"/>
          <w:bCs/>
          <w:sz w:val="24"/>
          <w:szCs w:val="24"/>
        </w:rPr>
        <w:t>В результате освоения учебной дисциплины обучающийся должен уметь:</w:t>
      </w:r>
    </w:p>
    <w:p w14:paraId="379D747E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использовать нормативно-правовые документы в профессиональной деятельности;</w:t>
      </w:r>
    </w:p>
    <w:p w14:paraId="2E8AD69F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использовать нормативно-правовые документы, регламентирующие профессиональную деятельность специалиста;</w:t>
      </w:r>
    </w:p>
    <w:p w14:paraId="1F586B3A" w14:textId="77777777" w:rsidR="007A1AA7" w:rsidRPr="002D68C1" w:rsidRDefault="007A1AA7" w:rsidP="002D68C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8C1">
        <w:rPr>
          <w:rFonts w:ascii="Times New Roman" w:hAnsi="Times New Roman" w:cs="Times New Roman"/>
          <w:bCs/>
          <w:sz w:val="24"/>
          <w:szCs w:val="24"/>
        </w:rPr>
        <w:t>В результате освоения учебной дисциплины обучающийся должен знать:</w:t>
      </w:r>
    </w:p>
    <w:p w14:paraId="1E166544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основные положения Конституции Российской Федерации;</w:t>
      </w:r>
    </w:p>
    <w:p w14:paraId="5C37A955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права и свободы человека и гражданина, механизм их реализации;</w:t>
      </w:r>
    </w:p>
    <w:p w14:paraId="5E681498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законы и иные нормативные акты Российской Федерации, действующие в сфере здравоохранения;</w:t>
      </w:r>
    </w:p>
    <w:p w14:paraId="59EAE894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основные нормативно-правовые акты в области санитарно-эпидемиологического благополучия населения РФ;</w:t>
      </w:r>
    </w:p>
    <w:p w14:paraId="23E95C0B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права пациента;</w:t>
      </w:r>
    </w:p>
    <w:p w14:paraId="4A7CE983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основы трудового законодательства, правила внутреннего трудового распорядка;</w:t>
      </w:r>
    </w:p>
    <w:p w14:paraId="3517266D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законодательные акты и иные нормативные документы, регулирующие правоотношения в процессе профессиональной деятельности;</w:t>
      </w:r>
    </w:p>
    <w:p w14:paraId="5429E349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особенности регулирования труда лиц с ограниченными возможностями здоровья, льготы и дополнительные гарантии охраны труда, предоставляемые лицам с ограниченными возможностями здоровья;</w:t>
      </w:r>
    </w:p>
    <w:p w14:paraId="6601507E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организационно-правовые формы юридических и физических лиц;</w:t>
      </w:r>
    </w:p>
    <w:p w14:paraId="5B79DDF8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правовые положения субъектов предпринимательской деятельности;</w:t>
      </w:r>
    </w:p>
    <w:p w14:paraId="6D455805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порядок заключения трудового договора и основания для его прекращения;</w:t>
      </w:r>
    </w:p>
    <w:p w14:paraId="184EAB5C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правила оплаты труда;</w:t>
      </w:r>
    </w:p>
    <w:p w14:paraId="1D109F7F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понятие дисциплинарной и материальной ответственности работников;</w:t>
      </w:r>
    </w:p>
    <w:p w14:paraId="21C39205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виды административных правонарушений и административной ответственности;</w:t>
      </w:r>
    </w:p>
    <w:p w14:paraId="66C59D36" w14:textId="77777777" w:rsidR="007A1AA7" w:rsidRPr="002D68C1" w:rsidRDefault="007A1AA7" w:rsidP="002D68C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>- нормы защиты нарушаемых прав и судебный порядок разрешения споров.</w:t>
      </w:r>
    </w:p>
    <w:p w14:paraId="462D00D3" w14:textId="77777777" w:rsidR="007A1AA7" w:rsidRPr="002D68C1" w:rsidRDefault="007A1AA7" w:rsidP="002D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bCs/>
          <w:sz w:val="24"/>
          <w:szCs w:val="24"/>
        </w:rPr>
        <w:tab/>
      </w:r>
      <w:r w:rsidRPr="002D68C1">
        <w:rPr>
          <w:rFonts w:ascii="Times New Roman" w:hAnsi="Times New Roman" w:cs="Times New Roman"/>
          <w:sz w:val="24"/>
          <w:szCs w:val="24"/>
        </w:rPr>
        <w:t>Акушер/ акушерка должен обладать общими компетенциями, включающими в себя способность:</w:t>
      </w:r>
    </w:p>
    <w:p w14:paraId="4785812F" w14:textId="77777777" w:rsidR="007A1AA7" w:rsidRPr="002D68C1" w:rsidRDefault="007A1AA7" w:rsidP="002D68C1">
      <w:pPr>
        <w:shd w:val="clear" w:color="auto" w:fill="FFFFFF"/>
        <w:spacing w:before="18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C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7B9BC71" w14:textId="77777777" w:rsidR="007A1AA7" w:rsidRPr="002D68C1" w:rsidRDefault="007A1AA7" w:rsidP="002D68C1">
      <w:pPr>
        <w:shd w:val="clear" w:color="auto" w:fill="FFFFFF"/>
        <w:spacing w:before="18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C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14:paraId="5B7F291E" w14:textId="77777777" w:rsidR="007A1AA7" w:rsidRPr="002D68C1" w:rsidRDefault="007A1AA7" w:rsidP="002D68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C1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38595D95" w14:textId="77777777" w:rsidR="007A1AA7" w:rsidRPr="002D68C1" w:rsidRDefault="007A1AA7" w:rsidP="002D68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C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767F65E" w14:textId="77777777" w:rsidR="007A1AA7" w:rsidRPr="002D68C1" w:rsidRDefault="007A1AA7" w:rsidP="002D68C1">
      <w:pPr>
        <w:shd w:val="clear" w:color="auto" w:fill="FFFFFF"/>
        <w:spacing w:before="18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14:paraId="11FE4656" w14:textId="692407C5" w:rsidR="006B08D9" w:rsidRPr="002D68C1" w:rsidRDefault="006B08D9" w:rsidP="002D68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C1">
        <w:rPr>
          <w:rFonts w:ascii="Times New Roman" w:hAnsi="Times New Roman" w:cs="Times New Roman"/>
          <w:color w:val="000000"/>
          <w:sz w:val="24"/>
          <w:szCs w:val="24"/>
        </w:rPr>
        <w:t>ПК.1.7. Информировать пациентов по вопросам охраны материнства и детства, медицинского страхования.</w:t>
      </w:r>
    </w:p>
    <w:p w14:paraId="4A635ACD" w14:textId="50D4E266" w:rsidR="007A1AA7" w:rsidRPr="002D68C1" w:rsidRDefault="007A1AA7" w:rsidP="002D68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C1">
        <w:rPr>
          <w:rFonts w:ascii="Times New Roman" w:hAnsi="Times New Roman" w:cs="Times New Roman"/>
          <w:color w:val="000000"/>
          <w:sz w:val="24"/>
          <w:szCs w:val="24"/>
        </w:rPr>
        <w:t>ПК.3.4. Вести медицинскую документацию, организовывать деятельность медицинского персонала, находящего в распоряжении.</w:t>
      </w:r>
    </w:p>
    <w:p w14:paraId="77EA1B1C" w14:textId="77777777" w:rsidR="002D68C1" w:rsidRPr="002D68C1" w:rsidRDefault="002D68C1" w:rsidP="002D6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68C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14:paraId="7D03BDFD" w14:textId="139C8D6C" w:rsidR="002D68C1" w:rsidRPr="002D68C1" w:rsidRDefault="002D68C1" w:rsidP="002D68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C1">
        <w:rPr>
          <w:rFonts w:ascii="Times New Roman" w:hAnsi="Times New Roman" w:cs="Times New Roman"/>
          <w:color w:val="000000"/>
          <w:sz w:val="24"/>
          <w:szCs w:val="24"/>
        </w:rPr>
        <w:t>Учебная дисциплина должна способствовать развитию личностных результатов в соответствии с рабочей программой воспитания к ППССЗ по специальности</w:t>
      </w:r>
    </w:p>
    <w:p w14:paraId="609F3E77" w14:textId="604F4917" w:rsidR="007A1AA7" w:rsidRPr="002D68C1" w:rsidRDefault="007A1AA7" w:rsidP="002D68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C1">
        <w:rPr>
          <w:rFonts w:ascii="Times New Roman" w:hAnsi="Times New Roman" w:cs="Times New Roman"/>
          <w:color w:val="000000"/>
          <w:sz w:val="24"/>
          <w:szCs w:val="24"/>
        </w:rPr>
        <w:t xml:space="preserve">ЛР 3. </w:t>
      </w:r>
      <w:r w:rsidRPr="002D68C1">
        <w:rPr>
          <w:rFonts w:ascii="Times New Roman" w:hAnsi="Times New Roman" w:cs="Times New Roman"/>
          <w:sz w:val="24"/>
          <w:szCs w:val="24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582C4CD2" w14:textId="77777777" w:rsidR="007A1AA7" w:rsidRPr="002D68C1" w:rsidRDefault="007A1AA7" w:rsidP="002D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 xml:space="preserve">         ЛР 6. Проявляющий уважение к людям старшего поколения и готовность к участию в социальной поддержке и волонтерских движениях</w:t>
      </w:r>
    </w:p>
    <w:p w14:paraId="368BFC37" w14:textId="77777777" w:rsidR="007A1AA7" w:rsidRPr="002D68C1" w:rsidRDefault="007A1AA7" w:rsidP="002D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 xml:space="preserve">        ЛР8.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14:paraId="3357A159" w14:textId="77777777" w:rsidR="007A1AA7" w:rsidRPr="002D68C1" w:rsidRDefault="007A1AA7" w:rsidP="002D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 xml:space="preserve">        ЛР 16. Проявляющий доброту, </w:t>
      </w:r>
      <w:proofErr w:type="gramStart"/>
      <w:r w:rsidRPr="002D68C1">
        <w:rPr>
          <w:rFonts w:ascii="Times New Roman" w:hAnsi="Times New Roman" w:cs="Times New Roman"/>
          <w:sz w:val="24"/>
          <w:szCs w:val="24"/>
        </w:rPr>
        <w:t>милосердие  и</w:t>
      </w:r>
      <w:proofErr w:type="gramEnd"/>
      <w:r w:rsidRPr="002D68C1">
        <w:rPr>
          <w:rFonts w:ascii="Times New Roman" w:hAnsi="Times New Roman" w:cs="Times New Roman"/>
          <w:sz w:val="24"/>
          <w:szCs w:val="24"/>
        </w:rPr>
        <w:t xml:space="preserve"> отзывчивость по отношению к пациентам</w:t>
      </w:r>
    </w:p>
    <w:p w14:paraId="43D5A53B" w14:textId="77777777" w:rsidR="007A1AA7" w:rsidRPr="002D68C1" w:rsidRDefault="007A1AA7" w:rsidP="002D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0905D" w14:textId="17803B9E" w:rsidR="007A1AA7" w:rsidRPr="002D68C1" w:rsidRDefault="007A1AA7" w:rsidP="002D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D68C1" w:rsidRPr="002D68C1">
        <w:rPr>
          <w:rFonts w:ascii="Times New Roman" w:hAnsi="Times New Roman" w:cs="Times New Roman"/>
          <w:b/>
          <w:sz w:val="24"/>
          <w:szCs w:val="24"/>
        </w:rPr>
        <w:t>К</w:t>
      </w:r>
      <w:r w:rsidRPr="002D68C1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учебной дисциплины:</w:t>
      </w:r>
    </w:p>
    <w:p w14:paraId="401F2803" w14:textId="77777777" w:rsidR="007A1AA7" w:rsidRPr="002D68C1" w:rsidRDefault="007A1AA7" w:rsidP="002D68C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 xml:space="preserve">             максимальной учебной нагрузки обучающегося </w:t>
      </w:r>
      <w:r w:rsidRPr="002D68C1">
        <w:rPr>
          <w:rFonts w:ascii="Times New Roman" w:hAnsi="Times New Roman" w:cs="Times New Roman"/>
          <w:bCs/>
          <w:sz w:val="24"/>
          <w:szCs w:val="24"/>
        </w:rPr>
        <w:t xml:space="preserve">60 </w:t>
      </w:r>
      <w:r w:rsidRPr="002D68C1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14:paraId="064EC80C" w14:textId="77777777" w:rsidR="007A1AA7" w:rsidRPr="002D68C1" w:rsidRDefault="007A1AA7" w:rsidP="002D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 xml:space="preserve">       обязательной аудиторной учебной нагрузки обучающегося 24 часов;</w:t>
      </w:r>
    </w:p>
    <w:p w14:paraId="175D1661" w14:textId="77777777" w:rsidR="007A1AA7" w:rsidRPr="002D68C1" w:rsidRDefault="007A1AA7" w:rsidP="002D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68C1">
        <w:rPr>
          <w:rFonts w:ascii="Times New Roman" w:hAnsi="Times New Roman" w:cs="Times New Roman"/>
          <w:sz w:val="24"/>
          <w:szCs w:val="24"/>
        </w:rPr>
        <w:t xml:space="preserve">       самостоятельной работы обучающегося 20 часов</w:t>
      </w:r>
    </w:p>
    <w:p w14:paraId="69304C8B" w14:textId="0F659171" w:rsidR="007A1AA7" w:rsidRPr="002D68C1" w:rsidRDefault="007A1AA7" w:rsidP="002D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8954FF" w14:textId="1D8E9647" w:rsidR="006B08D9" w:rsidRPr="002D68C1" w:rsidRDefault="006B08D9" w:rsidP="002D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27DAE4" w14:textId="4E05200A" w:rsidR="006B08D9" w:rsidRPr="002D68C1" w:rsidRDefault="006B08D9" w:rsidP="002D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B08D9" w:rsidRPr="002D68C1" w:rsidSect="002D68C1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D573061"/>
    <w:multiLevelType w:val="hybridMultilevel"/>
    <w:tmpl w:val="49AE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851"/>
    <w:multiLevelType w:val="hybridMultilevel"/>
    <w:tmpl w:val="9A368594"/>
    <w:lvl w:ilvl="0" w:tplc="7EE0BAB6">
      <w:numFmt w:val="decimal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37E2F"/>
    <w:multiLevelType w:val="hybridMultilevel"/>
    <w:tmpl w:val="5C10341A"/>
    <w:lvl w:ilvl="0" w:tplc="F89870C2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371F09"/>
    <w:multiLevelType w:val="hybridMultilevel"/>
    <w:tmpl w:val="92EE29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35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8541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3143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70568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73143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77"/>
    <w:rsid w:val="000A352F"/>
    <w:rsid w:val="002D68C1"/>
    <w:rsid w:val="006B08D9"/>
    <w:rsid w:val="007A1AA7"/>
    <w:rsid w:val="00A44FFE"/>
    <w:rsid w:val="00D057DD"/>
    <w:rsid w:val="00D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0E90"/>
  <w15:chartTrackingRefBased/>
  <w15:docId w15:val="{8D63A63A-5112-4D09-A653-995CDC28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AA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1A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A1A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7A1AA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uiPriority w:val="99"/>
    <w:semiHidden/>
    <w:unhideWhenUsed/>
    <w:rsid w:val="007A1AA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1A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1A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A1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YMK_NMO1</cp:lastModifiedBy>
  <cp:revision>7</cp:revision>
  <dcterms:created xsi:type="dcterms:W3CDTF">2022-09-29T05:38:00Z</dcterms:created>
  <dcterms:modified xsi:type="dcterms:W3CDTF">2022-10-27T11:33:00Z</dcterms:modified>
</cp:coreProperties>
</file>