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C01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F4B3318" w14:textId="0CFC6AA7" w:rsidR="00C07972" w:rsidRPr="002373AD" w:rsidRDefault="002373AD" w:rsidP="00237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 К</w:t>
      </w:r>
      <w:r w:rsidR="00C07972" w:rsidRPr="002373A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r w:rsidR="00C07972" w:rsidRPr="002373A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УЧЕБНОЙ ДИСЦИПЛИНЫ</w:t>
      </w:r>
    </w:p>
    <w:p w14:paraId="32F41462" w14:textId="7383C670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</w:t>
      </w:r>
      <w:r w:rsidR="00BC7599"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«ОСНОВЫ ФИЛОСОФИИ»</w:t>
      </w:r>
    </w:p>
    <w:p w14:paraId="58BEC665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E05E2" w14:textId="18814043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Область применения программы</w:t>
      </w:r>
    </w:p>
    <w:p w14:paraId="5FC465DF" w14:textId="318B0203" w:rsidR="00C07972" w:rsidRPr="002373AD" w:rsidRDefault="00C07972" w:rsidP="002373AD">
      <w:pPr>
        <w:tabs>
          <w:tab w:val="left" w:pos="59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 31.02.02. «Акушерское дело»</w:t>
      </w:r>
      <w:r w:rsidR="006F3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0C8513C0" w14:textId="7DDC2C83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F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исциплина входит в обязательную часть общего гуманитарного и социально-экономического </w:t>
      </w: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6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ППССЗ</w:t>
      </w: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209169" w14:textId="2F4BD9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Цели и задачи учебной дисциплины – требования к результатам освоения учебной дисциплины:</w:t>
      </w:r>
    </w:p>
    <w:p w14:paraId="648DEFA5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14:paraId="342F67E8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19B1F664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14:paraId="5B461C44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14:paraId="2BB7308D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сформулировать представление об истине и смысле жизни. </w:t>
      </w:r>
    </w:p>
    <w:p w14:paraId="2DCE4E84" w14:textId="77777777" w:rsidR="00C07972" w:rsidRPr="002373AD" w:rsidRDefault="00C07972" w:rsidP="0023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знать:</w:t>
      </w:r>
    </w:p>
    <w:p w14:paraId="5EA6E7C2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14:paraId="4415D418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14:paraId="147675A9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14:paraId="1F8C9F2D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14:paraId="70C33F76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14:paraId="0D6681F7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30948A04" w14:textId="77777777" w:rsidR="00C07972" w:rsidRPr="002373AD" w:rsidRDefault="00C07972" w:rsidP="002373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</w:t>
      </w:r>
    </w:p>
    <w:p w14:paraId="4D7F9883" w14:textId="03FA0266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Акушер/ акушер</w:t>
      </w:r>
      <w:r w:rsidR="00BC7599"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общими компетенциями, включающими в себя способность:</w:t>
      </w:r>
    </w:p>
    <w:p w14:paraId="330ACA5C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001ED0F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24F036C9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E728ACC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B437C69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6708D336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89B9D40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64EC89E6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61731ABD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9. Ориентироваться в условиях смены технологий в профессиональной деятельности.</w:t>
      </w:r>
    </w:p>
    <w:p w14:paraId="17D5AADD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7B08B0D4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14:paraId="1774BF56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74DD05B4" w14:textId="77777777" w:rsidR="00C07972" w:rsidRPr="002373AD" w:rsidRDefault="00C07972" w:rsidP="002373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3C52F519" w14:textId="77777777" w:rsidR="002373AD" w:rsidRPr="002373AD" w:rsidRDefault="002373AD" w:rsidP="00237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AD">
        <w:rPr>
          <w:rFonts w:ascii="Times New Roman" w:eastAsia="Calibri" w:hAnsi="Times New Roman" w:cs="Times New Roman"/>
          <w:sz w:val="24"/>
          <w:szCs w:val="24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5E30C4D2" w14:textId="2EAA786B" w:rsidR="00C07972" w:rsidRPr="002373AD" w:rsidRDefault="00C07972" w:rsidP="002373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AD">
        <w:rPr>
          <w:rFonts w:ascii="Times New Roman" w:hAnsi="Times New Roman" w:cs="Times New Roman"/>
          <w:color w:val="000000"/>
          <w:sz w:val="24"/>
          <w:szCs w:val="24"/>
        </w:rPr>
        <w:t xml:space="preserve">ЛР 3. </w:t>
      </w:r>
      <w:r w:rsidRPr="002373AD">
        <w:rPr>
          <w:rFonts w:ascii="Times New Roman" w:hAnsi="Times New Roman" w:cs="Times New Roman"/>
          <w:sz w:val="24"/>
          <w:szCs w:val="24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0FFBA500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AD">
        <w:rPr>
          <w:rFonts w:ascii="Times New Roman" w:hAnsi="Times New Roman" w:cs="Times New Roman"/>
          <w:sz w:val="24"/>
          <w:szCs w:val="24"/>
        </w:rPr>
        <w:t xml:space="preserve">         ЛР 6. Проявляющий уважение к людям старшего поколения и готовность к участию в социальной поддержке и волонтерских движениях</w:t>
      </w:r>
    </w:p>
    <w:p w14:paraId="43F5BC61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AD">
        <w:rPr>
          <w:rFonts w:ascii="Times New Roman" w:hAnsi="Times New Roman" w:cs="Times New Roman"/>
          <w:sz w:val="24"/>
          <w:szCs w:val="24"/>
        </w:rPr>
        <w:t xml:space="preserve">        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4548A4BD" w14:textId="77777777" w:rsidR="00C07972" w:rsidRPr="002373AD" w:rsidRDefault="00C07972" w:rsidP="002373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AD">
        <w:rPr>
          <w:rFonts w:ascii="Times New Roman" w:hAnsi="Times New Roman" w:cs="Times New Roman"/>
          <w:sz w:val="24"/>
          <w:szCs w:val="24"/>
        </w:rPr>
        <w:t xml:space="preserve">        ЛР 16. Проявляющий доброту, милосердие  и отзывчивость по отношению к пациентам</w:t>
      </w:r>
    </w:p>
    <w:p w14:paraId="0EE4B5CA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1EB2AA" w14:textId="66A378D5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14:paraId="6FB90B02" w14:textId="77777777" w:rsidR="00C07972" w:rsidRPr="002373AD" w:rsidRDefault="00C07972" w:rsidP="002373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максимальной учебной нагрузки обучающегося</w:t>
      </w:r>
      <w:r w:rsidRPr="0023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</w:t>
      </w: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14:paraId="28E83142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учебной нагрузки обучающегося 48 часов;</w:t>
      </w:r>
    </w:p>
    <w:p w14:paraId="6EB6693F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самостоятельной работы обучающегося 24  часа</w:t>
      </w:r>
    </w:p>
    <w:p w14:paraId="66F07F89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9891B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D9E96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9A8CD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D7ED1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6D033" w14:textId="77777777" w:rsidR="00C07972" w:rsidRPr="002373AD" w:rsidRDefault="00C07972" w:rsidP="0023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07972" w:rsidRPr="002373AD" w:rsidSect="002373A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29A24C2"/>
    <w:multiLevelType w:val="hybridMultilevel"/>
    <w:tmpl w:val="1BD4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7E2F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98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905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78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263375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68"/>
    <w:rsid w:val="002373AD"/>
    <w:rsid w:val="006F34A7"/>
    <w:rsid w:val="00946668"/>
    <w:rsid w:val="00B51D14"/>
    <w:rsid w:val="00BC7599"/>
    <w:rsid w:val="00C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EADB"/>
  <w15:chartTrackingRefBased/>
  <w15:docId w15:val="{F4E34457-B5FA-4BB9-982B-168B217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972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YMK_NMO1</cp:lastModifiedBy>
  <cp:revision>8</cp:revision>
  <dcterms:created xsi:type="dcterms:W3CDTF">2022-09-28T05:10:00Z</dcterms:created>
  <dcterms:modified xsi:type="dcterms:W3CDTF">2022-10-27T07:29:00Z</dcterms:modified>
</cp:coreProperties>
</file>