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0E9" w:rsidRPr="00131E03" w:rsidRDefault="005148D1" w:rsidP="00003C92">
      <w:pPr>
        <w:pStyle w:val="310"/>
        <w:shd w:val="clear" w:color="auto" w:fill="auto"/>
        <w:tabs>
          <w:tab w:val="left" w:pos="0"/>
        </w:tabs>
        <w:spacing w:line="240" w:lineRule="auto"/>
        <w:ind w:firstLine="567"/>
        <w:jc w:val="center"/>
        <w:rPr>
          <w:b w:val="0"/>
          <w:noProof/>
          <w:sz w:val="24"/>
          <w:szCs w:val="24"/>
          <w:lang w:bidi="ar-SA"/>
        </w:rPr>
      </w:pPr>
      <w:bookmarkStart w:id="0" w:name="_Hlk104890029"/>
      <w:r w:rsidRPr="00131E03">
        <w:rPr>
          <w:b w:val="0"/>
          <w:noProof/>
          <w:sz w:val="24"/>
          <w:szCs w:val="24"/>
          <w:lang w:bidi="ar-SA"/>
        </w:rPr>
        <w:t>Министерство образования и науки Республики Саха (Якутия)</w:t>
      </w:r>
    </w:p>
    <w:p w:rsidR="005148D1" w:rsidRPr="00131E03" w:rsidRDefault="005148D1" w:rsidP="00003C92">
      <w:pPr>
        <w:pStyle w:val="310"/>
        <w:shd w:val="clear" w:color="auto" w:fill="auto"/>
        <w:tabs>
          <w:tab w:val="left" w:pos="0"/>
        </w:tabs>
        <w:spacing w:line="240" w:lineRule="auto"/>
        <w:ind w:firstLine="567"/>
        <w:jc w:val="center"/>
        <w:rPr>
          <w:b w:val="0"/>
          <w:noProof/>
          <w:sz w:val="24"/>
          <w:szCs w:val="24"/>
          <w:lang w:bidi="ar-SA"/>
        </w:rPr>
      </w:pPr>
      <w:r w:rsidRPr="00131E03">
        <w:rPr>
          <w:b w:val="0"/>
          <w:noProof/>
          <w:sz w:val="24"/>
          <w:szCs w:val="24"/>
          <w:lang w:bidi="ar-SA"/>
        </w:rPr>
        <w:t>Государственное бюджетное про</w:t>
      </w:r>
      <w:r w:rsidR="00B52A74" w:rsidRPr="00131E03">
        <w:rPr>
          <w:b w:val="0"/>
          <w:noProof/>
          <w:sz w:val="24"/>
          <w:szCs w:val="24"/>
          <w:lang w:bidi="ar-SA"/>
        </w:rPr>
        <w:t>фессиональное образовательное уч</w:t>
      </w:r>
      <w:r w:rsidRPr="00131E03">
        <w:rPr>
          <w:b w:val="0"/>
          <w:noProof/>
          <w:sz w:val="24"/>
          <w:szCs w:val="24"/>
          <w:lang w:bidi="ar-SA"/>
        </w:rPr>
        <w:t xml:space="preserve">реждение </w:t>
      </w:r>
    </w:p>
    <w:p w:rsidR="005148D1" w:rsidRPr="00131E03" w:rsidRDefault="00EB6D4D" w:rsidP="00003C92">
      <w:pPr>
        <w:pStyle w:val="310"/>
        <w:shd w:val="clear" w:color="auto" w:fill="auto"/>
        <w:tabs>
          <w:tab w:val="left" w:pos="0"/>
        </w:tabs>
        <w:spacing w:line="240" w:lineRule="auto"/>
        <w:ind w:firstLine="567"/>
        <w:jc w:val="center"/>
        <w:rPr>
          <w:b w:val="0"/>
          <w:noProof/>
          <w:sz w:val="24"/>
          <w:szCs w:val="24"/>
          <w:lang w:bidi="ar-SA"/>
        </w:rPr>
      </w:pPr>
      <w:r w:rsidRPr="00131E03">
        <w:rPr>
          <w:b w:val="0"/>
          <w:noProof/>
          <w:sz w:val="24"/>
          <w:szCs w:val="24"/>
          <w:lang w:bidi="ar-SA"/>
        </w:rPr>
        <w:t>Респуб</w:t>
      </w:r>
      <w:r w:rsidR="005148D1" w:rsidRPr="00131E03">
        <w:rPr>
          <w:b w:val="0"/>
          <w:noProof/>
          <w:sz w:val="24"/>
          <w:szCs w:val="24"/>
          <w:lang w:bidi="ar-SA"/>
        </w:rPr>
        <w:t>лики Саха (Якутия) «Якутский медицинский колледж»</w:t>
      </w: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Default="00EC60E9" w:rsidP="00003C92">
      <w:pPr>
        <w:pStyle w:val="310"/>
        <w:shd w:val="clear" w:color="auto" w:fill="auto"/>
        <w:tabs>
          <w:tab w:val="left" w:pos="0"/>
        </w:tabs>
        <w:spacing w:line="240" w:lineRule="auto"/>
        <w:ind w:firstLine="567"/>
        <w:jc w:val="center"/>
        <w:rPr>
          <w:rStyle w:val="32"/>
          <w:bCs/>
          <w:sz w:val="24"/>
          <w:szCs w:val="24"/>
        </w:rPr>
      </w:pPr>
    </w:p>
    <w:p w:rsidR="00986A60" w:rsidRDefault="00986A60" w:rsidP="00003C92">
      <w:pPr>
        <w:pStyle w:val="310"/>
        <w:shd w:val="clear" w:color="auto" w:fill="auto"/>
        <w:tabs>
          <w:tab w:val="left" w:pos="0"/>
        </w:tabs>
        <w:spacing w:line="240" w:lineRule="auto"/>
        <w:ind w:firstLine="567"/>
        <w:jc w:val="center"/>
        <w:rPr>
          <w:rStyle w:val="32"/>
          <w:bCs/>
          <w:sz w:val="24"/>
          <w:szCs w:val="24"/>
        </w:rPr>
      </w:pPr>
    </w:p>
    <w:p w:rsidR="00986A60" w:rsidRDefault="00986A60" w:rsidP="00003C92">
      <w:pPr>
        <w:pStyle w:val="310"/>
        <w:shd w:val="clear" w:color="auto" w:fill="auto"/>
        <w:tabs>
          <w:tab w:val="left" w:pos="0"/>
        </w:tabs>
        <w:spacing w:line="240" w:lineRule="auto"/>
        <w:ind w:firstLine="567"/>
        <w:jc w:val="center"/>
        <w:rPr>
          <w:rStyle w:val="32"/>
          <w:bCs/>
          <w:sz w:val="24"/>
          <w:szCs w:val="24"/>
        </w:rPr>
      </w:pPr>
    </w:p>
    <w:p w:rsidR="00986A60" w:rsidRDefault="00986A60" w:rsidP="00003C92">
      <w:pPr>
        <w:pStyle w:val="310"/>
        <w:shd w:val="clear" w:color="auto" w:fill="auto"/>
        <w:tabs>
          <w:tab w:val="left" w:pos="0"/>
        </w:tabs>
        <w:spacing w:line="240" w:lineRule="auto"/>
        <w:ind w:firstLine="567"/>
        <w:jc w:val="center"/>
        <w:rPr>
          <w:rStyle w:val="32"/>
          <w:bCs/>
          <w:sz w:val="24"/>
          <w:szCs w:val="24"/>
        </w:rPr>
      </w:pPr>
    </w:p>
    <w:p w:rsidR="00986A60" w:rsidRDefault="00986A60" w:rsidP="00003C92">
      <w:pPr>
        <w:pStyle w:val="310"/>
        <w:shd w:val="clear" w:color="auto" w:fill="auto"/>
        <w:tabs>
          <w:tab w:val="left" w:pos="0"/>
        </w:tabs>
        <w:spacing w:line="240" w:lineRule="auto"/>
        <w:ind w:firstLine="567"/>
        <w:jc w:val="center"/>
        <w:rPr>
          <w:rStyle w:val="32"/>
          <w:bCs/>
          <w:sz w:val="24"/>
          <w:szCs w:val="24"/>
        </w:rPr>
      </w:pPr>
    </w:p>
    <w:p w:rsidR="00986A60" w:rsidRDefault="00986A60" w:rsidP="00003C92">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003C92" w:rsidRPr="00131E03" w:rsidRDefault="00003C92"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F66EE4" w:rsidRDefault="00EC60E9" w:rsidP="00F66EE4">
      <w:pPr>
        <w:pStyle w:val="310"/>
        <w:shd w:val="clear" w:color="auto" w:fill="auto"/>
        <w:tabs>
          <w:tab w:val="left" w:pos="0"/>
        </w:tabs>
        <w:spacing w:line="480" w:lineRule="auto"/>
        <w:ind w:firstLine="567"/>
        <w:jc w:val="center"/>
        <w:rPr>
          <w:rStyle w:val="32"/>
          <w:bCs/>
        </w:rPr>
      </w:pPr>
    </w:p>
    <w:p w:rsidR="00EC60E9" w:rsidRPr="00F66EE4" w:rsidRDefault="005148D1" w:rsidP="00F66EE4">
      <w:pPr>
        <w:pStyle w:val="310"/>
        <w:shd w:val="clear" w:color="auto" w:fill="auto"/>
        <w:tabs>
          <w:tab w:val="left" w:pos="0"/>
        </w:tabs>
        <w:spacing w:line="480" w:lineRule="auto"/>
        <w:ind w:firstLine="567"/>
        <w:jc w:val="center"/>
        <w:rPr>
          <w:rStyle w:val="32"/>
          <w:b/>
          <w:bCs/>
        </w:rPr>
      </w:pPr>
      <w:r w:rsidRPr="00F66EE4">
        <w:rPr>
          <w:rStyle w:val="32"/>
          <w:b/>
          <w:bCs/>
        </w:rPr>
        <w:t xml:space="preserve">ОТЧЕТ О САМООБСЛЕДОВАНИИ </w:t>
      </w:r>
    </w:p>
    <w:p w:rsidR="005148D1" w:rsidRPr="00F66EE4" w:rsidRDefault="00F406F1" w:rsidP="00F66EE4">
      <w:pPr>
        <w:pStyle w:val="310"/>
        <w:shd w:val="clear" w:color="auto" w:fill="auto"/>
        <w:tabs>
          <w:tab w:val="left" w:pos="0"/>
        </w:tabs>
        <w:spacing w:line="480" w:lineRule="auto"/>
        <w:ind w:firstLine="567"/>
        <w:jc w:val="center"/>
        <w:rPr>
          <w:rStyle w:val="32"/>
          <w:b/>
          <w:bCs/>
        </w:rPr>
      </w:pPr>
      <w:r w:rsidRPr="00F66EE4">
        <w:rPr>
          <w:rStyle w:val="32"/>
          <w:b/>
          <w:bCs/>
        </w:rPr>
        <w:t>ДЕЯТЕЛЬНОСТИ</w:t>
      </w:r>
      <w:r w:rsidR="009A478B" w:rsidRPr="00F66EE4">
        <w:rPr>
          <w:rStyle w:val="32"/>
          <w:b/>
          <w:bCs/>
        </w:rPr>
        <w:t xml:space="preserve"> </w:t>
      </w:r>
      <w:r w:rsidR="00EB6D4D" w:rsidRPr="00F66EE4">
        <w:rPr>
          <w:rStyle w:val="32"/>
          <w:b/>
          <w:bCs/>
        </w:rPr>
        <w:t>ГБПОУ РС</w:t>
      </w:r>
      <w:r w:rsidR="00914401" w:rsidRPr="00F66EE4">
        <w:rPr>
          <w:rStyle w:val="32"/>
          <w:b/>
          <w:bCs/>
        </w:rPr>
        <w:t xml:space="preserve"> </w:t>
      </w:r>
      <w:r w:rsidR="00EB6D4D" w:rsidRPr="00F66EE4">
        <w:rPr>
          <w:rStyle w:val="32"/>
          <w:b/>
          <w:bCs/>
        </w:rPr>
        <w:t>(Я) «ЯКУТСКИЙ МЕДИЦИНС</w:t>
      </w:r>
      <w:r w:rsidR="005148D1" w:rsidRPr="00F66EE4">
        <w:rPr>
          <w:rStyle w:val="32"/>
          <w:b/>
          <w:bCs/>
        </w:rPr>
        <w:t>КИЙ КОЛЛЕДЖ»</w:t>
      </w:r>
    </w:p>
    <w:p w:rsidR="005148D1" w:rsidRPr="00F66EE4" w:rsidRDefault="00770ADA" w:rsidP="00F66EE4">
      <w:pPr>
        <w:pStyle w:val="310"/>
        <w:shd w:val="clear" w:color="auto" w:fill="auto"/>
        <w:tabs>
          <w:tab w:val="left" w:pos="0"/>
        </w:tabs>
        <w:spacing w:line="480" w:lineRule="auto"/>
        <w:ind w:firstLine="567"/>
        <w:jc w:val="center"/>
        <w:rPr>
          <w:rStyle w:val="32"/>
          <w:b/>
          <w:bCs/>
        </w:rPr>
      </w:pPr>
      <w:r w:rsidRPr="00F66EE4">
        <w:rPr>
          <w:rStyle w:val="32"/>
          <w:b/>
          <w:bCs/>
        </w:rPr>
        <w:t>за</w:t>
      </w:r>
      <w:r w:rsidR="00514E28" w:rsidRPr="00F66EE4">
        <w:rPr>
          <w:rStyle w:val="32"/>
          <w:b/>
          <w:bCs/>
        </w:rPr>
        <w:t xml:space="preserve">   2020-2021</w:t>
      </w:r>
      <w:r w:rsidR="00914401" w:rsidRPr="00F66EE4">
        <w:rPr>
          <w:rStyle w:val="32"/>
          <w:b/>
          <w:bCs/>
        </w:rPr>
        <w:t xml:space="preserve">   </w:t>
      </w:r>
      <w:r w:rsidRPr="00F66EE4">
        <w:rPr>
          <w:rStyle w:val="32"/>
          <w:b/>
          <w:bCs/>
        </w:rPr>
        <w:t>уч. год</w:t>
      </w:r>
    </w:p>
    <w:p w:rsidR="00EC60E9" w:rsidRPr="00F66EE4" w:rsidRDefault="00EC60E9" w:rsidP="00F66EE4">
      <w:pPr>
        <w:pStyle w:val="310"/>
        <w:shd w:val="clear" w:color="auto" w:fill="auto"/>
        <w:tabs>
          <w:tab w:val="left" w:pos="0"/>
        </w:tabs>
        <w:spacing w:line="480" w:lineRule="auto"/>
        <w:ind w:firstLine="567"/>
        <w:jc w:val="center"/>
        <w:rPr>
          <w:rStyle w:val="32"/>
          <w:bCs/>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Pr="00131E03" w:rsidRDefault="00EC60E9" w:rsidP="00003C92">
      <w:pPr>
        <w:pStyle w:val="310"/>
        <w:shd w:val="clear" w:color="auto" w:fill="auto"/>
        <w:tabs>
          <w:tab w:val="left" w:pos="0"/>
        </w:tabs>
        <w:spacing w:line="240" w:lineRule="auto"/>
        <w:ind w:firstLine="567"/>
        <w:jc w:val="center"/>
        <w:rPr>
          <w:rStyle w:val="32"/>
          <w:bCs/>
          <w:sz w:val="24"/>
          <w:szCs w:val="24"/>
        </w:rPr>
      </w:pPr>
    </w:p>
    <w:p w:rsidR="00EC60E9" w:rsidRDefault="00EC60E9" w:rsidP="00003C92">
      <w:pPr>
        <w:pStyle w:val="310"/>
        <w:shd w:val="clear" w:color="auto" w:fill="auto"/>
        <w:tabs>
          <w:tab w:val="left" w:pos="0"/>
        </w:tabs>
        <w:spacing w:line="240" w:lineRule="auto"/>
        <w:ind w:firstLine="567"/>
        <w:jc w:val="center"/>
        <w:rPr>
          <w:rStyle w:val="32"/>
          <w:bCs/>
          <w:sz w:val="24"/>
          <w:szCs w:val="24"/>
        </w:rPr>
      </w:pPr>
    </w:p>
    <w:p w:rsidR="005965E0" w:rsidRDefault="005965E0" w:rsidP="00003C92">
      <w:pPr>
        <w:pStyle w:val="310"/>
        <w:shd w:val="clear" w:color="auto" w:fill="auto"/>
        <w:tabs>
          <w:tab w:val="left" w:pos="0"/>
        </w:tabs>
        <w:spacing w:line="240" w:lineRule="auto"/>
        <w:ind w:firstLine="567"/>
        <w:jc w:val="center"/>
        <w:rPr>
          <w:rStyle w:val="32"/>
          <w:bCs/>
          <w:sz w:val="24"/>
          <w:szCs w:val="24"/>
        </w:rPr>
      </w:pPr>
    </w:p>
    <w:p w:rsidR="005965E0" w:rsidRDefault="005965E0" w:rsidP="00003C92">
      <w:pPr>
        <w:pStyle w:val="310"/>
        <w:shd w:val="clear" w:color="auto" w:fill="auto"/>
        <w:tabs>
          <w:tab w:val="left" w:pos="0"/>
        </w:tabs>
        <w:spacing w:line="240" w:lineRule="auto"/>
        <w:ind w:firstLine="567"/>
        <w:jc w:val="center"/>
        <w:rPr>
          <w:rStyle w:val="32"/>
          <w:bCs/>
          <w:sz w:val="24"/>
          <w:szCs w:val="24"/>
        </w:rPr>
      </w:pPr>
    </w:p>
    <w:p w:rsidR="005965E0" w:rsidRDefault="005965E0" w:rsidP="00003C92">
      <w:pPr>
        <w:pStyle w:val="310"/>
        <w:shd w:val="clear" w:color="auto" w:fill="auto"/>
        <w:tabs>
          <w:tab w:val="left" w:pos="0"/>
        </w:tabs>
        <w:spacing w:line="240" w:lineRule="auto"/>
        <w:ind w:firstLine="567"/>
        <w:jc w:val="center"/>
        <w:rPr>
          <w:rStyle w:val="32"/>
          <w:bCs/>
          <w:sz w:val="24"/>
          <w:szCs w:val="24"/>
        </w:rPr>
      </w:pPr>
    </w:p>
    <w:p w:rsidR="005965E0" w:rsidRDefault="005965E0" w:rsidP="00003C92">
      <w:pPr>
        <w:pStyle w:val="310"/>
        <w:shd w:val="clear" w:color="auto" w:fill="auto"/>
        <w:tabs>
          <w:tab w:val="left" w:pos="0"/>
        </w:tabs>
        <w:spacing w:line="240" w:lineRule="auto"/>
        <w:ind w:firstLine="567"/>
        <w:jc w:val="center"/>
        <w:rPr>
          <w:rStyle w:val="32"/>
          <w:bCs/>
          <w:sz w:val="24"/>
          <w:szCs w:val="24"/>
        </w:rPr>
      </w:pPr>
    </w:p>
    <w:p w:rsidR="00003C92" w:rsidRDefault="00003C92" w:rsidP="00003C92">
      <w:pPr>
        <w:pStyle w:val="310"/>
        <w:shd w:val="clear" w:color="auto" w:fill="auto"/>
        <w:tabs>
          <w:tab w:val="left" w:pos="0"/>
        </w:tabs>
        <w:spacing w:line="240" w:lineRule="auto"/>
        <w:ind w:firstLine="567"/>
        <w:jc w:val="center"/>
        <w:rPr>
          <w:rStyle w:val="32"/>
          <w:bCs/>
          <w:sz w:val="24"/>
          <w:szCs w:val="24"/>
        </w:rPr>
      </w:pPr>
    </w:p>
    <w:p w:rsidR="00EC60E9" w:rsidRDefault="00514E28" w:rsidP="00003C92">
      <w:pPr>
        <w:pStyle w:val="310"/>
        <w:shd w:val="clear" w:color="auto" w:fill="auto"/>
        <w:tabs>
          <w:tab w:val="left" w:pos="0"/>
        </w:tabs>
        <w:spacing w:line="240" w:lineRule="auto"/>
        <w:ind w:firstLine="567"/>
        <w:jc w:val="center"/>
        <w:rPr>
          <w:rStyle w:val="32"/>
          <w:bCs/>
          <w:sz w:val="24"/>
          <w:szCs w:val="24"/>
        </w:rPr>
      </w:pPr>
      <w:r>
        <w:rPr>
          <w:rStyle w:val="32"/>
          <w:bCs/>
          <w:sz w:val="24"/>
          <w:szCs w:val="24"/>
        </w:rPr>
        <w:t>г. Якутск, 2021</w:t>
      </w:r>
      <w:r w:rsidR="005148D1" w:rsidRPr="00131E03">
        <w:rPr>
          <w:rStyle w:val="32"/>
          <w:bCs/>
          <w:sz w:val="24"/>
          <w:szCs w:val="24"/>
        </w:rPr>
        <w:t xml:space="preserve"> г.</w:t>
      </w:r>
    </w:p>
    <w:p w:rsidR="00003C92" w:rsidRPr="00131E03" w:rsidRDefault="00003C92" w:rsidP="00003C92">
      <w:pPr>
        <w:pStyle w:val="310"/>
        <w:shd w:val="clear" w:color="auto" w:fill="auto"/>
        <w:tabs>
          <w:tab w:val="left" w:pos="0"/>
        </w:tabs>
        <w:spacing w:line="240" w:lineRule="auto"/>
        <w:ind w:firstLine="567"/>
        <w:jc w:val="center"/>
        <w:rPr>
          <w:rStyle w:val="32"/>
          <w:bCs/>
          <w:sz w:val="24"/>
          <w:szCs w:val="24"/>
        </w:rPr>
      </w:pPr>
    </w:p>
    <w:bookmarkEnd w:id="0"/>
    <w:p w:rsidR="00986A60" w:rsidRPr="00131E03" w:rsidRDefault="00986A60" w:rsidP="00986A60">
      <w:pPr>
        <w:pStyle w:val="310"/>
        <w:shd w:val="clear" w:color="auto" w:fill="auto"/>
        <w:tabs>
          <w:tab w:val="left" w:pos="0"/>
        </w:tabs>
        <w:spacing w:line="240" w:lineRule="auto"/>
        <w:ind w:firstLine="567"/>
        <w:jc w:val="center"/>
        <w:rPr>
          <w:b w:val="0"/>
          <w:noProof/>
          <w:sz w:val="24"/>
          <w:szCs w:val="24"/>
          <w:lang w:bidi="ar-SA"/>
        </w:rPr>
      </w:pPr>
      <w:r w:rsidRPr="00131E03">
        <w:rPr>
          <w:b w:val="0"/>
          <w:noProof/>
          <w:sz w:val="24"/>
          <w:szCs w:val="24"/>
          <w:lang w:bidi="ar-SA"/>
        </w:rPr>
        <w:lastRenderedPageBreak/>
        <w:t>Министерство образования и науки Республики Саха (Якутия)</w:t>
      </w:r>
    </w:p>
    <w:p w:rsidR="00986A60" w:rsidRPr="00131E03" w:rsidRDefault="00986A60" w:rsidP="00986A60">
      <w:pPr>
        <w:pStyle w:val="310"/>
        <w:shd w:val="clear" w:color="auto" w:fill="auto"/>
        <w:tabs>
          <w:tab w:val="left" w:pos="0"/>
        </w:tabs>
        <w:spacing w:line="240" w:lineRule="auto"/>
        <w:ind w:firstLine="567"/>
        <w:jc w:val="center"/>
        <w:rPr>
          <w:b w:val="0"/>
          <w:noProof/>
          <w:sz w:val="24"/>
          <w:szCs w:val="24"/>
          <w:lang w:bidi="ar-SA"/>
        </w:rPr>
      </w:pPr>
      <w:r w:rsidRPr="00131E03">
        <w:rPr>
          <w:b w:val="0"/>
          <w:noProof/>
          <w:sz w:val="24"/>
          <w:szCs w:val="24"/>
          <w:lang w:bidi="ar-SA"/>
        </w:rPr>
        <w:t xml:space="preserve">Государственное бюджетное профессиональное образовательное учреждение </w:t>
      </w:r>
    </w:p>
    <w:p w:rsidR="00986A60" w:rsidRPr="00131E03" w:rsidRDefault="00986A60" w:rsidP="00986A60">
      <w:pPr>
        <w:pStyle w:val="310"/>
        <w:shd w:val="clear" w:color="auto" w:fill="auto"/>
        <w:tabs>
          <w:tab w:val="left" w:pos="0"/>
        </w:tabs>
        <w:spacing w:line="240" w:lineRule="auto"/>
        <w:ind w:firstLine="567"/>
        <w:jc w:val="center"/>
        <w:rPr>
          <w:b w:val="0"/>
          <w:noProof/>
          <w:sz w:val="24"/>
          <w:szCs w:val="24"/>
          <w:lang w:bidi="ar-SA"/>
        </w:rPr>
      </w:pPr>
      <w:r w:rsidRPr="00131E03">
        <w:rPr>
          <w:b w:val="0"/>
          <w:noProof/>
          <w:sz w:val="24"/>
          <w:szCs w:val="24"/>
          <w:lang w:bidi="ar-SA"/>
        </w:rPr>
        <w:t>Республики Саха (Якутия) «Якутский медицинский колледж»</w:t>
      </w: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A81540" w:rsidP="00986A60">
      <w:pPr>
        <w:pStyle w:val="310"/>
        <w:shd w:val="clear" w:color="auto" w:fill="auto"/>
        <w:tabs>
          <w:tab w:val="left" w:pos="0"/>
        </w:tabs>
        <w:spacing w:line="240" w:lineRule="auto"/>
        <w:ind w:firstLine="567"/>
        <w:jc w:val="center"/>
        <w:rPr>
          <w:rStyle w:val="32"/>
          <w:b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0;text-align:left;margin-left:208.05pt;margin-top:.8pt;width:174.75pt;height:162.75pt;z-index:-251634688">
            <v:imagedata r:id="rId8" o:title="печать"/>
          </v:shape>
        </w:pict>
      </w: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Default="00A81540" w:rsidP="00986A60">
      <w:pPr>
        <w:pStyle w:val="310"/>
        <w:shd w:val="clear" w:color="auto" w:fill="auto"/>
        <w:tabs>
          <w:tab w:val="left" w:pos="0"/>
        </w:tabs>
        <w:spacing w:line="360" w:lineRule="auto"/>
        <w:ind w:firstLine="567"/>
        <w:jc w:val="right"/>
        <w:rPr>
          <w:rStyle w:val="32"/>
          <w:bCs/>
          <w:sz w:val="24"/>
          <w:szCs w:val="24"/>
        </w:rPr>
      </w:pPr>
      <w:r>
        <w:rPr>
          <w:noProof/>
        </w:rPr>
        <w:pict>
          <v:shape id="_x0000_s1132" type="#_x0000_t75" style="position:absolute;left:0;text-align:left;margin-left:302.55pt;margin-top:18.5pt;width:80.25pt;height:46.5pt;z-index:251683840">
            <v:imagedata r:id="rId9" o:title="подпись"/>
          </v:shape>
        </w:pict>
      </w:r>
      <w:r w:rsidR="00986A60">
        <w:rPr>
          <w:rStyle w:val="32"/>
          <w:bCs/>
          <w:sz w:val="24"/>
          <w:szCs w:val="24"/>
        </w:rPr>
        <w:t xml:space="preserve">Утверждаю </w:t>
      </w:r>
    </w:p>
    <w:p w:rsidR="00986A60" w:rsidRDefault="00986A60" w:rsidP="00986A60">
      <w:pPr>
        <w:pStyle w:val="310"/>
        <w:shd w:val="clear" w:color="auto" w:fill="auto"/>
        <w:tabs>
          <w:tab w:val="left" w:pos="0"/>
        </w:tabs>
        <w:spacing w:line="360" w:lineRule="auto"/>
        <w:ind w:firstLine="567"/>
        <w:jc w:val="right"/>
        <w:rPr>
          <w:rStyle w:val="32"/>
          <w:bCs/>
          <w:sz w:val="24"/>
          <w:szCs w:val="24"/>
        </w:rPr>
      </w:pPr>
      <w:r>
        <w:rPr>
          <w:rStyle w:val="32"/>
          <w:bCs/>
          <w:sz w:val="24"/>
          <w:szCs w:val="24"/>
        </w:rPr>
        <w:t>Директор ГБПОУ РС (Я) «ЯМК»</w:t>
      </w:r>
    </w:p>
    <w:p w:rsidR="00986A60" w:rsidRDefault="00986A60" w:rsidP="00986A60">
      <w:pPr>
        <w:pStyle w:val="310"/>
        <w:shd w:val="clear" w:color="auto" w:fill="auto"/>
        <w:tabs>
          <w:tab w:val="left" w:pos="0"/>
        </w:tabs>
        <w:spacing w:line="360" w:lineRule="auto"/>
        <w:ind w:firstLine="567"/>
        <w:jc w:val="right"/>
        <w:rPr>
          <w:rStyle w:val="32"/>
          <w:bCs/>
          <w:sz w:val="24"/>
          <w:szCs w:val="24"/>
        </w:rPr>
      </w:pPr>
      <w:r>
        <w:rPr>
          <w:rStyle w:val="32"/>
          <w:bCs/>
          <w:sz w:val="24"/>
          <w:szCs w:val="24"/>
        </w:rPr>
        <w:t>____________________ Д.А. Алексеев</w:t>
      </w:r>
    </w:p>
    <w:p w:rsidR="00986A60" w:rsidRPr="00131E03" w:rsidRDefault="00986A60" w:rsidP="00986A60">
      <w:pPr>
        <w:pStyle w:val="310"/>
        <w:shd w:val="clear" w:color="auto" w:fill="auto"/>
        <w:tabs>
          <w:tab w:val="left" w:pos="0"/>
        </w:tabs>
        <w:spacing w:line="360" w:lineRule="auto"/>
        <w:ind w:firstLine="567"/>
        <w:jc w:val="right"/>
        <w:rPr>
          <w:rStyle w:val="32"/>
          <w:bCs/>
          <w:sz w:val="24"/>
          <w:szCs w:val="24"/>
        </w:rPr>
      </w:pPr>
      <w:r>
        <w:rPr>
          <w:rStyle w:val="32"/>
          <w:bCs/>
          <w:sz w:val="24"/>
          <w:szCs w:val="24"/>
        </w:rPr>
        <w:t xml:space="preserve">«___»________________ 2022 г. </w:t>
      </w: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F66EE4" w:rsidRDefault="00986A60" w:rsidP="00986A60">
      <w:pPr>
        <w:pStyle w:val="310"/>
        <w:shd w:val="clear" w:color="auto" w:fill="auto"/>
        <w:tabs>
          <w:tab w:val="left" w:pos="0"/>
        </w:tabs>
        <w:spacing w:line="480" w:lineRule="auto"/>
        <w:ind w:firstLine="567"/>
        <w:jc w:val="center"/>
        <w:rPr>
          <w:rStyle w:val="32"/>
          <w:bCs/>
        </w:rPr>
      </w:pPr>
    </w:p>
    <w:p w:rsidR="00986A60" w:rsidRPr="00F66EE4" w:rsidRDefault="00986A60" w:rsidP="00986A60">
      <w:pPr>
        <w:pStyle w:val="310"/>
        <w:shd w:val="clear" w:color="auto" w:fill="auto"/>
        <w:tabs>
          <w:tab w:val="left" w:pos="0"/>
        </w:tabs>
        <w:spacing w:line="480" w:lineRule="auto"/>
        <w:ind w:firstLine="567"/>
        <w:jc w:val="center"/>
        <w:rPr>
          <w:rStyle w:val="32"/>
          <w:b/>
          <w:bCs/>
        </w:rPr>
      </w:pPr>
      <w:r w:rsidRPr="00F66EE4">
        <w:rPr>
          <w:rStyle w:val="32"/>
          <w:b/>
          <w:bCs/>
        </w:rPr>
        <w:t xml:space="preserve">ОТЧЕТ О САМООБСЛЕДОВАНИИ </w:t>
      </w:r>
    </w:p>
    <w:p w:rsidR="00986A60" w:rsidRPr="00F66EE4" w:rsidRDefault="00986A60" w:rsidP="00986A60">
      <w:pPr>
        <w:pStyle w:val="310"/>
        <w:shd w:val="clear" w:color="auto" w:fill="auto"/>
        <w:tabs>
          <w:tab w:val="left" w:pos="0"/>
        </w:tabs>
        <w:spacing w:line="480" w:lineRule="auto"/>
        <w:ind w:firstLine="567"/>
        <w:jc w:val="center"/>
        <w:rPr>
          <w:rStyle w:val="32"/>
          <w:b/>
          <w:bCs/>
        </w:rPr>
      </w:pPr>
      <w:r w:rsidRPr="00F66EE4">
        <w:rPr>
          <w:rStyle w:val="32"/>
          <w:b/>
          <w:bCs/>
        </w:rPr>
        <w:t>ДЕЯТЕЛЬНОСТИ ГБПОУ РС (Я) «ЯКУТСКИЙ МЕДИЦИНСКИЙ КОЛЛЕДЖ»</w:t>
      </w:r>
    </w:p>
    <w:p w:rsidR="00986A60" w:rsidRPr="00F66EE4" w:rsidRDefault="00986A60" w:rsidP="00986A60">
      <w:pPr>
        <w:pStyle w:val="310"/>
        <w:shd w:val="clear" w:color="auto" w:fill="auto"/>
        <w:tabs>
          <w:tab w:val="left" w:pos="0"/>
        </w:tabs>
        <w:spacing w:line="480" w:lineRule="auto"/>
        <w:ind w:firstLine="567"/>
        <w:jc w:val="center"/>
        <w:rPr>
          <w:rStyle w:val="32"/>
          <w:b/>
          <w:bCs/>
        </w:rPr>
      </w:pPr>
      <w:r w:rsidRPr="00F66EE4">
        <w:rPr>
          <w:rStyle w:val="32"/>
          <w:b/>
          <w:bCs/>
        </w:rPr>
        <w:t>за   2020-2021   уч. год</w:t>
      </w:r>
    </w:p>
    <w:p w:rsidR="00986A60" w:rsidRPr="00F66EE4" w:rsidRDefault="00986A60" w:rsidP="00986A60">
      <w:pPr>
        <w:pStyle w:val="310"/>
        <w:shd w:val="clear" w:color="auto" w:fill="auto"/>
        <w:tabs>
          <w:tab w:val="left" w:pos="0"/>
        </w:tabs>
        <w:spacing w:line="480" w:lineRule="auto"/>
        <w:ind w:firstLine="567"/>
        <w:jc w:val="center"/>
        <w:rPr>
          <w:rStyle w:val="32"/>
          <w:bCs/>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986A60" w:rsidRDefault="00986A60" w:rsidP="00986A60">
      <w:pPr>
        <w:pStyle w:val="310"/>
        <w:shd w:val="clear" w:color="auto" w:fill="auto"/>
        <w:tabs>
          <w:tab w:val="left" w:pos="0"/>
        </w:tabs>
        <w:spacing w:line="240" w:lineRule="auto"/>
        <w:ind w:firstLine="567"/>
        <w:jc w:val="center"/>
        <w:rPr>
          <w:rStyle w:val="32"/>
          <w:bCs/>
          <w:sz w:val="24"/>
          <w:szCs w:val="24"/>
        </w:rPr>
      </w:pPr>
    </w:p>
    <w:p w:rsidR="00986A60" w:rsidRDefault="00986A60" w:rsidP="00986A60">
      <w:pPr>
        <w:pStyle w:val="310"/>
        <w:shd w:val="clear" w:color="auto" w:fill="auto"/>
        <w:tabs>
          <w:tab w:val="left" w:pos="0"/>
        </w:tabs>
        <w:spacing w:line="240" w:lineRule="auto"/>
        <w:ind w:firstLine="567"/>
        <w:jc w:val="center"/>
        <w:rPr>
          <w:rStyle w:val="32"/>
          <w:bCs/>
          <w:sz w:val="24"/>
          <w:szCs w:val="24"/>
        </w:rPr>
      </w:pPr>
    </w:p>
    <w:p w:rsidR="00986A60" w:rsidRDefault="00986A60" w:rsidP="00986A60">
      <w:pPr>
        <w:pStyle w:val="310"/>
        <w:shd w:val="clear" w:color="auto" w:fill="auto"/>
        <w:tabs>
          <w:tab w:val="left" w:pos="0"/>
        </w:tabs>
        <w:spacing w:line="240" w:lineRule="auto"/>
        <w:ind w:firstLine="567"/>
        <w:jc w:val="center"/>
        <w:rPr>
          <w:rStyle w:val="32"/>
          <w:bCs/>
          <w:sz w:val="24"/>
          <w:szCs w:val="24"/>
        </w:rPr>
      </w:pPr>
    </w:p>
    <w:p w:rsidR="00986A60" w:rsidRDefault="00986A60" w:rsidP="00986A60">
      <w:pPr>
        <w:pStyle w:val="310"/>
        <w:shd w:val="clear" w:color="auto" w:fill="auto"/>
        <w:tabs>
          <w:tab w:val="left" w:pos="0"/>
        </w:tabs>
        <w:spacing w:line="240" w:lineRule="auto"/>
        <w:ind w:firstLine="567"/>
        <w:jc w:val="center"/>
        <w:rPr>
          <w:rStyle w:val="32"/>
          <w:bCs/>
          <w:sz w:val="24"/>
          <w:szCs w:val="24"/>
        </w:rPr>
      </w:pPr>
    </w:p>
    <w:p w:rsidR="00986A60" w:rsidRDefault="00986A60" w:rsidP="00986A60">
      <w:pPr>
        <w:pStyle w:val="310"/>
        <w:shd w:val="clear" w:color="auto" w:fill="auto"/>
        <w:tabs>
          <w:tab w:val="left" w:pos="0"/>
        </w:tabs>
        <w:spacing w:line="240" w:lineRule="auto"/>
        <w:ind w:firstLine="567"/>
        <w:jc w:val="center"/>
        <w:rPr>
          <w:rStyle w:val="32"/>
          <w:bCs/>
          <w:sz w:val="24"/>
          <w:szCs w:val="24"/>
        </w:rPr>
      </w:pPr>
    </w:p>
    <w:p w:rsidR="00986A60" w:rsidRDefault="00986A60" w:rsidP="00986A60">
      <w:pPr>
        <w:pStyle w:val="310"/>
        <w:shd w:val="clear" w:color="auto" w:fill="auto"/>
        <w:tabs>
          <w:tab w:val="left" w:pos="0"/>
        </w:tabs>
        <w:spacing w:line="240" w:lineRule="auto"/>
        <w:ind w:firstLine="567"/>
        <w:jc w:val="center"/>
        <w:rPr>
          <w:rStyle w:val="32"/>
          <w:bCs/>
          <w:sz w:val="24"/>
          <w:szCs w:val="24"/>
        </w:rPr>
      </w:pPr>
    </w:p>
    <w:p w:rsidR="00986A60" w:rsidRDefault="00986A60" w:rsidP="00986A60">
      <w:pPr>
        <w:pStyle w:val="310"/>
        <w:shd w:val="clear" w:color="auto" w:fill="auto"/>
        <w:tabs>
          <w:tab w:val="left" w:pos="0"/>
        </w:tabs>
        <w:spacing w:line="240" w:lineRule="auto"/>
        <w:ind w:firstLine="567"/>
        <w:jc w:val="center"/>
        <w:rPr>
          <w:rStyle w:val="32"/>
          <w:bCs/>
          <w:sz w:val="24"/>
          <w:szCs w:val="24"/>
        </w:rPr>
      </w:pPr>
      <w:r>
        <w:rPr>
          <w:rStyle w:val="32"/>
          <w:bCs/>
          <w:sz w:val="24"/>
          <w:szCs w:val="24"/>
        </w:rPr>
        <w:t>г. Якутск, 2021</w:t>
      </w:r>
      <w:r w:rsidRPr="00131E03">
        <w:rPr>
          <w:rStyle w:val="32"/>
          <w:bCs/>
          <w:sz w:val="24"/>
          <w:szCs w:val="24"/>
        </w:rPr>
        <w:t xml:space="preserve"> г.</w:t>
      </w:r>
    </w:p>
    <w:p w:rsidR="00986A60" w:rsidRPr="00131E03" w:rsidRDefault="00986A60" w:rsidP="00986A60">
      <w:pPr>
        <w:pStyle w:val="310"/>
        <w:shd w:val="clear" w:color="auto" w:fill="auto"/>
        <w:tabs>
          <w:tab w:val="left" w:pos="0"/>
        </w:tabs>
        <w:spacing w:line="240" w:lineRule="auto"/>
        <w:ind w:firstLine="567"/>
        <w:jc w:val="center"/>
        <w:rPr>
          <w:rStyle w:val="32"/>
          <w:bCs/>
          <w:sz w:val="24"/>
          <w:szCs w:val="24"/>
        </w:rPr>
      </w:pPr>
    </w:p>
    <w:p w:rsidR="00D25F89" w:rsidRPr="00514E28" w:rsidRDefault="00D25F89" w:rsidP="00003C92">
      <w:pPr>
        <w:pStyle w:val="310"/>
        <w:shd w:val="clear" w:color="auto" w:fill="auto"/>
        <w:tabs>
          <w:tab w:val="left" w:pos="0"/>
        </w:tabs>
        <w:spacing w:line="240" w:lineRule="auto"/>
        <w:ind w:firstLine="567"/>
        <w:jc w:val="both"/>
        <w:rPr>
          <w:b w:val="0"/>
          <w:color w:val="FF0000"/>
          <w:sz w:val="24"/>
          <w:szCs w:val="24"/>
        </w:rPr>
      </w:pPr>
      <w:r w:rsidRPr="00131E03">
        <w:rPr>
          <w:b w:val="0"/>
          <w:sz w:val="24"/>
          <w:szCs w:val="24"/>
        </w:rPr>
        <w:lastRenderedPageBreak/>
        <w:t>Основанием для проведения проц</w:t>
      </w:r>
      <w:r w:rsidR="00730C12" w:rsidRPr="00131E03">
        <w:rPr>
          <w:b w:val="0"/>
          <w:sz w:val="24"/>
          <w:szCs w:val="24"/>
        </w:rPr>
        <w:t xml:space="preserve">едуры самообследования колледжа </w:t>
      </w:r>
      <w:r w:rsidRPr="00131E03">
        <w:rPr>
          <w:b w:val="0"/>
          <w:sz w:val="24"/>
          <w:szCs w:val="24"/>
        </w:rPr>
        <w:t xml:space="preserve">является </w:t>
      </w:r>
      <w:r w:rsidR="007A62CA" w:rsidRPr="00131E03">
        <w:rPr>
          <w:b w:val="0"/>
          <w:sz w:val="24"/>
          <w:szCs w:val="24"/>
        </w:rPr>
        <w:t xml:space="preserve">ФЗ – № 273 «Об образовании в Российской Федерации», приказ Министерства образования и науки Российской Федерации от 14 июня 2013 г. № 462, в соответствии с Положением о проведении процедуры самообследования, </w:t>
      </w:r>
      <w:r w:rsidR="00770ADA" w:rsidRPr="00131E03">
        <w:rPr>
          <w:b w:val="0"/>
          <w:sz w:val="24"/>
          <w:szCs w:val="24"/>
        </w:rPr>
        <w:t>приказ</w:t>
      </w:r>
      <w:r w:rsidR="00730C12" w:rsidRPr="00131E03">
        <w:rPr>
          <w:b w:val="0"/>
          <w:sz w:val="24"/>
          <w:szCs w:val="24"/>
        </w:rPr>
        <w:t xml:space="preserve"> </w:t>
      </w:r>
      <w:r w:rsidR="00730C12" w:rsidRPr="006536C5">
        <w:rPr>
          <w:b w:val="0"/>
          <w:color w:val="auto"/>
          <w:sz w:val="24"/>
          <w:szCs w:val="24"/>
        </w:rPr>
        <w:t xml:space="preserve">№ </w:t>
      </w:r>
      <w:r w:rsidR="00E2384C" w:rsidRPr="006536C5">
        <w:rPr>
          <w:b w:val="0"/>
          <w:color w:val="auto"/>
          <w:sz w:val="24"/>
          <w:szCs w:val="24"/>
        </w:rPr>
        <w:t>01-24/6</w:t>
      </w:r>
      <w:r w:rsidR="006536C5" w:rsidRPr="006536C5">
        <w:rPr>
          <w:b w:val="0"/>
          <w:color w:val="auto"/>
          <w:sz w:val="24"/>
          <w:szCs w:val="24"/>
        </w:rPr>
        <w:t>0д</w:t>
      </w:r>
      <w:r w:rsidR="00E2384C" w:rsidRPr="006536C5">
        <w:rPr>
          <w:b w:val="0"/>
          <w:color w:val="auto"/>
          <w:sz w:val="24"/>
          <w:szCs w:val="24"/>
        </w:rPr>
        <w:t xml:space="preserve"> от 0</w:t>
      </w:r>
      <w:r w:rsidR="006536C5" w:rsidRPr="006536C5">
        <w:rPr>
          <w:b w:val="0"/>
          <w:color w:val="auto"/>
          <w:sz w:val="24"/>
          <w:szCs w:val="24"/>
        </w:rPr>
        <w:t>7</w:t>
      </w:r>
      <w:r w:rsidR="000775AF" w:rsidRPr="006536C5">
        <w:rPr>
          <w:b w:val="0"/>
          <w:color w:val="auto"/>
          <w:sz w:val="24"/>
          <w:szCs w:val="24"/>
        </w:rPr>
        <w:t xml:space="preserve"> </w:t>
      </w:r>
      <w:r w:rsidR="006536C5" w:rsidRPr="006536C5">
        <w:rPr>
          <w:b w:val="0"/>
          <w:color w:val="auto"/>
          <w:sz w:val="24"/>
          <w:szCs w:val="24"/>
        </w:rPr>
        <w:t>сентября</w:t>
      </w:r>
      <w:r w:rsidR="000775AF" w:rsidRPr="006536C5">
        <w:rPr>
          <w:b w:val="0"/>
          <w:color w:val="auto"/>
          <w:sz w:val="24"/>
          <w:szCs w:val="24"/>
        </w:rPr>
        <w:t xml:space="preserve"> </w:t>
      </w:r>
      <w:r w:rsidR="00E2384C" w:rsidRPr="006536C5">
        <w:rPr>
          <w:b w:val="0"/>
          <w:color w:val="auto"/>
          <w:sz w:val="24"/>
          <w:szCs w:val="24"/>
        </w:rPr>
        <w:t>202</w:t>
      </w:r>
      <w:r w:rsidR="006536C5" w:rsidRPr="006536C5">
        <w:rPr>
          <w:b w:val="0"/>
          <w:color w:val="auto"/>
          <w:sz w:val="24"/>
          <w:szCs w:val="24"/>
        </w:rPr>
        <w:t>1</w:t>
      </w:r>
      <w:r w:rsidRPr="006536C5">
        <w:rPr>
          <w:b w:val="0"/>
          <w:color w:val="auto"/>
          <w:sz w:val="24"/>
          <w:szCs w:val="24"/>
        </w:rPr>
        <w:t xml:space="preserve"> г. «О проведении са</w:t>
      </w:r>
      <w:r w:rsidR="000775AF" w:rsidRPr="006536C5">
        <w:rPr>
          <w:b w:val="0"/>
          <w:color w:val="auto"/>
          <w:sz w:val="24"/>
          <w:szCs w:val="24"/>
        </w:rPr>
        <w:t>мообследования ГБПОУ РС (Я) «ЯМК</w:t>
      </w:r>
      <w:r w:rsidR="00B52A74" w:rsidRPr="006536C5">
        <w:rPr>
          <w:b w:val="0"/>
          <w:color w:val="auto"/>
          <w:sz w:val="24"/>
          <w:szCs w:val="24"/>
        </w:rPr>
        <w:t>»</w:t>
      </w:r>
      <w:r w:rsidR="007A62CA" w:rsidRPr="006536C5">
        <w:rPr>
          <w:b w:val="0"/>
          <w:color w:val="auto"/>
          <w:sz w:val="24"/>
          <w:szCs w:val="24"/>
        </w:rPr>
        <w:t>.</w:t>
      </w:r>
      <w:r w:rsidR="00730C12" w:rsidRPr="00514E28">
        <w:rPr>
          <w:b w:val="0"/>
          <w:color w:val="FF0000"/>
          <w:sz w:val="24"/>
          <w:szCs w:val="24"/>
        </w:rPr>
        <w:t xml:space="preserve"> </w:t>
      </w:r>
    </w:p>
    <w:p w:rsidR="00D25F89" w:rsidRPr="00131E03" w:rsidRDefault="00D25F89" w:rsidP="00003C92">
      <w:pPr>
        <w:pStyle w:val="Default"/>
        <w:tabs>
          <w:tab w:val="left" w:pos="0"/>
        </w:tabs>
        <w:ind w:firstLine="567"/>
        <w:jc w:val="both"/>
      </w:pPr>
      <w:r w:rsidRPr="00131E03">
        <w:t>Для про</w:t>
      </w:r>
      <w:r w:rsidR="007A62CA" w:rsidRPr="00131E03">
        <w:t>ведения самообследования в колледже</w:t>
      </w:r>
      <w:r w:rsidRPr="00131E03">
        <w:t xml:space="preserve"> руководители структурных подразделений подготовили и предоставили информационно-аналитические данные согласно приложению № 1 Положения о процедуре проведения самообследования: </w:t>
      </w:r>
    </w:p>
    <w:p w:rsidR="00D25F89" w:rsidRPr="00131E03" w:rsidRDefault="00D25F89" w:rsidP="00003C92">
      <w:pPr>
        <w:pStyle w:val="Default"/>
        <w:numPr>
          <w:ilvl w:val="0"/>
          <w:numId w:val="1"/>
        </w:numPr>
        <w:tabs>
          <w:tab w:val="left" w:pos="0"/>
        </w:tabs>
        <w:ind w:left="0" w:firstLine="567"/>
        <w:jc w:val="both"/>
        <w:rPr>
          <w:color w:val="auto"/>
        </w:rPr>
      </w:pPr>
      <w:r w:rsidRPr="00131E03">
        <w:rPr>
          <w:color w:val="auto"/>
        </w:rPr>
        <w:t xml:space="preserve">организационно-правовое обеспечение образовательной деятельности; </w:t>
      </w:r>
    </w:p>
    <w:p w:rsidR="00197102" w:rsidRPr="00131E03" w:rsidRDefault="00197102" w:rsidP="00003C92">
      <w:pPr>
        <w:pStyle w:val="Default"/>
        <w:numPr>
          <w:ilvl w:val="0"/>
          <w:numId w:val="1"/>
        </w:numPr>
        <w:tabs>
          <w:tab w:val="left" w:pos="0"/>
        </w:tabs>
        <w:ind w:left="0" w:firstLine="567"/>
        <w:jc w:val="both"/>
        <w:rPr>
          <w:color w:val="auto"/>
        </w:rPr>
      </w:pPr>
      <w:r w:rsidRPr="00131E03">
        <w:rPr>
          <w:color w:val="auto"/>
        </w:rPr>
        <w:t xml:space="preserve">организация учебного процесса; </w:t>
      </w:r>
    </w:p>
    <w:p w:rsidR="00197102" w:rsidRPr="00131E03" w:rsidRDefault="00197102" w:rsidP="00003C92">
      <w:pPr>
        <w:pStyle w:val="Default"/>
        <w:numPr>
          <w:ilvl w:val="0"/>
          <w:numId w:val="1"/>
        </w:numPr>
        <w:tabs>
          <w:tab w:val="left" w:pos="0"/>
        </w:tabs>
        <w:ind w:left="0" w:firstLine="567"/>
        <w:jc w:val="both"/>
        <w:rPr>
          <w:color w:val="auto"/>
        </w:rPr>
      </w:pPr>
      <w:r w:rsidRPr="00131E03">
        <w:rPr>
          <w:color w:val="auto"/>
        </w:rPr>
        <w:t xml:space="preserve">структура и содержание подготовки специалистов среднего звена; </w:t>
      </w:r>
    </w:p>
    <w:p w:rsidR="00197102" w:rsidRPr="00131E03" w:rsidRDefault="00197102" w:rsidP="00003C92">
      <w:pPr>
        <w:pStyle w:val="Default"/>
        <w:numPr>
          <w:ilvl w:val="0"/>
          <w:numId w:val="1"/>
        </w:numPr>
        <w:tabs>
          <w:tab w:val="left" w:pos="0"/>
        </w:tabs>
        <w:ind w:left="0" w:firstLine="567"/>
        <w:jc w:val="both"/>
        <w:rPr>
          <w:color w:val="auto"/>
        </w:rPr>
      </w:pPr>
      <w:r w:rsidRPr="00131E03">
        <w:rPr>
          <w:color w:val="auto"/>
        </w:rPr>
        <w:t>кадровое обеспечение;</w:t>
      </w:r>
    </w:p>
    <w:p w:rsidR="00197102" w:rsidRPr="00131E03" w:rsidRDefault="00197102" w:rsidP="00003C92">
      <w:pPr>
        <w:pStyle w:val="Default"/>
        <w:numPr>
          <w:ilvl w:val="0"/>
          <w:numId w:val="1"/>
        </w:numPr>
        <w:tabs>
          <w:tab w:val="left" w:pos="0"/>
        </w:tabs>
        <w:ind w:left="0" w:firstLine="567"/>
        <w:jc w:val="both"/>
        <w:rPr>
          <w:color w:val="auto"/>
        </w:rPr>
      </w:pPr>
      <w:r w:rsidRPr="00131E03">
        <w:rPr>
          <w:color w:val="auto"/>
        </w:rPr>
        <w:t xml:space="preserve">требования при приеме и уровень подготовки специалистов среднего звена; </w:t>
      </w:r>
    </w:p>
    <w:p w:rsidR="00D25F89" w:rsidRPr="00131E03" w:rsidRDefault="00D25F89" w:rsidP="00003C92">
      <w:pPr>
        <w:pStyle w:val="Default"/>
        <w:numPr>
          <w:ilvl w:val="0"/>
          <w:numId w:val="1"/>
        </w:numPr>
        <w:tabs>
          <w:tab w:val="left" w:pos="0"/>
        </w:tabs>
        <w:ind w:left="0" w:firstLine="567"/>
        <w:jc w:val="both"/>
        <w:rPr>
          <w:color w:val="auto"/>
        </w:rPr>
      </w:pPr>
      <w:r w:rsidRPr="00131E03">
        <w:rPr>
          <w:color w:val="auto"/>
        </w:rPr>
        <w:t xml:space="preserve">материально-техническое обеспечение образовательного процесса; </w:t>
      </w:r>
    </w:p>
    <w:p w:rsidR="00197102" w:rsidRPr="00131E03" w:rsidRDefault="00197102" w:rsidP="00003C92">
      <w:pPr>
        <w:pStyle w:val="Default"/>
        <w:numPr>
          <w:ilvl w:val="0"/>
          <w:numId w:val="1"/>
        </w:numPr>
        <w:tabs>
          <w:tab w:val="left" w:pos="0"/>
        </w:tabs>
        <w:ind w:left="0" w:firstLine="567"/>
        <w:jc w:val="both"/>
        <w:rPr>
          <w:color w:val="auto"/>
        </w:rPr>
      </w:pPr>
      <w:r w:rsidRPr="00131E03">
        <w:rPr>
          <w:color w:val="auto"/>
        </w:rPr>
        <w:t xml:space="preserve">библиотечно-информационное обеспечение; </w:t>
      </w:r>
    </w:p>
    <w:p w:rsidR="00197102" w:rsidRPr="00131E03" w:rsidRDefault="00197102" w:rsidP="00003C92">
      <w:pPr>
        <w:pStyle w:val="Default"/>
        <w:numPr>
          <w:ilvl w:val="0"/>
          <w:numId w:val="1"/>
        </w:numPr>
        <w:tabs>
          <w:tab w:val="left" w:pos="0"/>
        </w:tabs>
        <w:ind w:left="0" w:firstLine="567"/>
        <w:jc w:val="both"/>
        <w:rPr>
          <w:color w:val="auto"/>
        </w:rPr>
      </w:pPr>
      <w:r w:rsidRPr="00131E03">
        <w:rPr>
          <w:color w:val="auto"/>
        </w:rPr>
        <w:t>методическая деятельность;</w:t>
      </w:r>
    </w:p>
    <w:p w:rsidR="00197102" w:rsidRPr="00003C92" w:rsidRDefault="00197102" w:rsidP="00003C92">
      <w:pPr>
        <w:pStyle w:val="Default"/>
        <w:numPr>
          <w:ilvl w:val="0"/>
          <w:numId w:val="1"/>
        </w:numPr>
        <w:tabs>
          <w:tab w:val="left" w:pos="0"/>
        </w:tabs>
        <w:ind w:left="0" w:firstLine="567"/>
        <w:jc w:val="both"/>
        <w:rPr>
          <w:color w:val="auto"/>
        </w:rPr>
      </w:pPr>
      <w:r w:rsidRPr="00003C92">
        <w:rPr>
          <w:color w:val="auto"/>
        </w:rPr>
        <w:t>воспитательная рабо</w:t>
      </w:r>
      <w:r w:rsidR="00771554" w:rsidRPr="00003C92">
        <w:rPr>
          <w:color w:val="auto"/>
        </w:rPr>
        <w:t>та</w:t>
      </w:r>
      <w:r w:rsidRPr="00003C92">
        <w:rPr>
          <w:color w:val="auto"/>
        </w:rPr>
        <w:t>.</w:t>
      </w:r>
    </w:p>
    <w:p w:rsidR="00D25F89" w:rsidRPr="00131E03" w:rsidRDefault="00D25F89" w:rsidP="00003C92">
      <w:pPr>
        <w:pStyle w:val="Default"/>
        <w:tabs>
          <w:tab w:val="left" w:pos="0"/>
        </w:tabs>
        <w:ind w:firstLine="567"/>
        <w:jc w:val="both"/>
        <w:rPr>
          <w:color w:val="FF0000"/>
        </w:rPr>
      </w:pPr>
    </w:p>
    <w:p w:rsidR="00D25F89" w:rsidRPr="00131E03" w:rsidRDefault="00D25F89" w:rsidP="00003C92">
      <w:pPr>
        <w:pStyle w:val="Default"/>
        <w:tabs>
          <w:tab w:val="left" w:pos="0"/>
        </w:tabs>
        <w:ind w:firstLine="567"/>
      </w:pPr>
    </w:p>
    <w:p w:rsidR="00220761" w:rsidRPr="00131E03" w:rsidRDefault="00220761" w:rsidP="00003C92">
      <w:pPr>
        <w:pStyle w:val="210"/>
        <w:shd w:val="clear" w:color="auto" w:fill="auto"/>
        <w:tabs>
          <w:tab w:val="left" w:pos="0"/>
        </w:tabs>
        <w:spacing w:before="0" w:line="240" w:lineRule="auto"/>
        <w:ind w:firstLine="567"/>
        <w:rPr>
          <w:rStyle w:val="22"/>
        </w:rPr>
      </w:pPr>
    </w:p>
    <w:p w:rsidR="00220761" w:rsidRPr="00131E03" w:rsidRDefault="00220761" w:rsidP="00003C92">
      <w:pPr>
        <w:pStyle w:val="210"/>
        <w:shd w:val="clear" w:color="auto" w:fill="auto"/>
        <w:tabs>
          <w:tab w:val="left" w:pos="0"/>
        </w:tabs>
        <w:spacing w:before="0" w:line="240" w:lineRule="auto"/>
        <w:ind w:firstLine="567"/>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Default="001F5089" w:rsidP="00003C92">
      <w:pPr>
        <w:pStyle w:val="210"/>
        <w:shd w:val="clear" w:color="auto" w:fill="auto"/>
        <w:tabs>
          <w:tab w:val="left" w:pos="0"/>
        </w:tabs>
        <w:spacing w:before="0" w:line="240" w:lineRule="auto"/>
        <w:ind w:firstLine="567"/>
        <w:jc w:val="center"/>
        <w:rPr>
          <w:rStyle w:val="22"/>
        </w:rPr>
      </w:pPr>
    </w:p>
    <w:p w:rsidR="003A564F" w:rsidRDefault="003A564F" w:rsidP="00003C92">
      <w:pPr>
        <w:pStyle w:val="210"/>
        <w:shd w:val="clear" w:color="auto" w:fill="auto"/>
        <w:tabs>
          <w:tab w:val="left" w:pos="0"/>
        </w:tabs>
        <w:spacing w:before="0" w:line="240" w:lineRule="auto"/>
        <w:ind w:firstLine="567"/>
        <w:jc w:val="center"/>
        <w:rPr>
          <w:rStyle w:val="22"/>
        </w:rPr>
      </w:pPr>
    </w:p>
    <w:p w:rsidR="003A564F" w:rsidRPr="00131E03" w:rsidRDefault="003A564F"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Default="001F5089" w:rsidP="00003C92">
      <w:pPr>
        <w:pStyle w:val="210"/>
        <w:shd w:val="clear" w:color="auto" w:fill="auto"/>
        <w:tabs>
          <w:tab w:val="left" w:pos="0"/>
        </w:tabs>
        <w:spacing w:before="0" w:line="240" w:lineRule="auto"/>
        <w:ind w:firstLine="567"/>
        <w:jc w:val="center"/>
        <w:rPr>
          <w:rStyle w:val="22"/>
        </w:rPr>
      </w:pPr>
    </w:p>
    <w:p w:rsidR="00003C92" w:rsidRDefault="00003C92" w:rsidP="00003C92">
      <w:pPr>
        <w:pStyle w:val="210"/>
        <w:shd w:val="clear" w:color="auto" w:fill="auto"/>
        <w:tabs>
          <w:tab w:val="left" w:pos="0"/>
        </w:tabs>
        <w:spacing w:before="0" w:line="240" w:lineRule="auto"/>
        <w:ind w:firstLine="567"/>
        <w:jc w:val="center"/>
        <w:rPr>
          <w:rStyle w:val="22"/>
        </w:rPr>
      </w:pPr>
    </w:p>
    <w:p w:rsidR="00003C92" w:rsidRDefault="00003C92" w:rsidP="00003C92">
      <w:pPr>
        <w:pStyle w:val="210"/>
        <w:shd w:val="clear" w:color="auto" w:fill="auto"/>
        <w:tabs>
          <w:tab w:val="left" w:pos="0"/>
        </w:tabs>
        <w:spacing w:before="0" w:line="240" w:lineRule="auto"/>
        <w:ind w:firstLine="567"/>
        <w:jc w:val="center"/>
        <w:rPr>
          <w:rStyle w:val="22"/>
        </w:rPr>
      </w:pPr>
    </w:p>
    <w:p w:rsidR="00003C92" w:rsidRDefault="00003C92" w:rsidP="00003C92">
      <w:pPr>
        <w:pStyle w:val="210"/>
        <w:shd w:val="clear" w:color="auto" w:fill="auto"/>
        <w:tabs>
          <w:tab w:val="left" w:pos="0"/>
        </w:tabs>
        <w:spacing w:before="0" w:line="240" w:lineRule="auto"/>
        <w:ind w:firstLine="567"/>
        <w:jc w:val="center"/>
        <w:rPr>
          <w:rStyle w:val="22"/>
        </w:rPr>
      </w:pPr>
    </w:p>
    <w:p w:rsidR="00003C92" w:rsidRDefault="00003C92" w:rsidP="00003C92">
      <w:pPr>
        <w:pStyle w:val="210"/>
        <w:shd w:val="clear" w:color="auto" w:fill="auto"/>
        <w:tabs>
          <w:tab w:val="left" w:pos="0"/>
        </w:tabs>
        <w:spacing w:before="0" w:line="240" w:lineRule="auto"/>
        <w:ind w:firstLine="567"/>
        <w:jc w:val="center"/>
        <w:rPr>
          <w:rStyle w:val="22"/>
        </w:rPr>
      </w:pPr>
    </w:p>
    <w:p w:rsidR="00003C92" w:rsidRDefault="00003C92" w:rsidP="00003C92">
      <w:pPr>
        <w:pStyle w:val="210"/>
        <w:shd w:val="clear" w:color="auto" w:fill="auto"/>
        <w:tabs>
          <w:tab w:val="left" w:pos="0"/>
        </w:tabs>
        <w:spacing w:before="0" w:line="240" w:lineRule="auto"/>
        <w:ind w:firstLine="567"/>
        <w:jc w:val="center"/>
        <w:rPr>
          <w:rStyle w:val="22"/>
        </w:rPr>
      </w:pPr>
    </w:p>
    <w:p w:rsidR="00003C92" w:rsidRPr="00131E03" w:rsidRDefault="00003C92"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210"/>
        <w:shd w:val="clear" w:color="auto" w:fill="auto"/>
        <w:tabs>
          <w:tab w:val="left" w:pos="0"/>
        </w:tabs>
        <w:spacing w:before="0" w:line="240" w:lineRule="auto"/>
        <w:ind w:firstLine="567"/>
        <w:jc w:val="center"/>
        <w:rPr>
          <w:rStyle w:val="22"/>
        </w:rPr>
      </w:pPr>
    </w:p>
    <w:p w:rsidR="001F5089" w:rsidRPr="00131E03" w:rsidRDefault="001F5089" w:rsidP="00003C92">
      <w:pPr>
        <w:pStyle w:val="310"/>
        <w:shd w:val="clear" w:color="auto" w:fill="auto"/>
        <w:tabs>
          <w:tab w:val="left" w:pos="0"/>
        </w:tabs>
        <w:spacing w:line="240" w:lineRule="auto"/>
        <w:ind w:firstLine="567"/>
        <w:jc w:val="both"/>
        <w:rPr>
          <w:b w:val="0"/>
          <w:sz w:val="24"/>
          <w:szCs w:val="24"/>
        </w:rPr>
      </w:pPr>
    </w:p>
    <w:p w:rsidR="001F5089" w:rsidRPr="00131E03" w:rsidRDefault="001F5089" w:rsidP="00003C92">
      <w:pPr>
        <w:pStyle w:val="310"/>
        <w:shd w:val="clear" w:color="auto" w:fill="auto"/>
        <w:tabs>
          <w:tab w:val="left" w:pos="0"/>
        </w:tabs>
        <w:spacing w:line="240" w:lineRule="auto"/>
        <w:ind w:firstLine="567"/>
        <w:jc w:val="both"/>
        <w:rPr>
          <w:b w:val="0"/>
          <w:sz w:val="24"/>
          <w:szCs w:val="24"/>
        </w:rPr>
      </w:pPr>
    </w:p>
    <w:p w:rsidR="001F5089" w:rsidRPr="00131E03" w:rsidRDefault="001F5089" w:rsidP="00003C92">
      <w:pPr>
        <w:pStyle w:val="310"/>
        <w:shd w:val="clear" w:color="auto" w:fill="auto"/>
        <w:tabs>
          <w:tab w:val="left" w:pos="0"/>
        </w:tabs>
        <w:spacing w:line="240" w:lineRule="auto"/>
        <w:ind w:firstLine="567"/>
        <w:jc w:val="both"/>
        <w:rPr>
          <w:b w:val="0"/>
          <w:sz w:val="24"/>
          <w:szCs w:val="24"/>
        </w:rPr>
      </w:pPr>
    </w:p>
    <w:p w:rsidR="001F5089" w:rsidRPr="00131E03" w:rsidRDefault="001F5089" w:rsidP="00003C92">
      <w:pPr>
        <w:pStyle w:val="310"/>
        <w:shd w:val="clear" w:color="auto" w:fill="auto"/>
        <w:tabs>
          <w:tab w:val="left" w:pos="0"/>
        </w:tabs>
        <w:spacing w:line="240" w:lineRule="auto"/>
        <w:ind w:firstLine="567"/>
        <w:jc w:val="both"/>
        <w:rPr>
          <w:b w:val="0"/>
          <w:sz w:val="24"/>
          <w:szCs w:val="24"/>
        </w:rPr>
      </w:pPr>
    </w:p>
    <w:p w:rsidR="001F5089" w:rsidRPr="00131E03" w:rsidRDefault="001F5089" w:rsidP="00003C92">
      <w:pPr>
        <w:pStyle w:val="52"/>
        <w:shd w:val="clear" w:color="auto" w:fill="auto"/>
        <w:tabs>
          <w:tab w:val="left" w:pos="0"/>
        </w:tabs>
        <w:spacing w:before="0" w:after="0" w:line="240" w:lineRule="auto"/>
        <w:ind w:firstLine="567"/>
        <w:jc w:val="right"/>
        <w:rPr>
          <w:sz w:val="24"/>
          <w:szCs w:val="24"/>
        </w:rPr>
      </w:pPr>
    </w:p>
    <w:p w:rsidR="00730C12" w:rsidRPr="00131E03" w:rsidRDefault="00730C12" w:rsidP="00003C92">
      <w:pPr>
        <w:pStyle w:val="52"/>
        <w:shd w:val="clear" w:color="auto" w:fill="auto"/>
        <w:tabs>
          <w:tab w:val="left" w:pos="0"/>
        </w:tabs>
        <w:spacing w:before="0" w:after="0" w:line="240" w:lineRule="auto"/>
        <w:ind w:firstLine="567"/>
        <w:jc w:val="right"/>
        <w:rPr>
          <w:sz w:val="24"/>
          <w:szCs w:val="24"/>
        </w:rPr>
      </w:pPr>
    </w:p>
    <w:p w:rsidR="00730C12" w:rsidRPr="00131E03" w:rsidRDefault="00730C12" w:rsidP="00003C92">
      <w:pPr>
        <w:pStyle w:val="52"/>
        <w:shd w:val="clear" w:color="auto" w:fill="auto"/>
        <w:tabs>
          <w:tab w:val="left" w:pos="0"/>
        </w:tabs>
        <w:spacing w:before="0" w:after="0" w:line="240" w:lineRule="auto"/>
        <w:ind w:firstLine="567"/>
        <w:jc w:val="right"/>
        <w:rPr>
          <w:sz w:val="24"/>
          <w:szCs w:val="24"/>
        </w:rPr>
      </w:pPr>
    </w:p>
    <w:sdt>
      <w:sdtPr>
        <w:rPr>
          <w:rFonts w:ascii="Times New Roman" w:eastAsia="Times New Roman" w:hAnsi="Times New Roman" w:cs="Times New Roman"/>
          <w:b w:val="0"/>
          <w:bCs w:val="0"/>
          <w:color w:val="FF0000"/>
          <w:sz w:val="24"/>
          <w:szCs w:val="24"/>
          <w:lang w:bidi="ru-RU"/>
        </w:rPr>
        <w:id w:val="-837144772"/>
        <w:docPartObj>
          <w:docPartGallery w:val="Table of Contents"/>
          <w:docPartUnique/>
        </w:docPartObj>
      </w:sdtPr>
      <w:sdtEndPr>
        <w:rPr>
          <w:rFonts w:eastAsia="Arial Unicode MS"/>
        </w:rPr>
      </w:sdtEndPr>
      <w:sdtContent>
        <w:p w:rsidR="00805A9A" w:rsidRDefault="00805A9A" w:rsidP="00003C92">
          <w:pPr>
            <w:pStyle w:val="affb"/>
            <w:tabs>
              <w:tab w:val="left" w:pos="0"/>
            </w:tabs>
            <w:spacing w:before="0" w:line="240" w:lineRule="auto"/>
            <w:ind w:firstLine="567"/>
            <w:jc w:val="center"/>
            <w:rPr>
              <w:rFonts w:ascii="Times New Roman" w:hAnsi="Times New Roman" w:cs="Times New Roman"/>
              <w:color w:val="auto"/>
              <w:sz w:val="24"/>
              <w:szCs w:val="24"/>
            </w:rPr>
          </w:pPr>
          <w:r w:rsidRPr="006536C5">
            <w:rPr>
              <w:rFonts w:ascii="Times New Roman" w:hAnsi="Times New Roman" w:cs="Times New Roman"/>
              <w:color w:val="auto"/>
              <w:sz w:val="24"/>
              <w:szCs w:val="24"/>
            </w:rPr>
            <w:t>Оглавление</w:t>
          </w:r>
        </w:p>
        <w:p w:rsidR="006536C5" w:rsidRPr="006536C5" w:rsidRDefault="006536C5" w:rsidP="006536C5">
          <w:pPr>
            <w:rPr>
              <w:lang w:bidi="ar-SA"/>
            </w:rPr>
          </w:pPr>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r w:rsidRPr="00533D54">
            <w:rPr>
              <w:color w:val="FF0000"/>
            </w:rPr>
            <w:fldChar w:fldCharType="begin"/>
          </w:r>
          <w:r w:rsidR="00805A9A" w:rsidRPr="00131E03">
            <w:rPr>
              <w:color w:val="FF0000"/>
            </w:rPr>
            <w:instrText xml:space="preserve"> TOC \o "1-3" \h \z \u </w:instrText>
          </w:r>
          <w:r w:rsidRPr="00533D54">
            <w:rPr>
              <w:color w:val="FF0000"/>
            </w:rPr>
            <w:fldChar w:fldCharType="separate"/>
          </w:r>
          <w:hyperlink w:anchor="_Toc99441974" w:history="1">
            <w:r w:rsidR="00C61AE8" w:rsidRPr="00C61AE8">
              <w:rPr>
                <w:rStyle w:val="a3"/>
                <w:rFonts w:ascii="Times New Roman" w:hAnsi="Times New Roman" w:cs="Times New Roman"/>
                <w:b/>
                <w:bCs/>
                <w:noProof/>
                <w:lang w:bidi="en-US"/>
              </w:rPr>
              <w:t>1. Организационно-правовое обеспечение образовательной деятельности</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_Toc99441974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4</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75" w:history="1">
            <w:r w:rsidR="00C61AE8" w:rsidRPr="00C61AE8">
              <w:rPr>
                <w:rStyle w:val="a3"/>
                <w:rFonts w:ascii="Times New Roman" w:hAnsi="Times New Roman" w:cs="Times New Roman"/>
                <w:b/>
                <w:bCs/>
                <w:noProof/>
              </w:rPr>
              <w:t>2. Система управления образовательным учреждением</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_Toc99441975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7</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76" w:history="1">
            <w:r w:rsidR="00C61AE8" w:rsidRPr="00C61AE8">
              <w:rPr>
                <w:rStyle w:val="a3"/>
                <w:rFonts w:ascii="Times New Roman" w:hAnsi="Times New Roman" w:cs="Times New Roman"/>
                <w:b/>
                <w:bCs/>
                <w:noProof/>
              </w:rPr>
              <w:t>3. Административно-педагогические кадры</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_Toc99441976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8</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77" w:history="1">
            <w:r w:rsidR="00C61AE8" w:rsidRPr="00C61AE8">
              <w:rPr>
                <w:rStyle w:val="a3"/>
                <w:rFonts w:ascii="Times New Roman" w:hAnsi="Times New Roman" w:cs="Times New Roman"/>
                <w:b/>
                <w:bCs/>
                <w:noProof/>
              </w:rPr>
              <w:t>4. Работа приемной комиссии на 2020-2021 уч.год</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_Toc99441977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15</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78" w:history="1">
            <w:r w:rsidR="00C61AE8" w:rsidRPr="00C61AE8">
              <w:rPr>
                <w:rStyle w:val="a3"/>
                <w:rFonts w:ascii="Times New Roman" w:hAnsi="Times New Roman" w:cs="Times New Roman"/>
                <w:b/>
                <w:bCs/>
                <w:noProof/>
              </w:rPr>
              <w:t>5. Организация образовательного процесса (2020-2021 уч. год).</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_Toc99441978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19</w:t>
            </w:r>
            <w:r w:rsidRPr="00C61AE8">
              <w:rPr>
                <w:rFonts w:ascii="Times New Roman" w:hAnsi="Times New Roman" w:cs="Times New Roman"/>
                <w:b/>
                <w:bCs/>
                <w:noProof/>
                <w:webHidden/>
              </w:rPr>
              <w:fldChar w:fldCharType="end"/>
            </w:r>
          </w:hyperlink>
        </w:p>
        <w:p w:rsidR="00C61AE8" w:rsidRPr="00C61AE8" w:rsidRDefault="00533D54" w:rsidP="00C61AE8">
          <w:pPr>
            <w:pStyle w:val="2f5"/>
            <w:tabs>
              <w:tab w:val="right" w:leader="dot" w:pos="9781"/>
            </w:tabs>
            <w:rPr>
              <w:rFonts w:ascii="Times New Roman" w:eastAsiaTheme="minorEastAsia" w:hAnsi="Times New Roman" w:cs="Times New Roman"/>
              <w:b/>
              <w:bCs/>
              <w:noProof/>
              <w:color w:val="auto"/>
              <w:sz w:val="22"/>
              <w:szCs w:val="22"/>
              <w:lang w:bidi="ar-SA"/>
            </w:rPr>
          </w:pPr>
          <w:hyperlink w:anchor="_Toc99441979" w:history="1">
            <w:r w:rsidR="00C61AE8" w:rsidRPr="00C61AE8">
              <w:rPr>
                <w:rStyle w:val="a3"/>
                <w:rFonts w:ascii="Times New Roman" w:hAnsi="Times New Roman" w:cs="Times New Roman"/>
                <w:b/>
                <w:bCs/>
                <w:noProof/>
              </w:rPr>
              <w:t>5.1. Теоретическое обучение</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_Toc99441979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19</w:t>
            </w:r>
            <w:r w:rsidRPr="00C61AE8">
              <w:rPr>
                <w:rFonts w:ascii="Times New Roman" w:hAnsi="Times New Roman" w:cs="Times New Roman"/>
                <w:b/>
                <w:bCs/>
                <w:noProof/>
                <w:webHidden/>
              </w:rPr>
              <w:fldChar w:fldCharType="end"/>
            </w:r>
          </w:hyperlink>
        </w:p>
        <w:p w:rsidR="00C61AE8" w:rsidRPr="00C61AE8" w:rsidRDefault="00533D54" w:rsidP="00C61AE8">
          <w:pPr>
            <w:pStyle w:val="2f5"/>
            <w:tabs>
              <w:tab w:val="right" w:leader="dot" w:pos="9781"/>
            </w:tabs>
            <w:rPr>
              <w:rFonts w:ascii="Times New Roman" w:eastAsiaTheme="minorEastAsia" w:hAnsi="Times New Roman" w:cs="Times New Roman"/>
              <w:b/>
              <w:bCs/>
              <w:noProof/>
              <w:color w:val="auto"/>
              <w:sz w:val="22"/>
              <w:szCs w:val="22"/>
              <w:lang w:bidi="ar-SA"/>
            </w:rPr>
          </w:pPr>
          <w:hyperlink w:anchor="_Toc99441980" w:history="1">
            <w:r w:rsidR="00C61AE8" w:rsidRPr="00C61AE8">
              <w:rPr>
                <w:rStyle w:val="a3"/>
                <w:rFonts w:ascii="Times New Roman" w:hAnsi="Times New Roman" w:cs="Times New Roman"/>
                <w:b/>
                <w:bCs/>
                <w:noProof/>
              </w:rPr>
              <w:t>5.2. Организация практического обучения</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_Toc99441980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29</w:t>
            </w:r>
            <w:r w:rsidRPr="00C61AE8">
              <w:rPr>
                <w:rFonts w:ascii="Times New Roman" w:hAnsi="Times New Roman" w:cs="Times New Roman"/>
                <w:b/>
                <w:bCs/>
                <w:noProof/>
                <w:webHidden/>
              </w:rPr>
              <w:fldChar w:fldCharType="end"/>
            </w:r>
          </w:hyperlink>
        </w:p>
        <w:p w:rsidR="00C61AE8" w:rsidRPr="00C61AE8" w:rsidRDefault="00533D54" w:rsidP="00C61AE8">
          <w:pPr>
            <w:pStyle w:val="2f5"/>
            <w:tabs>
              <w:tab w:val="right" w:leader="dot" w:pos="9781"/>
            </w:tabs>
            <w:rPr>
              <w:rFonts w:ascii="Times New Roman" w:eastAsiaTheme="minorEastAsia" w:hAnsi="Times New Roman" w:cs="Times New Roman"/>
              <w:b/>
              <w:bCs/>
              <w:noProof/>
              <w:color w:val="auto"/>
              <w:sz w:val="22"/>
              <w:szCs w:val="22"/>
              <w:lang w:bidi="ar-SA"/>
            </w:rPr>
          </w:pPr>
          <w:hyperlink w:anchor="_Toc99441981" w:history="1">
            <w:r w:rsidR="00C61AE8" w:rsidRPr="00C61AE8">
              <w:rPr>
                <w:rStyle w:val="a3"/>
                <w:rFonts w:ascii="Times New Roman" w:hAnsi="Times New Roman" w:cs="Times New Roman"/>
                <w:b/>
                <w:bCs/>
                <w:noProof/>
              </w:rPr>
              <w:t>5.3. Аккредитация выпускников</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_Toc99441981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33</w:t>
            </w:r>
            <w:r w:rsidRPr="00C61AE8">
              <w:rPr>
                <w:rFonts w:ascii="Times New Roman" w:hAnsi="Times New Roman" w:cs="Times New Roman"/>
                <w:b/>
                <w:bCs/>
                <w:noProof/>
                <w:webHidden/>
              </w:rPr>
              <w:fldChar w:fldCharType="end"/>
            </w:r>
          </w:hyperlink>
        </w:p>
        <w:p w:rsidR="00C61AE8" w:rsidRPr="00C61AE8" w:rsidRDefault="00533D54" w:rsidP="00C61AE8">
          <w:pPr>
            <w:pStyle w:val="2f5"/>
            <w:tabs>
              <w:tab w:val="right" w:leader="dot" w:pos="9781"/>
            </w:tabs>
            <w:rPr>
              <w:rFonts w:ascii="Times New Roman" w:eastAsiaTheme="minorEastAsia" w:hAnsi="Times New Roman" w:cs="Times New Roman"/>
              <w:b/>
              <w:bCs/>
              <w:noProof/>
              <w:color w:val="auto"/>
              <w:sz w:val="22"/>
              <w:szCs w:val="22"/>
              <w:lang w:bidi="ar-SA"/>
            </w:rPr>
          </w:pPr>
          <w:hyperlink w:anchor="_Toc99441982" w:history="1">
            <w:r w:rsidR="00C61AE8" w:rsidRPr="00C61AE8">
              <w:rPr>
                <w:rStyle w:val="a3"/>
                <w:rFonts w:ascii="Times New Roman" w:hAnsi="Times New Roman" w:cs="Times New Roman"/>
                <w:b/>
                <w:bCs/>
                <w:noProof/>
                <w:lang w:eastAsia="zh-CN"/>
              </w:rPr>
              <w:t xml:space="preserve">5.4. Участие студентов в движение </w:t>
            </w:r>
            <w:r w:rsidR="00C61AE8" w:rsidRPr="00C61AE8">
              <w:rPr>
                <w:rStyle w:val="a3"/>
                <w:rFonts w:ascii="Times New Roman" w:hAnsi="Times New Roman" w:cs="Times New Roman"/>
                <w:b/>
                <w:bCs/>
                <w:noProof/>
                <w:lang w:val="en-US" w:eastAsia="zh-CN"/>
              </w:rPr>
              <w:t>WorldSkills</w:t>
            </w:r>
            <w:r w:rsidR="00C61AE8" w:rsidRPr="00C61AE8">
              <w:rPr>
                <w:rStyle w:val="a3"/>
                <w:rFonts w:ascii="Times New Roman" w:hAnsi="Times New Roman" w:cs="Times New Roman"/>
                <w:b/>
                <w:bCs/>
                <w:noProof/>
                <w:lang w:eastAsia="zh-CN"/>
              </w:rPr>
              <w:t xml:space="preserve"> </w:t>
            </w:r>
            <w:r w:rsidR="00C61AE8" w:rsidRPr="00C61AE8">
              <w:rPr>
                <w:rStyle w:val="a3"/>
                <w:rFonts w:ascii="Times New Roman" w:hAnsi="Times New Roman" w:cs="Times New Roman"/>
                <w:b/>
                <w:bCs/>
                <w:noProof/>
                <w:lang w:val="en-US" w:eastAsia="zh-CN"/>
              </w:rPr>
              <w:t>Russia</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_Toc99441982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37</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left" w:pos="480"/>
              <w:tab w:val="right" w:leader="dot" w:pos="9781"/>
            </w:tabs>
            <w:rPr>
              <w:rFonts w:ascii="Times New Roman" w:eastAsiaTheme="minorEastAsia" w:hAnsi="Times New Roman" w:cs="Times New Roman"/>
              <w:b/>
              <w:bCs/>
              <w:noProof/>
              <w:color w:val="auto"/>
              <w:sz w:val="22"/>
              <w:szCs w:val="22"/>
              <w:lang w:bidi="ar-SA"/>
            </w:rPr>
          </w:pPr>
          <w:hyperlink w:anchor="_Toc99441983" w:history="1">
            <w:r w:rsidR="00C61AE8" w:rsidRPr="00C61AE8">
              <w:rPr>
                <w:rStyle w:val="a3"/>
                <w:rFonts w:ascii="Times New Roman" w:hAnsi="Times New Roman" w:cs="Times New Roman"/>
                <w:b/>
                <w:bCs/>
                <w:noProof/>
              </w:rPr>
              <w:t>6.</w:t>
            </w:r>
            <w:r w:rsidR="00C61AE8" w:rsidRPr="00C61AE8">
              <w:rPr>
                <w:rFonts w:ascii="Times New Roman" w:eastAsiaTheme="minorEastAsia" w:hAnsi="Times New Roman" w:cs="Times New Roman"/>
                <w:b/>
                <w:bCs/>
                <w:noProof/>
                <w:color w:val="auto"/>
                <w:sz w:val="22"/>
                <w:szCs w:val="22"/>
                <w:lang w:bidi="ar-SA"/>
              </w:rPr>
              <w:tab/>
            </w:r>
            <w:r w:rsidR="00C61AE8" w:rsidRPr="00C61AE8">
              <w:rPr>
                <w:rStyle w:val="a3"/>
                <w:rFonts w:ascii="Times New Roman" w:hAnsi="Times New Roman" w:cs="Times New Roman"/>
                <w:b/>
                <w:bCs/>
                <w:noProof/>
              </w:rPr>
              <w:t>Организация методической работы</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_Toc99441983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43</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84" w:history="1">
            <w:r w:rsidR="00C61AE8" w:rsidRPr="00C61AE8">
              <w:rPr>
                <w:rStyle w:val="a3"/>
                <w:rFonts w:ascii="Times New Roman" w:eastAsia="Times New Roman" w:hAnsi="Times New Roman" w:cs="Times New Roman"/>
                <w:b/>
                <w:bCs/>
                <w:noProof/>
              </w:rPr>
              <w:t>7.Организация воспитательной работы</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_Toc99441984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58</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85" w:history="1">
            <w:r w:rsidR="00C61AE8" w:rsidRPr="00C61AE8">
              <w:rPr>
                <w:rStyle w:val="a3"/>
                <w:rFonts w:ascii="Times New Roman" w:hAnsi="Times New Roman" w:cs="Times New Roman"/>
                <w:b/>
                <w:bCs/>
                <w:noProof/>
              </w:rPr>
              <w:t>8. Информационно-техническое, библиотечное обеспечение образовательного процесса</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_Toc99441985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72</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86" w:history="1">
            <w:r w:rsidR="00C61AE8" w:rsidRPr="00C61AE8">
              <w:rPr>
                <w:rStyle w:val="a3"/>
                <w:rFonts w:ascii="Times New Roman" w:hAnsi="Times New Roman" w:cs="Times New Roman"/>
                <w:b/>
                <w:bCs/>
                <w:noProof/>
              </w:rPr>
              <w:t>9.Организация образовательного процесса отдела дополнительного профессионального образования</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_Toc99441986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80</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87" w:history="1">
            <w:r w:rsidR="00C61AE8" w:rsidRPr="00C61AE8">
              <w:rPr>
                <w:rStyle w:val="a3"/>
                <w:rFonts w:ascii="Times New Roman" w:eastAsia="Times New Roman" w:hAnsi="Times New Roman" w:cs="Times New Roman"/>
                <w:b/>
                <w:bCs/>
                <w:noProof/>
              </w:rPr>
              <w:t>10.Социальное партнерство</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_Toc99441987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83</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88" w:history="1">
            <w:r w:rsidR="00C61AE8" w:rsidRPr="00C61AE8">
              <w:rPr>
                <w:rStyle w:val="a3"/>
                <w:rFonts w:ascii="Times New Roman" w:hAnsi="Times New Roman" w:cs="Times New Roman"/>
                <w:b/>
                <w:bCs/>
                <w:noProof/>
              </w:rPr>
              <w:t>11. Материально-техническая база колледжа</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_Toc99441988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87</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89" w:history="1">
            <w:r w:rsidR="00C61AE8" w:rsidRPr="00C61AE8">
              <w:rPr>
                <w:rStyle w:val="a3"/>
                <w:rFonts w:ascii="Times New Roman" w:hAnsi="Times New Roman" w:cs="Times New Roman"/>
                <w:b/>
                <w:bCs/>
                <w:noProof/>
              </w:rPr>
              <w:t>12.Финансово-экономическая деятельность</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_Toc99441989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89</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imes New Roman" w:eastAsiaTheme="minorEastAsia" w:hAnsi="Times New Roman" w:cs="Times New Roman"/>
              <w:b/>
              <w:bCs/>
              <w:noProof/>
              <w:color w:val="auto"/>
              <w:sz w:val="22"/>
              <w:szCs w:val="22"/>
              <w:lang w:bidi="ar-SA"/>
            </w:rPr>
          </w:pPr>
          <w:hyperlink w:anchor="_Toc99441990" w:history="1">
            <w:r w:rsidR="00C61AE8" w:rsidRPr="00C61AE8">
              <w:rPr>
                <w:rStyle w:val="a3"/>
                <w:rFonts w:ascii="Times New Roman" w:hAnsi="Times New Roman" w:cs="Times New Roman"/>
                <w:b/>
                <w:bCs/>
                <w:noProof/>
              </w:rPr>
              <w:t>13.Выводы</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_Toc99441990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91</w:t>
            </w:r>
            <w:r w:rsidRPr="00C61AE8">
              <w:rPr>
                <w:rFonts w:ascii="Times New Roman" w:hAnsi="Times New Roman" w:cs="Times New Roman"/>
                <w:b/>
                <w:bCs/>
                <w:noProof/>
                <w:webHidden/>
              </w:rPr>
              <w:fldChar w:fldCharType="end"/>
            </w:r>
          </w:hyperlink>
        </w:p>
        <w:p w:rsidR="00C61AE8" w:rsidRPr="00C61AE8" w:rsidRDefault="00533D54" w:rsidP="00C61AE8">
          <w:pPr>
            <w:pStyle w:val="1b"/>
            <w:tabs>
              <w:tab w:val="clear" w:pos="9345"/>
              <w:tab w:val="right" w:leader="dot" w:pos="9781"/>
            </w:tabs>
            <w:rPr>
              <w:rFonts w:asciiTheme="minorHAnsi" w:eastAsiaTheme="minorEastAsia" w:hAnsiTheme="minorHAnsi" w:cstheme="minorBidi"/>
              <w:b/>
              <w:bCs/>
              <w:noProof/>
              <w:color w:val="auto"/>
              <w:sz w:val="22"/>
              <w:szCs w:val="22"/>
              <w:lang w:bidi="ar-SA"/>
            </w:rPr>
          </w:pPr>
          <w:hyperlink w:anchor="_Toc99441991" w:history="1">
            <w:r w:rsidR="00C61AE8" w:rsidRPr="00C61AE8">
              <w:rPr>
                <w:rStyle w:val="a3"/>
                <w:rFonts w:ascii="Times New Roman" w:hAnsi="Times New Roman" w:cs="Times New Roman"/>
                <w:b/>
                <w:bCs/>
                <w:noProof/>
              </w:rPr>
              <w:t>Приложения</w:t>
            </w:r>
            <w:r w:rsidR="00C61AE8" w:rsidRPr="00C61AE8">
              <w:rPr>
                <w:rFonts w:ascii="Times New Roman" w:hAnsi="Times New Roman" w:cs="Times New Roman"/>
                <w:b/>
                <w:bCs/>
                <w:noProof/>
                <w:webHidden/>
              </w:rPr>
              <w:tab/>
            </w:r>
            <w:r w:rsidRPr="00C61AE8">
              <w:rPr>
                <w:rFonts w:ascii="Times New Roman" w:hAnsi="Times New Roman" w:cs="Times New Roman"/>
                <w:b/>
                <w:bCs/>
                <w:noProof/>
                <w:webHidden/>
              </w:rPr>
              <w:fldChar w:fldCharType="begin"/>
            </w:r>
            <w:r w:rsidR="00C61AE8" w:rsidRPr="00C61AE8">
              <w:rPr>
                <w:rFonts w:ascii="Times New Roman" w:hAnsi="Times New Roman" w:cs="Times New Roman"/>
                <w:b/>
                <w:bCs/>
                <w:noProof/>
                <w:webHidden/>
              </w:rPr>
              <w:instrText xml:space="preserve"> PAGEREF _Toc99441991 \h </w:instrText>
            </w:r>
            <w:r w:rsidRPr="00C61AE8">
              <w:rPr>
                <w:rFonts w:ascii="Times New Roman" w:hAnsi="Times New Roman" w:cs="Times New Roman"/>
                <w:b/>
                <w:bCs/>
                <w:noProof/>
                <w:webHidden/>
              </w:rPr>
            </w:r>
            <w:r w:rsidRPr="00C61AE8">
              <w:rPr>
                <w:rFonts w:ascii="Times New Roman" w:hAnsi="Times New Roman" w:cs="Times New Roman"/>
                <w:b/>
                <w:bCs/>
                <w:noProof/>
                <w:webHidden/>
              </w:rPr>
              <w:fldChar w:fldCharType="separate"/>
            </w:r>
            <w:r w:rsidR="001154A8">
              <w:rPr>
                <w:rFonts w:ascii="Times New Roman" w:hAnsi="Times New Roman" w:cs="Times New Roman"/>
                <w:b/>
                <w:bCs/>
                <w:noProof/>
                <w:webHidden/>
              </w:rPr>
              <w:t>93</w:t>
            </w:r>
            <w:r w:rsidRPr="00C61AE8">
              <w:rPr>
                <w:rFonts w:ascii="Times New Roman" w:hAnsi="Times New Roman" w:cs="Times New Roman"/>
                <w:b/>
                <w:bCs/>
                <w:noProof/>
                <w:webHidden/>
              </w:rPr>
              <w:fldChar w:fldCharType="end"/>
            </w:r>
          </w:hyperlink>
        </w:p>
        <w:p w:rsidR="00805A9A" w:rsidRPr="00131E03" w:rsidRDefault="00533D54" w:rsidP="00003C92">
          <w:pPr>
            <w:tabs>
              <w:tab w:val="left" w:pos="0"/>
            </w:tabs>
            <w:ind w:firstLine="567"/>
            <w:rPr>
              <w:rFonts w:ascii="Times New Roman" w:hAnsi="Times New Roman" w:cs="Times New Roman"/>
              <w:color w:val="FF0000"/>
            </w:rPr>
          </w:pPr>
          <w:r w:rsidRPr="00131E03">
            <w:rPr>
              <w:rFonts w:ascii="Times New Roman" w:hAnsi="Times New Roman" w:cs="Times New Roman"/>
              <w:bCs/>
              <w:color w:val="FF0000"/>
            </w:rPr>
            <w:fldChar w:fldCharType="end"/>
          </w:r>
        </w:p>
      </w:sdtContent>
    </w:sdt>
    <w:p w:rsidR="00730C12" w:rsidRPr="00131E03" w:rsidRDefault="00730C12" w:rsidP="00003C92">
      <w:pPr>
        <w:pStyle w:val="210"/>
        <w:shd w:val="clear" w:color="auto" w:fill="auto"/>
        <w:tabs>
          <w:tab w:val="left" w:pos="0"/>
        </w:tabs>
        <w:spacing w:before="0" w:line="240" w:lineRule="auto"/>
        <w:ind w:firstLine="567"/>
        <w:jc w:val="center"/>
        <w:rPr>
          <w:color w:val="FF0000"/>
        </w:rPr>
      </w:pPr>
    </w:p>
    <w:p w:rsidR="00145CDF" w:rsidRPr="00131E03" w:rsidRDefault="00145CDF" w:rsidP="00003C92">
      <w:pPr>
        <w:pStyle w:val="210"/>
        <w:shd w:val="clear" w:color="auto" w:fill="auto"/>
        <w:tabs>
          <w:tab w:val="left" w:pos="0"/>
        </w:tabs>
        <w:spacing w:before="0" w:line="240" w:lineRule="auto"/>
        <w:ind w:firstLine="567"/>
        <w:jc w:val="center"/>
      </w:pPr>
    </w:p>
    <w:p w:rsidR="00B4648A" w:rsidRPr="00131E03" w:rsidRDefault="00B4648A" w:rsidP="00003C92">
      <w:pPr>
        <w:tabs>
          <w:tab w:val="left" w:pos="0"/>
        </w:tabs>
        <w:ind w:firstLine="567"/>
        <w:rPr>
          <w:rFonts w:ascii="Times New Roman" w:eastAsia="Times New Roman" w:hAnsi="Times New Roman" w:cs="Times New Roman"/>
        </w:rPr>
      </w:pPr>
      <w:r w:rsidRPr="00131E03">
        <w:rPr>
          <w:rFonts w:ascii="Times New Roman" w:hAnsi="Times New Roman" w:cs="Times New Roman"/>
        </w:rPr>
        <w:br w:type="page"/>
      </w:r>
    </w:p>
    <w:p w:rsidR="006E1A7A" w:rsidRPr="00CB42AB" w:rsidRDefault="0017734B" w:rsidP="00003C92">
      <w:pPr>
        <w:pStyle w:val="26"/>
        <w:shd w:val="clear" w:color="auto" w:fill="auto"/>
        <w:tabs>
          <w:tab w:val="left" w:pos="0"/>
        </w:tabs>
        <w:spacing w:line="240" w:lineRule="auto"/>
        <w:ind w:firstLine="567"/>
        <w:jc w:val="center"/>
        <w:outlineLvl w:val="0"/>
        <w:rPr>
          <w:rFonts w:ascii="Times New Roman" w:hAnsi="Times New Roman" w:cs="Times New Roman"/>
          <w:sz w:val="24"/>
          <w:szCs w:val="24"/>
          <w:lang w:val="ru-RU"/>
        </w:rPr>
      </w:pPr>
      <w:bookmarkStart w:id="1" w:name="_Toc99441974"/>
      <w:r w:rsidRPr="00CB42AB">
        <w:rPr>
          <w:rFonts w:ascii="Times New Roman" w:hAnsi="Times New Roman" w:cs="Times New Roman"/>
          <w:sz w:val="24"/>
          <w:szCs w:val="24"/>
          <w:lang w:val="ru-RU"/>
        </w:rPr>
        <w:lastRenderedPageBreak/>
        <w:t>1</w:t>
      </w:r>
      <w:r w:rsidR="00977DEC" w:rsidRPr="00CB42AB">
        <w:rPr>
          <w:rFonts w:ascii="Times New Roman" w:hAnsi="Times New Roman" w:cs="Times New Roman"/>
          <w:sz w:val="24"/>
          <w:szCs w:val="24"/>
          <w:lang w:val="ru-RU"/>
        </w:rPr>
        <w:t>.</w:t>
      </w:r>
      <w:r w:rsidR="00B4648A" w:rsidRPr="00CB42AB">
        <w:rPr>
          <w:rFonts w:ascii="Times New Roman" w:hAnsi="Times New Roman" w:cs="Times New Roman"/>
          <w:sz w:val="24"/>
          <w:szCs w:val="24"/>
          <w:lang w:val="ru-RU"/>
        </w:rPr>
        <w:t xml:space="preserve"> </w:t>
      </w:r>
      <w:r w:rsidR="008571D1" w:rsidRPr="00CB42AB">
        <w:rPr>
          <w:rFonts w:ascii="Times New Roman" w:hAnsi="Times New Roman" w:cs="Times New Roman"/>
          <w:sz w:val="24"/>
          <w:szCs w:val="24"/>
          <w:lang w:val="ru-RU"/>
        </w:rPr>
        <w:t>Организационно-правовое обеспечение образовательной деятельности</w:t>
      </w:r>
      <w:bookmarkEnd w:id="1"/>
    </w:p>
    <w:p w:rsidR="003F1AB6" w:rsidRPr="00131E03" w:rsidRDefault="003F1AB6" w:rsidP="00003C92">
      <w:pPr>
        <w:pStyle w:val="210"/>
        <w:shd w:val="clear" w:color="auto" w:fill="auto"/>
        <w:tabs>
          <w:tab w:val="left" w:pos="0"/>
        </w:tabs>
        <w:spacing w:before="0" w:line="240" w:lineRule="auto"/>
        <w:ind w:firstLine="567"/>
      </w:pPr>
    </w:p>
    <w:p w:rsidR="008571D1" w:rsidRPr="00131E03" w:rsidRDefault="008571D1" w:rsidP="00003C92">
      <w:pPr>
        <w:pStyle w:val="Default"/>
        <w:tabs>
          <w:tab w:val="left" w:pos="0"/>
        </w:tabs>
        <w:ind w:firstLine="567"/>
        <w:jc w:val="both"/>
      </w:pPr>
      <w:r w:rsidRPr="00131E03">
        <w:t xml:space="preserve">Учредителем Колледжа является Министерство образования и науки Республики Саха (Якутия), Министерство имущественных отношений РС(Я). </w:t>
      </w:r>
    </w:p>
    <w:p w:rsidR="008571D1" w:rsidRPr="00131E03" w:rsidRDefault="008571D1" w:rsidP="00003C92">
      <w:pPr>
        <w:pStyle w:val="Default"/>
        <w:tabs>
          <w:tab w:val="left" w:pos="0"/>
        </w:tabs>
        <w:ind w:firstLine="567"/>
        <w:jc w:val="both"/>
      </w:pPr>
      <w:r w:rsidRPr="00131E03">
        <w:t xml:space="preserve">Колледж в своей деятельности руководствуется: Конституцией Российской Федерации, Гражданским кодексом Российской Федерации, Федеральным законом от 29.12.2012 № 273 «Об образовании в Российской федерации», другими законодательными актами Российской Федерации, нормативными правовыми актами Министерства образования и науки Российской Федерации, приказами Министерства образования и науки Республики Саха (Якутия) и Уставом ГБПОУ РС(Я) «Якутский медицинский колледж». </w:t>
      </w:r>
    </w:p>
    <w:p w:rsidR="008571D1" w:rsidRPr="00131E03" w:rsidRDefault="008571D1" w:rsidP="00003C92">
      <w:pPr>
        <w:pStyle w:val="Default"/>
        <w:tabs>
          <w:tab w:val="left" w:pos="0"/>
        </w:tabs>
        <w:ind w:firstLine="567"/>
        <w:jc w:val="both"/>
      </w:pPr>
      <w:r w:rsidRPr="00131E03">
        <w:t xml:space="preserve">Колледж является юридическим лицом, имеет закрепленное за ним на праве оперативного управления государственное имущество. </w:t>
      </w:r>
    </w:p>
    <w:p w:rsidR="008571D1" w:rsidRPr="00131E03" w:rsidRDefault="008571D1" w:rsidP="00003C92">
      <w:pPr>
        <w:pStyle w:val="Default"/>
        <w:tabs>
          <w:tab w:val="left" w:pos="0"/>
        </w:tabs>
        <w:ind w:firstLine="567"/>
        <w:jc w:val="both"/>
      </w:pPr>
      <w:r w:rsidRPr="00131E03">
        <w:t xml:space="preserve">Юридический и фактический адрес: Российская Федерация, 677005, Республика Саха (Якутия), г. Якутск, улица Лермонтова, дом 40. </w:t>
      </w:r>
    </w:p>
    <w:p w:rsidR="003E5F75" w:rsidRPr="00131E03" w:rsidRDefault="008571D1" w:rsidP="00003C92">
      <w:pPr>
        <w:pStyle w:val="Default"/>
        <w:tabs>
          <w:tab w:val="left" w:pos="0"/>
        </w:tabs>
        <w:ind w:firstLine="567"/>
        <w:jc w:val="both"/>
      </w:pPr>
      <w:r w:rsidRPr="00131E03">
        <w:t>Тел/факс: 8(411 2) 22-65-26</w:t>
      </w:r>
      <w:r w:rsidR="003E5F75" w:rsidRPr="00131E03">
        <w:t>;</w:t>
      </w:r>
    </w:p>
    <w:p w:rsidR="003E5F75" w:rsidRPr="00131E03" w:rsidRDefault="003E5F75" w:rsidP="00003C92">
      <w:pPr>
        <w:pStyle w:val="Default"/>
        <w:tabs>
          <w:tab w:val="left" w:pos="0"/>
        </w:tabs>
        <w:ind w:firstLine="567"/>
        <w:jc w:val="both"/>
      </w:pPr>
      <w:r w:rsidRPr="00131E03">
        <w:t>А</w:t>
      </w:r>
      <w:r w:rsidR="008571D1" w:rsidRPr="00131E03">
        <w:t xml:space="preserve">дрес электронной почты: </w:t>
      </w:r>
      <w:hyperlink r:id="rId10" w:history="1">
        <w:r w:rsidRPr="00131E03">
          <w:rPr>
            <w:rStyle w:val="a3"/>
            <w:lang w:val="en-US"/>
          </w:rPr>
          <w:t>yabmk</w:t>
        </w:r>
        <w:r w:rsidRPr="00131E03">
          <w:rPr>
            <w:rStyle w:val="a3"/>
            <w:bCs/>
          </w:rPr>
          <w:t>@mail.ru</w:t>
        </w:r>
      </w:hyperlink>
    </w:p>
    <w:p w:rsidR="003E5F75" w:rsidRPr="00131E03" w:rsidRDefault="003E5F75" w:rsidP="00003C92">
      <w:pPr>
        <w:pStyle w:val="Default"/>
        <w:tabs>
          <w:tab w:val="left" w:pos="0"/>
        </w:tabs>
        <w:ind w:firstLine="567"/>
        <w:jc w:val="both"/>
        <w:rPr>
          <w:bCs/>
        </w:rPr>
      </w:pPr>
      <w:r w:rsidRPr="00131E03">
        <w:t xml:space="preserve">Сайт колледжа: </w:t>
      </w:r>
      <w:hyperlink r:id="rId11" w:history="1">
        <w:r w:rsidRPr="00131E03">
          <w:rPr>
            <w:rStyle w:val="a3"/>
          </w:rPr>
          <w:t>www.y</w:t>
        </w:r>
        <w:r w:rsidRPr="00131E03">
          <w:rPr>
            <w:rStyle w:val="a3"/>
            <w:lang w:val="en-US"/>
          </w:rPr>
          <w:t>bm</w:t>
        </w:r>
        <w:r w:rsidRPr="00131E03">
          <w:rPr>
            <w:rStyle w:val="a3"/>
          </w:rPr>
          <w:t>k.</w:t>
        </w:r>
        <w:r w:rsidRPr="00131E03">
          <w:rPr>
            <w:rStyle w:val="a3"/>
            <w:lang w:val="en-US"/>
          </w:rPr>
          <w:t>ykt</w:t>
        </w:r>
        <w:r w:rsidRPr="00131E03">
          <w:rPr>
            <w:rStyle w:val="a3"/>
          </w:rPr>
          <w:t>.ru</w:t>
        </w:r>
      </w:hyperlink>
    </w:p>
    <w:p w:rsidR="008571D1" w:rsidRPr="00131E03" w:rsidRDefault="008571D1" w:rsidP="00003C92">
      <w:pPr>
        <w:pStyle w:val="Default"/>
        <w:tabs>
          <w:tab w:val="left" w:pos="0"/>
        </w:tabs>
        <w:ind w:firstLine="567"/>
        <w:jc w:val="both"/>
      </w:pPr>
      <w:r w:rsidRPr="00131E03">
        <w:t>Колледж осуществляет свою деятельность в соответствии с лицензией № 1489 от 28 января 2016, серия 14Л 01 №0001423 (бессрочно); свидетельством о государственной аккредитации № 0642 от 11 мая 2016 г., бланк серия 14А 02 №0000549 (</w:t>
      </w:r>
      <w:r w:rsidR="002E6922" w:rsidRPr="00131E03">
        <w:t xml:space="preserve">срок действия по 03.03.2021 г.) </w:t>
      </w:r>
      <w:r w:rsidRPr="00131E03">
        <w:t xml:space="preserve">от 25 сентября 2014 г. № 0342 серия 14 Л 01 № 0000068, бессрочно. </w:t>
      </w:r>
    </w:p>
    <w:p w:rsidR="008571D1" w:rsidRPr="00131E03" w:rsidRDefault="008571D1" w:rsidP="00003C92">
      <w:pPr>
        <w:pStyle w:val="Default"/>
        <w:tabs>
          <w:tab w:val="left" w:pos="0"/>
        </w:tabs>
        <w:ind w:firstLine="567"/>
        <w:jc w:val="both"/>
      </w:pPr>
      <w:r w:rsidRPr="00131E03">
        <w:t xml:space="preserve">В настоящее время колледж осуществляет подготовку специалистов по специальностям СПО: </w:t>
      </w:r>
    </w:p>
    <w:p w:rsidR="008571D1" w:rsidRPr="00131E03" w:rsidRDefault="00334331" w:rsidP="00003C92">
      <w:pPr>
        <w:pStyle w:val="af1"/>
        <w:numPr>
          <w:ilvl w:val="1"/>
          <w:numId w:val="2"/>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31.02.01 «Лечебное дело»</w:t>
      </w:r>
      <w:r w:rsidR="008571D1" w:rsidRPr="00131E03">
        <w:rPr>
          <w:rFonts w:ascii="Times New Roman" w:hAnsi="Times New Roman"/>
          <w:sz w:val="24"/>
          <w:szCs w:val="24"/>
        </w:rPr>
        <w:t xml:space="preserve"> углубленная подготовка</w:t>
      </w:r>
    </w:p>
    <w:p w:rsidR="008571D1" w:rsidRPr="00131E03" w:rsidRDefault="008571D1" w:rsidP="00003C92">
      <w:pPr>
        <w:pStyle w:val="af1"/>
        <w:numPr>
          <w:ilvl w:val="1"/>
          <w:numId w:val="2"/>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31.</w:t>
      </w:r>
      <w:r w:rsidR="00334331" w:rsidRPr="00131E03">
        <w:rPr>
          <w:rFonts w:ascii="Times New Roman" w:hAnsi="Times New Roman"/>
          <w:sz w:val="24"/>
          <w:szCs w:val="24"/>
        </w:rPr>
        <w:t>02.02 «Акушерское дело» базовая</w:t>
      </w:r>
      <w:r w:rsidRPr="00131E03">
        <w:rPr>
          <w:rFonts w:ascii="Times New Roman" w:hAnsi="Times New Roman"/>
          <w:sz w:val="24"/>
          <w:szCs w:val="24"/>
        </w:rPr>
        <w:t xml:space="preserve"> </w:t>
      </w:r>
      <w:r w:rsidR="00334331" w:rsidRPr="00131E03">
        <w:rPr>
          <w:rFonts w:ascii="Times New Roman" w:hAnsi="Times New Roman"/>
          <w:sz w:val="24"/>
          <w:szCs w:val="24"/>
        </w:rPr>
        <w:t>подготовка</w:t>
      </w:r>
    </w:p>
    <w:p w:rsidR="008571D1" w:rsidRPr="00131E03" w:rsidRDefault="00334331" w:rsidP="00003C92">
      <w:pPr>
        <w:pStyle w:val="af1"/>
        <w:numPr>
          <w:ilvl w:val="1"/>
          <w:numId w:val="2"/>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33.02.01 «Фармация», базовая подготовка</w:t>
      </w:r>
    </w:p>
    <w:p w:rsidR="00334331" w:rsidRPr="00131E03" w:rsidRDefault="008571D1" w:rsidP="00003C92">
      <w:pPr>
        <w:pStyle w:val="af1"/>
        <w:numPr>
          <w:ilvl w:val="1"/>
          <w:numId w:val="2"/>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34.02.01 «Сес</w:t>
      </w:r>
      <w:r w:rsidR="00334331" w:rsidRPr="00131E03">
        <w:rPr>
          <w:rFonts w:ascii="Times New Roman" w:hAnsi="Times New Roman"/>
          <w:sz w:val="24"/>
          <w:szCs w:val="24"/>
        </w:rPr>
        <w:t>тринское дело»  базовая подготовка</w:t>
      </w:r>
    </w:p>
    <w:p w:rsidR="008571D1" w:rsidRPr="00131E03" w:rsidRDefault="008571D1" w:rsidP="00003C92">
      <w:pPr>
        <w:pStyle w:val="af1"/>
        <w:numPr>
          <w:ilvl w:val="1"/>
          <w:numId w:val="2"/>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31.02.03 «Лаб</w:t>
      </w:r>
      <w:r w:rsidR="00334331" w:rsidRPr="00131E03">
        <w:rPr>
          <w:rFonts w:ascii="Times New Roman" w:hAnsi="Times New Roman"/>
          <w:sz w:val="24"/>
          <w:szCs w:val="24"/>
        </w:rPr>
        <w:t>ораторная диагностика» базовая подготовка</w:t>
      </w:r>
    </w:p>
    <w:p w:rsidR="008571D1" w:rsidRPr="00131E03" w:rsidRDefault="008571D1" w:rsidP="00003C92">
      <w:pPr>
        <w:pStyle w:val="af1"/>
        <w:numPr>
          <w:ilvl w:val="1"/>
          <w:numId w:val="2"/>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31.02.0</w:t>
      </w:r>
      <w:r w:rsidR="00334331" w:rsidRPr="00131E03">
        <w:rPr>
          <w:rFonts w:ascii="Times New Roman" w:hAnsi="Times New Roman"/>
          <w:sz w:val="24"/>
          <w:szCs w:val="24"/>
        </w:rPr>
        <w:t>5 «Стоматология ортопедическая» базовая подготовка</w:t>
      </w:r>
    </w:p>
    <w:p w:rsidR="00E2384C" w:rsidRPr="00131E03" w:rsidRDefault="00E2384C" w:rsidP="00003C92">
      <w:pPr>
        <w:pStyle w:val="af1"/>
        <w:numPr>
          <w:ilvl w:val="1"/>
          <w:numId w:val="2"/>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43.02.12 «Технология эстетических услуг», базовая подготовка</w:t>
      </w:r>
    </w:p>
    <w:p w:rsidR="00A47662" w:rsidRPr="00131E03" w:rsidRDefault="00E2384C" w:rsidP="00003C92">
      <w:pPr>
        <w:pStyle w:val="af1"/>
        <w:numPr>
          <w:ilvl w:val="1"/>
          <w:numId w:val="2"/>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32.02.01 «Медико-профилактическое дело», базовая подготовка</w:t>
      </w:r>
    </w:p>
    <w:p w:rsidR="008571D1" w:rsidRPr="00131E03" w:rsidRDefault="008571D1" w:rsidP="00003C92">
      <w:pPr>
        <w:pStyle w:val="Default"/>
        <w:tabs>
          <w:tab w:val="left" w:pos="0"/>
        </w:tabs>
        <w:ind w:firstLine="567"/>
        <w:jc w:val="both"/>
      </w:pPr>
      <w:r w:rsidRPr="00131E03">
        <w:t>Анализ выполнения требований, предусмотренных лицензией, показывает, что контрольные нормативы, установленные лицензией, а именно: приведенный контингент студентов к очной форме обучения, качественный состав преподавателей, обеспеченность обязательной учебно-методической литературой, уче</w:t>
      </w:r>
      <w:r w:rsidR="003E5F75" w:rsidRPr="00131E03">
        <w:t>бная площадь помещений колледжа</w:t>
      </w:r>
      <w:r w:rsidRPr="00131E03">
        <w:t xml:space="preserve"> в расчете на одного студента ГБПОУ РС (Я) «Якутский </w:t>
      </w:r>
      <w:r w:rsidR="003E5F75" w:rsidRPr="00131E03">
        <w:t>медицинский колледж</w:t>
      </w:r>
      <w:r w:rsidRPr="00131E03">
        <w:t xml:space="preserve">» выполняются. </w:t>
      </w:r>
    </w:p>
    <w:p w:rsidR="00AF6BB3" w:rsidRPr="00785618" w:rsidRDefault="00E75516" w:rsidP="00003C92">
      <w:pPr>
        <w:tabs>
          <w:tab w:val="left" w:pos="0"/>
        </w:tabs>
        <w:ind w:firstLine="567"/>
        <w:jc w:val="both"/>
        <w:rPr>
          <w:rFonts w:ascii="Times New Roman" w:hAnsi="Times New Roman" w:cs="Times New Roman"/>
        </w:rPr>
      </w:pPr>
      <w:r w:rsidRPr="00D33E6C">
        <w:rPr>
          <w:rFonts w:ascii="Times New Roman" w:hAnsi="Times New Roman" w:cs="Times New Roman"/>
          <w:b/>
        </w:rPr>
        <w:t>П</w:t>
      </w:r>
      <w:r>
        <w:rPr>
          <w:rFonts w:ascii="Times New Roman" w:hAnsi="Times New Roman" w:cs="Times New Roman"/>
          <w:b/>
        </w:rPr>
        <w:t xml:space="preserve">ОЛИТИКА </w:t>
      </w:r>
      <w:r w:rsidRPr="00D33E6C">
        <w:rPr>
          <w:rFonts w:ascii="Times New Roman" w:hAnsi="Times New Roman" w:cs="Times New Roman"/>
          <w:b/>
        </w:rPr>
        <w:t>ГБПОУ РС(Я) «Я</w:t>
      </w:r>
      <w:r>
        <w:rPr>
          <w:rFonts w:ascii="Times New Roman" w:hAnsi="Times New Roman" w:cs="Times New Roman"/>
          <w:b/>
        </w:rPr>
        <w:t>КУТСКИЙ МЕДИЦИНСКИЙ КОЛЛЕДЖ» В ОБЛАСТИ КАЧЕСТВА</w:t>
      </w:r>
    </w:p>
    <w:p w:rsidR="00E75516" w:rsidRPr="001C2A68" w:rsidRDefault="00E75516" w:rsidP="00003C92">
      <w:pPr>
        <w:ind w:firstLine="708"/>
        <w:jc w:val="both"/>
        <w:rPr>
          <w:rFonts w:ascii="Times New Roman" w:hAnsi="Times New Roman" w:cs="Times New Roman"/>
        </w:rPr>
      </w:pPr>
      <w:r>
        <w:rPr>
          <w:rFonts w:ascii="Times New Roman" w:hAnsi="Times New Roman" w:cs="Times New Roman"/>
          <w:b/>
        </w:rPr>
        <w:t>Видение</w:t>
      </w:r>
      <w:r w:rsidRPr="00D33E6C">
        <w:rPr>
          <w:rFonts w:ascii="Times New Roman" w:hAnsi="Times New Roman" w:cs="Times New Roman"/>
          <w:b/>
        </w:rPr>
        <w:t xml:space="preserve"> – </w:t>
      </w:r>
      <w:r w:rsidRPr="00D33E6C">
        <w:rPr>
          <w:rFonts w:ascii="Times New Roman" w:hAnsi="Times New Roman" w:cs="Times New Roman"/>
        </w:rPr>
        <w:t>быть ведущим инновационным образовательным учреждением СПО РС(Я), совершенствующим систему среднего медицинского образования республики, эффективно внедряющим в практику инновационные технологии и научные разработки, гарантирующим получение качественного среднего медицинского образования в соответствии с требованиями потребителей.</w:t>
      </w:r>
    </w:p>
    <w:p w:rsidR="00E75516" w:rsidRPr="00D33E6C" w:rsidRDefault="00E75516" w:rsidP="00003C92">
      <w:pPr>
        <w:ind w:firstLine="708"/>
        <w:jc w:val="both"/>
        <w:rPr>
          <w:rFonts w:ascii="Times New Roman" w:hAnsi="Times New Roman" w:cs="Times New Roman"/>
          <w:b/>
        </w:rPr>
      </w:pPr>
      <w:r>
        <w:rPr>
          <w:rFonts w:ascii="Times New Roman" w:hAnsi="Times New Roman" w:cs="Times New Roman"/>
          <w:b/>
        </w:rPr>
        <w:t>Миссия</w:t>
      </w:r>
      <w:r w:rsidRPr="00D33E6C">
        <w:rPr>
          <w:rFonts w:ascii="Times New Roman" w:hAnsi="Times New Roman" w:cs="Times New Roman"/>
          <w:b/>
        </w:rPr>
        <w:t xml:space="preserve"> -</w:t>
      </w:r>
      <w:r>
        <w:rPr>
          <w:rFonts w:ascii="Times New Roman" w:hAnsi="Times New Roman" w:cs="Times New Roman"/>
          <w:b/>
        </w:rPr>
        <w:t xml:space="preserve"> </w:t>
      </w:r>
      <w:r w:rsidRPr="00D33E6C">
        <w:rPr>
          <w:rFonts w:ascii="Times New Roman" w:hAnsi="Times New Roman" w:cs="Times New Roman"/>
        </w:rPr>
        <w:t>высокоорганизованная, мобильная, компетентная и успешно функционирующая организация, оперативно реагирующая на изменения ожиданий, потребностей и запросов потребителей рынка образовательных услуг</w:t>
      </w:r>
    </w:p>
    <w:p w:rsidR="00E75516" w:rsidRPr="00D33E6C" w:rsidRDefault="00E75516" w:rsidP="00003C92">
      <w:pPr>
        <w:ind w:firstLine="708"/>
        <w:jc w:val="both"/>
        <w:rPr>
          <w:rFonts w:ascii="Times New Roman" w:hAnsi="Times New Roman" w:cs="Times New Roman"/>
        </w:rPr>
      </w:pPr>
      <w:r w:rsidRPr="00D33E6C">
        <w:rPr>
          <w:rFonts w:ascii="Times New Roman" w:hAnsi="Times New Roman" w:cs="Times New Roman"/>
          <w:b/>
        </w:rPr>
        <w:t>Ц</w:t>
      </w:r>
      <w:r>
        <w:rPr>
          <w:rFonts w:ascii="Times New Roman" w:hAnsi="Times New Roman" w:cs="Times New Roman"/>
          <w:b/>
        </w:rPr>
        <w:t>ель деятельности образовательного учреждения (организации)</w:t>
      </w:r>
      <w:r w:rsidRPr="00D33E6C">
        <w:rPr>
          <w:rFonts w:ascii="Times New Roman" w:hAnsi="Times New Roman" w:cs="Times New Roman"/>
          <w:b/>
        </w:rPr>
        <w:t xml:space="preserve"> – </w:t>
      </w:r>
      <w:r w:rsidRPr="00D33E6C">
        <w:rPr>
          <w:rFonts w:ascii="Times New Roman" w:hAnsi="Times New Roman" w:cs="Times New Roman"/>
        </w:rPr>
        <w:t>подготовка высококвалифицированных специалистов со средним медицинским образованием, обладающих общими и профессиональными компетенциями, конкурентоспособных на рынке труда и их качественное последипломное обучение</w:t>
      </w:r>
    </w:p>
    <w:p w:rsidR="00E75516" w:rsidRPr="00D33E6C" w:rsidRDefault="00E75516" w:rsidP="00003C92">
      <w:pPr>
        <w:shd w:val="clear" w:color="auto" w:fill="FFFFFF"/>
        <w:jc w:val="both"/>
        <w:rPr>
          <w:rFonts w:ascii="Times New Roman" w:hAnsi="Times New Roman" w:cs="Times New Roman"/>
          <w:color w:val="333333"/>
        </w:rPr>
      </w:pPr>
      <w:r w:rsidRPr="00D33E6C">
        <w:rPr>
          <w:rFonts w:ascii="Times New Roman" w:hAnsi="Times New Roman" w:cs="Times New Roman"/>
          <w:b/>
        </w:rPr>
        <w:tab/>
      </w:r>
      <w:r w:rsidRPr="00D33E6C">
        <w:rPr>
          <w:rFonts w:ascii="Times New Roman" w:hAnsi="Times New Roman" w:cs="Times New Roman"/>
          <w:b/>
          <w:bCs/>
          <w:iCs/>
        </w:rPr>
        <w:t>Основные направления политики колледжа в области качества</w:t>
      </w:r>
      <w:r w:rsidRPr="00D33E6C">
        <w:rPr>
          <w:rFonts w:ascii="Times New Roman" w:hAnsi="Times New Roman" w:cs="Times New Roman"/>
          <w:b/>
          <w:bCs/>
          <w:iCs/>
          <w:color w:val="365F91"/>
        </w:rPr>
        <w:t>:</w:t>
      </w:r>
    </w:p>
    <w:p w:rsidR="00E75516" w:rsidRPr="00D33E6C" w:rsidRDefault="00E75516" w:rsidP="00003C92">
      <w:pPr>
        <w:shd w:val="clear" w:color="auto" w:fill="FFFFFF"/>
        <w:jc w:val="both"/>
        <w:rPr>
          <w:rFonts w:ascii="Times New Roman" w:hAnsi="Times New Roman" w:cs="Times New Roman"/>
        </w:rPr>
      </w:pPr>
      <w:r w:rsidRPr="00D33E6C">
        <w:rPr>
          <w:rFonts w:ascii="Times New Roman" w:hAnsi="Times New Roman" w:cs="Times New Roman"/>
        </w:rPr>
        <w:t xml:space="preserve">·   </w:t>
      </w:r>
      <w:r>
        <w:rPr>
          <w:rFonts w:ascii="Times New Roman" w:hAnsi="Times New Roman" w:cs="Times New Roman"/>
        </w:rPr>
        <w:tab/>
      </w:r>
      <w:r w:rsidRPr="00D33E6C">
        <w:rPr>
          <w:rFonts w:ascii="Times New Roman" w:hAnsi="Times New Roman" w:cs="Times New Roman"/>
          <w:iCs/>
        </w:rPr>
        <w:t xml:space="preserve">быть инновационным учебным заведением, гарантирующим получение качественного </w:t>
      </w:r>
      <w:r w:rsidRPr="00D33E6C">
        <w:rPr>
          <w:rFonts w:ascii="Times New Roman" w:hAnsi="Times New Roman" w:cs="Times New Roman"/>
          <w:iCs/>
        </w:rPr>
        <w:lastRenderedPageBreak/>
        <w:t>профессионального образования и личностного развития обучающихся в соответствии с федеральными государственными стандартами среднего профессионального образования и требованиями рынка труда.</w:t>
      </w:r>
    </w:p>
    <w:p w:rsidR="00E75516" w:rsidRPr="00D33E6C" w:rsidRDefault="00E75516" w:rsidP="00003C92">
      <w:pPr>
        <w:shd w:val="clear" w:color="auto" w:fill="FFFFFF"/>
        <w:jc w:val="both"/>
        <w:rPr>
          <w:rFonts w:ascii="Times New Roman" w:hAnsi="Times New Roman" w:cs="Times New Roman"/>
        </w:rPr>
      </w:pPr>
      <w:r w:rsidRPr="00D33E6C">
        <w:rPr>
          <w:rFonts w:ascii="Times New Roman" w:hAnsi="Times New Roman" w:cs="Times New Roman"/>
        </w:rPr>
        <w:t>·         </w:t>
      </w:r>
      <w:r w:rsidRPr="00D33E6C">
        <w:rPr>
          <w:rFonts w:ascii="Times New Roman" w:hAnsi="Times New Roman" w:cs="Times New Roman"/>
          <w:iCs/>
        </w:rPr>
        <w:t>постоянно ориентироваться в своей деятельности на интересы всех заинтересованных сторон (государства, общества, работодателей, выпускников, абитуриентов, обучаемых и работников колледжа);</w:t>
      </w:r>
    </w:p>
    <w:p w:rsidR="00E75516" w:rsidRPr="00D33E6C" w:rsidRDefault="00E75516" w:rsidP="00003C92">
      <w:pPr>
        <w:shd w:val="clear" w:color="auto" w:fill="FFFFFF"/>
        <w:jc w:val="both"/>
        <w:rPr>
          <w:rFonts w:ascii="Times New Roman" w:hAnsi="Times New Roman" w:cs="Times New Roman"/>
        </w:rPr>
      </w:pPr>
      <w:r w:rsidRPr="00D33E6C">
        <w:rPr>
          <w:rFonts w:ascii="Times New Roman" w:hAnsi="Times New Roman" w:cs="Times New Roman"/>
        </w:rPr>
        <w:t>·         </w:t>
      </w:r>
      <w:r w:rsidRPr="00D33E6C">
        <w:rPr>
          <w:rFonts w:ascii="Times New Roman" w:hAnsi="Times New Roman" w:cs="Times New Roman"/>
          <w:iCs/>
        </w:rPr>
        <w:t>укреплять имидж колледжа как надежного партнера на рынке образовательных услуг за счет установления взаимовыгодных отношений с органами управления образования, образовательными учреждениями различных типов и уровней, работодателями и иными потребителями образовательных услуг;</w:t>
      </w:r>
    </w:p>
    <w:p w:rsidR="00E75516" w:rsidRPr="00D33E6C" w:rsidRDefault="00E75516" w:rsidP="00003C92">
      <w:pPr>
        <w:shd w:val="clear" w:color="auto" w:fill="FFFFFF"/>
        <w:jc w:val="both"/>
        <w:rPr>
          <w:rFonts w:ascii="Times New Roman" w:hAnsi="Times New Roman" w:cs="Times New Roman"/>
        </w:rPr>
      </w:pPr>
      <w:r w:rsidRPr="00D33E6C">
        <w:rPr>
          <w:rFonts w:ascii="Times New Roman" w:hAnsi="Times New Roman" w:cs="Times New Roman"/>
        </w:rPr>
        <w:t>·         </w:t>
      </w:r>
      <w:r w:rsidRPr="00D33E6C">
        <w:rPr>
          <w:rFonts w:ascii="Times New Roman" w:hAnsi="Times New Roman" w:cs="Times New Roman"/>
          <w:iCs/>
        </w:rPr>
        <w:t>обеспечивать высокий уровень готовности выпускников колледжа к осуществлению профессиональной деятельности за счет повышения инновационного потенциала реализуемых образовательных программ, внедрения новых образовательных технологий в образовательный процесс;</w:t>
      </w:r>
    </w:p>
    <w:p w:rsidR="00E75516" w:rsidRPr="00D33E6C" w:rsidRDefault="00E75516" w:rsidP="00003C92">
      <w:pPr>
        <w:shd w:val="clear" w:color="auto" w:fill="FFFFFF"/>
        <w:jc w:val="both"/>
        <w:rPr>
          <w:rFonts w:ascii="Times New Roman" w:hAnsi="Times New Roman" w:cs="Times New Roman"/>
        </w:rPr>
      </w:pPr>
      <w:r w:rsidRPr="00D33E6C">
        <w:rPr>
          <w:rFonts w:ascii="Times New Roman" w:hAnsi="Times New Roman" w:cs="Times New Roman"/>
        </w:rPr>
        <w:t>·         </w:t>
      </w:r>
      <w:r w:rsidRPr="00D33E6C">
        <w:rPr>
          <w:rFonts w:ascii="Times New Roman" w:hAnsi="Times New Roman" w:cs="Times New Roman"/>
          <w:iCs/>
        </w:rPr>
        <w:t>активно вовлекать работников и студентов колледжа в деятельность по повышению качества образования посредством формирования мотивации, поддержки творческой инициативы, развития корпоративной культуры.</w:t>
      </w:r>
    </w:p>
    <w:p w:rsidR="00E75516" w:rsidRPr="00D33E6C" w:rsidRDefault="00E75516" w:rsidP="00003C92">
      <w:pPr>
        <w:shd w:val="clear" w:color="auto" w:fill="FFFFFF"/>
        <w:jc w:val="both"/>
        <w:rPr>
          <w:rFonts w:ascii="Times New Roman" w:hAnsi="Times New Roman" w:cs="Times New Roman"/>
          <w:b/>
        </w:rPr>
      </w:pPr>
      <w:r w:rsidRPr="00D33E6C">
        <w:rPr>
          <w:rFonts w:ascii="Times New Roman" w:hAnsi="Times New Roman" w:cs="Times New Roman"/>
          <w:b/>
          <w:bCs/>
          <w:iCs/>
        </w:rPr>
        <w:t>Мы стремимся:</w:t>
      </w:r>
    </w:p>
    <w:p w:rsidR="00E75516" w:rsidRPr="00D33E6C" w:rsidRDefault="00E75516" w:rsidP="00003C92">
      <w:pPr>
        <w:shd w:val="clear" w:color="auto" w:fill="FFFFFF"/>
        <w:jc w:val="both"/>
        <w:rPr>
          <w:rFonts w:ascii="Times New Roman" w:hAnsi="Times New Roman" w:cs="Times New Roman"/>
        </w:rPr>
      </w:pPr>
      <w:r w:rsidRPr="00D33E6C">
        <w:rPr>
          <w:rFonts w:ascii="Times New Roman" w:hAnsi="Times New Roman" w:cs="Times New Roman"/>
        </w:rPr>
        <w:t>·         </w:t>
      </w:r>
      <w:r w:rsidRPr="00D33E6C">
        <w:rPr>
          <w:rFonts w:ascii="Times New Roman" w:hAnsi="Times New Roman" w:cs="Times New Roman"/>
          <w:iCs/>
        </w:rPr>
        <w:t>осуществлять постоянный анализ собственных возможностей и достигнутых результатов по удовлетворению потребностей всех заинтересованных сторон как основы для принятия необходимых предупреждающих и корректирующих действий, направленных на совершенствование системы менеджмента качества колледжа;</w:t>
      </w:r>
    </w:p>
    <w:p w:rsidR="00E75516" w:rsidRPr="00D33E6C" w:rsidRDefault="00E75516" w:rsidP="00003C92">
      <w:pPr>
        <w:shd w:val="clear" w:color="auto" w:fill="FFFFFF"/>
        <w:jc w:val="both"/>
        <w:rPr>
          <w:rFonts w:ascii="Times New Roman" w:hAnsi="Times New Roman" w:cs="Times New Roman"/>
        </w:rPr>
      </w:pPr>
      <w:r w:rsidRPr="00D33E6C">
        <w:rPr>
          <w:rFonts w:ascii="Times New Roman" w:hAnsi="Times New Roman" w:cs="Times New Roman"/>
        </w:rPr>
        <w:t>·         </w:t>
      </w:r>
      <w:r w:rsidRPr="00D33E6C">
        <w:rPr>
          <w:rFonts w:ascii="Times New Roman" w:hAnsi="Times New Roman" w:cs="Times New Roman"/>
          <w:iCs/>
        </w:rPr>
        <w:t>развивать сотрудничество с научными, образовательными, социальными и культурными учреждениями республики, страны и зарубежья;</w:t>
      </w:r>
    </w:p>
    <w:p w:rsidR="00E75516" w:rsidRPr="00D33E6C" w:rsidRDefault="00E75516" w:rsidP="00003C92">
      <w:pPr>
        <w:shd w:val="clear" w:color="auto" w:fill="FFFFFF"/>
        <w:jc w:val="both"/>
        <w:rPr>
          <w:rFonts w:ascii="Times New Roman" w:hAnsi="Times New Roman" w:cs="Times New Roman"/>
        </w:rPr>
      </w:pPr>
      <w:r w:rsidRPr="00D33E6C">
        <w:rPr>
          <w:rFonts w:ascii="Times New Roman" w:hAnsi="Times New Roman" w:cs="Times New Roman"/>
        </w:rPr>
        <w:t>·         </w:t>
      </w:r>
      <w:r w:rsidRPr="00D33E6C">
        <w:rPr>
          <w:rFonts w:ascii="Times New Roman" w:hAnsi="Times New Roman" w:cs="Times New Roman"/>
          <w:iCs/>
        </w:rPr>
        <w:t>обеспечивать работникам  и студентам достойные условия для продуктивной работы и обучения в колледже. </w:t>
      </w:r>
    </w:p>
    <w:p w:rsidR="00E75516" w:rsidRPr="00D33E6C" w:rsidRDefault="00E75516" w:rsidP="00003C92">
      <w:pPr>
        <w:shd w:val="clear" w:color="auto" w:fill="FFFFFF"/>
        <w:jc w:val="both"/>
        <w:rPr>
          <w:rFonts w:ascii="Times New Roman" w:hAnsi="Times New Roman" w:cs="Times New Roman"/>
          <w:b/>
        </w:rPr>
      </w:pPr>
      <w:r w:rsidRPr="00D33E6C">
        <w:rPr>
          <w:rFonts w:ascii="Times New Roman" w:hAnsi="Times New Roman" w:cs="Times New Roman"/>
          <w:b/>
          <w:bCs/>
          <w:iCs/>
        </w:rPr>
        <w:t>Руководство колледжа берет на себя следующие обязательства:</w:t>
      </w:r>
    </w:p>
    <w:p w:rsidR="00E75516" w:rsidRPr="00D33E6C" w:rsidRDefault="00E75516" w:rsidP="00003C92">
      <w:pPr>
        <w:shd w:val="clear" w:color="auto" w:fill="FFFFFF"/>
        <w:jc w:val="both"/>
        <w:rPr>
          <w:rFonts w:ascii="Times New Roman" w:hAnsi="Times New Roman" w:cs="Times New Roman"/>
        </w:rPr>
      </w:pPr>
      <w:r>
        <w:rPr>
          <w:rFonts w:ascii="Times New Roman" w:hAnsi="Times New Roman" w:cs="Times New Roman"/>
        </w:rPr>
        <w:t>·    </w:t>
      </w:r>
      <w:r w:rsidRPr="00D33E6C">
        <w:rPr>
          <w:rFonts w:ascii="Times New Roman" w:hAnsi="Times New Roman" w:cs="Times New Roman"/>
          <w:iCs/>
        </w:rPr>
        <w:t>довести настоящую политику до сведения всех работников колледжа и обеспечить ее понимание в каждом структурном подразделении;</w:t>
      </w:r>
    </w:p>
    <w:p w:rsidR="00E75516" w:rsidRPr="00D33E6C" w:rsidRDefault="00E75516" w:rsidP="00003C92">
      <w:pPr>
        <w:shd w:val="clear" w:color="auto" w:fill="FFFFFF"/>
        <w:jc w:val="both"/>
        <w:rPr>
          <w:rFonts w:ascii="Times New Roman" w:hAnsi="Times New Roman" w:cs="Times New Roman"/>
        </w:rPr>
      </w:pPr>
      <w:r>
        <w:rPr>
          <w:rFonts w:ascii="Times New Roman" w:hAnsi="Times New Roman" w:cs="Times New Roman"/>
        </w:rPr>
        <w:t>·  </w:t>
      </w:r>
      <w:r w:rsidRPr="00D33E6C">
        <w:rPr>
          <w:rFonts w:ascii="Times New Roman" w:hAnsi="Times New Roman" w:cs="Times New Roman"/>
        </w:rPr>
        <w:t> </w:t>
      </w:r>
      <w:r w:rsidRPr="00D33E6C">
        <w:rPr>
          <w:rFonts w:ascii="Times New Roman" w:hAnsi="Times New Roman" w:cs="Times New Roman"/>
          <w:iCs/>
        </w:rPr>
        <w:t>обеспечивать оптимальные условия для реализации настоящей политики и целей;</w:t>
      </w:r>
    </w:p>
    <w:p w:rsidR="00E75516" w:rsidRPr="00D33E6C" w:rsidRDefault="00E75516" w:rsidP="00003C92">
      <w:pPr>
        <w:shd w:val="clear" w:color="auto" w:fill="FFFFFF"/>
        <w:jc w:val="both"/>
        <w:rPr>
          <w:rFonts w:ascii="Times New Roman" w:hAnsi="Times New Roman" w:cs="Times New Roman"/>
        </w:rPr>
      </w:pPr>
      <w:r>
        <w:rPr>
          <w:rFonts w:ascii="Times New Roman" w:hAnsi="Times New Roman" w:cs="Times New Roman"/>
        </w:rPr>
        <w:t>·  </w:t>
      </w:r>
      <w:r w:rsidRPr="00D33E6C">
        <w:rPr>
          <w:rFonts w:ascii="Times New Roman" w:hAnsi="Times New Roman" w:cs="Times New Roman"/>
        </w:rPr>
        <w:t> </w:t>
      </w:r>
      <w:r w:rsidRPr="00D33E6C">
        <w:rPr>
          <w:rFonts w:ascii="Times New Roman" w:hAnsi="Times New Roman" w:cs="Times New Roman"/>
          <w:iCs/>
        </w:rPr>
        <w:t>проводить анализ политики и целей на предмет их актуальности;</w:t>
      </w:r>
    </w:p>
    <w:p w:rsidR="00E75516" w:rsidRDefault="00E75516" w:rsidP="00003C92">
      <w:pPr>
        <w:shd w:val="clear" w:color="auto" w:fill="FFFFFF"/>
        <w:jc w:val="both"/>
        <w:rPr>
          <w:rFonts w:ascii="Times New Roman" w:hAnsi="Times New Roman" w:cs="Times New Roman"/>
          <w:iCs/>
        </w:rPr>
      </w:pPr>
      <w:r>
        <w:rPr>
          <w:rFonts w:ascii="Times New Roman" w:hAnsi="Times New Roman" w:cs="Times New Roman"/>
        </w:rPr>
        <w:t>·  </w:t>
      </w:r>
      <w:r w:rsidRPr="00D33E6C">
        <w:rPr>
          <w:rFonts w:ascii="Times New Roman" w:hAnsi="Times New Roman" w:cs="Times New Roman"/>
        </w:rPr>
        <w:t>  </w:t>
      </w:r>
      <w:r w:rsidRPr="00D33E6C">
        <w:rPr>
          <w:rFonts w:ascii="Times New Roman" w:hAnsi="Times New Roman" w:cs="Times New Roman"/>
          <w:iCs/>
        </w:rPr>
        <w:t>обеспечивать вовлечение работников колледжа в деятельность по улучшению системы менеджмента качества посредством непрерывного повышения их компетентности, мотивации, поддержки творческой ини</w:t>
      </w:r>
      <w:r>
        <w:rPr>
          <w:rFonts w:ascii="Times New Roman" w:hAnsi="Times New Roman" w:cs="Times New Roman"/>
          <w:iCs/>
        </w:rPr>
        <w:t>циативы, развития корпоративной культуры;</w:t>
      </w:r>
    </w:p>
    <w:p w:rsidR="00E75516" w:rsidRPr="00235D66" w:rsidRDefault="00E75516" w:rsidP="00235D66">
      <w:pPr>
        <w:pStyle w:val="af1"/>
        <w:numPr>
          <w:ilvl w:val="0"/>
          <w:numId w:val="35"/>
        </w:numPr>
        <w:shd w:val="clear" w:color="auto" w:fill="FFFFFF"/>
        <w:spacing w:after="0" w:line="240" w:lineRule="auto"/>
        <w:ind w:left="0" w:firstLine="0"/>
        <w:jc w:val="both"/>
        <w:rPr>
          <w:rFonts w:ascii="Times New Roman" w:hAnsi="Times New Roman"/>
          <w:iCs/>
        </w:rPr>
      </w:pPr>
      <w:r w:rsidRPr="00235D66">
        <w:rPr>
          <w:rFonts w:ascii="Times New Roman" w:hAnsi="Times New Roman"/>
          <w:iCs/>
        </w:rPr>
        <w:t xml:space="preserve">обязуемся соответствовать применимым требованиям.   </w:t>
      </w:r>
      <w:r w:rsidRPr="00235D66">
        <w:rPr>
          <w:rFonts w:ascii="Times New Roman" w:hAnsi="Times New Roman"/>
          <w:iCs/>
        </w:rPr>
        <w:br/>
        <w:t xml:space="preserve">Политика колледжа в области качества разработана на основе принципов менеджмента качества. Для реализации настоящей политики колледж внедряет систему менеджмента качества, соответствующую требованиям международного стандарта ГОСТ Р ИСО 9001:2015. Политика реализуется на всех уровнях управления, и подвергается ежегодному анализу и, в случае необходимости, пересмотру. На основании внешнего аудита СМК в 2021 г. дополнено последнее предложение «обязуемся соответствовать применимым требованиям». </w:t>
      </w:r>
    </w:p>
    <w:p w:rsidR="00E75516" w:rsidRDefault="00E75516" w:rsidP="00003C92">
      <w:pPr>
        <w:shd w:val="clear" w:color="auto" w:fill="FFFFFF"/>
        <w:ind w:firstLine="284"/>
        <w:jc w:val="both"/>
        <w:rPr>
          <w:rFonts w:ascii="Times New Roman" w:hAnsi="Times New Roman"/>
          <w:iCs/>
        </w:rPr>
      </w:pPr>
      <w:r>
        <w:rPr>
          <w:rFonts w:ascii="Times New Roman" w:hAnsi="Times New Roman"/>
          <w:iCs/>
        </w:rPr>
        <w:t>В 2021 г проведена процедура ресертификации системы менеджмента ГБПОУ РС(Я) «ЯМК» качества Органом по сертификации систем менеджмента «Союзсерт» ГОСТ Р ИСО 9001-2015 (</w:t>
      </w:r>
      <w:r>
        <w:rPr>
          <w:rFonts w:ascii="Times New Roman" w:hAnsi="Times New Roman"/>
          <w:iCs/>
          <w:lang w:val="en-US"/>
        </w:rPr>
        <w:t>ISO</w:t>
      </w:r>
      <w:r>
        <w:rPr>
          <w:rFonts w:ascii="Times New Roman" w:hAnsi="Times New Roman"/>
          <w:iCs/>
        </w:rPr>
        <w:t xml:space="preserve"> 9001:2015) регистрационный № РОСС </w:t>
      </w:r>
      <w:r>
        <w:rPr>
          <w:rFonts w:ascii="Times New Roman" w:hAnsi="Times New Roman"/>
          <w:iCs/>
          <w:lang w:val="en-US"/>
        </w:rPr>
        <w:t>RU</w:t>
      </w:r>
      <w:r w:rsidRPr="00DF5FBB">
        <w:rPr>
          <w:rFonts w:ascii="Times New Roman" w:hAnsi="Times New Roman"/>
          <w:iCs/>
        </w:rPr>
        <w:t>.</w:t>
      </w:r>
      <w:r>
        <w:rPr>
          <w:rFonts w:ascii="Times New Roman" w:hAnsi="Times New Roman"/>
          <w:iCs/>
        </w:rPr>
        <w:t>ИС94.СМ00102 от 14.05.2021.</w:t>
      </w:r>
    </w:p>
    <w:p w:rsidR="00A80948" w:rsidRPr="00DF5FBB" w:rsidRDefault="00A80948" w:rsidP="00003C92">
      <w:pPr>
        <w:shd w:val="clear" w:color="auto" w:fill="FFFFFF"/>
        <w:ind w:firstLine="284"/>
        <w:jc w:val="both"/>
        <w:rPr>
          <w:rFonts w:ascii="Times New Roman" w:hAnsi="Times New Roman"/>
        </w:rPr>
      </w:pPr>
      <w:r>
        <w:rPr>
          <w:rFonts w:ascii="Times New Roman" w:hAnsi="Times New Roman"/>
          <w:iCs/>
        </w:rPr>
        <w:t>Задачи, стоящие перед коллективом в 2020-2021 учебном году:</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t>Выполнение государственного заказа по подготовке специалистов со средним медицинским образованием;</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t>Совершенствование эффективности управления колледжем, в том числе дальнейшее развитие нормативно-правовой базы, совершенствование  информационной системы «1С колледж» ;</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t xml:space="preserve">Повышение качества, доступности и эффективности среднего медицинского образования в свете требований ФГОС, профессиональных стандартов по специальностям и требований </w:t>
      </w:r>
      <w:r w:rsidRPr="00402BEA">
        <w:rPr>
          <w:rFonts w:ascii="Times New Roman" w:hAnsi="Times New Roman" w:cs="Times New Roman"/>
          <w:lang w:val="en-US"/>
        </w:rPr>
        <w:t>WSR</w:t>
      </w:r>
      <w:r w:rsidRPr="00402BEA">
        <w:rPr>
          <w:rFonts w:ascii="Times New Roman" w:hAnsi="Times New Roman" w:cs="Times New Roman"/>
        </w:rPr>
        <w:t xml:space="preserve">, инклюзивного образования; </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lastRenderedPageBreak/>
        <w:t xml:space="preserve">Научно-методическое обеспечение образовательного процесса по специальностям в соответствии с ФГОС и внедрением профессиональных стандартов. </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t xml:space="preserve">Обеспечение профессионального и личностного развития студентов, их творческой самореализации; </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t xml:space="preserve">Обеспечение конкурентоспособности студентов и преподавателей колледжа в республиканских, всероссийских, международных конкурсах, олимпиадах профессионального мастерства, в региональном и национальном чемпионате </w:t>
      </w:r>
      <w:r w:rsidRPr="00402BEA">
        <w:rPr>
          <w:rFonts w:ascii="Times New Roman" w:hAnsi="Times New Roman" w:cs="Times New Roman"/>
          <w:lang w:val="en-US"/>
        </w:rPr>
        <w:t>World</w:t>
      </w:r>
      <w:r w:rsidRPr="00402BEA">
        <w:rPr>
          <w:rFonts w:ascii="Times New Roman" w:hAnsi="Times New Roman" w:cs="Times New Roman"/>
        </w:rPr>
        <w:t xml:space="preserve"> </w:t>
      </w:r>
      <w:r w:rsidRPr="00402BEA">
        <w:rPr>
          <w:rFonts w:ascii="Times New Roman" w:hAnsi="Times New Roman" w:cs="Times New Roman"/>
          <w:lang w:val="en-US"/>
        </w:rPr>
        <w:t>Skill</w:t>
      </w:r>
      <w:r w:rsidRPr="00402BEA">
        <w:rPr>
          <w:rFonts w:ascii="Times New Roman" w:hAnsi="Times New Roman" w:cs="Times New Roman"/>
        </w:rPr>
        <w:t xml:space="preserve"> </w:t>
      </w:r>
      <w:r w:rsidRPr="00402BEA">
        <w:rPr>
          <w:rFonts w:ascii="Times New Roman" w:hAnsi="Times New Roman" w:cs="Times New Roman"/>
          <w:lang w:val="en-US"/>
        </w:rPr>
        <w:t>Russia</w:t>
      </w:r>
      <w:r w:rsidRPr="00402BEA">
        <w:rPr>
          <w:rFonts w:ascii="Times New Roman" w:hAnsi="Times New Roman" w:cs="Times New Roman"/>
        </w:rPr>
        <w:t xml:space="preserve">, «Абилимпикс», «Навыки50+». </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t>Изменение организационно-содержательных аспектов в социальном партнерстве, расширение их участия в формировании общих и профессиональных компетенций будущих специалистов, развитие сетевого взаимодействия, в том числе в рамках международного сотрудничества;</w:t>
      </w:r>
    </w:p>
    <w:p w:rsidR="00402BEA" w:rsidRPr="00402BEA" w:rsidRDefault="00402BEA" w:rsidP="00003C92">
      <w:pPr>
        <w:widowControl/>
        <w:numPr>
          <w:ilvl w:val="1"/>
          <w:numId w:val="17"/>
        </w:numPr>
        <w:jc w:val="both"/>
        <w:rPr>
          <w:rFonts w:ascii="Times New Roman" w:hAnsi="Times New Roman" w:cs="Times New Roman"/>
          <w:color w:val="FF0000"/>
        </w:rPr>
      </w:pPr>
      <w:r w:rsidRPr="00402BEA">
        <w:rPr>
          <w:rFonts w:ascii="Times New Roman" w:hAnsi="Times New Roman" w:cs="Times New Roman"/>
        </w:rPr>
        <w:t xml:space="preserve">Совершенствование деятельности по непрерывной подготовке специалистов со средним медицинским образованием, развитие дополнительного профессионального образования и профобучения. </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t>Подготовка к аккредитации образовательных программ колледжа.</w:t>
      </w:r>
    </w:p>
    <w:p w:rsidR="00402BEA" w:rsidRPr="00402BEA" w:rsidRDefault="00402BEA" w:rsidP="00003C92">
      <w:pPr>
        <w:widowControl/>
        <w:numPr>
          <w:ilvl w:val="1"/>
          <w:numId w:val="17"/>
        </w:numPr>
        <w:jc w:val="both"/>
        <w:rPr>
          <w:rFonts w:ascii="Times New Roman" w:hAnsi="Times New Roman" w:cs="Times New Roman"/>
        </w:rPr>
      </w:pPr>
      <w:r w:rsidRPr="00402BEA">
        <w:rPr>
          <w:rFonts w:ascii="Times New Roman" w:hAnsi="Times New Roman" w:cs="Times New Roman"/>
        </w:rPr>
        <w:t>Подготовка к 115 – летнему юбилею колледжа.</w:t>
      </w:r>
    </w:p>
    <w:p w:rsidR="00402BEA" w:rsidRPr="00402BEA" w:rsidRDefault="00402BEA" w:rsidP="00003C92">
      <w:pPr>
        <w:jc w:val="both"/>
        <w:rPr>
          <w:rFonts w:ascii="Times New Roman" w:hAnsi="Times New Roman" w:cs="Times New Roman"/>
        </w:rPr>
      </w:pPr>
    </w:p>
    <w:p w:rsidR="00402BEA" w:rsidRPr="00402BEA" w:rsidRDefault="00402BEA" w:rsidP="00003C92">
      <w:pPr>
        <w:jc w:val="both"/>
        <w:rPr>
          <w:rFonts w:ascii="Times New Roman" w:hAnsi="Times New Roman" w:cs="Times New Roman"/>
        </w:rPr>
      </w:pPr>
    </w:p>
    <w:p w:rsidR="00402BEA" w:rsidRPr="00402BEA" w:rsidRDefault="00402BEA" w:rsidP="00003C92">
      <w:pPr>
        <w:rPr>
          <w:rFonts w:ascii="Times New Roman" w:hAnsi="Times New Roman" w:cs="Times New Roman"/>
          <w:b/>
        </w:rPr>
      </w:pPr>
      <w:r w:rsidRPr="00402BEA">
        <w:rPr>
          <w:rFonts w:ascii="Times New Roman" w:hAnsi="Times New Roman" w:cs="Times New Roman"/>
          <w:b/>
        </w:rPr>
        <w:t>МЕТОДИЧЕСКАЯ ТЕМА:</w:t>
      </w:r>
    </w:p>
    <w:p w:rsidR="00402BEA" w:rsidRPr="00402BEA" w:rsidRDefault="00402BEA" w:rsidP="00003C92">
      <w:pPr>
        <w:jc w:val="both"/>
        <w:rPr>
          <w:rFonts w:ascii="Times New Roman" w:hAnsi="Times New Roman" w:cs="Times New Roman"/>
          <w:b/>
        </w:rPr>
      </w:pPr>
      <w:r w:rsidRPr="00402BEA">
        <w:rPr>
          <w:rFonts w:ascii="Times New Roman" w:hAnsi="Times New Roman" w:cs="Times New Roman"/>
        </w:rPr>
        <w:tab/>
        <w:t xml:space="preserve">Организационно-педагогические условия методического обеспечения внедрения профессиональных стандартов по специальностям среднего медицинского образования и демонстрационного экзамена по стандартам </w:t>
      </w:r>
      <w:r w:rsidRPr="00402BEA">
        <w:rPr>
          <w:rFonts w:ascii="Times New Roman" w:hAnsi="Times New Roman" w:cs="Times New Roman"/>
          <w:lang w:val="en-US"/>
        </w:rPr>
        <w:t>WSR</w:t>
      </w:r>
      <w:r w:rsidRPr="00402BEA">
        <w:rPr>
          <w:rFonts w:ascii="Times New Roman" w:hAnsi="Times New Roman" w:cs="Times New Roman"/>
        </w:rPr>
        <w:t>, как условия обеспечения практикоориентированности подготовки специалистов.</w:t>
      </w:r>
    </w:p>
    <w:p w:rsidR="00E2384C" w:rsidRPr="00131E03" w:rsidRDefault="003A31E8" w:rsidP="003A31E8">
      <w:pPr>
        <w:tabs>
          <w:tab w:val="left" w:pos="0"/>
        </w:tabs>
        <w:ind w:firstLine="567"/>
        <w:jc w:val="right"/>
        <w:rPr>
          <w:rFonts w:ascii="Times New Roman" w:hAnsi="Times New Roman" w:cs="Times New Roman"/>
        </w:rPr>
      </w:pPr>
      <w:r>
        <w:rPr>
          <w:rFonts w:ascii="Times New Roman" w:hAnsi="Times New Roman" w:cs="Times New Roman"/>
        </w:rPr>
        <w:t>Таблица 1</w:t>
      </w:r>
    </w:p>
    <w:p w:rsidR="00A47662" w:rsidRPr="00131E03" w:rsidRDefault="00E75516" w:rsidP="003A31E8">
      <w:pPr>
        <w:tabs>
          <w:tab w:val="left" w:pos="0"/>
        </w:tabs>
        <w:ind w:firstLine="567"/>
        <w:jc w:val="center"/>
        <w:rPr>
          <w:rFonts w:ascii="Times New Roman" w:hAnsi="Times New Roman" w:cs="Times New Roman"/>
        </w:rPr>
      </w:pPr>
      <w:r>
        <w:rPr>
          <w:rFonts w:ascii="Times New Roman" w:hAnsi="Times New Roman" w:cs="Times New Roman"/>
        </w:rPr>
        <w:t xml:space="preserve">Критерии эффективности на 2020 </w:t>
      </w:r>
      <w:r w:rsidR="003A31E8">
        <w:rPr>
          <w:rFonts w:ascii="Times New Roman" w:hAnsi="Times New Roman" w:cs="Times New Roman"/>
        </w:rPr>
        <w:t>–</w:t>
      </w:r>
      <w:r>
        <w:rPr>
          <w:rFonts w:ascii="Times New Roman" w:hAnsi="Times New Roman" w:cs="Times New Roman"/>
        </w:rPr>
        <w:t xml:space="preserve"> 2021</w:t>
      </w:r>
      <w:r w:rsidR="00770ADA" w:rsidRPr="00131E03">
        <w:rPr>
          <w:rFonts w:ascii="Times New Roman" w:hAnsi="Times New Roman" w:cs="Times New Roman"/>
        </w:rPr>
        <w:t xml:space="preserve"> учебный год</w:t>
      </w:r>
    </w:p>
    <w:p w:rsidR="00A47662" w:rsidRPr="00131E03" w:rsidRDefault="00A47662" w:rsidP="00003C92">
      <w:pPr>
        <w:widowControl/>
        <w:tabs>
          <w:tab w:val="left" w:pos="0"/>
        </w:tabs>
        <w:ind w:firstLine="567"/>
        <w:jc w:val="center"/>
        <w:rPr>
          <w:rFonts w:ascii="Times New Roman" w:eastAsia="Times New Roman" w:hAnsi="Times New Roman" w:cs="Times New Roman"/>
          <w:color w:val="auto"/>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5897"/>
        <w:gridCol w:w="3260"/>
      </w:tblGrid>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 xml:space="preserve">Наименование </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Критериальное значение</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1.</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Выполнение плана контрольных цифр приема</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100%</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2.</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Выполнение государственного заказа подготовки специалистов со средним медицинским образованием</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90%</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 xml:space="preserve">3. </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Успеваемость за учебный год</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100%</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4.</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Качество за учебный год</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45%</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5.</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Средний бал</w:t>
            </w:r>
            <w:r w:rsidR="00473311" w:rsidRPr="00131E03">
              <w:rPr>
                <w:rFonts w:ascii="Times New Roman" w:hAnsi="Times New Roman" w:cs="Times New Roman"/>
              </w:rPr>
              <w:t>л</w:t>
            </w:r>
            <w:r w:rsidRPr="00131E03">
              <w:rPr>
                <w:rFonts w:ascii="Times New Roman" w:hAnsi="Times New Roman" w:cs="Times New Roman"/>
              </w:rPr>
              <w:t xml:space="preserve"> за учебный год</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3,8</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6</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Распределение выпускников</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85</w:t>
            </w:r>
            <w:r w:rsidR="008045FA" w:rsidRPr="00131E03">
              <w:rPr>
                <w:rFonts w:ascii="Times New Roman" w:hAnsi="Times New Roman" w:cs="Times New Roman"/>
              </w:rPr>
              <w:t xml:space="preserve"> </w:t>
            </w:r>
            <w:r w:rsidRPr="00131E03">
              <w:rPr>
                <w:rFonts w:ascii="Times New Roman" w:hAnsi="Times New Roman" w:cs="Times New Roman"/>
              </w:rPr>
              <w:t>%</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7.</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Производственная преддипломная практика</w:t>
            </w:r>
          </w:p>
          <w:p w:rsidR="00A47662" w:rsidRPr="00131E03" w:rsidRDefault="00A47662" w:rsidP="00003C92">
            <w:pPr>
              <w:rPr>
                <w:rFonts w:ascii="Times New Roman" w:hAnsi="Times New Roman" w:cs="Times New Roman"/>
              </w:rPr>
            </w:pPr>
            <w:r w:rsidRPr="00131E03">
              <w:rPr>
                <w:rFonts w:ascii="Times New Roman" w:hAnsi="Times New Roman" w:cs="Times New Roman"/>
              </w:rPr>
              <w:t xml:space="preserve">успеваемость </w:t>
            </w:r>
          </w:p>
          <w:p w:rsidR="00A47662" w:rsidRPr="00131E03" w:rsidRDefault="00A47662" w:rsidP="00003C92">
            <w:pPr>
              <w:rPr>
                <w:rFonts w:ascii="Times New Roman" w:hAnsi="Times New Roman" w:cs="Times New Roman"/>
              </w:rPr>
            </w:pPr>
            <w:r w:rsidRPr="00131E03">
              <w:rPr>
                <w:rFonts w:ascii="Times New Roman" w:hAnsi="Times New Roman" w:cs="Times New Roman"/>
              </w:rPr>
              <w:t>качество</w:t>
            </w:r>
          </w:p>
          <w:p w:rsidR="00A47662" w:rsidRPr="00131E03" w:rsidRDefault="00A47662" w:rsidP="00003C92">
            <w:pPr>
              <w:rPr>
                <w:rFonts w:ascii="Times New Roman" w:hAnsi="Times New Roman" w:cs="Times New Roman"/>
              </w:rPr>
            </w:pPr>
            <w:r w:rsidRPr="00131E03">
              <w:rPr>
                <w:rFonts w:ascii="Times New Roman" w:hAnsi="Times New Roman" w:cs="Times New Roman"/>
              </w:rPr>
              <w:t>средний балл</w:t>
            </w:r>
          </w:p>
        </w:tc>
        <w:tc>
          <w:tcPr>
            <w:tcW w:w="3260" w:type="dxa"/>
          </w:tcPr>
          <w:p w:rsidR="00A47662" w:rsidRPr="00131E03" w:rsidRDefault="00A47662" w:rsidP="00003C92">
            <w:pPr>
              <w:rPr>
                <w:rFonts w:ascii="Times New Roman" w:hAnsi="Times New Roman" w:cs="Times New Roman"/>
              </w:rPr>
            </w:pPr>
          </w:p>
          <w:p w:rsidR="00A47662" w:rsidRPr="00131E03" w:rsidRDefault="00A47662" w:rsidP="00003C92">
            <w:pPr>
              <w:rPr>
                <w:rFonts w:ascii="Times New Roman" w:hAnsi="Times New Roman" w:cs="Times New Roman"/>
              </w:rPr>
            </w:pPr>
            <w:r w:rsidRPr="00131E03">
              <w:rPr>
                <w:rFonts w:ascii="Times New Roman" w:hAnsi="Times New Roman" w:cs="Times New Roman"/>
              </w:rPr>
              <w:t>100%</w:t>
            </w:r>
          </w:p>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70</w:t>
            </w:r>
          </w:p>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4,0</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8.</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Дипломов с отличием</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8%</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9.</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Защита дипломных работ</w:t>
            </w:r>
          </w:p>
          <w:p w:rsidR="00A47662" w:rsidRPr="00131E03" w:rsidRDefault="00A47662" w:rsidP="00003C92">
            <w:pPr>
              <w:rPr>
                <w:rFonts w:ascii="Times New Roman" w:hAnsi="Times New Roman" w:cs="Times New Roman"/>
              </w:rPr>
            </w:pPr>
            <w:r w:rsidRPr="00131E03">
              <w:rPr>
                <w:rFonts w:ascii="Times New Roman" w:hAnsi="Times New Roman" w:cs="Times New Roman"/>
              </w:rPr>
              <w:t xml:space="preserve">успеваемость </w:t>
            </w:r>
          </w:p>
          <w:p w:rsidR="00A47662" w:rsidRPr="00131E03" w:rsidRDefault="00A47662" w:rsidP="00003C92">
            <w:pPr>
              <w:rPr>
                <w:rFonts w:ascii="Times New Roman" w:hAnsi="Times New Roman" w:cs="Times New Roman"/>
              </w:rPr>
            </w:pPr>
            <w:r w:rsidRPr="00131E03">
              <w:rPr>
                <w:rFonts w:ascii="Times New Roman" w:hAnsi="Times New Roman" w:cs="Times New Roman"/>
              </w:rPr>
              <w:t>качество</w:t>
            </w:r>
          </w:p>
          <w:p w:rsidR="00A47662" w:rsidRPr="00131E03" w:rsidRDefault="00A47662" w:rsidP="00003C92">
            <w:pPr>
              <w:rPr>
                <w:rFonts w:ascii="Times New Roman" w:hAnsi="Times New Roman" w:cs="Times New Roman"/>
              </w:rPr>
            </w:pPr>
            <w:r w:rsidRPr="00131E03">
              <w:rPr>
                <w:rFonts w:ascii="Times New Roman" w:hAnsi="Times New Roman" w:cs="Times New Roman"/>
              </w:rPr>
              <w:t>средний балл</w:t>
            </w:r>
          </w:p>
        </w:tc>
        <w:tc>
          <w:tcPr>
            <w:tcW w:w="3260" w:type="dxa"/>
          </w:tcPr>
          <w:p w:rsidR="00A47662" w:rsidRPr="00131E03" w:rsidRDefault="00A47662" w:rsidP="00003C92">
            <w:pPr>
              <w:rPr>
                <w:rFonts w:ascii="Times New Roman" w:hAnsi="Times New Roman" w:cs="Times New Roman"/>
              </w:rPr>
            </w:pPr>
          </w:p>
          <w:p w:rsidR="00A47662" w:rsidRPr="00131E03" w:rsidRDefault="00A47662" w:rsidP="00003C92">
            <w:pPr>
              <w:rPr>
                <w:rFonts w:ascii="Times New Roman" w:hAnsi="Times New Roman" w:cs="Times New Roman"/>
              </w:rPr>
            </w:pPr>
            <w:r w:rsidRPr="00131E03">
              <w:rPr>
                <w:rFonts w:ascii="Times New Roman" w:hAnsi="Times New Roman" w:cs="Times New Roman"/>
              </w:rPr>
              <w:t>100%</w:t>
            </w:r>
          </w:p>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70%</w:t>
            </w:r>
          </w:p>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4,0</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10.</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Квалификация преподавательского состава</w:t>
            </w:r>
          </w:p>
          <w:p w:rsidR="00A47662" w:rsidRPr="00131E03" w:rsidRDefault="00A47662" w:rsidP="00003C92">
            <w:pPr>
              <w:rPr>
                <w:rFonts w:ascii="Times New Roman" w:hAnsi="Times New Roman" w:cs="Times New Roman"/>
              </w:rPr>
            </w:pPr>
            <w:r w:rsidRPr="00131E03">
              <w:rPr>
                <w:rFonts w:ascii="Times New Roman" w:hAnsi="Times New Roman" w:cs="Times New Roman"/>
              </w:rPr>
              <w:t>высшее образование</w:t>
            </w:r>
          </w:p>
          <w:p w:rsidR="00A47662" w:rsidRPr="00131E03" w:rsidRDefault="00A47662" w:rsidP="00003C92">
            <w:pPr>
              <w:rPr>
                <w:rFonts w:ascii="Times New Roman" w:hAnsi="Times New Roman" w:cs="Times New Roman"/>
              </w:rPr>
            </w:pPr>
            <w:r w:rsidRPr="00131E03">
              <w:rPr>
                <w:rFonts w:ascii="Times New Roman" w:hAnsi="Times New Roman" w:cs="Times New Roman"/>
              </w:rPr>
              <w:t>наличие квалификационных категорий</w:t>
            </w:r>
          </w:p>
          <w:p w:rsidR="00A47662" w:rsidRPr="00131E03" w:rsidRDefault="00A47662" w:rsidP="00003C92">
            <w:pPr>
              <w:rPr>
                <w:rFonts w:ascii="Times New Roman" w:hAnsi="Times New Roman" w:cs="Times New Roman"/>
              </w:rPr>
            </w:pPr>
            <w:r w:rsidRPr="00131E03">
              <w:rPr>
                <w:rFonts w:ascii="Times New Roman" w:hAnsi="Times New Roman" w:cs="Times New Roman"/>
              </w:rPr>
              <w:t>в.т.ч. высшая квалификационная категория</w:t>
            </w:r>
          </w:p>
        </w:tc>
        <w:tc>
          <w:tcPr>
            <w:tcW w:w="3260" w:type="dxa"/>
          </w:tcPr>
          <w:p w:rsidR="00A47662" w:rsidRPr="00131E03" w:rsidRDefault="00A47662" w:rsidP="00003C92">
            <w:pPr>
              <w:rPr>
                <w:rFonts w:ascii="Times New Roman" w:hAnsi="Times New Roman" w:cs="Times New Roman"/>
              </w:rPr>
            </w:pPr>
          </w:p>
          <w:p w:rsidR="00A47662" w:rsidRPr="00131E03" w:rsidRDefault="00402BEA" w:rsidP="00003C92">
            <w:pPr>
              <w:rPr>
                <w:rFonts w:ascii="Times New Roman" w:hAnsi="Times New Roman" w:cs="Times New Roman"/>
              </w:rPr>
            </w:pPr>
            <w:r>
              <w:rPr>
                <w:rFonts w:ascii="Times New Roman" w:hAnsi="Times New Roman" w:cs="Times New Roman"/>
              </w:rPr>
              <w:t>не ниже 95</w:t>
            </w:r>
            <w:r w:rsidR="00A47662" w:rsidRPr="00131E03">
              <w:rPr>
                <w:rFonts w:ascii="Times New Roman" w:hAnsi="Times New Roman" w:cs="Times New Roman"/>
              </w:rPr>
              <w:t>%</w:t>
            </w:r>
          </w:p>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60</w:t>
            </w:r>
            <w:r w:rsidR="008045FA" w:rsidRPr="00131E03">
              <w:rPr>
                <w:rFonts w:ascii="Times New Roman" w:hAnsi="Times New Roman" w:cs="Times New Roman"/>
              </w:rPr>
              <w:t xml:space="preserve"> </w:t>
            </w:r>
            <w:r w:rsidRPr="00131E03">
              <w:rPr>
                <w:rFonts w:ascii="Times New Roman" w:hAnsi="Times New Roman" w:cs="Times New Roman"/>
              </w:rPr>
              <w:t>%</w:t>
            </w:r>
          </w:p>
          <w:p w:rsidR="00A47662" w:rsidRPr="00131E03" w:rsidRDefault="00A47662" w:rsidP="00003C92">
            <w:pPr>
              <w:rPr>
                <w:rFonts w:ascii="Times New Roman" w:hAnsi="Times New Roman" w:cs="Times New Roman"/>
              </w:rPr>
            </w:pPr>
            <w:r w:rsidRPr="00131E03">
              <w:rPr>
                <w:rFonts w:ascii="Times New Roman" w:hAnsi="Times New Roman" w:cs="Times New Roman"/>
              </w:rPr>
              <w:t>не ниже 25%</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11.</w:t>
            </w:r>
          </w:p>
        </w:tc>
        <w:tc>
          <w:tcPr>
            <w:tcW w:w="5897" w:type="dxa"/>
          </w:tcPr>
          <w:p w:rsidR="00A47662" w:rsidRPr="00131E03" w:rsidRDefault="00473311" w:rsidP="00003C92">
            <w:pPr>
              <w:rPr>
                <w:rFonts w:ascii="Times New Roman" w:hAnsi="Times New Roman" w:cs="Times New Roman"/>
              </w:rPr>
            </w:pPr>
            <w:r w:rsidRPr="00131E03">
              <w:rPr>
                <w:rFonts w:ascii="Times New Roman" w:hAnsi="Times New Roman" w:cs="Times New Roman"/>
              </w:rPr>
              <w:t>Доля охвата обучающихся кружками и спортивными секциями ( в том числе не менее 100% несовершеннолетних)</w:t>
            </w:r>
          </w:p>
        </w:tc>
        <w:tc>
          <w:tcPr>
            <w:tcW w:w="3260" w:type="dxa"/>
          </w:tcPr>
          <w:p w:rsidR="00A47662" w:rsidRPr="00131E03" w:rsidRDefault="00473311" w:rsidP="00003C92">
            <w:pPr>
              <w:rPr>
                <w:rFonts w:ascii="Times New Roman" w:hAnsi="Times New Roman" w:cs="Times New Roman"/>
              </w:rPr>
            </w:pPr>
            <w:r w:rsidRPr="00131E03">
              <w:rPr>
                <w:rFonts w:ascii="Times New Roman" w:hAnsi="Times New Roman" w:cs="Times New Roman"/>
              </w:rPr>
              <w:t>не ниже 2</w:t>
            </w:r>
            <w:r w:rsidR="00A47662" w:rsidRPr="00131E03">
              <w:rPr>
                <w:rFonts w:ascii="Times New Roman" w:hAnsi="Times New Roman" w:cs="Times New Roman"/>
              </w:rPr>
              <w:t>5%</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lastRenderedPageBreak/>
              <w:t>12</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Результативность участия студентов в олимпиадах, НПК, конкурсах среди ОО СПО различного уровня</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не менее 20 дипломантов</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13.</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Участие в WSR и олимпиаде по сестринскому делу</w:t>
            </w:r>
          </w:p>
        </w:tc>
        <w:tc>
          <w:tcPr>
            <w:tcW w:w="3260" w:type="dxa"/>
          </w:tcPr>
          <w:p w:rsidR="00A47662" w:rsidRPr="00131E03" w:rsidRDefault="00402BEA" w:rsidP="00003C92">
            <w:pPr>
              <w:rPr>
                <w:rFonts w:ascii="Times New Roman" w:hAnsi="Times New Roman" w:cs="Times New Roman"/>
              </w:rPr>
            </w:pPr>
            <w:r>
              <w:rPr>
                <w:rFonts w:ascii="Times New Roman" w:hAnsi="Times New Roman" w:cs="Times New Roman"/>
              </w:rPr>
              <w:t>не менее 2</w:t>
            </w:r>
            <w:r w:rsidR="00A47662" w:rsidRPr="00131E03">
              <w:rPr>
                <w:rFonts w:ascii="Times New Roman" w:hAnsi="Times New Roman" w:cs="Times New Roman"/>
              </w:rPr>
              <w:t xml:space="preserve">0% от выпускников по специальности </w:t>
            </w:r>
          </w:p>
        </w:tc>
      </w:tr>
      <w:tr w:rsidR="00A47662" w:rsidRPr="00131E03" w:rsidTr="0017734B">
        <w:trPr>
          <w:jc w:val="center"/>
        </w:trPr>
        <w:tc>
          <w:tcPr>
            <w:tcW w:w="59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14.</w:t>
            </w:r>
          </w:p>
        </w:tc>
        <w:tc>
          <w:tcPr>
            <w:tcW w:w="5897"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 xml:space="preserve">Результативность участия преподавателей в НПК, педагогических чтениях, конкурсах среди ССУЗ </w:t>
            </w:r>
          </w:p>
        </w:tc>
        <w:tc>
          <w:tcPr>
            <w:tcW w:w="3260" w:type="dxa"/>
          </w:tcPr>
          <w:p w:rsidR="00A47662" w:rsidRPr="00131E03" w:rsidRDefault="00A47662" w:rsidP="00003C92">
            <w:pPr>
              <w:rPr>
                <w:rFonts w:ascii="Times New Roman" w:hAnsi="Times New Roman" w:cs="Times New Roman"/>
              </w:rPr>
            </w:pPr>
            <w:r w:rsidRPr="00131E03">
              <w:rPr>
                <w:rFonts w:ascii="Times New Roman" w:hAnsi="Times New Roman" w:cs="Times New Roman"/>
              </w:rPr>
              <w:t>не менее 7 дипломантов</w:t>
            </w:r>
          </w:p>
        </w:tc>
      </w:tr>
      <w:tr w:rsidR="00E0662D" w:rsidRPr="00131E03" w:rsidTr="0017734B">
        <w:trPr>
          <w:jc w:val="center"/>
        </w:trPr>
        <w:tc>
          <w:tcPr>
            <w:tcW w:w="590" w:type="dxa"/>
          </w:tcPr>
          <w:p w:rsidR="00E0662D" w:rsidRPr="00131E03" w:rsidRDefault="00E0662D" w:rsidP="00003C92">
            <w:pPr>
              <w:rPr>
                <w:rFonts w:ascii="Times New Roman" w:hAnsi="Times New Roman" w:cs="Times New Roman"/>
              </w:rPr>
            </w:pPr>
            <w:r w:rsidRPr="00131E03">
              <w:rPr>
                <w:rFonts w:ascii="Times New Roman" w:hAnsi="Times New Roman" w:cs="Times New Roman"/>
              </w:rPr>
              <w:t>15.</w:t>
            </w:r>
          </w:p>
        </w:tc>
        <w:tc>
          <w:tcPr>
            <w:tcW w:w="5897" w:type="dxa"/>
          </w:tcPr>
          <w:p w:rsidR="00E0662D" w:rsidRPr="00131E03" w:rsidRDefault="00E0662D" w:rsidP="00003C92">
            <w:pPr>
              <w:rPr>
                <w:rFonts w:ascii="Times New Roman" w:hAnsi="Times New Roman" w:cs="Times New Roman"/>
              </w:rPr>
            </w:pPr>
            <w:r w:rsidRPr="00131E03">
              <w:rPr>
                <w:rFonts w:ascii="Times New Roman" w:hAnsi="Times New Roman" w:cs="Times New Roman"/>
              </w:rPr>
              <w:t>Прохождение про</w:t>
            </w:r>
            <w:r w:rsidR="00402BEA">
              <w:rPr>
                <w:rFonts w:ascii="Times New Roman" w:hAnsi="Times New Roman" w:cs="Times New Roman"/>
              </w:rPr>
              <w:t>цедуры аккредитации выпускников</w:t>
            </w:r>
          </w:p>
        </w:tc>
        <w:tc>
          <w:tcPr>
            <w:tcW w:w="3260" w:type="dxa"/>
          </w:tcPr>
          <w:p w:rsidR="00E0662D" w:rsidRPr="00131E03" w:rsidRDefault="00402BEA" w:rsidP="00003C92">
            <w:pPr>
              <w:rPr>
                <w:rFonts w:ascii="Times New Roman" w:hAnsi="Times New Roman" w:cs="Times New Roman"/>
              </w:rPr>
            </w:pPr>
            <w:r>
              <w:rPr>
                <w:rFonts w:ascii="Times New Roman" w:hAnsi="Times New Roman" w:cs="Times New Roman"/>
              </w:rPr>
              <w:t>100%</w:t>
            </w:r>
          </w:p>
        </w:tc>
      </w:tr>
    </w:tbl>
    <w:p w:rsidR="00A47662" w:rsidRPr="00131E03" w:rsidRDefault="00A47662" w:rsidP="00003C92">
      <w:pPr>
        <w:widowControl/>
        <w:tabs>
          <w:tab w:val="left" w:pos="0"/>
        </w:tabs>
        <w:ind w:firstLine="567"/>
        <w:jc w:val="center"/>
        <w:rPr>
          <w:rFonts w:ascii="Times New Roman" w:eastAsia="Times New Roman" w:hAnsi="Times New Roman" w:cs="Times New Roman"/>
          <w:color w:val="auto"/>
          <w:lang w:bidi="ar-SA"/>
        </w:rPr>
      </w:pPr>
    </w:p>
    <w:p w:rsidR="008571D1" w:rsidRPr="00CB42AB" w:rsidRDefault="008571D1" w:rsidP="003A31E8">
      <w:pPr>
        <w:pStyle w:val="Default"/>
        <w:numPr>
          <w:ilvl w:val="0"/>
          <w:numId w:val="17"/>
        </w:numPr>
        <w:tabs>
          <w:tab w:val="left" w:pos="0"/>
        </w:tabs>
        <w:jc w:val="center"/>
        <w:outlineLvl w:val="0"/>
        <w:rPr>
          <w:b/>
        </w:rPr>
      </w:pPr>
      <w:bookmarkStart w:id="2" w:name="_Toc99441975"/>
      <w:r w:rsidRPr="00CB42AB">
        <w:rPr>
          <w:b/>
          <w:bCs/>
        </w:rPr>
        <w:t>Система управления образовательным учреждением</w:t>
      </w:r>
      <w:bookmarkEnd w:id="2"/>
    </w:p>
    <w:p w:rsidR="008571D1" w:rsidRPr="00131E03" w:rsidRDefault="008571D1" w:rsidP="00003C92">
      <w:pPr>
        <w:pStyle w:val="Default"/>
        <w:tabs>
          <w:tab w:val="left" w:pos="0"/>
        </w:tabs>
        <w:ind w:firstLine="567"/>
        <w:jc w:val="both"/>
      </w:pPr>
    </w:p>
    <w:p w:rsidR="008571D1" w:rsidRPr="00131E03" w:rsidRDefault="003E5F75" w:rsidP="00003C92">
      <w:pPr>
        <w:pStyle w:val="Default"/>
        <w:tabs>
          <w:tab w:val="left" w:pos="0"/>
        </w:tabs>
        <w:ind w:firstLine="567"/>
        <w:jc w:val="both"/>
      </w:pPr>
      <w:r w:rsidRPr="00131E03">
        <w:t>Общее руководство колледжа</w:t>
      </w:r>
      <w:r w:rsidR="008571D1" w:rsidRPr="00131E03">
        <w:t xml:space="preserve"> осуществляют органы — Совет </w:t>
      </w:r>
      <w:r w:rsidRPr="00131E03">
        <w:t>колледжа</w:t>
      </w:r>
      <w:r w:rsidR="008571D1" w:rsidRPr="00131E03">
        <w:t xml:space="preserve">, педагогический совет, </w:t>
      </w:r>
      <w:r w:rsidRPr="00131E03">
        <w:t xml:space="preserve">малый педагогический совет, </w:t>
      </w:r>
      <w:r w:rsidR="00A47662" w:rsidRPr="00131E03">
        <w:t>научно-</w:t>
      </w:r>
      <w:r w:rsidR="008571D1" w:rsidRPr="00131E03">
        <w:t xml:space="preserve">методический совет. </w:t>
      </w:r>
      <w:r w:rsidRPr="00131E03">
        <w:t>Еженедельно проводя</w:t>
      </w:r>
      <w:r w:rsidR="008571D1" w:rsidRPr="00131E03">
        <w:t>тся расширенное совещание ру</w:t>
      </w:r>
      <w:r w:rsidRPr="00131E03">
        <w:t>ководителей всех подразделений и малый педагогический совет, председателем которых является директор.</w:t>
      </w:r>
    </w:p>
    <w:p w:rsidR="006E1A7A" w:rsidRPr="00131E03" w:rsidRDefault="00977DEC" w:rsidP="00003C92">
      <w:pPr>
        <w:pStyle w:val="210"/>
        <w:shd w:val="clear" w:color="auto" w:fill="auto"/>
        <w:tabs>
          <w:tab w:val="left" w:pos="0"/>
        </w:tabs>
        <w:spacing w:before="0" w:line="240" w:lineRule="auto"/>
        <w:ind w:firstLine="567"/>
        <w:jc w:val="both"/>
      </w:pPr>
      <w:r w:rsidRPr="00131E03">
        <w:t>Управление колледжем осуществляется на принципах демократичности, открытости, приоритета общечеловеческих ценностей, охраны жизни и здоровья человека, свободного развития личности, на основе сочетания принципов самоуправления</w:t>
      </w:r>
      <w:r w:rsidR="009D6E44" w:rsidRPr="00131E03">
        <w:t xml:space="preserve"> </w:t>
      </w:r>
      <w:r w:rsidRPr="00131E03">
        <w:t>коллектива и единоначалия.</w:t>
      </w:r>
    </w:p>
    <w:p w:rsidR="009D6E44" w:rsidRDefault="003A31E8" w:rsidP="003A31E8">
      <w:pPr>
        <w:pStyle w:val="28"/>
        <w:shd w:val="clear" w:color="auto" w:fill="auto"/>
        <w:tabs>
          <w:tab w:val="left" w:pos="0"/>
        </w:tabs>
        <w:spacing w:line="240" w:lineRule="auto"/>
        <w:ind w:firstLine="567"/>
        <w:jc w:val="right"/>
      </w:pPr>
      <w:r>
        <w:t>Таблица 1</w:t>
      </w:r>
    </w:p>
    <w:p w:rsidR="003A31E8" w:rsidRPr="00131E03" w:rsidRDefault="003A31E8" w:rsidP="003A31E8">
      <w:pPr>
        <w:pStyle w:val="28"/>
        <w:shd w:val="clear" w:color="auto" w:fill="auto"/>
        <w:tabs>
          <w:tab w:val="left" w:pos="0"/>
        </w:tabs>
        <w:spacing w:line="240" w:lineRule="auto"/>
        <w:ind w:firstLine="567"/>
        <w:jc w:val="right"/>
      </w:pPr>
    </w:p>
    <w:tbl>
      <w:tblPr>
        <w:tblOverlap w:val="never"/>
        <w:tblW w:w="0" w:type="auto"/>
        <w:tblLayout w:type="fixed"/>
        <w:tblCellMar>
          <w:left w:w="10" w:type="dxa"/>
          <w:right w:w="10" w:type="dxa"/>
        </w:tblCellMar>
        <w:tblLook w:val="0000"/>
      </w:tblPr>
      <w:tblGrid>
        <w:gridCol w:w="3514"/>
        <w:gridCol w:w="2870"/>
        <w:gridCol w:w="3407"/>
      </w:tblGrid>
      <w:tr w:rsidR="006E1A7A" w:rsidRPr="00131E03" w:rsidTr="003A31E8">
        <w:trPr>
          <w:trHeight w:hRule="exact" w:val="293"/>
        </w:trPr>
        <w:tc>
          <w:tcPr>
            <w:tcW w:w="3514" w:type="dxa"/>
            <w:tcBorders>
              <w:top w:val="single" w:sz="4" w:space="0" w:color="auto"/>
              <w:left w:val="single" w:sz="4" w:space="0" w:color="auto"/>
            </w:tcBorders>
            <w:shd w:val="clear" w:color="auto" w:fill="FFFFFF"/>
            <w:vAlign w:val="bottom"/>
          </w:tcPr>
          <w:p w:rsidR="006E1A7A" w:rsidRPr="00131E03" w:rsidRDefault="00977DEC" w:rsidP="003A31E8">
            <w:pPr>
              <w:jc w:val="center"/>
              <w:rPr>
                <w:rFonts w:ascii="Times New Roman" w:hAnsi="Times New Roman" w:cs="Times New Roman"/>
              </w:rPr>
            </w:pPr>
            <w:r w:rsidRPr="00131E03">
              <w:rPr>
                <w:rFonts w:ascii="Times New Roman" w:hAnsi="Times New Roman" w:cs="Times New Roman"/>
              </w:rPr>
              <w:t>ФИО</w:t>
            </w:r>
          </w:p>
        </w:tc>
        <w:tc>
          <w:tcPr>
            <w:tcW w:w="2870" w:type="dxa"/>
            <w:tcBorders>
              <w:top w:val="single" w:sz="4" w:space="0" w:color="auto"/>
              <w:left w:val="single" w:sz="4" w:space="0" w:color="auto"/>
            </w:tcBorders>
            <w:shd w:val="clear" w:color="auto" w:fill="FFFFFF"/>
            <w:vAlign w:val="bottom"/>
          </w:tcPr>
          <w:p w:rsidR="006E1A7A" w:rsidRPr="00131E03" w:rsidRDefault="00977DEC" w:rsidP="003A31E8">
            <w:pPr>
              <w:jc w:val="center"/>
              <w:rPr>
                <w:rFonts w:ascii="Times New Roman" w:hAnsi="Times New Roman" w:cs="Times New Roman"/>
              </w:rPr>
            </w:pPr>
            <w:r w:rsidRPr="00131E03">
              <w:rPr>
                <w:rFonts w:ascii="Times New Roman" w:hAnsi="Times New Roman" w:cs="Times New Roman"/>
              </w:rPr>
              <w:t>Должность</w:t>
            </w:r>
          </w:p>
        </w:tc>
        <w:tc>
          <w:tcPr>
            <w:tcW w:w="3407" w:type="dxa"/>
            <w:tcBorders>
              <w:top w:val="single" w:sz="4" w:space="0" w:color="auto"/>
              <w:left w:val="single" w:sz="4" w:space="0" w:color="auto"/>
              <w:right w:val="single" w:sz="4" w:space="0" w:color="auto"/>
            </w:tcBorders>
            <w:shd w:val="clear" w:color="auto" w:fill="FFFFFF"/>
            <w:vAlign w:val="bottom"/>
          </w:tcPr>
          <w:p w:rsidR="006E1A7A" w:rsidRPr="00131E03" w:rsidRDefault="00977DEC" w:rsidP="003A31E8">
            <w:pPr>
              <w:ind w:left="132" w:right="215"/>
              <w:jc w:val="center"/>
              <w:rPr>
                <w:rFonts w:ascii="Times New Roman" w:hAnsi="Times New Roman" w:cs="Times New Roman"/>
              </w:rPr>
            </w:pPr>
            <w:r w:rsidRPr="00131E03">
              <w:rPr>
                <w:rFonts w:ascii="Times New Roman" w:hAnsi="Times New Roman" w:cs="Times New Roman"/>
              </w:rPr>
              <w:t>Контактная информация</w:t>
            </w:r>
          </w:p>
        </w:tc>
      </w:tr>
      <w:tr w:rsidR="006E1A7A" w:rsidRPr="00131E03" w:rsidTr="003A31E8">
        <w:trPr>
          <w:trHeight w:hRule="exact" w:val="960"/>
        </w:trPr>
        <w:tc>
          <w:tcPr>
            <w:tcW w:w="3514" w:type="dxa"/>
            <w:tcBorders>
              <w:top w:val="single" w:sz="4" w:space="0" w:color="auto"/>
              <w:left w:val="single" w:sz="4" w:space="0" w:color="auto"/>
            </w:tcBorders>
            <w:shd w:val="clear" w:color="auto" w:fill="FFFFFF"/>
          </w:tcPr>
          <w:p w:rsidR="006E1A7A" w:rsidRPr="00131E03" w:rsidRDefault="00F16253" w:rsidP="003A31E8">
            <w:pPr>
              <w:ind w:left="142"/>
              <w:rPr>
                <w:rFonts w:ascii="Times New Roman" w:hAnsi="Times New Roman" w:cs="Times New Roman"/>
              </w:rPr>
            </w:pPr>
            <w:r w:rsidRPr="00131E03">
              <w:rPr>
                <w:rFonts w:ascii="Times New Roman" w:hAnsi="Times New Roman" w:cs="Times New Roman"/>
              </w:rPr>
              <w:t>Алексеев Дмитрий Афанасьевич</w:t>
            </w:r>
          </w:p>
        </w:tc>
        <w:tc>
          <w:tcPr>
            <w:tcW w:w="2870" w:type="dxa"/>
            <w:tcBorders>
              <w:top w:val="single" w:sz="4" w:space="0" w:color="auto"/>
              <w:left w:val="single" w:sz="4" w:space="0" w:color="auto"/>
            </w:tcBorders>
            <w:shd w:val="clear" w:color="auto" w:fill="FFFFFF"/>
          </w:tcPr>
          <w:p w:rsidR="006E1A7A" w:rsidRPr="00131E03" w:rsidRDefault="00977DEC" w:rsidP="003A31E8">
            <w:pPr>
              <w:ind w:left="177"/>
              <w:rPr>
                <w:rFonts w:ascii="Times New Roman" w:hAnsi="Times New Roman" w:cs="Times New Roman"/>
              </w:rPr>
            </w:pPr>
            <w:r w:rsidRPr="00131E03">
              <w:rPr>
                <w:rFonts w:ascii="Times New Roman" w:hAnsi="Times New Roman" w:cs="Times New Roman"/>
              </w:rPr>
              <w:t>Директор</w:t>
            </w:r>
          </w:p>
        </w:tc>
        <w:tc>
          <w:tcPr>
            <w:tcW w:w="3407" w:type="dxa"/>
            <w:tcBorders>
              <w:top w:val="single" w:sz="4" w:space="0" w:color="auto"/>
              <w:left w:val="single" w:sz="4" w:space="0" w:color="auto"/>
              <w:right w:val="single" w:sz="4" w:space="0" w:color="auto"/>
            </w:tcBorders>
            <w:shd w:val="clear" w:color="auto" w:fill="FFFFFF"/>
          </w:tcPr>
          <w:p w:rsidR="006E1A7A" w:rsidRPr="00131E03" w:rsidRDefault="00F16253" w:rsidP="003A31E8">
            <w:pPr>
              <w:ind w:left="132" w:right="215"/>
              <w:rPr>
                <w:rFonts w:ascii="Times New Roman" w:hAnsi="Times New Roman" w:cs="Times New Roman"/>
              </w:rPr>
            </w:pPr>
            <w:r w:rsidRPr="00131E03">
              <w:rPr>
                <w:rFonts w:ascii="Times New Roman" w:hAnsi="Times New Roman" w:cs="Times New Roman"/>
              </w:rPr>
              <w:t xml:space="preserve">8 </w:t>
            </w:r>
            <w:r w:rsidR="00977DEC" w:rsidRPr="00131E03">
              <w:rPr>
                <w:rFonts w:ascii="Times New Roman" w:hAnsi="Times New Roman" w:cs="Times New Roman"/>
              </w:rPr>
              <w:t>(411</w:t>
            </w:r>
            <w:r w:rsidRPr="00131E03">
              <w:rPr>
                <w:rFonts w:ascii="Times New Roman" w:hAnsi="Times New Roman" w:cs="Times New Roman"/>
              </w:rPr>
              <w:t xml:space="preserve"> </w:t>
            </w:r>
            <w:r w:rsidR="00977DEC" w:rsidRPr="00131E03">
              <w:rPr>
                <w:rFonts w:ascii="Times New Roman" w:hAnsi="Times New Roman" w:cs="Times New Roman"/>
              </w:rPr>
              <w:t xml:space="preserve">2) </w:t>
            </w:r>
            <w:r w:rsidRPr="00131E03">
              <w:rPr>
                <w:rFonts w:ascii="Times New Roman" w:hAnsi="Times New Roman" w:cs="Times New Roman"/>
              </w:rPr>
              <w:t>22-65-26 (приемная)</w:t>
            </w:r>
            <w:r w:rsidR="00977DEC" w:rsidRPr="00131E03">
              <w:rPr>
                <w:rFonts w:ascii="Times New Roman" w:hAnsi="Times New Roman" w:cs="Times New Roman"/>
              </w:rPr>
              <w:t xml:space="preserve"> </w:t>
            </w:r>
          </w:p>
          <w:p w:rsidR="006E1A7A" w:rsidRPr="00131E03" w:rsidRDefault="00977DEC" w:rsidP="003A31E8">
            <w:pPr>
              <w:ind w:left="132" w:right="215"/>
              <w:rPr>
                <w:rFonts w:ascii="Times New Roman" w:hAnsi="Times New Roman" w:cs="Times New Roman"/>
              </w:rPr>
            </w:pPr>
            <w:r w:rsidRPr="00131E03">
              <w:rPr>
                <w:rFonts w:ascii="Times New Roman" w:hAnsi="Times New Roman" w:cs="Times New Roman"/>
              </w:rPr>
              <w:t xml:space="preserve">E-mail: </w:t>
            </w:r>
            <w:hyperlink r:id="rId12" w:history="1">
              <w:r w:rsidR="00F16253" w:rsidRPr="00131E03">
                <w:rPr>
                  <w:rStyle w:val="a3"/>
                  <w:rFonts w:ascii="Times New Roman" w:hAnsi="Times New Roman" w:cs="Times New Roman"/>
                </w:rPr>
                <w:t>yabmk@mail.ru</w:t>
              </w:r>
            </w:hyperlink>
          </w:p>
        </w:tc>
      </w:tr>
      <w:tr w:rsidR="006E1A7A" w:rsidRPr="00A81540" w:rsidTr="003A31E8">
        <w:trPr>
          <w:trHeight w:hRule="exact" w:val="705"/>
        </w:trPr>
        <w:tc>
          <w:tcPr>
            <w:tcW w:w="3514" w:type="dxa"/>
            <w:tcBorders>
              <w:top w:val="single" w:sz="4" w:space="0" w:color="auto"/>
              <w:left w:val="single" w:sz="4" w:space="0" w:color="auto"/>
            </w:tcBorders>
            <w:shd w:val="clear" w:color="auto" w:fill="FFFFFF"/>
          </w:tcPr>
          <w:p w:rsidR="006E1A7A" w:rsidRPr="00131E03" w:rsidRDefault="00473311" w:rsidP="003A31E8">
            <w:pPr>
              <w:ind w:left="142"/>
              <w:rPr>
                <w:rFonts w:ascii="Times New Roman" w:hAnsi="Times New Roman" w:cs="Times New Roman"/>
              </w:rPr>
            </w:pPr>
            <w:r w:rsidRPr="00131E03">
              <w:rPr>
                <w:rFonts w:ascii="Times New Roman" w:hAnsi="Times New Roman" w:cs="Times New Roman"/>
              </w:rPr>
              <w:t>Степанова Анастасия Дмитриевна</w:t>
            </w:r>
          </w:p>
        </w:tc>
        <w:tc>
          <w:tcPr>
            <w:tcW w:w="2870" w:type="dxa"/>
            <w:tcBorders>
              <w:top w:val="single" w:sz="4" w:space="0" w:color="auto"/>
              <w:left w:val="single" w:sz="4" w:space="0" w:color="auto"/>
            </w:tcBorders>
            <w:shd w:val="clear" w:color="auto" w:fill="FFFFFF"/>
          </w:tcPr>
          <w:p w:rsidR="006E1A7A" w:rsidRPr="00131E03" w:rsidRDefault="00977DEC" w:rsidP="003A31E8">
            <w:pPr>
              <w:ind w:left="177"/>
              <w:rPr>
                <w:rFonts w:ascii="Times New Roman" w:hAnsi="Times New Roman" w:cs="Times New Roman"/>
              </w:rPr>
            </w:pPr>
            <w:r w:rsidRPr="00131E03">
              <w:rPr>
                <w:rFonts w:ascii="Times New Roman" w:hAnsi="Times New Roman" w:cs="Times New Roman"/>
              </w:rPr>
              <w:t xml:space="preserve">Зам. </w:t>
            </w:r>
            <w:r w:rsidR="00A47662" w:rsidRPr="00131E03">
              <w:rPr>
                <w:rFonts w:ascii="Times New Roman" w:hAnsi="Times New Roman" w:cs="Times New Roman"/>
              </w:rPr>
              <w:t>д</w:t>
            </w:r>
            <w:r w:rsidRPr="00131E03">
              <w:rPr>
                <w:rFonts w:ascii="Times New Roman" w:hAnsi="Times New Roman" w:cs="Times New Roman"/>
              </w:rPr>
              <w:t xml:space="preserve">иректора по </w:t>
            </w:r>
            <w:r w:rsidR="00F16253" w:rsidRPr="00131E03">
              <w:rPr>
                <w:rFonts w:ascii="Times New Roman" w:hAnsi="Times New Roman" w:cs="Times New Roman"/>
              </w:rPr>
              <w:t>УР</w:t>
            </w:r>
          </w:p>
        </w:tc>
        <w:tc>
          <w:tcPr>
            <w:tcW w:w="3407" w:type="dxa"/>
            <w:tcBorders>
              <w:top w:val="single" w:sz="4" w:space="0" w:color="auto"/>
              <w:left w:val="single" w:sz="4" w:space="0" w:color="auto"/>
              <w:right w:val="single" w:sz="4" w:space="0" w:color="auto"/>
            </w:tcBorders>
            <w:shd w:val="clear" w:color="auto" w:fill="FFFFFF"/>
          </w:tcPr>
          <w:p w:rsidR="006E1A7A"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8 (411 2) 22-65-29</w:t>
            </w:r>
          </w:p>
          <w:p w:rsidR="00F16253"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 xml:space="preserve">E-mail: </w:t>
            </w:r>
            <w:hyperlink r:id="rId13" w:history="1">
              <w:r w:rsidRPr="00785618">
                <w:rPr>
                  <w:rStyle w:val="a3"/>
                  <w:rFonts w:ascii="Times New Roman" w:hAnsi="Times New Roman" w:cs="Times New Roman"/>
                  <w:lang w:val="en-US"/>
                </w:rPr>
                <w:t>yabmk@mail.ru</w:t>
              </w:r>
            </w:hyperlink>
          </w:p>
        </w:tc>
      </w:tr>
      <w:tr w:rsidR="006E1A7A" w:rsidRPr="00A81540" w:rsidTr="003A31E8">
        <w:trPr>
          <w:trHeight w:hRule="exact" w:val="715"/>
        </w:trPr>
        <w:tc>
          <w:tcPr>
            <w:tcW w:w="3514" w:type="dxa"/>
            <w:tcBorders>
              <w:top w:val="single" w:sz="4" w:space="0" w:color="auto"/>
              <w:left w:val="single" w:sz="4" w:space="0" w:color="auto"/>
            </w:tcBorders>
            <w:shd w:val="clear" w:color="auto" w:fill="FFFFFF"/>
          </w:tcPr>
          <w:p w:rsidR="006E1A7A" w:rsidRPr="00131E03" w:rsidRDefault="00473311" w:rsidP="003A31E8">
            <w:pPr>
              <w:ind w:left="142"/>
              <w:rPr>
                <w:rFonts w:ascii="Times New Roman" w:hAnsi="Times New Roman" w:cs="Times New Roman"/>
              </w:rPr>
            </w:pPr>
            <w:r w:rsidRPr="00131E03">
              <w:rPr>
                <w:rFonts w:ascii="Times New Roman" w:hAnsi="Times New Roman" w:cs="Times New Roman"/>
              </w:rPr>
              <w:t>Иванова Евдокия Александровна</w:t>
            </w:r>
          </w:p>
        </w:tc>
        <w:tc>
          <w:tcPr>
            <w:tcW w:w="2870" w:type="dxa"/>
            <w:tcBorders>
              <w:top w:val="single" w:sz="4" w:space="0" w:color="auto"/>
              <w:left w:val="single" w:sz="4" w:space="0" w:color="auto"/>
            </w:tcBorders>
            <w:shd w:val="clear" w:color="auto" w:fill="FFFFFF"/>
          </w:tcPr>
          <w:p w:rsidR="006E1A7A" w:rsidRPr="00131E03" w:rsidRDefault="00977DEC" w:rsidP="003A31E8">
            <w:pPr>
              <w:ind w:left="177"/>
              <w:rPr>
                <w:rFonts w:ascii="Times New Roman" w:hAnsi="Times New Roman" w:cs="Times New Roman"/>
              </w:rPr>
            </w:pPr>
            <w:r w:rsidRPr="00131E03">
              <w:rPr>
                <w:rFonts w:ascii="Times New Roman" w:hAnsi="Times New Roman" w:cs="Times New Roman"/>
              </w:rPr>
              <w:t xml:space="preserve">Зам. </w:t>
            </w:r>
            <w:r w:rsidR="00A47662" w:rsidRPr="00131E03">
              <w:rPr>
                <w:rFonts w:ascii="Times New Roman" w:hAnsi="Times New Roman" w:cs="Times New Roman"/>
              </w:rPr>
              <w:t>д</w:t>
            </w:r>
            <w:r w:rsidRPr="00131E03">
              <w:rPr>
                <w:rFonts w:ascii="Times New Roman" w:hAnsi="Times New Roman" w:cs="Times New Roman"/>
              </w:rPr>
              <w:t xml:space="preserve">иректора по </w:t>
            </w:r>
            <w:r w:rsidR="00F16253" w:rsidRPr="00131E03">
              <w:rPr>
                <w:rFonts w:ascii="Times New Roman" w:hAnsi="Times New Roman" w:cs="Times New Roman"/>
              </w:rPr>
              <w:t>ПО</w:t>
            </w:r>
          </w:p>
        </w:tc>
        <w:tc>
          <w:tcPr>
            <w:tcW w:w="3407" w:type="dxa"/>
            <w:tcBorders>
              <w:top w:val="single" w:sz="4" w:space="0" w:color="auto"/>
              <w:left w:val="single" w:sz="4" w:space="0" w:color="auto"/>
              <w:right w:val="single" w:sz="4" w:space="0" w:color="auto"/>
            </w:tcBorders>
            <w:shd w:val="clear" w:color="auto" w:fill="FFFFFF"/>
          </w:tcPr>
          <w:p w:rsidR="00F16253"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8 (411 2) 22-65-29</w:t>
            </w:r>
          </w:p>
          <w:p w:rsidR="006E1A7A"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 xml:space="preserve">E-mail: </w:t>
            </w:r>
            <w:hyperlink r:id="rId14" w:history="1">
              <w:r w:rsidRPr="00785618">
                <w:rPr>
                  <w:rStyle w:val="a3"/>
                  <w:rFonts w:ascii="Times New Roman" w:hAnsi="Times New Roman" w:cs="Times New Roman"/>
                  <w:lang w:val="en-US"/>
                </w:rPr>
                <w:t>yabmk@mail.ru</w:t>
              </w:r>
            </w:hyperlink>
          </w:p>
        </w:tc>
      </w:tr>
      <w:tr w:rsidR="006E1A7A" w:rsidRPr="00A81540" w:rsidTr="003A31E8">
        <w:trPr>
          <w:trHeight w:hRule="exact" w:val="579"/>
        </w:trPr>
        <w:tc>
          <w:tcPr>
            <w:tcW w:w="3514" w:type="dxa"/>
            <w:tcBorders>
              <w:top w:val="single" w:sz="4" w:space="0" w:color="auto"/>
              <w:left w:val="single" w:sz="4" w:space="0" w:color="auto"/>
            </w:tcBorders>
            <w:shd w:val="clear" w:color="auto" w:fill="FFFFFF"/>
          </w:tcPr>
          <w:p w:rsidR="006E1A7A" w:rsidRPr="00131E03" w:rsidRDefault="00F16253" w:rsidP="003A31E8">
            <w:pPr>
              <w:ind w:left="142"/>
              <w:rPr>
                <w:rFonts w:ascii="Times New Roman" w:hAnsi="Times New Roman" w:cs="Times New Roman"/>
              </w:rPr>
            </w:pPr>
            <w:r w:rsidRPr="00131E03">
              <w:rPr>
                <w:rFonts w:ascii="Times New Roman" w:hAnsi="Times New Roman" w:cs="Times New Roman"/>
              </w:rPr>
              <w:t>Ядреева Надежда Ивановна</w:t>
            </w:r>
          </w:p>
        </w:tc>
        <w:tc>
          <w:tcPr>
            <w:tcW w:w="2870" w:type="dxa"/>
            <w:tcBorders>
              <w:top w:val="single" w:sz="4" w:space="0" w:color="auto"/>
              <w:left w:val="single" w:sz="4" w:space="0" w:color="auto"/>
            </w:tcBorders>
            <w:shd w:val="clear" w:color="auto" w:fill="FFFFFF"/>
          </w:tcPr>
          <w:p w:rsidR="006E1A7A" w:rsidRPr="00131E03" w:rsidRDefault="00977DEC" w:rsidP="003A31E8">
            <w:pPr>
              <w:ind w:left="177"/>
              <w:rPr>
                <w:rFonts w:ascii="Times New Roman" w:hAnsi="Times New Roman" w:cs="Times New Roman"/>
              </w:rPr>
            </w:pPr>
            <w:r w:rsidRPr="00131E03">
              <w:rPr>
                <w:rFonts w:ascii="Times New Roman" w:hAnsi="Times New Roman" w:cs="Times New Roman"/>
              </w:rPr>
              <w:t xml:space="preserve">Зам. </w:t>
            </w:r>
            <w:r w:rsidR="00A47662" w:rsidRPr="00131E03">
              <w:rPr>
                <w:rFonts w:ascii="Times New Roman" w:hAnsi="Times New Roman" w:cs="Times New Roman"/>
              </w:rPr>
              <w:t>д</w:t>
            </w:r>
            <w:r w:rsidRPr="00131E03">
              <w:rPr>
                <w:rFonts w:ascii="Times New Roman" w:hAnsi="Times New Roman" w:cs="Times New Roman"/>
              </w:rPr>
              <w:t xml:space="preserve">иректора по </w:t>
            </w:r>
            <w:r w:rsidR="00F16253" w:rsidRPr="00131E03">
              <w:rPr>
                <w:rFonts w:ascii="Times New Roman" w:hAnsi="Times New Roman" w:cs="Times New Roman"/>
              </w:rPr>
              <w:t>НМР</w:t>
            </w:r>
          </w:p>
        </w:tc>
        <w:tc>
          <w:tcPr>
            <w:tcW w:w="3407" w:type="dxa"/>
            <w:tcBorders>
              <w:top w:val="single" w:sz="4" w:space="0" w:color="auto"/>
              <w:left w:val="single" w:sz="4" w:space="0" w:color="auto"/>
              <w:right w:val="single" w:sz="4" w:space="0" w:color="auto"/>
            </w:tcBorders>
            <w:shd w:val="clear" w:color="auto" w:fill="FFFFFF"/>
            <w:vAlign w:val="bottom"/>
          </w:tcPr>
          <w:p w:rsidR="00F16253"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8 (411 2) 22-30-10</w:t>
            </w:r>
          </w:p>
          <w:p w:rsidR="006E1A7A"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 xml:space="preserve">E-mail: </w:t>
            </w:r>
            <w:hyperlink r:id="rId15" w:history="1">
              <w:r w:rsidRPr="00785618">
                <w:rPr>
                  <w:rStyle w:val="a3"/>
                  <w:rFonts w:ascii="Times New Roman" w:hAnsi="Times New Roman" w:cs="Times New Roman"/>
                  <w:lang w:val="en-US"/>
                </w:rPr>
                <w:t>yabmk@mail.ru</w:t>
              </w:r>
            </w:hyperlink>
          </w:p>
        </w:tc>
      </w:tr>
      <w:tr w:rsidR="00A47662" w:rsidRPr="00A81540" w:rsidTr="003A31E8">
        <w:trPr>
          <w:trHeight w:hRule="exact" w:val="579"/>
        </w:trPr>
        <w:tc>
          <w:tcPr>
            <w:tcW w:w="3514" w:type="dxa"/>
            <w:tcBorders>
              <w:top w:val="single" w:sz="4" w:space="0" w:color="auto"/>
              <w:left w:val="single" w:sz="4" w:space="0" w:color="auto"/>
            </w:tcBorders>
            <w:shd w:val="clear" w:color="auto" w:fill="FFFFFF"/>
          </w:tcPr>
          <w:p w:rsidR="00A47662" w:rsidRPr="00131E03" w:rsidRDefault="007B1253" w:rsidP="003A31E8">
            <w:pPr>
              <w:ind w:left="142"/>
              <w:rPr>
                <w:rFonts w:ascii="Times New Roman" w:hAnsi="Times New Roman" w:cs="Times New Roman"/>
              </w:rPr>
            </w:pPr>
            <w:r w:rsidRPr="00131E03">
              <w:rPr>
                <w:rFonts w:ascii="Times New Roman" w:hAnsi="Times New Roman" w:cs="Times New Roman"/>
              </w:rPr>
              <w:t>Стручкова Анна Саргылановна</w:t>
            </w:r>
          </w:p>
        </w:tc>
        <w:tc>
          <w:tcPr>
            <w:tcW w:w="2870" w:type="dxa"/>
            <w:tcBorders>
              <w:top w:val="single" w:sz="4" w:space="0" w:color="auto"/>
              <w:left w:val="single" w:sz="4" w:space="0" w:color="auto"/>
            </w:tcBorders>
            <w:shd w:val="clear" w:color="auto" w:fill="FFFFFF"/>
          </w:tcPr>
          <w:p w:rsidR="00A47662" w:rsidRPr="00131E03" w:rsidRDefault="00473311" w:rsidP="003A31E8">
            <w:pPr>
              <w:ind w:left="177"/>
              <w:rPr>
                <w:rFonts w:ascii="Times New Roman" w:hAnsi="Times New Roman" w:cs="Times New Roman"/>
              </w:rPr>
            </w:pPr>
            <w:r w:rsidRPr="00131E03">
              <w:rPr>
                <w:rFonts w:ascii="Times New Roman" w:hAnsi="Times New Roman" w:cs="Times New Roman"/>
              </w:rPr>
              <w:t xml:space="preserve">Зам. директора по </w:t>
            </w:r>
            <w:r w:rsidR="007B1253" w:rsidRPr="00131E03">
              <w:rPr>
                <w:rFonts w:ascii="Times New Roman" w:hAnsi="Times New Roman" w:cs="Times New Roman"/>
              </w:rPr>
              <w:t>инновац</w:t>
            </w:r>
            <w:r w:rsidRPr="00131E03">
              <w:rPr>
                <w:rFonts w:ascii="Times New Roman" w:hAnsi="Times New Roman" w:cs="Times New Roman"/>
              </w:rPr>
              <w:t>ионной работе</w:t>
            </w:r>
          </w:p>
        </w:tc>
        <w:tc>
          <w:tcPr>
            <w:tcW w:w="3407" w:type="dxa"/>
            <w:tcBorders>
              <w:top w:val="single" w:sz="4" w:space="0" w:color="auto"/>
              <w:left w:val="single" w:sz="4" w:space="0" w:color="auto"/>
              <w:right w:val="single" w:sz="4" w:space="0" w:color="auto"/>
            </w:tcBorders>
            <w:shd w:val="clear" w:color="auto" w:fill="FFFFFF"/>
            <w:vAlign w:val="bottom"/>
          </w:tcPr>
          <w:p w:rsidR="00A47662" w:rsidRPr="00785618" w:rsidRDefault="00A47662" w:rsidP="003A31E8">
            <w:pPr>
              <w:ind w:left="132" w:right="215"/>
              <w:rPr>
                <w:rFonts w:ascii="Times New Roman" w:hAnsi="Times New Roman" w:cs="Times New Roman"/>
                <w:lang w:val="en-US"/>
              </w:rPr>
            </w:pPr>
            <w:r w:rsidRPr="00785618">
              <w:rPr>
                <w:rFonts w:ascii="Times New Roman" w:hAnsi="Times New Roman" w:cs="Times New Roman"/>
                <w:lang w:val="en-US"/>
              </w:rPr>
              <w:t>8 (411 2) 22-65-26</w:t>
            </w:r>
          </w:p>
          <w:p w:rsidR="00A47662" w:rsidRPr="00785618" w:rsidRDefault="00A47662" w:rsidP="003A31E8">
            <w:pPr>
              <w:ind w:left="132" w:right="215"/>
              <w:rPr>
                <w:rFonts w:ascii="Times New Roman" w:hAnsi="Times New Roman" w:cs="Times New Roman"/>
                <w:lang w:val="en-US"/>
              </w:rPr>
            </w:pPr>
            <w:r w:rsidRPr="00785618">
              <w:rPr>
                <w:rFonts w:ascii="Times New Roman" w:hAnsi="Times New Roman" w:cs="Times New Roman"/>
                <w:lang w:val="en-US"/>
              </w:rPr>
              <w:t xml:space="preserve">E-mail: </w:t>
            </w:r>
            <w:hyperlink r:id="rId16" w:history="1">
              <w:r w:rsidRPr="00785618">
                <w:rPr>
                  <w:rStyle w:val="a3"/>
                  <w:rFonts w:ascii="Times New Roman" w:hAnsi="Times New Roman" w:cs="Times New Roman"/>
                  <w:lang w:val="en-US"/>
                </w:rPr>
                <w:t>yabmk@mail.ru</w:t>
              </w:r>
            </w:hyperlink>
          </w:p>
        </w:tc>
      </w:tr>
      <w:tr w:rsidR="006E1A7A" w:rsidRPr="00A81540" w:rsidTr="003A31E8">
        <w:trPr>
          <w:trHeight w:hRule="exact" w:val="573"/>
        </w:trPr>
        <w:tc>
          <w:tcPr>
            <w:tcW w:w="3514" w:type="dxa"/>
            <w:tcBorders>
              <w:top w:val="single" w:sz="4" w:space="0" w:color="auto"/>
              <w:left w:val="single" w:sz="4" w:space="0" w:color="auto"/>
            </w:tcBorders>
            <w:shd w:val="clear" w:color="auto" w:fill="FFFFFF"/>
          </w:tcPr>
          <w:p w:rsidR="006E1A7A" w:rsidRPr="00131E03" w:rsidRDefault="00F16253" w:rsidP="003A31E8">
            <w:pPr>
              <w:ind w:left="142"/>
              <w:rPr>
                <w:rFonts w:ascii="Times New Roman" w:hAnsi="Times New Roman" w:cs="Times New Roman"/>
              </w:rPr>
            </w:pPr>
            <w:r w:rsidRPr="00131E03">
              <w:rPr>
                <w:rFonts w:ascii="Times New Roman" w:hAnsi="Times New Roman" w:cs="Times New Roman"/>
              </w:rPr>
              <w:t>Кондратьева Наталья Михайловна</w:t>
            </w:r>
          </w:p>
        </w:tc>
        <w:tc>
          <w:tcPr>
            <w:tcW w:w="2870" w:type="dxa"/>
            <w:tcBorders>
              <w:top w:val="single" w:sz="4" w:space="0" w:color="auto"/>
              <w:left w:val="single" w:sz="4" w:space="0" w:color="auto"/>
            </w:tcBorders>
            <w:shd w:val="clear" w:color="auto" w:fill="FFFFFF"/>
          </w:tcPr>
          <w:p w:rsidR="006E1A7A" w:rsidRPr="00131E03" w:rsidRDefault="00977DEC" w:rsidP="003A31E8">
            <w:pPr>
              <w:ind w:left="177"/>
              <w:rPr>
                <w:rFonts w:ascii="Times New Roman" w:hAnsi="Times New Roman" w:cs="Times New Roman"/>
              </w:rPr>
            </w:pPr>
            <w:r w:rsidRPr="00131E03">
              <w:rPr>
                <w:rFonts w:ascii="Times New Roman" w:hAnsi="Times New Roman" w:cs="Times New Roman"/>
              </w:rPr>
              <w:t xml:space="preserve">Зам. директора по </w:t>
            </w:r>
            <w:r w:rsidR="00F16253" w:rsidRPr="00131E03">
              <w:rPr>
                <w:rFonts w:ascii="Times New Roman" w:hAnsi="Times New Roman" w:cs="Times New Roman"/>
              </w:rPr>
              <w:t>ВР</w:t>
            </w:r>
          </w:p>
        </w:tc>
        <w:tc>
          <w:tcPr>
            <w:tcW w:w="3407" w:type="dxa"/>
            <w:tcBorders>
              <w:top w:val="single" w:sz="4" w:space="0" w:color="auto"/>
              <w:left w:val="single" w:sz="4" w:space="0" w:color="auto"/>
              <w:right w:val="single" w:sz="4" w:space="0" w:color="auto"/>
            </w:tcBorders>
            <w:shd w:val="clear" w:color="auto" w:fill="FFFFFF"/>
            <w:vAlign w:val="bottom"/>
          </w:tcPr>
          <w:p w:rsidR="00F16253"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8 (411 2) 22-65-26</w:t>
            </w:r>
          </w:p>
          <w:p w:rsidR="006E1A7A"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 xml:space="preserve">E-mail: </w:t>
            </w:r>
            <w:hyperlink r:id="rId17" w:history="1">
              <w:r w:rsidRPr="00785618">
                <w:rPr>
                  <w:rStyle w:val="a3"/>
                  <w:rFonts w:ascii="Times New Roman" w:hAnsi="Times New Roman" w:cs="Times New Roman"/>
                  <w:lang w:val="en-US"/>
                </w:rPr>
                <w:t>yabmk@mail.ru</w:t>
              </w:r>
            </w:hyperlink>
          </w:p>
        </w:tc>
      </w:tr>
      <w:tr w:rsidR="006E1A7A" w:rsidRPr="00A81540" w:rsidTr="003A31E8">
        <w:trPr>
          <w:trHeight w:hRule="exact" w:val="695"/>
        </w:trPr>
        <w:tc>
          <w:tcPr>
            <w:tcW w:w="3514" w:type="dxa"/>
            <w:tcBorders>
              <w:top w:val="single" w:sz="4" w:space="0" w:color="auto"/>
              <w:left w:val="single" w:sz="4" w:space="0" w:color="auto"/>
              <w:bottom w:val="single" w:sz="4" w:space="0" w:color="auto"/>
            </w:tcBorders>
            <w:shd w:val="clear" w:color="auto" w:fill="FFFFFF"/>
          </w:tcPr>
          <w:p w:rsidR="006E1A7A" w:rsidRPr="00131E03" w:rsidRDefault="00F16253" w:rsidP="003A31E8">
            <w:pPr>
              <w:ind w:left="142"/>
              <w:rPr>
                <w:rFonts w:ascii="Times New Roman" w:hAnsi="Times New Roman" w:cs="Times New Roman"/>
              </w:rPr>
            </w:pPr>
            <w:r w:rsidRPr="00131E03">
              <w:rPr>
                <w:rFonts w:ascii="Times New Roman" w:hAnsi="Times New Roman" w:cs="Times New Roman"/>
              </w:rPr>
              <w:t>Забанова Лариса Лаврентьевна</w:t>
            </w:r>
          </w:p>
        </w:tc>
        <w:tc>
          <w:tcPr>
            <w:tcW w:w="2870" w:type="dxa"/>
            <w:tcBorders>
              <w:top w:val="single" w:sz="4" w:space="0" w:color="auto"/>
              <w:left w:val="single" w:sz="4" w:space="0" w:color="auto"/>
              <w:bottom w:val="single" w:sz="4" w:space="0" w:color="auto"/>
            </w:tcBorders>
            <w:shd w:val="clear" w:color="auto" w:fill="FFFFFF"/>
          </w:tcPr>
          <w:p w:rsidR="006E1A7A" w:rsidRPr="00131E03" w:rsidRDefault="00977DEC" w:rsidP="003A31E8">
            <w:pPr>
              <w:ind w:left="177"/>
              <w:rPr>
                <w:rFonts w:ascii="Times New Roman" w:hAnsi="Times New Roman" w:cs="Times New Roman"/>
              </w:rPr>
            </w:pPr>
            <w:r w:rsidRPr="00131E03">
              <w:rPr>
                <w:rFonts w:ascii="Times New Roman" w:hAnsi="Times New Roman" w:cs="Times New Roman"/>
              </w:rPr>
              <w:t>Главный бухгалтер</w:t>
            </w:r>
          </w:p>
        </w:tc>
        <w:tc>
          <w:tcPr>
            <w:tcW w:w="3407" w:type="dxa"/>
            <w:tcBorders>
              <w:top w:val="single" w:sz="4" w:space="0" w:color="auto"/>
              <w:left w:val="single" w:sz="4" w:space="0" w:color="auto"/>
              <w:bottom w:val="single" w:sz="4" w:space="0" w:color="auto"/>
              <w:right w:val="single" w:sz="4" w:space="0" w:color="auto"/>
            </w:tcBorders>
            <w:shd w:val="clear" w:color="auto" w:fill="FFFFFF"/>
          </w:tcPr>
          <w:p w:rsidR="00F16253"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8 (411 2) 22-65-30</w:t>
            </w:r>
          </w:p>
          <w:p w:rsidR="006E1A7A" w:rsidRPr="00785618" w:rsidRDefault="00F16253" w:rsidP="003A31E8">
            <w:pPr>
              <w:ind w:left="132" w:right="215"/>
              <w:rPr>
                <w:rFonts w:ascii="Times New Roman" w:hAnsi="Times New Roman" w:cs="Times New Roman"/>
                <w:lang w:val="en-US"/>
              </w:rPr>
            </w:pPr>
            <w:r w:rsidRPr="00785618">
              <w:rPr>
                <w:rFonts w:ascii="Times New Roman" w:hAnsi="Times New Roman" w:cs="Times New Roman"/>
                <w:lang w:val="en-US"/>
              </w:rPr>
              <w:t xml:space="preserve">E-mail: </w:t>
            </w:r>
            <w:hyperlink r:id="rId18" w:history="1">
              <w:r w:rsidRPr="00785618">
                <w:rPr>
                  <w:rStyle w:val="a3"/>
                  <w:rFonts w:ascii="Times New Roman" w:hAnsi="Times New Roman" w:cs="Times New Roman"/>
                  <w:lang w:val="en-US"/>
                </w:rPr>
                <w:t>yabmk@mail.ru</w:t>
              </w:r>
            </w:hyperlink>
          </w:p>
        </w:tc>
      </w:tr>
      <w:tr w:rsidR="003F1AB6" w:rsidRPr="00131E03" w:rsidTr="003A31E8">
        <w:trPr>
          <w:trHeight w:hRule="exact" w:val="972"/>
        </w:trPr>
        <w:tc>
          <w:tcPr>
            <w:tcW w:w="3514" w:type="dxa"/>
            <w:tcBorders>
              <w:top w:val="single" w:sz="4" w:space="0" w:color="auto"/>
              <w:left w:val="single" w:sz="4" w:space="0" w:color="auto"/>
              <w:bottom w:val="single" w:sz="4" w:space="0" w:color="auto"/>
            </w:tcBorders>
            <w:shd w:val="clear" w:color="auto" w:fill="FFFFFF"/>
          </w:tcPr>
          <w:p w:rsidR="003F1AB6" w:rsidRPr="00131E03" w:rsidRDefault="00F16253" w:rsidP="003A31E8">
            <w:pPr>
              <w:ind w:left="142"/>
              <w:rPr>
                <w:rFonts w:ascii="Times New Roman" w:hAnsi="Times New Roman" w:cs="Times New Roman"/>
              </w:rPr>
            </w:pPr>
            <w:r w:rsidRPr="00131E03">
              <w:rPr>
                <w:rFonts w:ascii="Times New Roman" w:hAnsi="Times New Roman" w:cs="Times New Roman"/>
              </w:rPr>
              <w:t>Шадрина Любовь Ивановна</w:t>
            </w:r>
          </w:p>
          <w:p w:rsidR="003F1AB6" w:rsidRPr="00131E03" w:rsidRDefault="003F1AB6" w:rsidP="003A31E8">
            <w:pPr>
              <w:ind w:left="142"/>
              <w:rPr>
                <w:rFonts w:ascii="Times New Roman" w:hAnsi="Times New Roman" w:cs="Times New Roman"/>
              </w:rPr>
            </w:pPr>
          </w:p>
        </w:tc>
        <w:tc>
          <w:tcPr>
            <w:tcW w:w="2870" w:type="dxa"/>
            <w:tcBorders>
              <w:top w:val="single" w:sz="4" w:space="0" w:color="auto"/>
              <w:left w:val="single" w:sz="4" w:space="0" w:color="auto"/>
              <w:bottom w:val="single" w:sz="4" w:space="0" w:color="auto"/>
            </w:tcBorders>
            <w:shd w:val="clear" w:color="auto" w:fill="FFFFFF"/>
          </w:tcPr>
          <w:p w:rsidR="003F1AB6" w:rsidRPr="00131E03" w:rsidRDefault="003F1AB6" w:rsidP="003A31E8">
            <w:pPr>
              <w:ind w:left="177"/>
              <w:rPr>
                <w:rFonts w:ascii="Times New Roman" w:hAnsi="Times New Roman" w:cs="Times New Roman"/>
              </w:rPr>
            </w:pPr>
            <w:r w:rsidRPr="00131E03">
              <w:rPr>
                <w:rFonts w:ascii="Times New Roman" w:hAnsi="Times New Roman" w:cs="Times New Roman"/>
              </w:rPr>
              <w:t>Пре</w:t>
            </w:r>
            <w:r w:rsidR="00F16253" w:rsidRPr="00131E03">
              <w:rPr>
                <w:rFonts w:ascii="Times New Roman" w:hAnsi="Times New Roman" w:cs="Times New Roman"/>
              </w:rPr>
              <w:t>дседатель профкома</w:t>
            </w:r>
            <w:r w:rsidR="00F16253" w:rsidRPr="00131E03">
              <w:rPr>
                <w:rFonts w:ascii="Times New Roman" w:hAnsi="Times New Roman" w:cs="Times New Roman"/>
              </w:rPr>
              <w:br/>
              <w:t>работников ЯМ</w:t>
            </w:r>
            <w:r w:rsidRPr="00131E03">
              <w:rPr>
                <w:rFonts w:ascii="Times New Roman" w:hAnsi="Times New Roman" w:cs="Times New Roman"/>
              </w:rPr>
              <w:t>К</w:t>
            </w:r>
          </w:p>
          <w:p w:rsidR="003F1AB6" w:rsidRPr="00131E03" w:rsidRDefault="003F1AB6" w:rsidP="003A31E8">
            <w:pPr>
              <w:ind w:left="177"/>
              <w:rPr>
                <w:rFonts w:ascii="Times New Roman" w:hAnsi="Times New Roman" w:cs="Times New Roman"/>
              </w:rPr>
            </w:pPr>
          </w:p>
        </w:tc>
        <w:tc>
          <w:tcPr>
            <w:tcW w:w="3407" w:type="dxa"/>
            <w:tcBorders>
              <w:top w:val="single" w:sz="4" w:space="0" w:color="auto"/>
              <w:left w:val="single" w:sz="4" w:space="0" w:color="auto"/>
              <w:bottom w:val="single" w:sz="4" w:space="0" w:color="auto"/>
              <w:right w:val="single" w:sz="4" w:space="0" w:color="auto"/>
            </w:tcBorders>
            <w:shd w:val="clear" w:color="auto" w:fill="FFFFFF"/>
          </w:tcPr>
          <w:p w:rsidR="00F16253" w:rsidRPr="00131E03" w:rsidRDefault="00F16253" w:rsidP="003A31E8">
            <w:pPr>
              <w:ind w:left="132" w:right="215"/>
              <w:rPr>
                <w:rFonts w:ascii="Times New Roman" w:hAnsi="Times New Roman" w:cs="Times New Roman"/>
              </w:rPr>
            </w:pPr>
            <w:r w:rsidRPr="00131E03">
              <w:rPr>
                <w:rFonts w:ascii="Times New Roman" w:hAnsi="Times New Roman" w:cs="Times New Roman"/>
              </w:rPr>
              <w:t xml:space="preserve">8 (411 2) 22-65-26 (приемная) </w:t>
            </w:r>
          </w:p>
          <w:p w:rsidR="003F1AB6" w:rsidRPr="00131E03" w:rsidRDefault="00F16253" w:rsidP="003A31E8">
            <w:pPr>
              <w:ind w:left="132" w:right="215"/>
              <w:rPr>
                <w:rFonts w:ascii="Times New Roman" w:hAnsi="Times New Roman" w:cs="Times New Roman"/>
              </w:rPr>
            </w:pPr>
            <w:r w:rsidRPr="00131E03">
              <w:rPr>
                <w:rFonts w:ascii="Times New Roman" w:hAnsi="Times New Roman" w:cs="Times New Roman"/>
              </w:rPr>
              <w:t xml:space="preserve">E-mail: </w:t>
            </w:r>
            <w:hyperlink r:id="rId19" w:history="1">
              <w:r w:rsidRPr="00131E03">
                <w:rPr>
                  <w:rStyle w:val="a3"/>
                  <w:rFonts w:ascii="Times New Roman" w:hAnsi="Times New Roman" w:cs="Times New Roman"/>
                </w:rPr>
                <w:t>yabmk@mail.ru</w:t>
              </w:r>
            </w:hyperlink>
          </w:p>
        </w:tc>
      </w:tr>
    </w:tbl>
    <w:p w:rsidR="00C26477" w:rsidRPr="00131E03" w:rsidRDefault="00C26477" w:rsidP="00003C92">
      <w:pPr>
        <w:pStyle w:val="210"/>
        <w:shd w:val="clear" w:color="auto" w:fill="auto"/>
        <w:tabs>
          <w:tab w:val="left" w:pos="0"/>
          <w:tab w:val="left" w:pos="567"/>
        </w:tabs>
        <w:spacing w:before="0" w:line="240" w:lineRule="auto"/>
        <w:ind w:firstLine="567"/>
      </w:pPr>
    </w:p>
    <w:p w:rsidR="00F608BD" w:rsidRPr="00131E03" w:rsidRDefault="002E402F" w:rsidP="00003C92">
      <w:pPr>
        <w:pStyle w:val="210"/>
        <w:shd w:val="clear" w:color="auto" w:fill="auto"/>
        <w:tabs>
          <w:tab w:val="left" w:pos="0"/>
          <w:tab w:val="left" w:pos="567"/>
        </w:tabs>
        <w:spacing w:before="0" w:line="240" w:lineRule="auto"/>
        <w:ind w:firstLine="567"/>
        <w:jc w:val="both"/>
      </w:pPr>
      <w:r w:rsidRPr="00131E03">
        <w:t>Состав педагогического совета формируется ежегодно</w:t>
      </w:r>
      <w:r w:rsidR="005B4839" w:rsidRPr="00131E03">
        <w:t>, в который входят все педагогические работники</w:t>
      </w:r>
      <w:r w:rsidR="00781D46" w:rsidRPr="00131E03">
        <w:t>, пр</w:t>
      </w:r>
      <w:r w:rsidRPr="00131E03">
        <w:t>едседателем педагогического совета является директор. Работа педагогического совета носит организационно</w:t>
      </w:r>
      <w:r w:rsidR="00781D46" w:rsidRPr="00131E03">
        <w:t>-</w:t>
      </w:r>
      <w:r w:rsidR="00F608BD" w:rsidRPr="00131E03">
        <w:t>плановый характер. П</w:t>
      </w:r>
      <w:r w:rsidRPr="00131E03">
        <w:t>роводятся тематические педсоветы по самым актуальным проблемам, план утверждается ежегодно, протоколы педсоветов оформляется в надлежащем порядке.</w:t>
      </w:r>
    </w:p>
    <w:p w:rsidR="00B4648A" w:rsidRPr="00131E03" w:rsidRDefault="00F608BD" w:rsidP="00003C92">
      <w:pPr>
        <w:pStyle w:val="af1"/>
        <w:tabs>
          <w:tab w:val="left" w:pos="0"/>
        </w:tabs>
        <w:autoSpaceDE w:val="0"/>
        <w:autoSpaceDN w:val="0"/>
        <w:adjustRightInd w:val="0"/>
        <w:spacing w:after="0" w:line="240" w:lineRule="auto"/>
        <w:ind w:left="0" w:firstLine="567"/>
        <w:jc w:val="both"/>
        <w:rPr>
          <w:rFonts w:ascii="Times New Roman" w:hAnsi="Times New Roman"/>
          <w:sz w:val="24"/>
          <w:szCs w:val="24"/>
        </w:rPr>
      </w:pPr>
      <w:r w:rsidRPr="00131E03">
        <w:rPr>
          <w:rFonts w:ascii="Times New Roman" w:hAnsi="Times New Roman"/>
          <w:bCs/>
          <w:sz w:val="24"/>
          <w:szCs w:val="24"/>
        </w:rPr>
        <w:t xml:space="preserve">С целью организации и координации текущей деятельности всех подразделений учебно-воспитательного процесса, оперативного контроля за успеваемостью и посещаемостью занятий студентами организована работа малого педагогического совета. </w:t>
      </w:r>
      <w:r w:rsidRPr="00131E03">
        <w:rPr>
          <w:rFonts w:ascii="Times New Roman" w:hAnsi="Times New Roman"/>
          <w:sz w:val="24"/>
          <w:szCs w:val="24"/>
          <w:shd w:val="clear" w:color="auto" w:fill="FFFFFF"/>
        </w:rPr>
        <w:t xml:space="preserve">Председателем </w:t>
      </w:r>
      <w:r w:rsidRPr="00131E03">
        <w:rPr>
          <w:rFonts w:ascii="Times New Roman" w:hAnsi="Times New Roman"/>
          <w:sz w:val="24"/>
          <w:szCs w:val="24"/>
          <w:shd w:val="clear" w:color="auto" w:fill="FFFFFF"/>
        </w:rPr>
        <w:lastRenderedPageBreak/>
        <w:t xml:space="preserve">малого педагогического совета является директор колледжа. Состав малого педагогического совета определяется его тематикой. Обязательными и постоянными членами являются: </w:t>
      </w:r>
      <w:r w:rsidR="00413C51" w:rsidRPr="00131E03">
        <w:rPr>
          <w:rFonts w:ascii="Times New Roman" w:hAnsi="Times New Roman"/>
          <w:sz w:val="24"/>
          <w:szCs w:val="24"/>
        </w:rPr>
        <w:t>заместители директора</w:t>
      </w:r>
      <w:r w:rsidRPr="00131E03">
        <w:rPr>
          <w:rFonts w:ascii="Times New Roman" w:hAnsi="Times New Roman"/>
          <w:sz w:val="24"/>
          <w:szCs w:val="24"/>
        </w:rPr>
        <w:t xml:space="preserve">, </w:t>
      </w:r>
      <w:r w:rsidR="00413C51" w:rsidRPr="00131E03">
        <w:rPr>
          <w:rFonts w:ascii="Times New Roman" w:hAnsi="Times New Roman"/>
          <w:sz w:val="24"/>
          <w:szCs w:val="24"/>
        </w:rPr>
        <w:t>заведующая учебной частью, заведующие отделениями</w:t>
      </w:r>
      <w:r w:rsidRPr="00131E03">
        <w:rPr>
          <w:rFonts w:ascii="Times New Roman" w:hAnsi="Times New Roman"/>
          <w:sz w:val="24"/>
          <w:szCs w:val="24"/>
        </w:rPr>
        <w:t xml:space="preserve">, заведующая отделом практики, и другие заинтересованные лица. </w:t>
      </w:r>
    </w:p>
    <w:p w:rsidR="00B4648A" w:rsidRPr="00131E03" w:rsidRDefault="00781D46" w:rsidP="00003C92">
      <w:pPr>
        <w:pStyle w:val="af1"/>
        <w:tabs>
          <w:tab w:val="left" w:pos="0"/>
        </w:tabs>
        <w:autoSpaceDE w:val="0"/>
        <w:autoSpaceDN w:val="0"/>
        <w:adjustRightInd w:val="0"/>
        <w:spacing w:after="0" w:line="240" w:lineRule="auto"/>
        <w:ind w:left="0" w:firstLine="567"/>
        <w:jc w:val="both"/>
        <w:rPr>
          <w:rFonts w:ascii="Times New Roman" w:hAnsi="Times New Roman"/>
          <w:sz w:val="24"/>
          <w:szCs w:val="24"/>
        </w:rPr>
      </w:pPr>
      <w:r w:rsidRPr="00131E03">
        <w:rPr>
          <w:rFonts w:ascii="Times New Roman" w:hAnsi="Times New Roman"/>
          <w:sz w:val="24"/>
          <w:szCs w:val="24"/>
        </w:rPr>
        <w:t>Координатором организации учебно-методической работы является методический совет ГБПОУ РС(Я) «ЯМК». В состав методического совет</w:t>
      </w:r>
      <w:r w:rsidR="00EC15C0" w:rsidRPr="00131E03">
        <w:rPr>
          <w:rFonts w:ascii="Times New Roman" w:hAnsi="Times New Roman"/>
          <w:sz w:val="24"/>
          <w:szCs w:val="24"/>
        </w:rPr>
        <w:t>а входят директор, зам. директора по НМР (председатель</w:t>
      </w:r>
      <w:r w:rsidRPr="00131E03">
        <w:rPr>
          <w:rFonts w:ascii="Times New Roman" w:hAnsi="Times New Roman"/>
          <w:sz w:val="24"/>
          <w:szCs w:val="24"/>
        </w:rPr>
        <w:t>), заместители по УР, ПО, ВР,</w:t>
      </w:r>
      <w:r w:rsidR="00EC15C0" w:rsidRPr="00131E03">
        <w:rPr>
          <w:rFonts w:ascii="Times New Roman" w:hAnsi="Times New Roman"/>
          <w:sz w:val="24"/>
          <w:szCs w:val="24"/>
        </w:rPr>
        <w:t xml:space="preserve"> АР,</w:t>
      </w:r>
      <w:r w:rsidRPr="00131E03">
        <w:rPr>
          <w:rFonts w:ascii="Times New Roman" w:hAnsi="Times New Roman"/>
          <w:sz w:val="24"/>
          <w:szCs w:val="24"/>
        </w:rPr>
        <w:t xml:space="preserve"> председатели цикловых методических комиссий, методисты. Заседания методического совета проводятся в соответствии с годовым планом, протоколируются. На основании решений методического совета издаются соответствующие приказы. </w:t>
      </w:r>
    </w:p>
    <w:p w:rsidR="00F608BD" w:rsidRPr="00131E03" w:rsidRDefault="00F608BD" w:rsidP="00003C92">
      <w:pPr>
        <w:pStyle w:val="af1"/>
        <w:tabs>
          <w:tab w:val="left" w:pos="0"/>
        </w:tabs>
        <w:autoSpaceDE w:val="0"/>
        <w:autoSpaceDN w:val="0"/>
        <w:adjustRightInd w:val="0"/>
        <w:spacing w:after="0" w:line="240" w:lineRule="auto"/>
        <w:ind w:left="0" w:firstLine="567"/>
        <w:jc w:val="both"/>
        <w:rPr>
          <w:rFonts w:ascii="Times New Roman" w:hAnsi="Times New Roman"/>
          <w:sz w:val="24"/>
          <w:szCs w:val="24"/>
        </w:rPr>
      </w:pPr>
      <w:r w:rsidRPr="00131E03">
        <w:rPr>
          <w:rFonts w:ascii="Times New Roman" w:hAnsi="Times New Roman"/>
          <w:sz w:val="24"/>
          <w:szCs w:val="24"/>
        </w:rPr>
        <w:t>Наряду с пер</w:t>
      </w:r>
      <w:r w:rsidR="00413C51" w:rsidRPr="00131E03">
        <w:rPr>
          <w:rFonts w:ascii="Times New Roman" w:hAnsi="Times New Roman"/>
          <w:sz w:val="24"/>
          <w:szCs w:val="24"/>
        </w:rPr>
        <w:t>ечисленными, в ГБПОУ РС(Я) «ЯМК</w:t>
      </w:r>
      <w:r w:rsidRPr="00131E03">
        <w:rPr>
          <w:rFonts w:ascii="Times New Roman" w:hAnsi="Times New Roman"/>
          <w:sz w:val="24"/>
          <w:szCs w:val="24"/>
        </w:rPr>
        <w:t xml:space="preserve">» функционируют следующие управленческие объединения: </w:t>
      </w:r>
    </w:p>
    <w:p w:rsidR="00413C51" w:rsidRPr="00131E03" w:rsidRDefault="00F608BD" w:rsidP="00003C92">
      <w:pPr>
        <w:pStyle w:val="Default"/>
        <w:numPr>
          <w:ilvl w:val="0"/>
          <w:numId w:val="3"/>
        </w:numPr>
        <w:tabs>
          <w:tab w:val="left" w:pos="0"/>
        </w:tabs>
        <w:ind w:left="0" w:firstLine="567"/>
        <w:jc w:val="both"/>
      </w:pPr>
      <w:r w:rsidRPr="00131E03">
        <w:t xml:space="preserve">Административные планерки при директоре. Обсуждаются текущие вопросы </w:t>
      </w:r>
      <w:r w:rsidR="00413C51" w:rsidRPr="00131E03">
        <w:t>деятельности</w:t>
      </w:r>
      <w:r w:rsidRPr="00131E03">
        <w:t xml:space="preserve"> </w:t>
      </w:r>
      <w:r w:rsidR="00413C51" w:rsidRPr="00131E03">
        <w:t xml:space="preserve">колледжа </w:t>
      </w:r>
      <w:r w:rsidRPr="00131E03">
        <w:t>по всем напра</w:t>
      </w:r>
      <w:r w:rsidR="00413C51" w:rsidRPr="00131E03">
        <w:t>влениям</w:t>
      </w:r>
      <w:r w:rsidRPr="00131E03">
        <w:t xml:space="preserve">, коллегиально принимаются оперативные решения. Такие планерки обеспечивают взаимосвязь структурных подразделений различного назначения для решения единых задач. </w:t>
      </w:r>
    </w:p>
    <w:p w:rsidR="00DC258F" w:rsidRPr="00131E03" w:rsidRDefault="00DC258F" w:rsidP="00003C92">
      <w:pPr>
        <w:pStyle w:val="Default"/>
        <w:numPr>
          <w:ilvl w:val="0"/>
          <w:numId w:val="3"/>
        </w:numPr>
        <w:tabs>
          <w:tab w:val="left" w:pos="0"/>
        </w:tabs>
        <w:ind w:left="0" w:firstLine="567"/>
        <w:jc w:val="both"/>
      </w:pPr>
      <w:r w:rsidRPr="00131E03">
        <w:t>Заседание малого педагогического совета, под председательством директора проходят раз в неделю. В состав малого педсовета входят – директор, заместители директора, заведующая УЧ, практики, заведующие отделениями. Заседание малого педагогического совета работает согласно Положения</w:t>
      </w:r>
      <w:r w:rsidR="004844B7" w:rsidRPr="00131E03">
        <w:t>, утвержденный приказом № 01-24/44 от 05 апреля 2019 г.</w:t>
      </w:r>
    </w:p>
    <w:p w:rsidR="00413C51" w:rsidRPr="00131E03" w:rsidRDefault="00F608BD" w:rsidP="00003C92">
      <w:pPr>
        <w:pStyle w:val="Default"/>
        <w:numPr>
          <w:ilvl w:val="0"/>
          <w:numId w:val="3"/>
        </w:numPr>
        <w:tabs>
          <w:tab w:val="left" w:pos="0"/>
        </w:tabs>
        <w:ind w:left="0" w:firstLine="567"/>
        <w:jc w:val="both"/>
      </w:pPr>
      <w:r w:rsidRPr="00131E03">
        <w:t>Планерки в структурных подразделениях организуются руководителя</w:t>
      </w:r>
      <w:r w:rsidR="00413C51" w:rsidRPr="00131E03">
        <w:t>ми подразделений согласно годовым планам.</w:t>
      </w:r>
    </w:p>
    <w:p w:rsidR="00413C51" w:rsidRPr="00131E03" w:rsidRDefault="00413C51" w:rsidP="00003C92">
      <w:pPr>
        <w:pStyle w:val="Default"/>
        <w:numPr>
          <w:ilvl w:val="0"/>
          <w:numId w:val="3"/>
        </w:numPr>
        <w:tabs>
          <w:tab w:val="left" w:pos="0"/>
        </w:tabs>
        <w:ind w:left="0" w:firstLine="567"/>
        <w:jc w:val="both"/>
      </w:pPr>
      <w:r w:rsidRPr="00131E03">
        <w:t xml:space="preserve">Стипендиальная комиссия. В составе комиссии – директор колледжа, </w:t>
      </w:r>
      <w:r w:rsidRPr="00131E03">
        <w:rPr>
          <w:color w:val="000000" w:themeColor="text1"/>
        </w:rPr>
        <w:t>за</w:t>
      </w:r>
      <w:r w:rsidR="00DC258F" w:rsidRPr="00131E03">
        <w:rPr>
          <w:color w:val="000000" w:themeColor="text1"/>
        </w:rPr>
        <w:t xml:space="preserve">местители </w:t>
      </w:r>
      <w:r w:rsidR="00334331" w:rsidRPr="00131E03">
        <w:rPr>
          <w:color w:val="000000" w:themeColor="text1"/>
        </w:rPr>
        <w:t>директора по УР, по ПО</w:t>
      </w:r>
      <w:r w:rsidRPr="00131E03">
        <w:rPr>
          <w:color w:val="000000" w:themeColor="text1"/>
        </w:rPr>
        <w:t>, заведующая учебной частью, заведующие отдел</w:t>
      </w:r>
      <w:r w:rsidRPr="00131E03">
        <w:t xml:space="preserve">ениями, при необходимости кураторы. Возглавляет стипендиальную комиссию зам. директора по УР. Заседания комиссии ведутся по протоколу. Стипендиальные протоколы хранятся три года и списываются по акту. Работа стипендиальных комиссий основывается на Положении о стипендиальном обеспечении и других формах поддержки обучающихся ГБПОУ РС(Я) «ЯМК». </w:t>
      </w:r>
    </w:p>
    <w:p w:rsidR="00C26477" w:rsidRPr="007F0AFB" w:rsidRDefault="00413C51" w:rsidP="00003C92">
      <w:pPr>
        <w:pStyle w:val="Default"/>
        <w:numPr>
          <w:ilvl w:val="0"/>
          <w:numId w:val="3"/>
        </w:numPr>
        <w:tabs>
          <w:tab w:val="left" w:pos="0"/>
          <w:tab w:val="left" w:pos="567"/>
        </w:tabs>
        <w:ind w:left="0" w:firstLine="567"/>
        <w:jc w:val="both"/>
      </w:pPr>
      <w:r w:rsidRPr="00131E03">
        <w:t xml:space="preserve">Аттестационная комиссия создана для оценки профессиональной деятельности педагогических работников в целях подтверждения соответствия занимаемым ими должностям на основе оценки их профессиональной деятельности. Председателем аттестационной комиссии назначается представитель от работодателя, </w:t>
      </w:r>
      <w:r w:rsidR="005949D1" w:rsidRPr="00131E03">
        <w:t>членами аттестационной комиссии являются директор колледжа, заместители директора УР, ПО, НМР, ВР, методисты, председатель первичной профсоюзной организации колледжа, секретарем аттестационной комиссии является специалист ОК.</w:t>
      </w:r>
    </w:p>
    <w:p w:rsidR="00E0662D" w:rsidRPr="00131E03" w:rsidRDefault="005949D1" w:rsidP="00003C92">
      <w:pPr>
        <w:pStyle w:val="Default"/>
        <w:tabs>
          <w:tab w:val="left" w:pos="0"/>
        </w:tabs>
        <w:ind w:firstLine="567"/>
        <w:jc w:val="both"/>
      </w:pPr>
      <w:r w:rsidRPr="00131E03">
        <w:t xml:space="preserve">Результаты самообследования показали, что существующая система управления колледжем, разработанная локально-нормативная документация соответствуют действующему законодательству, Уставу ГБПОУ РС (Я) «Якутский медицинский колледж», обеспечивают рациональное взаимодействие всех подразделений колледжа в организации образовательного процесса. </w:t>
      </w:r>
      <w:r w:rsidR="00E0662D" w:rsidRPr="00131E03">
        <w:t>Изменений за учебный год нет.</w:t>
      </w:r>
    </w:p>
    <w:p w:rsidR="005A744E" w:rsidRPr="00131E03" w:rsidRDefault="005A744E" w:rsidP="00003C92">
      <w:pPr>
        <w:pStyle w:val="Default"/>
        <w:tabs>
          <w:tab w:val="left" w:pos="0"/>
        </w:tabs>
        <w:ind w:firstLine="567"/>
        <w:jc w:val="both"/>
      </w:pPr>
    </w:p>
    <w:p w:rsidR="0053043A" w:rsidRPr="00CB42AB" w:rsidRDefault="00285238" w:rsidP="00003C92">
      <w:pPr>
        <w:pStyle w:val="210"/>
        <w:shd w:val="clear" w:color="auto" w:fill="auto"/>
        <w:tabs>
          <w:tab w:val="left" w:pos="0"/>
          <w:tab w:val="left" w:pos="567"/>
        </w:tabs>
        <w:spacing w:before="0" w:line="240" w:lineRule="auto"/>
        <w:ind w:firstLine="567"/>
        <w:jc w:val="center"/>
        <w:outlineLvl w:val="0"/>
        <w:rPr>
          <w:b/>
        </w:rPr>
      </w:pPr>
      <w:bookmarkStart w:id="3" w:name="_Toc99441976"/>
      <w:r w:rsidRPr="00CB42AB">
        <w:rPr>
          <w:b/>
        </w:rPr>
        <w:t xml:space="preserve">3. </w:t>
      </w:r>
      <w:r w:rsidR="0053043A" w:rsidRPr="00CB42AB">
        <w:rPr>
          <w:b/>
        </w:rPr>
        <w:t>Административно-педагогические кадр</w:t>
      </w:r>
      <w:r w:rsidRPr="00CB42AB">
        <w:rPr>
          <w:b/>
        </w:rPr>
        <w:t>ы</w:t>
      </w:r>
      <w:bookmarkEnd w:id="3"/>
    </w:p>
    <w:p w:rsidR="00285238" w:rsidRPr="00131E03" w:rsidRDefault="00285238" w:rsidP="00003C92">
      <w:pPr>
        <w:pStyle w:val="210"/>
        <w:shd w:val="clear" w:color="auto" w:fill="auto"/>
        <w:tabs>
          <w:tab w:val="left" w:pos="0"/>
          <w:tab w:val="left" w:pos="567"/>
        </w:tabs>
        <w:spacing w:before="0" w:line="240" w:lineRule="auto"/>
        <w:ind w:firstLine="567"/>
        <w:jc w:val="both"/>
      </w:pPr>
    </w:p>
    <w:p w:rsidR="00285238" w:rsidRPr="00540548" w:rsidRDefault="00285238" w:rsidP="00003C92">
      <w:pPr>
        <w:pStyle w:val="210"/>
        <w:shd w:val="clear" w:color="auto" w:fill="auto"/>
        <w:tabs>
          <w:tab w:val="left" w:pos="0"/>
          <w:tab w:val="left" w:pos="567"/>
        </w:tabs>
        <w:spacing w:before="0" w:line="240" w:lineRule="auto"/>
        <w:ind w:firstLine="567"/>
        <w:jc w:val="both"/>
        <w:rPr>
          <w:color w:val="auto"/>
        </w:rPr>
      </w:pPr>
      <w:r w:rsidRPr="00131E03">
        <w:t xml:space="preserve">Административный и преподавательский состав колледжа укомплектован квалифицированными кадрами. </w:t>
      </w:r>
      <w:r w:rsidRPr="00540548">
        <w:rPr>
          <w:color w:val="auto"/>
        </w:rPr>
        <w:t>Чис</w:t>
      </w:r>
      <w:r w:rsidR="007C6E89" w:rsidRPr="00540548">
        <w:rPr>
          <w:color w:val="auto"/>
        </w:rPr>
        <w:t xml:space="preserve">ло преподавательского состава </w:t>
      </w:r>
      <w:r w:rsidR="00540548" w:rsidRPr="00540548">
        <w:rPr>
          <w:color w:val="auto"/>
        </w:rPr>
        <w:t>90</w:t>
      </w:r>
      <w:r w:rsidRPr="00540548">
        <w:rPr>
          <w:color w:val="auto"/>
        </w:rPr>
        <w:t xml:space="preserve"> человек с высшим </w:t>
      </w:r>
      <w:r w:rsidR="00540548" w:rsidRPr="00540548">
        <w:rPr>
          <w:color w:val="auto"/>
        </w:rPr>
        <w:t>профессиональным образованием (3</w:t>
      </w:r>
      <w:r w:rsidRPr="00540548">
        <w:rPr>
          <w:color w:val="auto"/>
        </w:rPr>
        <w:t xml:space="preserve"> педагог</w:t>
      </w:r>
      <w:r w:rsidR="00540548" w:rsidRPr="00540548">
        <w:rPr>
          <w:color w:val="auto"/>
        </w:rPr>
        <w:t>а</w:t>
      </w:r>
      <w:r w:rsidRPr="00540548">
        <w:rPr>
          <w:color w:val="auto"/>
        </w:rPr>
        <w:t xml:space="preserve"> имеет ср.специальное профессиональное образование по специальности), </w:t>
      </w:r>
      <w:r w:rsidR="00181BC0" w:rsidRPr="00540548">
        <w:rPr>
          <w:color w:val="auto"/>
        </w:rPr>
        <w:t>из них АУП – 13</w:t>
      </w:r>
      <w:r w:rsidRPr="00540548">
        <w:rPr>
          <w:color w:val="auto"/>
        </w:rPr>
        <w:t xml:space="preserve"> человек, внутренние совместители – 18 человек. Все занимаемые должности преподавателей соответствуют их базовому образованию. Средний возраст преподавательского состава – 4</w:t>
      </w:r>
      <w:r w:rsidR="00DA65E0" w:rsidRPr="00540548">
        <w:rPr>
          <w:color w:val="auto"/>
        </w:rPr>
        <w:t>2</w:t>
      </w:r>
      <w:r w:rsidRPr="00540548">
        <w:rPr>
          <w:color w:val="auto"/>
        </w:rPr>
        <w:t xml:space="preserve"> года. </w:t>
      </w:r>
    </w:p>
    <w:p w:rsidR="001954EA" w:rsidRPr="00131E03" w:rsidRDefault="001954EA" w:rsidP="00003C92">
      <w:pPr>
        <w:tabs>
          <w:tab w:val="left" w:pos="0"/>
        </w:tabs>
        <w:ind w:firstLine="567"/>
        <w:rPr>
          <w:rFonts w:ascii="Times New Roman" w:hAnsi="Times New Roman" w:cs="Times New Roman"/>
          <w:i/>
          <w:iCs/>
        </w:rPr>
      </w:pPr>
    </w:p>
    <w:p w:rsidR="003A31E8" w:rsidRDefault="003A31E8" w:rsidP="00003C92">
      <w:pPr>
        <w:tabs>
          <w:tab w:val="left" w:pos="0"/>
        </w:tabs>
        <w:ind w:firstLine="567"/>
        <w:rPr>
          <w:rFonts w:ascii="Times New Roman" w:hAnsi="Times New Roman" w:cs="Times New Roman"/>
          <w:i/>
          <w:iCs/>
        </w:rPr>
      </w:pPr>
    </w:p>
    <w:p w:rsidR="003A31E8" w:rsidRPr="003A31E8" w:rsidRDefault="003A31E8" w:rsidP="003A31E8">
      <w:pPr>
        <w:tabs>
          <w:tab w:val="left" w:pos="0"/>
        </w:tabs>
        <w:ind w:firstLine="567"/>
        <w:jc w:val="right"/>
        <w:rPr>
          <w:rFonts w:ascii="Times New Roman" w:hAnsi="Times New Roman" w:cs="Times New Roman"/>
        </w:rPr>
      </w:pPr>
      <w:r>
        <w:rPr>
          <w:rFonts w:ascii="Times New Roman" w:hAnsi="Times New Roman" w:cs="Times New Roman"/>
        </w:rPr>
        <w:lastRenderedPageBreak/>
        <w:t>Таблица 1</w:t>
      </w:r>
    </w:p>
    <w:p w:rsidR="00285238" w:rsidRDefault="00285238" w:rsidP="003A31E8">
      <w:pPr>
        <w:tabs>
          <w:tab w:val="left" w:pos="0"/>
        </w:tabs>
        <w:ind w:firstLine="567"/>
        <w:jc w:val="center"/>
        <w:rPr>
          <w:rFonts w:ascii="Times New Roman" w:hAnsi="Times New Roman" w:cs="Times New Roman"/>
          <w:b/>
          <w:bCs/>
        </w:rPr>
      </w:pPr>
      <w:r w:rsidRPr="003A31E8">
        <w:rPr>
          <w:rFonts w:ascii="Times New Roman" w:hAnsi="Times New Roman" w:cs="Times New Roman"/>
          <w:b/>
          <w:bCs/>
        </w:rPr>
        <w:t>Педагоги, имеющие ученую степень</w:t>
      </w:r>
    </w:p>
    <w:p w:rsidR="003A31E8" w:rsidRPr="003A31E8" w:rsidRDefault="003A31E8" w:rsidP="003A31E8">
      <w:pPr>
        <w:tabs>
          <w:tab w:val="left" w:pos="0"/>
        </w:tabs>
        <w:ind w:firstLine="567"/>
        <w:jc w:val="center"/>
        <w:rPr>
          <w:rFonts w:ascii="Times New Roman" w:hAnsi="Times New Roman" w:cs="Times New Roman"/>
          <w:b/>
          <w:bCs/>
          <w:lang w:val="en-US"/>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6"/>
        <w:gridCol w:w="2468"/>
        <w:gridCol w:w="3020"/>
        <w:gridCol w:w="1725"/>
      </w:tblGrid>
      <w:tr w:rsidR="00285238" w:rsidRPr="00131E03" w:rsidTr="00AF52CF">
        <w:trPr>
          <w:trHeight w:val="557"/>
        </w:trPr>
        <w:tc>
          <w:tcPr>
            <w:tcW w:w="1312"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Ф.И.О.</w:t>
            </w:r>
          </w:p>
        </w:tc>
        <w:tc>
          <w:tcPr>
            <w:tcW w:w="1262"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ученая степень</w:t>
            </w:r>
          </w:p>
        </w:tc>
        <w:tc>
          <w:tcPr>
            <w:tcW w:w="1544"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должность</w:t>
            </w:r>
          </w:p>
        </w:tc>
        <w:tc>
          <w:tcPr>
            <w:tcW w:w="882"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стаж работы в данной ПОО</w:t>
            </w:r>
          </w:p>
        </w:tc>
      </w:tr>
      <w:tr w:rsidR="00285238" w:rsidRPr="00131E03" w:rsidTr="00AF52CF">
        <w:trPr>
          <w:trHeight w:val="288"/>
        </w:trPr>
        <w:tc>
          <w:tcPr>
            <w:tcW w:w="1312" w:type="pct"/>
            <w:noWrap/>
            <w:vAlign w:val="bottom"/>
          </w:tcPr>
          <w:p w:rsidR="00285238" w:rsidRPr="00131E03" w:rsidRDefault="00285238" w:rsidP="00003C92">
            <w:pPr>
              <w:rPr>
                <w:rFonts w:ascii="Times New Roman" w:hAnsi="Times New Roman" w:cs="Times New Roman"/>
              </w:rPr>
            </w:pPr>
            <w:r w:rsidRPr="00131E03">
              <w:rPr>
                <w:rFonts w:ascii="Times New Roman" w:hAnsi="Times New Roman" w:cs="Times New Roman"/>
              </w:rPr>
              <w:t>Алексеев Д.А.</w:t>
            </w:r>
          </w:p>
        </w:tc>
        <w:tc>
          <w:tcPr>
            <w:tcW w:w="1262"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кандидат мед.наук</w:t>
            </w:r>
          </w:p>
        </w:tc>
        <w:tc>
          <w:tcPr>
            <w:tcW w:w="1544"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 директор</w:t>
            </w:r>
          </w:p>
        </w:tc>
        <w:tc>
          <w:tcPr>
            <w:tcW w:w="882" w:type="pct"/>
          </w:tcPr>
          <w:p w:rsidR="00285238" w:rsidRPr="00131E03" w:rsidRDefault="00402BEA" w:rsidP="00003C92">
            <w:pPr>
              <w:rPr>
                <w:rFonts w:ascii="Times New Roman" w:hAnsi="Times New Roman" w:cs="Times New Roman"/>
              </w:rPr>
            </w:pPr>
            <w:r>
              <w:rPr>
                <w:rFonts w:ascii="Times New Roman" w:hAnsi="Times New Roman" w:cs="Times New Roman"/>
              </w:rPr>
              <w:t>14</w:t>
            </w:r>
          </w:p>
        </w:tc>
      </w:tr>
      <w:tr w:rsidR="00285238" w:rsidRPr="00131E03" w:rsidTr="00AF52CF">
        <w:trPr>
          <w:trHeight w:val="288"/>
        </w:trPr>
        <w:tc>
          <w:tcPr>
            <w:tcW w:w="1312" w:type="pct"/>
            <w:noWrap/>
            <w:vAlign w:val="bottom"/>
          </w:tcPr>
          <w:p w:rsidR="00285238" w:rsidRPr="00131E03" w:rsidRDefault="00285238" w:rsidP="00003C92">
            <w:pPr>
              <w:rPr>
                <w:rFonts w:ascii="Times New Roman" w:hAnsi="Times New Roman" w:cs="Times New Roman"/>
              </w:rPr>
            </w:pPr>
            <w:r w:rsidRPr="00131E03">
              <w:rPr>
                <w:rFonts w:ascii="Times New Roman" w:hAnsi="Times New Roman" w:cs="Times New Roman"/>
              </w:rPr>
              <w:t>Иванова М.Н.</w:t>
            </w:r>
          </w:p>
        </w:tc>
        <w:tc>
          <w:tcPr>
            <w:tcW w:w="1262"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кандидат мед.наук</w:t>
            </w:r>
          </w:p>
        </w:tc>
        <w:tc>
          <w:tcPr>
            <w:tcW w:w="1544" w:type="pct"/>
          </w:tcPr>
          <w:p w:rsidR="00285238" w:rsidRPr="00131E03" w:rsidRDefault="00714D2C" w:rsidP="00003C92">
            <w:pPr>
              <w:rPr>
                <w:rFonts w:ascii="Times New Roman" w:hAnsi="Times New Roman" w:cs="Times New Roman"/>
              </w:rPr>
            </w:pPr>
            <w:r>
              <w:rPr>
                <w:rFonts w:ascii="Times New Roman" w:hAnsi="Times New Roman" w:cs="Times New Roman"/>
              </w:rPr>
              <w:t>преподаватель дерматовенерологии</w:t>
            </w:r>
          </w:p>
        </w:tc>
        <w:tc>
          <w:tcPr>
            <w:tcW w:w="882" w:type="pct"/>
          </w:tcPr>
          <w:p w:rsidR="00285238" w:rsidRPr="00131E03" w:rsidRDefault="00402BEA" w:rsidP="00003C92">
            <w:pPr>
              <w:rPr>
                <w:rFonts w:ascii="Times New Roman" w:hAnsi="Times New Roman" w:cs="Times New Roman"/>
              </w:rPr>
            </w:pPr>
            <w:r>
              <w:rPr>
                <w:rFonts w:ascii="Times New Roman" w:hAnsi="Times New Roman" w:cs="Times New Roman"/>
              </w:rPr>
              <w:t>35</w:t>
            </w:r>
          </w:p>
        </w:tc>
      </w:tr>
      <w:tr w:rsidR="00285238" w:rsidRPr="00131E03" w:rsidTr="00AF52CF">
        <w:trPr>
          <w:trHeight w:val="288"/>
        </w:trPr>
        <w:tc>
          <w:tcPr>
            <w:tcW w:w="1312" w:type="pct"/>
            <w:noWrap/>
            <w:vAlign w:val="bottom"/>
          </w:tcPr>
          <w:p w:rsidR="00285238" w:rsidRPr="00131E03" w:rsidRDefault="00285238" w:rsidP="00003C92">
            <w:pPr>
              <w:rPr>
                <w:rFonts w:ascii="Times New Roman" w:hAnsi="Times New Roman" w:cs="Times New Roman"/>
              </w:rPr>
            </w:pPr>
            <w:r w:rsidRPr="00131E03">
              <w:rPr>
                <w:rFonts w:ascii="Times New Roman" w:hAnsi="Times New Roman" w:cs="Times New Roman"/>
              </w:rPr>
              <w:t>Васильева С.Г.</w:t>
            </w:r>
          </w:p>
        </w:tc>
        <w:tc>
          <w:tcPr>
            <w:tcW w:w="1262"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кандидат пед.наук</w:t>
            </w:r>
          </w:p>
        </w:tc>
        <w:tc>
          <w:tcPr>
            <w:tcW w:w="1544" w:type="pct"/>
          </w:tcPr>
          <w:p w:rsidR="00285238" w:rsidRPr="00131E03" w:rsidRDefault="00714D2C" w:rsidP="00003C92">
            <w:pPr>
              <w:rPr>
                <w:rFonts w:ascii="Times New Roman" w:hAnsi="Times New Roman" w:cs="Times New Roman"/>
              </w:rPr>
            </w:pPr>
            <w:r>
              <w:rPr>
                <w:rFonts w:ascii="Times New Roman" w:hAnsi="Times New Roman" w:cs="Times New Roman"/>
              </w:rPr>
              <w:t>преподаватель терапии</w:t>
            </w:r>
          </w:p>
        </w:tc>
        <w:tc>
          <w:tcPr>
            <w:tcW w:w="882" w:type="pct"/>
          </w:tcPr>
          <w:p w:rsidR="00285238" w:rsidRPr="00131E03" w:rsidRDefault="00402BEA" w:rsidP="00003C92">
            <w:pPr>
              <w:rPr>
                <w:rFonts w:ascii="Times New Roman" w:hAnsi="Times New Roman" w:cs="Times New Roman"/>
              </w:rPr>
            </w:pPr>
            <w:r>
              <w:rPr>
                <w:rFonts w:ascii="Times New Roman" w:hAnsi="Times New Roman" w:cs="Times New Roman"/>
              </w:rPr>
              <w:t>38</w:t>
            </w:r>
          </w:p>
        </w:tc>
      </w:tr>
      <w:tr w:rsidR="00285238" w:rsidRPr="00131E03" w:rsidTr="00AF52CF">
        <w:trPr>
          <w:trHeight w:val="288"/>
        </w:trPr>
        <w:tc>
          <w:tcPr>
            <w:tcW w:w="1312" w:type="pct"/>
            <w:noWrap/>
            <w:vAlign w:val="bottom"/>
          </w:tcPr>
          <w:p w:rsidR="00285238" w:rsidRPr="00131E03" w:rsidRDefault="00285238" w:rsidP="00003C92">
            <w:pPr>
              <w:rPr>
                <w:rFonts w:ascii="Times New Roman" w:hAnsi="Times New Roman" w:cs="Times New Roman"/>
              </w:rPr>
            </w:pPr>
            <w:r w:rsidRPr="00131E03">
              <w:rPr>
                <w:rFonts w:ascii="Times New Roman" w:hAnsi="Times New Roman" w:cs="Times New Roman"/>
              </w:rPr>
              <w:t>Ядреева Н.И.</w:t>
            </w:r>
          </w:p>
        </w:tc>
        <w:tc>
          <w:tcPr>
            <w:tcW w:w="1262"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кандидат мед.наук</w:t>
            </w:r>
          </w:p>
        </w:tc>
        <w:tc>
          <w:tcPr>
            <w:tcW w:w="1544"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зам.директора по НМР</w:t>
            </w:r>
          </w:p>
        </w:tc>
        <w:tc>
          <w:tcPr>
            <w:tcW w:w="882" w:type="pct"/>
          </w:tcPr>
          <w:p w:rsidR="00285238" w:rsidRPr="00131E03" w:rsidRDefault="00402BEA" w:rsidP="00003C92">
            <w:pPr>
              <w:rPr>
                <w:rFonts w:ascii="Times New Roman" w:hAnsi="Times New Roman" w:cs="Times New Roman"/>
              </w:rPr>
            </w:pPr>
            <w:r>
              <w:rPr>
                <w:rFonts w:ascii="Times New Roman" w:hAnsi="Times New Roman" w:cs="Times New Roman"/>
              </w:rPr>
              <w:t>30</w:t>
            </w:r>
          </w:p>
        </w:tc>
      </w:tr>
      <w:tr w:rsidR="00285238" w:rsidRPr="00131E03" w:rsidTr="00AF52CF">
        <w:trPr>
          <w:trHeight w:val="288"/>
        </w:trPr>
        <w:tc>
          <w:tcPr>
            <w:tcW w:w="1312" w:type="pct"/>
            <w:noWrap/>
            <w:vAlign w:val="bottom"/>
          </w:tcPr>
          <w:p w:rsidR="00285238" w:rsidRPr="00131E03" w:rsidRDefault="00285238" w:rsidP="00003C92">
            <w:pPr>
              <w:rPr>
                <w:rFonts w:ascii="Times New Roman" w:hAnsi="Times New Roman" w:cs="Times New Roman"/>
              </w:rPr>
            </w:pPr>
            <w:r w:rsidRPr="00131E03">
              <w:rPr>
                <w:rFonts w:ascii="Times New Roman" w:hAnsi="Times New Roman" w:cs="Times New Roman"/>
              </w:rPr>
              <w:t>Степанова А.Д.</w:t>
            </w:r>
          </w:p>
        </w:tc>
        <w:tc>
          <w:tcPr>
            <w:tcW w:w="1262" w:type="pct"/>
          </w:tcPr>
          <w:p w:rsidR="00285238" w:rsidRPr="00131E03" w:rsidRDefault="00285238" w:rsidP="00003C92">
            <w:pPr>
              <w:rPr>
                <w:rFonts w:ascii="Times New Roman" w:hAnsi="Times New Roman" w:cs="Times New Roman"/>
              </w:rPr>
            </w:pPr>
            <w:r w:rsidRPr="00131E03">
              <w:rPr>
                <w:rFonts w:ascii="Times New Roman" w:hAnsi="Times New Roman" w:cs="Times New Roman"/>
              </w:rPr>
              <w:t>кандидат мед.наук</w:t>
            </w:r>
          </w:p>
        </w:tc>
        <w:tc>
          <w:tcPr>
            <w:tcW w:w="1544" w:type="pct"/>
          </w:tcPr>
          <w:p w:rsidR="00285238" w:rsidRPr="00131E03" w:rsidRDefault="00714D2C" w:rsidP="00003C92">
            <w:pPr>
              <w:rPr>
                <w:rFonts w:ascii="Times New Roman" w:hAnsi="Times New Roman" w:cs="Times New Roman"/>
              </w:rPr>
            </w:pPr>
            <w:r>
              <w:rPr>
                <w:rFonts w:ascii="Times New Roman" w:hAnsi="Times New Roman" w:cs="Times New Roman"/>
              </w:rPr>
              <w:t>зам.директора по УР</w:t>
            </w:r>
          </w:p>
        </w:tc>
        <w:tc>
          <w:tcPr>
            <w:tcW w:w="882" w:type="pct"/>
          </w:tcPr>
          <w:p w:rsidR="00285238" w:rsidRPr="00131E03" w:rsidRDefault="00402BEA" w:rsidP="00003C92">
            <w:pPr>
              <w:rPr>
                <w:rFonts w:ascii="Times New Roman" w:hAnsi="Times New Roman" w:cs="Times New Roman"/>
              </w:rPr>
            </w:pPr>
            <w:r>
              <w:rPr>
                <w:rFonts w:ascii="Times New Roman" w:hAnsi="Times New Roman" w:cs="Times New Roman"/>
              </w:rPr>
              <w:t>13</w:t>
            </w:r>
          </w:p>
        </w:tc>
      </w:tr>
      <w:tr w:rsidR="00402BEA" w:rsidRPr="00131E03" w:rsidTr="00AF52CF">
        <w:trPr>
          <w:trHeight w:val="288"/>
        </w:trPr>
        <w:tc>
          <w:tcPr>
            <w:tcW w:w="1312" w:type="pct"/>
            <w:noWrap/>
            <w:vAlign w:val="bottom"/>
          </w:tcPr>
          <w:p w:rsidR="00402BEA" w:rsidRPr="00131E03" w:rsidRDefault="00714D2C" w:rsidP="00003C92">
            <w:pPr>
              <w:rPr>
                <w:rFonts w:ascii="Times New Roman" w:hAnsi="Times New Roman" w:cs="Times New Roman"/>
              </w:rPr>
            </w:pPr>
            <w:r>
              <w:rPr>
                <w:rFonts w:ascii="Times New Roman" w:hAnsi="Times New Roman" w:cs="Times New Roman"/>
              </w:rPr>
              <w:t>Федосеева Л.Р</w:t>
            </w:r>
            <w:r w:rsidR="00402BEA">
              <w:rPr>
                <w:rFonts w:ascii="Times New Roman" w:hAnsi="Times New Roman" w:cs="Times New Roman"/>
              </w:rPr>
              <w:t>.</w:t>
            </w:r>
          </w:p>
        </w:tc>
        <w:tc>
          <w:tcPr>
            <w:tcW w:w="1262" w:type="pct"/>
          </w:tcPr>
          <w:p w:rsidR="00402BEA" w:rsidRPr="00131E03" w:rsidRDefault="00402BEA" w:rsidP="00003C92">
            <w:pPr>
              <w:rPr>
                <w:rFonts w:ascii="Times New Roman" w:hAnsi="Times New Roman" w:cs="Times New Roman"/>
              </w:rPr>
            </w:pPr>
            <w:r>
              <w:rPr>
                <w:rFonts w:ascii="Times New Roman" w:hAnsi="Times New Roman" w:cs="Times New Roman"/>
              </w:rPr>
              <w:t>кандидат мед.наук</w:t>
            </w:r>
          </w:p>
        </w:tc>
        <w:tc>
          <w:tcPr>
            <w:tcW w:w="1544" w:type="pct"/>
          </w:tcPr>
          <w:p w:rsidR="00402BEA" w:rsidRPr="00131E03" w:rsidRDefault="00714D2C" w:rsidP="00003C92">
            <w:pPr>
              <w:rPr>
                <w:rFonts w:ascii="Times New Roman" w:hAnsi="Times New Roman" w:cs="Times New Roman"/>
              </w:rPr>
            </w:pPr>
            <w:r>
              <w:rPr>
                <w:rFonts w:ascii="Times New Roman" w:hAnsi="Times New Roman" w:cs="Times New Roman"/>
              </w:rPr>
              <w:t>преподаватель терапии</w:t>
            </w:r>
          </w:p>
        </w:tc>
        <w:tc>
          <w:tcPr>
            <w:tcW w:w="882" w:type="pct"/>
          </w:tcPr>
          <w:p w:rsidR="00402BEA" w:rsidRDefault="00DA65E0" w:rsidP="00003C92">
            <w:pPr>
              <w:rPr>
                <w:rFonts w:ascii="Times New Roman" w:hAnsi="Times New Roman" w:cs="Times New Roman"/>
              </w:rPr>
            </w:pPr>
            <w:r>
              <w:rPr>
                <w:rFonts w:ascii="Times New Roman" w:hAnsi="Times New Roman" w:cs="Times New Roman"/>
              </w:rPr>
              <w:t>1</w:t>
            </w:r>
          </w:p>
        </w:tc>
      </w:tr>
    </w:tbl>
    <w:p w:rsidR="00285238" w:rsidRDefault="00285238" w:rsidP="00003C92">
      <w:pPr>
        <w:tabs>
          <w:tab w:val="left" w:pos="0"/>
        </w:tabs>
        <w:ind w:firstLine="567"/>
        <w:rPr>
          <w:rFonts w:ascii="Times New Roman" w:hAnsi="Times New Roman" w:cs="Times New Roman"/>
          <w:i/>
          <w:iCs/>
        </w:rPr>
      </w:pPr>
    </w:p>
    <w:p w:rsidR="003A31E8" w:rsidRPr="003A31E8" w:rsidRDefault="003A31E8" w:rsidP="003A31E8">
      <w:pPr>
        <w:tabs>
          <w:tab w:val="left" w:pos="0"/>
        </w:tabs>
        <w:ind w:firstLine="567"/>
        <w:jc w:val="right"/>
        <w:rPr>
          <w:rFonts w:ascii="Times New Roman" w:hAnsi="Times New Roman" w:cs="Times New Roman"/>
        </w:rPr>
      </w:pPr>
      <w:r>
        <w:rPr>
          <w:rFonts w:ascii="Times New Roman" w:hAnsi="Times New Roman" w:cs="Times New Roman"/>
        </w:rPr>
        <w:t>Таблица 2</w:t>
      </w:r>
    </w:p>
    <w:p w:rsidR="001603CE" w:rsidRDefault="001603CE" w:rsidP="00003C92">
      <w:pPr>
        <w:jc w:val="center"/>
        <w:rPr>
          <w:rFonts w:ascii="Times New Roman" w:eastAsia="Times New Roman" w:hAnsi="Times New Roman" w:cs="Times New Roman"/>
          <w:b/>
          <w:bCs/>
        </w:rPr>
      </w:pPr>
      <w:r w:rsidRPr="005650D0">
        <w:rPr>
          <w:rFonts w:ascii="Times New Roman" w:eastAsia="Times New Roman" w:hAnsi="Times New Roman" w:cs="Times New Roman"/>
          <w:b/>
          <w:bCs/>
        </w:rPr>
        <w:t>Педагоги, обучающиеся в аспирантуре</w:t>
      </w:r>
    </w:p>
    <w:p w:rsidR="003A31E8" w:rsidRPr="005650D0" w:rsidRDefault="003A31E8" w:rsidP="00003C92">
      <w:pPr>
        <w:jc w:val="center"/>
        <w:rPr>
          <w:rFonts w:ascii="Times New Roman" w:eastAsia="Times New Roman" w:hAnsi="Times New Roman" w:cs="Times New Roman"/>
          <w:b/>
          <w:bCs/>
        </w:rPr>
      </w:pPr>
    </w:p>
    <w:tbl>
      <w:tblPr>
        <w:tblW w:w="978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tblPr>
      <w:tblGrid>
        <w:gridCol w:w="1737"/>
        <w:gridCol w:w="1260"/>
        <w:gridCol w:w="1492"/>
        <w:gridCol w:w="1040"/>
        <w:gridCol w:w="1134"/>
        <w:gridCol w:w="1275"/>
        <w:gridCol w:w="1843"/>
      </w:tblGrid>
      <w:tr w:rsidR="001603CE" w:rsidRPr="00737BBA" w:rsidTr="003A31E8">
        <w:trPr>
          <w:trHeight w:val="1728"/>
        </w:trPr>
        <w:tc>
          <w:tcPr>
            <w:tcW w:w="1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jc w:val="center"/>
              <w:rPr>
                <w:rFonts w:ascii="Times New Roman" w:eastAsia="Times New Roman" w:hAnsi="Times New Roman" w:cs="Times New Roman"/>
              </w:rPr>
            </w:pPr>
            <w:r w:rsidRPr="00737BBA">
              <w:rPr>
                <w:rFonts w:ascii="Times New Roman" w:eastAsia="Times New Roman" w:hAnsi="Times New Roman" w:cs="Times New Roman"/>
              </w:rPr>
              <w:t>Ф.И.О.</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ВУЗ</w:t>
            </w:r>
          </w:p>
        </w:tc>
        <w:tc>
          <w:tcPr>
            <w:tcW w:w="149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профиль</w:t>
            </w:r>
          </w:p>
        </w:tc>
        <w:tc>
          <w:tcPr>
            <w:tcW w:w="10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год обучения  в аспирантуре</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предполагаемый год защиты</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должность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стаж работы в данной ПОО</w:t>
            </w:r>
          </w:p>
        </w:tc>
      </w:tr>
      <w:tr w:rsidR="001603CE" w:rsidRPr="00737BBA" w:rsidTr="003A31E8">
        <w:trPr>
          <w:trHeight w:val="288"/>
        </w:trPr>
        <w:tc>
          <w:tcPr>
            <w:tcW w:w="1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1603CE" w:rsidRPr="00737BBA" w:rsidRDefault="001603CE" w:rsidP="00003C92">
            <w:pPr>
              <w:jc w:val="center"/>
              <w:rPr>
                <w:rFonts w:ascii="Times New Roman" w:eastAsia="Times New Roman" w:hAnsi="Times New Roman" w:cs="Times New Roman"/>
              </w:rPr>
            </w:pPr>
            <w:r w:rsidRPr="00737BBA">
              <w:rPr>
                <w:rFonts w:ascii="Times New Roman" w:eastAsia="Times New Roman" w:hAnsi="Times New Roman" w:cs="Times New Roman"/>
              </w:rPr>
              <w:t>Иванова Евдокия Александровна </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 </w:t>
            </w:r>
            <w:r w:rsidRPr="00737BBA">
              <w:rPr>
                <w:rFonts w:ascii="Times New Roman" w:hAnsi="Times New Roman" w:cs="Times New Roman"/>
              </w:rPr>
              <w:t>МИ СВФУ им.М.К Аммосова</w:t>
            </w:r>
          </w:p>
        </w:tc>
        <w:tc>
          <w:tcPr>
            <w:tcW w:w="149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 </w:t>
            </w:r>
            <w:r w:rsidRPr="00737BBA">
              <w:rPr>
                <w:rFonts w:ascii="Times New Roman" w:hAnsi="Times New Roman" w:cs="Times New Roman"/>
              </w:rPr>
              <w:t>Код 14.01.01. Акушерство гинекология</w:t>
            </w:r>
          </w:p>
        </w:tc>
        <w:tc>
          <w:tcPr>
            <w:tcW w:w="10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jc w:val="center"/>
              <w:rPr>
                <w:rFonts w:ascii="Times New Roman" w:eastAsia="Times New Roman" w:hAnsi="Times New Roman" w:cs="Times New Roman"/>
              </w:rPr>
            </w:pPr>
            <w:r w:rsidRPr="00737BBA">
              <w:rPr>
                <w:rFonts w:ascii="Times New Roman" w:eastAsia="Times New Roman" w:hAnsi="Times New Roman" w:cs="Times New Roman"/>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jc w:val="center"/>
              <w:rPr>
                <w:rFonts w:ascii="Times New Roman" w:eastAsia="Times New Roman" w:hAnsi="Times New Roman" w:cs="Times New Roman"/>
              </w:rPr>
            </w:pPr>
            <w:r w:rsidRPr="00737BBA">
              <w:rPr>
                <w:rFonts w:ascii="Times New Roman" w:eastAsia="Times New Roman" w:hAnsi="Times New Roman" w:cs="Times New Roman"/>
              </w:rPr>
              <w:t>2022</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 Зам директора по практическому обучению</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jc w:val="center"/>
              <w:rPr>
                <w:rFonts w:ascii="Times New Roman" w:eastAsia="Times New Roman" w:hAnsi="Times New Roman" w:cs="Times New Roman"/>
              </w:rPr>
            </w:pPr>
            <w:r>
              <w:rPr>
                <w:rFonts w:ascii="Times New Roman" w:eastAsia="Times New Roman" w:hAnsi="Times New Roman" w:cs="Times New Roman"/>
              </w:rPr>
              <w:t>18</w:t>
            </w:r>
          </w:p>
        </w:tc>
      </w:tr>
      <w:tr w:rsidR="001603CE" w:rsidRPr="00737BBA" w:rsidTr="003A31E8">
        <w:trPr>
          <w:trHeight w:val="288"/>
        </w:trPr>
        <w:tc>
          <w:tcPr>
            <w:tcW w:w="1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1603CE" w:rsidRPr="00737BBA" w:rsidRDefault="001603CE" w:rsidP="00003C92">
            <w:pPr>
              <w:jc w:val="center"/>
              <w:rPr>
                <w:rFonts w:ascii="Times New Roman" w:eastAsia="Times New Roman" w:hAnsi="Times New Roman" w:cs="Times New Roman"/>
              </w:rPr>
            </w:pPr>
            <w:r w:rsidRPr="00737BBA">
              <w:rPr>
                <w:rFonts w:ascii="Times New Roman" w:eastAsia="Times New Roman" w:hAnsi="Times New Roman" w:cs="Times New Roman"/>
              </w:rPr>
              <w:t>Алексеева Елена Геннадиевна</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hAnsi="Times New Roman" w:cs="Times New Roman"/>
              </w:rPr>
              <w:t>МИ СВФУ им.М.К Аммосова</w:t>
            </w:r>
          </w:p>
        </w:tc>
        <w:tc>
          <w:tcPr>
            <w:tcW w:w="149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Анатомия и физиология человека</w:t>
            </w:r>
          </w:p>
        </w:tc>
        <w:tc>
          <w:tcPr>
            <w:tcW w:w="10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jc w:val="center"/>
              <w:rPr>
                <w:rFonts w:ascii="Times New Roman" w:eastAsia="Times New Roman" w:hAnsi="Times New Roman" w:cs="Times New Roman"/>
              </w:rPr>
            </w:pPr>
            <w:r w:rsidRPr="00737BBA">
              <w:rPr>
                <w:rFonts w:ascii="Times New Roman" w:eastAsia="Times New Roman" w:hAnsi="Times New Roman" w:cs="Times New Roma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jc w:val="center"/>
              <w:rPr>
                <w:rFonts w:ascii="Times New Roman" w:eastAsia="Times New Roman" w:hAnsi="Times New Roman" w:cs="Times New Roman"/>
              </w:rPr>
            </w:pPr>
            <w:r w:rsidRPr="00737BBA">
              <w:rPr>
                <w:rFonts w:ascii="Times New Roman" w:eastAsia="Times New Roman" w:hAnsi="Times New Roman" w:cs="Times New Roman"/>
              </w:rPr>
              <w:t>2024</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rPr>
                <w:rFonts w:ascii="Times New Roman" w:eastAsia="Times New Roman" w:hAnsi="Times New Roman" w:cs="Times New Roman"/>
              </w:rPr>
            </w:pPr>
            <w:r w:rsidRPr="00737BBA">
              <w:rPr>
                <w:rFonts w:ascii="Times New Roman" w:eastAsia="Times New Roman" w:hAnsi="Times New Roman" w:cs="Times New Roman"/>
              </w:rPr>
              <w:t>преподаватель</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737BBA" w:rsidRDefault="001603CE" w:rsidP="00003C92">
            <w:pPr>
              <w:jc w:val="center"/>
              <w:rPr>
                <w:rFonts w:ascii="Times New Roman" w:eastAsia="Times New Roman" w:hAnsi="Times New Roman" w:cs="Times New Roman"/>
              </w:rPr>
            </w:pPr>
            <w:r>
              <w:rPr>
                <w:rFonts w:ascii="Times New Roman" w:eastAsia="Times New Roman" w:hAnsi="Times New Roman" w:cs="Times New Roman"/>
              </w:rPr>
              <w:t>10</w:t>
            </w:r>
          </w:p>
        </w:tc>
      </w:tr>
      <w:tr w:rsidR="001603CE" w:rsidRPr="00737BBA" w:rsidTr="003A31E8">
        <w:trPr>
          <w:trHeight w:val="288"/>
        </w:trPr>
        <w:tc>
          <w:tcPr>
            <w:tcW w:w="1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1603CE" w:rsidRPr="005F7483" w:rsidRDefault="001603CE" w:rsidP="00003C92">
            <w:pPr>
              <w:jc w:val="center"/>
              <w:rPr>
                <w:rFonts w:ascii="Times New Roman" w:eastAsia="Times New Roman" w:hAnsi="Times New Roman" w:cs="Times New Roman"/>
              </w:rPr>
            </w:pPr>
            <w:r w:rsidRPr="005F7483">
              <w:rPr>
                <w:rFonts w:ascii="Times New Roman" w:eastAsia="Times New Roman" w:hAnsi="Times New Roman" w:cs="Times New Roman"/>
              </w:rPr>
              <w:t>Батарина Анна Анатольевна</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5F7483" w:rsidRDefault="001603CE" w:rsidP="00003C92">
            <w:pPr>
              <w:rPr>
                <w:rFonts w:ascii="Times New Roman" w:hAnsi="Times New Roman" w:cs="Times New Roman"/>
              </w:rPr>
            </w:pPr>
            <w:r>
              <w:rPr>
                <w:rFonts w:ascii="Times New Roman" w:hAnsi="Times New Roman" w:cs="Times New Roman"/>
              </w:rPr>
              <w:t xml:space="preserve">ИЯКН </w:t>
            </w:r>
            <w:r w:rsidRPr="00737BBA">
              <w:rPr>
                <w:rFonts w:ascii="Times New Roman" w:hAnsi="Times New Roman" w:cs="Times New Roman"/>
              </w:rPr>
              <w:t>СВФУ им.М.К Аммосова</w:t>
            </w:r>
          </w:p>
        </w:tc>
        <w:tc>
          <w:tcPr>
            <w:tcW w:w="149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5F7483" w:rsidRDefault="001603CE" w:rsidP="00003C92">
            <w:pPr>
              <w:rPr>
                <w:rFonts w:ascii="Times New Roman" w:eastAsia="Times New Roman" w:hAnsi="Times New Roman" w:cs="Times New Roman"/>
              </w:rPr>
            </w:pPr>
            <w:r>
              <w:rPr>
                <w:rFonts w:ascii="Times New Roman" w:eastAsia="Times New Roman" w:hAnsi="Times New Roman" w:cs="Times New Roman"/>
              </w:rPr>
              <w:t>педагогика</w:t>
            </w:r>
          </w:p>
        </w:tc>
        <w:tc>
          <w:tcPr>
            <w:tcW w:w="10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5F7483" w:rsidRDefault="001603CE" w:rsidP="00003C92">
            <w:pPr>
              <w:jc w:val="center"/>
              <w:rPr>
                <w:rFonts w:ascii="Times New Roman" w:eastAsia="Times New Roman" w:hAnsi="Times New Roman" w:cs="Times New Roman"/>
              </w:rPr>
            </w:pPr>
            <w:r>
              <w:rPr>
                <w:rFonts w:ascii="Times New Roman" w:eastAsia="Times New Roman" w:hAnsi="Times New Roman" w:cs="Times New Roman"/>
              </w:rPr>
              <w:t>закончила в 2020 г.</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5F7483" w:rsidRDefault="001603CE" w:rsidP="00003C92">
            <w:pPr>
              <w:jc w:val="center"/>
              <w:rPr>
                <w:rFonts w:ascii="Times New Roman" w:eastAsia="Times New Roman" w:hAnsi="Times New Roman" w:cs="Times New Roman"/>
              </w:rPr>
            </w:pPr>
            <w:r>
              <w:rPr>
                <w:rFonts w:ascii="Times New Roman" w:eastAsia="Times New Roman" w:hAnsi="Times New Roman" w:cs="Times New Roman"/>
              </w:rPr>
              <w:t>2022</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5F7483" w:rsidRDefault="001603CE" w:rsidP="00003C92">
            <w:pPr>
              <w:rPr>
                <w:rFonts w:ascii="Times New Roman" w:eastAsia="Times New Roman" w:hAnsi="Times New Roman" w:cs="Times New Roman"/>
              </w:rPr>
            </w:pPr>
            <w:r w:rsidRPr="005F7483">
              <w:rPr>
                <w:rFonts w:ascii="Times New Roman" w:eastAsia="Times New Roman" w:hAnsi="Times New Roman" w:cs="Times New Roman"/>
              </w:rPr>
              <w:t>преподаватель</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1603CE" w:rsidRPr="005F7483" w:rsidRDefault="001603CE" w:rsidP="00003C92">
            <w:pPr>
              <w:jc w:val="center"/>
              <w:rPr>
                <w:rFonts w:ascii="Times New Roman" w:eastAsia="Times New Roman" w:hAnsi="Times New Roman" w:cs="Times New Roman"/>
              </w:rPr>
            </w:pPr>
            <w:r w:rsidRPr="005F7483">
              <w:rPr>
                <w:rFonts w:ascii="Times New Roman" w:eastAsia="Times New Roman" w:hAnsi="Times New Roman" w:cs="Times New Roman"/>
              </w:rPr>
              <w:t>1</w:t>
            </w:r>
          </w:p>
        </w:tc>
      </w:tr>
    </w:tbl>
    <w:p w:rsidR="001603CE" w:rsidRPr="001603CE" w:rsidRDefault="001603CE" w:rsidP="00003C92">
      <w:pPr>
        <w:tabs>
          <w:tab w:val="left" w:pos="0"/>
        </w:tabs>
        <w:ind w:firstLine="567"/>
        <w:rPr>
          <w:rFonts w:ascii="Times New Roman" w:hAnsi="Times New Roman" w:cs="Times New Roman"/>
          <w:b/>
          <w:iCs/>
        </w:rPr>
      </w:pPr>
    </w:p>
    <w:p w:rsidR="003A31E8" w:rsidRPr="003A31E8" w:rsidRDefault="003A31E8" w:rsidP="003A31E8">
      <w:pPr>
        <w:tabs>
          <w:tab w:val="left" w:pos="0"/>
        </w:tabs>
        <w:ind w:firstLine="567"/>
        <w:jc w:val="right"/>
        <w:rPr>
          <w:rFonts w:ascii="Times New Roman" w:hAnsi="Times New Roman" w:cs="Times New Roman"/>
          <w:bCs/>
          <w:iCs/>
        </w:rPr>
      </w:pPr>
      <w:r w:rsidRPr="003A31E8">
        <w:rPr>
          <w:rFonts w:ascii="Times New Roman" w:hAnsi="Times New Roman" w:cs="Times New Roman"/>
          <w:bCs/>
          <w:iCs/>
        </w:rPr>
        <w:t>Таблица 3</w:t>
      </w:r>
    </w:p>
    <w:p w:rsidR="00285238" w:rsidRDefault="00285238" w:rsidP="003A31E8">
      <w:pPr>
        <w:tabs>
          <w:tab w:val="left" w:pos="0"/>
        </w:tabs>
        <w:ind w:firstLine="567"/>
        <w:jc w:val="center"/>
        <w:rPr>
          <w:rFonts w:ascii="Times New Roman" w:hAnsi="Times New Roman" w:cs="Times New Roman"/>
          <w:b/>
          <w:iCs/>
        </w:rPr>
      </w:pPr>
      <w:r w:rsidRPr="001603CE">
        <w:rPr>
          <w:rFonts w:ascii="Times New Roman" w:hAnsi="Times New Roman" w:cs="Times New Roman"/>
          <w:b/>
          <w:iCs/>
        </w:rPr>
        <w:t>Педагоги, имеющие государственные, отраслевые награды, знаки</w:t>
      </w:r>
    </w:p>
    <w:p w:rsidR="00AF52CF" w:rsidRPr="001603CE" w:rsidRDefault="00AF52CF" w:rsidP="00003C92">
      <w:pPr>
        <w:tabs>
          <w:tab w:val="left" w:pos="0"/>
        </w:tabs>
        <w:ind w:firstLine="567"/>
        <w:rPr>
          <w:rFonts w:ascii="Times New Roman" w:hAnsi="Times New Roman" w:cs="Times New Roman"/>
          <w:b/>
          <w:iCs/>
        </w:rPr>
      </w:pPr>
    </w:p>
    <w:tbl>
      <w:tblPr>
        <w:tblW w:w="978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tblPr>
      <w:tblGrid>
        <w:gridCol w:w="709"/>
        <w:gridCol w:w="1985"/>
        <w:gridCol w:w="1701"/>
        <w:gridCol w:w="5386"/>
      </w:tblGrid>
      <w:tr w:rsidR="00714D2C" w:rsidRPr="00737BBA" w:rsidTr="003A31E8">
        <w:trPr>
          <w:trHeight w:val="576"/>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3A31E8">
            <w:pPr>
              <w:ind w:left="179"/>
              <w:contextualSpacing/>
              <w:rPr>
                <w:rFonts w:ascii="Times New Roman" w:eastAsia="Times New Roman" w:hAnsi="Times New Roman" w:cs="Times New Roman"/>
              </w:rPr>
            </w:pPr>
            <w:r>
              <w:rPr>
                <w:rFonts w:ascii="Times New Roman" w:eastAsia="Times New Roman" w:hAnsi="Times New Roman" w:cs="Times New Roman"/>
              </w:rPr>
              <w:t>№</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714D2C" w:rsidRPr="00737BBA" w:rsidRDefault="00714D2C" w:rsidP="00003C92">
            <w:pPr>
              <w:contextualSpacing/>
              <w:jc w:val="center"/>
              <w:rPr>
                <w:rFonts w:ascii="Times New Roman" w:eastAsia="Times New Roman" w:hAnsi="Times New Roman" w:cs="Times New Roman"/>
              </w:rPr>
            </w:pPr>
            <w:r w:rsidRPr="00737BBA">
              <w:rPr>
                <w:rFonts w:ascii="Times New Roman" w:eastAsia="Times New Roman" w:hAnsi="Times New Roman" w:cs="Times New Roman"/>
              </w:rPr>
              <w:t>Ф.И.О.</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714D2C" w:rsidRPr="00737BBA" w:rsidRDefault="00714D2C" w:rsidP="00003C92">
            <w:pPr>
              <w:contextualSpacing/>
              <w:rPr>
                <w:rFonts w:ascii="Times New Roman" w:eastAsia="Times New Roman" w:hAnsi="Times New Roman" w:cs="Times New Roman"/>
              </w:rPr>
            </w:pPr>
            <w:r w:rsidRPr="00737BBA">
              <w:rPr>
                <w:rFonts w:ascii="Times New Roman" w:eastAsia="Times New Roman" w:hAnsi="Times New Roman" w:cs="Times New Roman"/>
              </w:rPr>
              <w:t>должность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714D2C" w:rsidRPr="00737BBA" w:rsidRDefault="00714D2C" w:rsidP="00003C92">
            <w:pPr>
              <w:ind w:left="176" w:hanging="176"/>
              <w:contextualSpacing/>
              <w:jc w:val="center"/>
              <w:rPr>
                <w:rFonts w:ascii="Times New Roman" w:eastAsia="Times New Roman" w:hAnsi="Times New Roman" w:cs="Times New Roman"/>
              </w:rPr>
            </w:pPr>
            <w:r w:rsidRPr="00737BBA">
              <w:rPr>
                <w:rFonts w:ascii="Times New Roman" w:eastAsia="Times New Roman" w:hAnsi="Times New Roman" w:cs="Times New Roman"/>
              </w:rPr>
              <w:t>награда, знак</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Алексеев Дмитрий Афанасьевич</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lastRenderedPageBreak/>
              <w:t>Директор</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AF52CF" w:rsidRDefault="00714D2C" w:rsidP="00003C92">
            <w:pPr>
              <w:ind w:left="176" w:hanging="176"/>
              <w:contextualSpacing/>
              <w:rPr>
                <w:rFonts w:ascii="Times New Roman" w:hAnsi="Times New Roman" w:cs="Times New Roman"/>
              </w:rPr>
            </w:pPr>
            <w:r>
              <w:rPr>
                <w:rFonts w:ascii="Times New Roman" w:hAnsi="Times New Roman" w:cs="Times New Roman"/>
              </w:rPr>
              <w:lastRenderedPageBreak/>
              <w:t>«</w:t>
            </w:r>
            <w:r w:rsidRPr="00737BBA">
              <w:rPr>
                <w:rFonts w:ascii="Times New Roman" w:hAnsi="Times New Roman" w:cs="Times New Roman"/>
              </w:rPr>
              <w:t xml:space="preserve">Заслуженный врач  РФ, </w:t>
            </w:r>
          </w:p>
          <w:p w:rsidR="00AF52CF" w:rsidRDefault="00714D2C" w:rsidP="00003C92">
            <w:pPr>
              <w:ind w:left="176" w:hanging="176"/>
              <w:contextualSpacing/>
              <w:rPr>
                <w:rFonts w:ascii="Times New Roman" w:hAnsi="Times New Roman" w:cs="Times New Roman"/>
              </w:rPr>
            </w:pPr>
            <w:r w:rsidRPr="00737BBA">
              <w:rPr>
                <w:rFonts w:ascii="Times New Roman" w:hAnsi="Times New Roman" w:cs="Times New Roman"/>
              </w:rPr>
              <w:t>Отличник здравоохранения РС(Я),</w:t>
            </w:r>
          </w:p>
          <w:p w:rsidR="00AF52CF" w:rsidRDefault="00714D2C" w:rsidP="00003C92">
            <w:pPr>
              <w:ind w:left="176" w:hanging="176"/>
              <w:contextualSpacing/>
              <w:rPr>
                <w:rFonts w:ascii="Times New Roman" w:hAnsi="Times New Roman" w:cs="Times New Roman"/>
              </w:rPr>
            </w:pPr>
            <w:r w:rsidRPr="00737BBA">
              <w:rPr>
                <w:rFonts w:ascii="Times New Roman" w:hAnsi="Times New Roman" w:cs="Times New Roman"/>
              </w:rPr>
              <w:t xml:space="preserve">Отличник профобразования РС(Я), </w:t>
            </w:r>
          </w:p>
          <w:p w:rsidR="00AF52CF" w:rsidRDefault="00714D2C" w:rsidP="00003C92">
            <w:pPr>
              <w:ind w:left="176" w:hanging="176"/>
              <w:contextualSpacing/>
              <w:rPr>
                <w:rFonts w:ascii="Times New Roman" w:hAnsi="Times New Roman" w:cs="Times New Roman"/>
              </w:rPr>
            </w:pPr>
            <w:r w:rsidRPr="00737BBA">
              <w:rPr>
                <w:rFonts w:ascii="Times New Roman" w:hAnsi="Times New Roman" w:cs="Times New Roman"/>
              </w:rPr>
              <w:t xml:space="preserve">Знак «Почетный работник госсанэпидслужбы </w:t>
            </w:r>
          </w:p>
          <w:p w:rsidR="00AF52CF" w:rsidRPr="00737BBA" w:rsidRDefault="00714D2C" w:rsidP="00AF52CF">
            <w:pPr>
              <w:ind w:left="176" w:hanging="176"/>
              <w:contextualSpacing/>
              <w:rPr>
                <w:rFonts w:ascii="Times New Roman" w:hAnsi="Times New Roman" w:cs="Times New Roman"/>
              </w:rPr>
            </w:pPr>
            <w:r w:rsidRPr="00737BBA">
              <w:rPr>
                <w:rFonts w:ascii="Times New Roman" w:hAnsi="Times New Roman" w:cs="Times New Roman"/>
              </w:rPr>
              <w:t xml:space="preserve">Республики Саха (Якутия)», </w:t>
            </w:r>
          </w:p>
          <w:p w:rsidR="00AF52CF" w:rsidRDefault="00714D2C" w:rsidP="00AF52CF">
            <w:pPr>
              <w:ind w:left="176" w:hanging="176"/>
              <w:contextualSpacing/>
              <w:rPr>
                <w:rFonts w:ascii="Times New Roman" w:hAnsi="Times New Roman" w:cs="Times New Roman"/>
              </w:rPr>
            </w:pPr>
            <w:r w:rsidRPr="00737BBA">
              <w:rPr>
                <w:rFonts w:ascii="Times New Roman" w:hAnsi="Times New Roman" w:cs="Times New Roman"/>
              </w:rPr>
              <w:t>Почетная грамота Якутской Городской Думы,</w:t>
            </w:r>
          </w:p>
          <w:p w:rsidR="00AF52CF" w:rsidRDefault="00714D2C" w:rsidP="00AF52CF">
            <w:pPr>
              <w:ind w:left="176" w:hanging="176"/>
              <w:contextualSpacing/>
              <w:rPr>
                <w:rFonts w:ascii="Times New Roman" w:hAnsi="Times New Roman" w:cs="Times New Roman"/>
              </w:rPr>
            </w:pPr>
            <w:r w:rsidRPr="00737BBA">
              <w:rPr>
                <w:rFonts w:ascii="Times New Roman" w:hAnsi="Times New Roman" w:cs="Times New Roman"/>
              </w:rPr>
              <w:t xml:space="preserve">Почетная грамота Министерства </w:t>
            </w:r>
          </w:p>
          <w:p w:rsidR="00AF52CF" w:rsidRDefault="00714D2C" w:rsidP="00003C92">
            <w:pPr>
              <w:ind w:left="176" w:hanging="176"/>
              <w:contextualSpacing/>
              <w:rPr>
                <w:rFonts w:ascii="Times New Roman" w:hAnsi="Times New Roman"/>
              </w:rPr>
            </w:pPr>
            <w:r w:rsidRPr="00737BBA">
              <w:rPr>
                <w:rFonts w:ascii="Times New Roman" w:hAnsi="Times New Roman" w:cs="Times New Roman"/>
              </w:rPr>
              <w:t xml:space="preserve">науки </w:t>
            </w:r>
            <w:r>
              <w:rPr>
                <w:rFonts w:ascii="Times New Roman" w:hAnsi="Times New Roman" w:cs="Times New Roman"/>
              </w:rPr>
              <w:t xml:space="preserve"> </w:t>
            </w:r>
            <w:r w:rsidRPr="00737BBA">
              <w:rPr>
                <w:rFonts w:ascii="Times New Roman" w:hAnsi="Times New Roman"/>
              </w:rPr>
              <w:t xml:space="preserve">и профессионального образования РС(Я), </w:t>
            </w:r>
          </w:p>
          <w:p w:rsidR="00AF52CF" w:rsidRDefault="00714D2C" w:rsidP="00003C92">
            <w:pPr>
              <w:ind w:left="176" w:hanging="176"/>
              <w:contextualSpacing/>
              <w:rPr>
                <w:rFonts w:ascii="Times New Roman" w:hAnsi="Times New Roman"/>
              </w:rPr>
            </w:pPr>
            <w:r w:rsidRPr="00737BBA">
              <w:rPr>
                <w:rFonts w:ascii="Times New Roman" w:hAnsi="Times New Roman"/>
              </w:rPr>
              <w:t xml:space="preserve">2011, Почетные грамоты Государственного </w:t>
            </w:r>
          </w:p>
          <w:p w:rsidR="00AF52CF" w:rsidRDefault="00714D2C" w:rsidP="00003C92">
            <w:pPr>
              <w:ind w:left="176" w:hanging="176"/>
              <w:contextualSpacing/>
              <w:rPr>
                <w:rFonts w:ascii="Times New Roman" w:hAnsi="Times New Roman"/>
              </w:rPr>
            </w:pPr>
            <w:r w:rsidRPr="00737BBA">
              <w:rPr>
                <w:rFonts w:ascii="Times New Roman" w:hAnsi="Times New Roman"/>
              </w:rPr>
              <w:lastRenderedPageBreak/>
              <w:t xml:space="preserve">Собрания «Ил Тумэн», Правительства Республики </w:t>
            </w:r>
          </w:p>
          <w:p w:rsidR="00AF52CF" w:rsidRDefault="00714D2C" w:rsidP="00003C92">
            <w:pPr>
              <w:ind w:left="176" w:hanging="176"/>
              <w:contextualSpacing/>
              <w:rPr>
                <w:rFonts w:ascii="Times New Roman" w:hAnsi="Times New Roman"/>
              </w:rPr>
            </w:pPr>
            <w:r w:rsidRPr="00737BBA">
              <w:rPr>
                <w:rFonts w:ascii="Times New Roman" w:hAnsi="Times New Roman"/>
              </w:rPr>
              <w:t xml:space="preserve">Саха (Якутия), Почетная грамота окружной </w:t>
            </w:r>
          </w:p>
          <w:p w:rsidR="00AF52CF" w:rsidRDefault="00714D2C" w:rsidP="00003C92">
            <w:pPr>
              <w:ind w:left="176" w:hanging="176"/>
              <w:contextualSpacing/>
              <w:rPr>
                <w:rFonts w:ascii="Times New Roman" w:hAnsi="Times New Roman"/>
              </w:rPr>
            </w:pPr>
            <w:r w:rsidRPr="00737BBA">
              <w:rPr>
                <w:rFonts w:ascii="Times New Roman" w:hAnsi="Times New Roman"/>
              </w:rPr>
              <w:t xml:space="preserve">Администрации городя Якутска, Почетный </w:t>
            </w:r>
          </w:p>
          <w:p w:rsidR="00AF52CF" w:rsidRDefault="00714D2C" w:rsidP="00003C92">
            <w:pPr>
              <w:ind w:left="176" w:hanging="176"/>
              <w:contextualSpacing/>
              <w:rPr>
                <w:rFonts w:ascii="Times New Roman" w:hAnsi="Times New Roman"/>
              </w:rPr>
            </w:pPr>
            <w:r w:rsidRPr="00737BBA">
              <w:rPr>
                <w:rFonts w:ascii="Times New Roman" w:hAnsi="Times New Roman"/>
              </w:rPr>
              <w:t xml:space="preserve">попечитель образования  РС(Я), </w:t>
            </w:r>
          </w:p>
          <w:p w:rsidR="00AF52CF" w:rsidRDefault="00714D2C" w:rsidP="00003C92">
            <w:pPr>
              <w:ind w:left="176" w:hanging="176"/>
              <w:contextualSpacing/>
              <w:rPr>
                <w:rFonts w:ascii="Times New Roman" w:hAnsi="Times New Roman"/>
              </w:rPr>
            </w:pPr>
            <w:r w:rsidRPr="00737BBA">
              <w:rPr>
                <w:rFonts w:ascii="Times New Roman" w:hAnsi="Times New Roman"/>
              </w:rPr>
              <w:t>Почетный работник столичного</w:t>
            </w:r>
            <w:r w:rsidR="00AF52CF">
              <w:rPr>
                <w:rFonts w:ascii="Times New Roman" w:hAnsi="Times New Roman"/>
              </w:rPr>
              <w:t xml:space="preserve"> </w:t>
            </w:r>
            <w:r w:rsidRPr="00737BBA">
              <w:rPr>
                <w:rFonts w:ascii="Times New Roman" w:hAnsi="Times New Roman"/>
              </w:rPr>
              <w:t xml:space="preserve">дравоохранения,2016 , </w:t>
            </w:r>
          </w:p>
          <w:p w:rsidR="00AF52CF" w:rsidRDefault="00714D2C" w:rsidP="00AF52CF">
            <w:pPr>
              <w:ind w:left="176" w:hanging="176"/>
              <w:contextualSpacing/>
              <w:rPr>
                <w:rFonts w:ascii="Times New Roman" w:hAnsi="Times New Roman"/>
                <w:bCs/>
                <w:sz w:val="22"/>
                <w:szCs w:val="22"/>
                <w:lang w:eastAsia="en-US"/>
              </w:rPr>
            </w:pPr>
            <w:r w:rsidRPr="00737BBA">
              <w:rPr>
                <w:rFonts w:ascii="Times New Roman" w:hAnsi="Times New Roman"/>
              </w:rPr>
              <w:t xml:space="preserve">Грамота Правительства РС(Я), 2017; </w:t>
            </w:r>
            <w:r w:rsidRPr="00AF52CF">
              <w:rPr>
                <w:rFonts w:ascii="Times New Roman" w:hAnsi="Times New Roman"/>
                <w:sz w:val="22"/>
                <w:szCs w:val="22"/>
                <w:lang w:eastAsia="en-US"/>
              </w:rPr>
              <w:t>2018 г.</w:t>
            </w:r>
          </w:p>
          <w:p w:rsidR="00714D2C" w:rsidRPr="00C13CE4" w:rsidRDefault="00714D2C" w:rsidP="00AF52CF">
            <w:pPr>
              <w:ind w:left="176" w:hanging="176"/>
              <w:contextualSpacing/>
              <w:rPr>
                <w:rFonts w:ascii="Times New Roman" w:hAnsi="Times New Roman"/>
                <w:sz w:val="22"/>
                <w:szCs w:val="22"/>
                <w:lang w:eastAsia="en-US"/>
              </w:rPr>
            </w:pPr>
            <w:r w:rsidRPr="00737BBA">
              <w:rPr>
                <w:rFonts w:ascii="Times New Roman" w:hAnsi="Times New Roman"/>
                <w:bCs/>
                <w:sz w:val="22"/>
                <w:szCs w:val="22"/>
                <w:lang w:eastAsia="en-US"/>
              </w:rPr>
              <w:t>Почетная грамота Государственного собрания ИЛ</w:t>
            </w:r>
            <w:r w:rsidR="00AF52CF">
              <w:rPr>
                <w:rFonts w:ascii="Times New Roman" w:hAnsi="Times New Roman"/>
                <w:bCs/>
                <w:sz w:val="22"/>
                <w:szCs w:val="22"/>
                <w:lang w:eastAsia="en-US"/>
              </w:rPr>
              <w:t xml:space="preserve"> </w:t>
            </w:r>
            <w:r w:rsidRPr="00737BBA">
              <w:rPr>
                <w:rFonts w:ascii="Times New Roman" w:hAnsi="Times New Roman"/>
                <w:bCs/>
                <w:sz w:val="22"/>
                <w:szCs w:val="22"/>
                <w:lang w:eastAsia="en-US"/>
              </w:rPr>
              <w:t>ТУМЭН</w:t>
            </w:r>
            <w:r w:rsidR="00AF52CF">
              <w:rPr>
                <w:rFonts w:ascii="Times New Roman" w:hAnsi="Times New Roman"/>
                <w:bCs/>
                <w:sz w:val="22"/>
                <w:szCs w:val="22"/>
                <w:lang w:eastAsia="en-US"/>
              </w:rPr>
              <w:t xml:space="preserve">, </w:t>
            </w:r>
            <w:r w:rsidRPr="00737BBA">
              <w:rPr>
                <w:rFonts w:ascii="Times New Roman" w:hAnsi="Times New Roman"/>
                <w:b/>
                <w:sz w:val="22"/>
                <w:szCs w:val="22"/>
                <w:lang w:eastAsia="en-US"/>
              </w:rPr>
              <w:t>2019 г</w:t>
            </w:r>
            <w:r w:rsidRPr="00B90B7D">
              <w:rPr>
                <w:rFonts w:ascii="Times New Roman" w:hAnsi="Times New Roman"/>
                <w:sz w:val="22"/>
                <w:szCs w:val="22"/>
                <w:lang w:eastAsia="en-US"/>
              </w:rPr>
              <w:t>.</w:t>
            </w:r>
            <w:r w:rsidRPr="00737BBA">
              <w:rPr>
                <w:rFonts w:ascii="Times New Roman" w:hAnsi="Times New Roman"/>
                <w:sz w:val="22"/>
                <w:szCs w:val="22"/>
                <w:lang w:eastAsia="en-US"/>
              </w:rPr>
              <w:t xml:space="preserve"> </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Default="00714D2C" w:rsidP="00003C92">
            <w:pPr>
              <w:contextualSpacing/>
              <w:rPr>
                <w:rFonts w:ascii="Times New Roman" w:hAnsi="Times New Roman" w:cs="Times New Roman"/>
              </w:rPr>
            </w:pPr>
            <w:r>
              <w:rPr>
                <w:rFonts w:ascii="Times New Roman" w:hAnsi="Times New Roman" w:cs="Times New Roman"/>
              </w:rPr>
              <w:lastRenderedPageBreak/>
              <w:t>2</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Алексеева Евгения Петровна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Почетная грамота Мин. По молодеж.политике РС(Я) -2011</w:t>
            </w:r>
            <w:r>
              <w:rPr>
                <w:rFonts w:ascii="Times New Roman" w:hAnsi="Times New Roman" w:cs="Times New Roman"/>
              </w:rPr>
              <w:t xml:space="preserve"> </w:t>
            </w:r>
            <w:r w:rsidRPr="00737BBA">
              <w:rPr>
                <w:rFonts w:ascii="Times New Roman" w:hAnsi="Times New Roman" w:cs="Times New Roman"/>
              </w:rPr>
              <w:t xml:space="preserve">                                                                  </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A27103" w:rsidRDefault="00714D2C" w:rsidP="00003C92">
            <w:pPr>
              <w:contextualSpacing/>
              <w:rPr>
                <w:rFonts w:ascii="Times New Roman" w:hAnsi="Times New Roman" w:cs="Times New Roman"/>
                <w:color w:val="FF0000"/>
              </w:rPr>
            </w:pPr>
            <w:r>
              <w:rPr>
                <w:rFonts w:ascii="Times New Roman" w:hAnsi="Times New Roman" w:cs="Times New Roman"/>
                <w:color w:val="FF0000"/>
              </w:rPr>
              <w:t>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Алексеева Елена Геннадиевна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Почетная грамота М</w:t>
            </w:r>
            <w:r>
              <w:rPr>
                <w:rFonts w:ascii="Times New Roman" w:hAnsi="Times New Roman" w:cs="Times New Roman"/>
              </w:rPr>
              <w:t>О</w:t>
            </w:r>
            <w:r w:rsidRPr="00737BBA">
              <w:rPr>
                <w:rFonts w:ascii="Times New Roman" w:hAnsi="Times New Roman" w:cs="Times New Roman"/>
              </w:rPr>
              <w:t xml:space="preserve">иН РС(Я),2017                            </w:t>
            </w:r>
          </w:p>
          <w:p w:rsidR="00714D2C" w:rsidRDefault="00714D2C" w:rsidP="00003C92">
            <w:pPr>
              <w:contextualSpacing/>
              <w:rPr>
                <w:rFonts w:ascii="Times New Roman" w:hAnsi="Times New Roman" w:cs="Times New Roman"/>
              </w:rPr>
            </w:pPr>
            <w:r w:rsidRPr="00737BBA">
              <w:rPr>
                <w:rFonts w:ascii="Times New Roman" w:hAnsi="Times New Roman" w:cs="Times New Roman"/>
              </w:rPr>
              <w:t>Благодарс</w:t>
            </w:r>
            <w:r>
              <w:rPr>
                <w:rFonts w:ascii="Times New Roman" w:hAnsi="Times New Roman" w:cs="Times New Roman"/>
              </w:rPr>
              <w:t>твенное письмо МЗ РС(Я), 2018г</w:t>
            </w:r>
          </w:p>
          <w:p w:rsidR="00714D2C" w:rsidRPr="00737BBA" w:rsidRDefault="00714D2C" w:rsidP="00003C92">
            <w:pPr>
              <w:contextualSpacing/>
              <w:rPr>
                <w:rFonts w:ascii="Times New Roman" w:hAnsi="Times New Roman" w:cs="Times New Roman"/>
              </w:rPr>
            </w:pPr>
            <w:r>
              <w:rPr>
                <w:rFonts w:ascii="Times New Roman" w:hAnsi="Times New Roman" w:cs="Times New Roman"/>
              </w:rPr>
              <w:t>Почетная грамота Рескома РС(Я), 2020</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Алексеева Туяра Алексеевна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воспитатель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Отличник системы образования РС(Я),2019</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F82C0E" w:rsidRDefault="00714D2C" w:rsidP="00003C92">
            <w:pPr>
              <w:contextualSpacing/>
              <w:rPr>
                <w:rFonts w:ascii="Times New Roman" w:hAnsi="Times New Roman" w:cs="Times New Roman"/>
                <w:color w:val="C00000"/>
              </w:rPr>
            </w:pPr>
            <w:r>
              <w:rPr>
                <w:rFonts w:ascii="Times New Roman" w:hAnsi="Times New Roman" w:cs="Times New Roman"/>
                <w:color w:val="C00000"/>
              </w:rPr>
              <w:t>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Амвросьева София Андреевна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Default="00714D2C" w:rsidP="00003C92">
            <w:pPr>
              <w:contextualSpacing/>
              <w:rPr>
                <w:rFonts w:ascii="Times New Roman" w:hAnsi="Times New Roman" w:cs="Times New Roman"/>
              </w:rPr>
            </w:pPr>
            <w:r>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Благодарственное письмо МЗ РС(Я), 2018</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6</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 xml:space="preserve">Атласова Марианна </w:t>
            </w:r>
            <w:r>
              <w:rPr>
                <w:rFonts w:ascii="Times New Roman" w:hAnsi="Times New Roman" w:cs="Times New Roman"/>
              </w:rPr>
              <w:t>Ивановна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Почетная грамота МЗ РС(Я), 2014,  </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Отлич</w:t>
            </w:r>
            <w:r>
              <w:rPr>
                <w:rFonts w:ascii="Times New Roman" w:hAnsi="Times New Roman" w:cs="Times New Roman"/>
              </w:rPr>
              <w:t>ник здравоохранения РС(Я), 2018</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Default="00714D2C" w:rsidP="00003C92">
            <w:pPr>
              <w:contextualSpacing/>
              <w:rPr>
                <w:rFonts w:ascii="Times New Roman" w:hAnsi="Times New Roman" w:cs="Times New Roman"/>
              </w:rPr>
            </w:pPr>
            <w:r>
              <w:rPr>
                <w:rFonts w:ascii="Times New Roman" w:hAnsi="Times New Roman" w:cs="Times New Roman"/>
              </w:rPr>
              <w:t>7</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Афанасьева Иванна Михайловна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Благодарность министерства зд</w:t>
            </w:r>
            <w:r>
              <w:rPr>
                <w:rFonts w:ascii="Times New Roman" w:hAnsi="Times New Roman" w:cs="Times New Roman"/>
              </w:rPr>
              <w:t>равоохранения РС (Я)</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Default="00714D2C" w:rsidP="00003C92">
            <w:pPr>
              <w:contextualSpacing/>
              <w:rPr>
                <w:rFonts w:ascii="Times New Roman" w:hAnsi="Times New Roman" w:cs="Times New Roman"/>
              </w:rPr>
            </w:pPr>
            <w:r>
              <w:rPr>
                <w:rFonts w:ascii="Times New Roman" w:hAnsi="Times New Roman" w:cs="Times New Roman"/>
              </w:rPr>
              <w:t>8</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Барашков Иван Иванович</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Благодарственное письмо МЗ РС</w:t>
            </w:r>
            <w:r>
              <w:rPr>
                <w:rFonts w:ascii="Times New Roman" w:hAnsi="Times New Roman" w:cs="Times New Roman"/>
              </w:rPr>
              <w:t>(Я),2018г.</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Default="00714D2C" w:rsidP="00003C92">
            <w:pPr>
              <w:contextualSpacing/>
              <w:rPr>
                <w:rFonts w:ascii="Times New Roman" w:hAnsi="Times New Roman" w:cs="Times New Roman"/>
              </w:rPr>
            </w:pPr>
            <w:r>
              <w:rPr>
                <w:rFonts w:ascii="Times New Roman" w:hAnsi="Times New Roman" w:cs="Times New Roman"/>
              </w:rPr>
              <w:t>9</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Барашкова Алевтина Григорьевна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Отли</w:t>
            </w:r>
            <w:r>
              <w:rPr>
                <w:rFonts w:ascii="Times New Roman" w:hAnsi="Times New Roman" w:cs="Times New Roman"/>
              </w:rPr>
              <w:t>чник здравоохранения РС(Я), 2013</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10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 xml:space="preserve">Васильева Светлана Герасимовна </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Заместитель директора по практическому обучению</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Отличник здравоохр. РС(Я), 1996, </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Заслуженный работник здравоохр. РС(Я), 2006, Почетный работник столичного здрав-я,2011,</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 xml:space="preserve">Заслуженный работник здравоохр.РФ-2013, Отличник столичного здравоохранения, 2016   </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11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Габышева Елена Юрьевна</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Почетная грамота МЗ РС(Я), 2006,  </w:t>
            </w:r>
          </w:p>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Отличник профобразования РС(Я), 2010,  </w:t>
            </w:r>
          </w:p>
          <w:p w:rsidR="00AF6BCE" w:rsidRDefault="00714D2C" w:rsidP="00003C92">
            <w:pPr>
              <w:contextualSpacing/>
              <w:rPr>
                <w:rFonts w:ascii="Times New Roman" w:hAnsi="Times New Roman" w:cs="Times New Roman"/>
              </w:rPr>
            </w:pPr>
            <w:r w:rsidRPr="00737BBA">
              <w:rPr>
                <w:rFonts w:ascii="Times New Roman" w:hAnsi="Times New Roman" w:cs="Times New Roman"/>
              </w:rPr>
              <w:t>Почетная грамота Мин.образования и науки РФ, 201</w:t>
            </w:r>
            <w:r>
              <w:rPr>
                <w:rFonts w:ascii="Times New Roman" w:hAnsi="Times New Roman" w:cs="Times New Roman"/>
              </w:rPr>
              <w:t xml:space="preserve">6, </w:t>
            </w:r>
          </w:p>
          <w:p w:rsidR="00714D2C" w:rsidRPr="00737BBA" w:rsidRDefault="00714D2C" w:rsidP="00003C92">
            <w:pPr>
              <w:contextualSpacing/>
              <w:rPr>
                <w:rFonts w:ascii="Times New Roman" w:hAnsi="Times New Roman" w:cs="Times New Roman"/>
              </w:rPr>
            </w:pPr>
            <w:r>
              <w:rPr>
                <w:rFonts w:ascii="Times New Roman" w:hAnsi="Times New Roman" w:cs="Times New Roman"/>
              </w:rPr>
              <w:t>Почетная грамота МЗ РФ, 2017</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12</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Герасимов Сергей Митрофанович</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Отличник МниПО РС(Я), 2009, </w:t>
            </w:r>
          </w:p>
          <w:p w:rsidR="00714D2C" w:rsidRDefault="00714D2C" w:rsidP="00003C92">
            <w:pPr>
              <w:contextualSpacing/>
              <w:rPr>
                <w:rFonts w:ascii="Times New Roman" w:hAnsi="Times New Roman" w:cs="Times New Roman"/>
              </w:rPr>
            </w:pPr>
            <w:r w:rsidRPr="00737BBA">
              <w:rPr>
                <w:rFonts w:ascii="Times New Roman" w:hAnsi="Times New Roman" w:cs="Times New Roman"/>
              </w:rPr>
              <w:t>Почетная грамота МЗ РС(Я), 2006,</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Почетная грамота Мин.по молодежполитике и спорту РС(Я), 2011, </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Почетная грамота Президиума Якутского респ.комитета Профсоюза раб.здравоохр. РФ, 2006, 2009, </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Почетная грамота Мин.образования и науки РФ, 2016,  </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lastRenderedPageBreak/>
              <w:t xml:space="preserve">Отличник </w:t>
            </w:r>
            <w:r>
              <w:rPr>
                <w:rFonts w:ascii="Times New Roman" w:hAnsi="Times New Roman" w:cs="Times New Roman"/>
              </w:rPr>
              <w:t>здравоохранения МЗ РС(Я)/, 2017</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lastRenderedPageBreak/>
              <w:t>13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Герасимова Клавдия Григорьевна</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Отличник здравоохр.РС(Я), 1996, </w:t>
            </w:r>
          </w:p>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Заслуженный работник образования РС(Я), 2006,  Почетный работник СПО РФ, 2015, </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Медаль «За заслуги в сфере здравоохранения, 2011, Отличник здравоохр. РФ, 2017</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14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Г</w:t>
            </w:r>
            <w:r>
              <w:rPr>
                <w:rFonts w:ascii="Times New Roman" w:hAnsi="Times New Roman" w:cs="Times New Roman"/>
              </w:rPr>
              <w:t>орохова Сардана Пантелеймоновна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Благодарность МоиН РС(Я), 2018</w:t>
            </w:r>
          </w:p>
          <w:p w:rsidR="00714D2C" w:rsidRPr="00737BBA" w:rsidRDefault="00714D2C" w:rsidP="00003C92">
            <w:pPr>
              <w:contextualSpacing/>
              <w:rPr>
                <w:rFonts w:ascii="Times New Roman" w:hAnsi="Times New Roman" w:cs="Times New Roman"/>
              </w:rPr>
            </w:pP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15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Григорьев Сергей Афанасьевич</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преподаватель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Благодарственное письмо МоиН РС(Я), 2020г.</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16</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Григорьева Рената Ильинична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МОН РС(Я), 2011</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Default="00714D2C" w:rsidP="00003C92">
            <w:pPr>
              <w:contextualSpacing/>
              <w:rPr>
                <w:rFonts w:ascii="Times New Roman" w:hAnsi="Times New Roman" w:cs="Times New Roman"/>
              </w:rPr>
            </w:pPr>
            <w:r>
              <w:rPr>
                <w:rFonts w:ascii="Times New Roman" w:hAnsi="Times New Roman" w:cs="Times New Roman"/>
              </w:rPr>
              <w:t>17</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Григорьева Ольга Георгиевна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 xml:space="preserve">диспетчер </w:t>
            </w:r>
            <w:r>
              <w:rPr>
                <w:rFonts w:ascii="Times New Roman" w:hAnsi="Times New Roman" w:cs="Times New Roman"/>
              </w:rPr>
              <w:t>отдела практики / 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Благодарность министерства здравоохранения РС (Я)</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18</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Гридчик Анна Николаевна</w:t>
            </w: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 xml:space="preserve">Благодарность Управл.здравоохр.г.Якутска, 2017, </w:t>
            </w:r>
            <w:r>
              <w:rPr>
                <w:rFonts w:ascii="Times New Roman" w:hAnsi="Times New Roman" w:cs="Times New Roman"/>
              </w:rPr>
              <w:t>Почетная грамота МЗ РС(Я), 2018</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Default="00714D2C" w:rsidP="00003C92">
            <w:pPr>
              <w:contextualSpacing/>
              <w:rPr>
                <w:rFonts w:ascii="Times New Roman" w:hAnsi="Times New Roman" w:cs="Times New Roman"/>
              </w:rPr>
            </w:pPr>
            <w:r>
              <w:rPr>
                <w:rFonts w:ascii="Times New Roman" w:hAnsi="Times New Roman" w:cs="Times New Roman"/>
              </w:rPr>
              <w:t>19</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Давыдова Ольга Ивановна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заведующий отделением/преп</w:t>
            </w:r>
            <w:r>
              <w:rPr>
                <w:rFonts w:ascii="Times New Roman" w:hAnsi="Times New Roman" w:cs="Times New Roman"/>
              </w:rPr>
              <w:t>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Благодарс</w:t>
            </w:r>
            <w:r>
              <w:rPr>
                <w:rFonts w:ascii="Times New Roman" w:hAnsi="Times New Roman" w:cs="Times New Roman"/>
              </w:rPr>
              <w:t>твенное письмо МоиН РС(Я), 2017</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20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Дагданча Ирина Гаврильевна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МниПО РС(Я), 2014,                                              Отличник проф.образования РС(Я),2016</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21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Данилова Варвара Владимировна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Благодарственное письмо МоиН РС(Я), 2017</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22</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Дмитриева Валентина Александровна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здравоохранения РС(Я), 2015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РФ, 2016 г.</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23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Егасова Екатерина Семеновна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воспитатель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образования РС(Я), 2014</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24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Егорова Туяра Степановна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Благодарственное письмо Минздрава РС(Я),2018</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2020</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25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Иванова Алена Михайловна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Благод.письмо МОН РС(Я),2018</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Знак «Педагогическая династия РС(Я), 2019 г.</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26</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Иванова Евдокия Александровна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зав практикой/ 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bCs/>
                <w:noProof/>
              </w:rPr>
            </w:pPr>
            <w:r w:rsidRPr="00737BBA">
              <w:rPr>
                <w:rFonts w:ascii="Times New Roman" w:hAnsi="Times New Roman" w:cs="Times New Roman"/>
                <w:bCs/>
                <w:noProof/>
              </w:rPr>
              <w:t>2009 г. Почетная грамота Министерства образования РС (Я)</w:t>
            </w:r>
          </w:p>
          <w:p w:rsidR="00714D2C" w:rsidRPr="00737BBA" w:rsidRDefault="00714D2C" w:rsidP="00003C92">
            <w:pPr>
              <w:contextualSpacing/>
              <w:rPr>
                <w:rFonts w:ascii="Times New Roman" w:hAnsi="Times New Roman" w:cs="Times New Roman"/>
                <w:bCs/>
                <w:noProof/>
              </w:rPr>
            </w:pPr>
            <w:r w:rsidRPr="00737BBA">
              <w:rPr>
                <w:rFonts w:ascii="Times New Roman" w:hAnsi="Times New Roman" w:cs="Times New Roman"/>
                <w:bCs/>
                <w:noProof/>
              </w:rPr>
              <w:t>2011 г. Почетная грамота МЗ РС (Я)</w:t>
            </w:r>
          </w:p>
          <w:p w:rsidR="00714D2C" w:rsidRPr="00737BBA" w:rsidRDefault="00714D2C" w:rsidP="00003C92">
            <w:pPr>
              <w:contextualSpacing/>
              <w:rPr>
                <w:rFonts w:ascii="Times New Roman" w:hAnsi="Times New Roman" w:cs="Times New Roman"/>
                <w:noProof/>
              </w:rPr>
            </w:pPr>
            <w:r w:rsidRPr="00737BBA">
              <w:rPr>
                <w:rFonts w:ascii="Times New Roman" w:hAnsi="Times New Roman" w:cs="Times New Roman"/>
                <w:bCs/>
                <w:noProof/>
              </w:rPr>
              <w:t>2013 г. Отличник здравоохранения РС(Я)</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bCs/>
                <w:noProof/>
              </w:rPr>
              <w:t>2015 г. Почетная грамота Министерства  здравоохранения РФ</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27</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Иванова Мария Николаевна</w:t>
            </w: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lastRenderedPageBreak/>
              <w:t>заместител</w:t>
            </w:r>
            <w:r>
              <w:rPr>
                <w:rFonts w:ascii="Times New Roman" w:hAnsi="Times New Roman" w:cs="Times New Roman"/>
              </w:rPr>
              <w:t xml:space="preserve">ь директора по </w:t>
            </w:r>
            <w:r>
              <w:rPr>
                <w:rFonts w:ascii="Times New Roman" w:hAnsi="Times New Roman" w:cs="Times New Roman"/>
              </w:rPr>
              <w:lastRenderedPageBreak/>
              <w:t>УР/преподаватель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Default="00714D2C" w:rsidP="00003C92">
            <w:pPr>
              <w:contextualSpacing/>
              <w:rPr>
                <w:rFonts w:ascii="Times New Roman" w:hAnsi="Times New Roman" w:cs="Times New Roman"/>
              </w:rPr>
            </w:pPr>
            <w:r w:rsidRPr="00737BBA">
              <w:rPr>
                <w:rFonts w:ascii="Times New Roman" w:hAnsi="Times New Roman" w:cs="Times New Roman"/>
              </w:rPr>
              <w:lastRenderedPageBreak/>
              <w:t xml:space="preserve">Заслуженный врач РС(Я), 1996, </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Заслуженный врач РФ, 2007, </w:t>
            </w:r>
          </w:p>
          <w:p w:rsidR="00714D2C" w:rsidRDefault="00714D2C" w:rsidP="00003C92">
            <w:pPr>
              <w:contextualSpacing/>
              <w:rPr>
                <w:rFonts w:ascii="Times New Roman" w:hAnsi="Times New Roman" w:cs="Times New Roman"/>
              </w:rPr>
            </w:pPr>
            <w:r w:rsidRPr="00737BBA">
              <w:rPr>
                <w:rFonts w:ascii="Times New Roman" w:hAnsi="Times New Roman" w:cs="Times New Roman"/>
              </w:rPr>
              <w:lastRenderedPageBreak/>
              <w:t>Почетный работник  госсанэпидслужбы, 2001, Отличник здравоохр.РС(Я), 2006,                                              Почетный работник столичного здравоохранения, 2011,</w:t>
            </w:r>
          </w:p>
          <w:p w:rsidR="00714D2C" w:rsidRDefault="00714D2C" w:rsidP="00003C92">
            <w:pPr>
              <w:contextualSpacing/>
              <w:rPr>
                <w:rFonts w:ascii="Times New Roman" w:hAnsi="Times New Roman" w:cs="Times New Roman"/>
              </w:rPr>
            </w:pPr>
            <w:r w:rsidRPr="00737BBA">
              <w:rPr>
                <w:rFonts w:ascii="Times New Roman" w:hAnsi="Times New Roman" w:cs="Times New Roman"/>
              </w:rPr>
              <w:t>Почетный работник СПО РФ, 2013,</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Отличник фармации РС(Я), 2016</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lastRenderedPageBreak/>
              <w:t>28</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Иванова Раиса Федотовна</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Отличник здравоохр.РС(Я) , 1996, </w:t>
            </w:r>
          </w:p>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Отличник профобразования РС(Я), 2006, </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Почетный работник фармации РС(Я), 2012, </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Почетная грамота МЗ РФ, 2016</w:t>
            </w:r>
          </w:p>
        </w:tc>
      </w:tr>
      <w:tr w:rsidR="00714D2C" w:rsidRPr="00737BBA" w:rsidTr="003A31E8">
        <w:trPr>
          <w:trHeight w:val="461"/>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Default="00714D2C" w:rsidP="00003C92">
            <w:pPr>
              <w:contextualSpacing/>
              <w:rPr>
                <w:rFonts w:ascii="Times New Roman" w:hAnsi="Times New Roman" w:cs="Times New Roman"/>
              </w:rPr>
            </w:pPr>
            <w:r>
              <w:rPr>
                <w:rFonts w:ascii="Times New Roman" w:hAnsi="Times New Roman" w:cs="Times New Roman"/>
              </w:rPr>
              <w:t>29</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Иларова Вера Иннокентьевна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преподаватель</w:t>
            </w: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Отличник здравоохранения РС(Я), 1997                                                     Отличник здравоохранения РФ, 2000</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30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Кондратьева Наталья Михайловна</w:t>
            </w: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заместитель директора по ВР/преподаватель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Почетная грамота МО РС(Я), 2011, </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Отличник образования РС(Я), 2011,                                               Отлич</w:t>
            </w:r>
            <w:r>
              <w:rPr>
                <w:rFonts w:ascii="Times New Roman" w:hAnsi="Times New Roman" w:cs="Times New Roman"/>
              </w:rPr>
              <w:t>ник здравоохранения РФ, 2016</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31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Константинов Константин Моисеевич</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Почетная грамота МПО ПиРК РС(Я), 2016                                      Благод.письмо Управления по молод.политике и спорта городского округа «Город Якутск», 2016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президиума Республиканского комитета профсоюза работников здравоохранения РФ, 2018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Гос собрания (Ил Тумэн) РС(Я) постоянный комитет по экономической, инвестиционной и промышленной политике, предпринимательству, туризму и развитию инфраструктуры, 2018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Нагрудный знак «Отличник системы образования</w:t>
            </w:r>
            <w:r w:rsidR="00D211BA">
              <w:rPr>
                <w:rFonts w:ascii="Times New Roman" w:hAnsi="Times New Roman" w:cs="Times New Roman"/>
              </w:rPr>
              <w:t xml:space="preserve"> </w:t>
            </w:r>
            <w:r w:rsidRPr="00843D57">
              <w:rPr>
                <w:rFonts w:ascii="Times New Roman" w:hAnsi="Times New Roman" w:cs="Times New Roman"/>
              </w:rPr>
              <w:t>РС(Я)», 2020 г.</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32</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Константинова Марфа Гаврильевна</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социальный-педагог</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Отличник образования РС(Я), 2002, </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Почетная грамота Министр.молодежи РС(Я) , 2013,  </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Знак «Методист Якутии», 2014, </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Благод.письмо Управления по молод.политике и спорта,2016,  </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Поче</w:t>
            </w:r>
            <w:r>
              <w:rPr>
                <w:rFonts w:ascii="Times New Roman" w:hAnsi="Times New Roman" w:cs="Times New Roman"/>
              </w:rPr>
              <w:t>тная грамота МПОПиРК РС(Я),2016</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33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Константинова Ульяна Прокопьевна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РС(Я),2018 г.</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737BBA" w:rsidRDefault="00714D2C" w:rsidP="00003C92">
            <w:pPr>
              <w:contextualSpacing/>
              <w:rPr>
                <w:rFonts w:ascii="Times New Roman" w:hAnsi="Times New Roman" w:cs="Times New Roman"/>
              </w:rPr>
            </w:pPr>
            <w:r>
              <w:rPr>
                <w:rFonts w:ascii="Times New Roman" w:hAnsi="Times New Roman" w:cs="Times New Roman"/>
              </w:rPr>
              <w:t>34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Корнева Галина Тимофеевна</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 xml:space="preserve">заведующий отделением/преподаватель </w:t>
            </w: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p w:rsidR="00714D2C" w:rsidRPr="00737BBA"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Отличник здравоохр. РС(Я), 1998, </w:t>
            </w:r>
          </w:p>
          <w:p w:rsidR="00AF6BCE"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Почетная грамота Ил Тумэн РС(Я), 2006, </w:t>
            </w:r>
          </w:p>
          <w:p w:rsidR="00714D2C" w:rsidRDefault="00714D2C" w:rsidP="00003C92">
            <w:pPr>
              <w:contextualSpacing/>
              <w:rPr>
                <w:rFonts w:ascii="Times New Roman" w:hAnsi="Times New Roman" w:cs="Times New Roman"/>
              </w:rPr>
            </w:pPr>
            <w:r w:rsidRPr="00737BBA">
              <w:rPr>
                <w:rFonts w:ascii="Times New Roman" w:hAnsi="Times New Roman" w:cs="Times New Roman"/>
              </w:rPr>
              <w:t xml:space="preserve">Почетный работник столич. Здравоохр.РС(Я), 2011 </w:t>
            </w:r>
          </w:p>
          <w:p w:rsidR="00714D2C" w:rsidRDefault="00714D2C" w:rsidP="00003C92">
            <w:pPr>
              <w:contextualSpacing/>
              <w:rPr>
                <w:rFonts w:ascii="Times New Roman" w:hAnsi="Times New Roman" w:cs="Times New Roman"/>
              </w:rPr>
            </w:pPr>
            <w:r w:rsidRPr="00737BBA">
              <w:rPr>
                <w:rFonts w:ascii="Times New Roman" w:hAnsi="Times New Roman" w:cs="Times New Roman"/>
              </w:rPr>
              <w:t>Почетная грамота МоиН РФ, 2012,</w:t>
            </w:r>
          </w:p>
          <w:p w:rsidR="00714D2C" w:rsidRPr="00737BBA" w:rsidRDefault="00714D2C" w:rsidP="00003C92">
            <w:pPr>
              <w:contextualSpacing/>
              <w:rPr>
                <w:rFonts w:ascii="Times New Roman" w:hAnsi="Times New Roman" w:cs="Times New Roman"/>
              </w:rPr>
            </w:pPr>
            <w:r w:rsidRPr="00737BBA">
              <w:rPr>
                <w:rFonts w:ascii="Times New Roman" w:hAnsi="Times New Roman" w:cs="Times New Roman"/>
              </w:rPr>
              <w:t>Почетный работник СПО РФ, 2014,                                                           Отличник системы образования РС(Я), 2017</w:t>
            </w:r>
          </w:p>
        </w:tc>
      </w:tr>
      <w:tr w:rsidR="00714D2C" w:rsidRPr="00737BBA"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Default="00714D2C" w:rsidP="00003C92">
            <w:pPr>
              <w:contextualSpacing/>
              <w:rPr>
                <w:rFonts w:ascii="Times New Roman" w:hAnsi="Times New Roman" w:cs="Times New Roman"/>
              </w:rPr>
            </w:pPr>
            <w:r>
              <w:rPr>
                <w:rFonts w:ascii="Times New Roman" w:hAnsi="Times New Roman" w:cs="Times New Roman"/>
              </w:rPr>
              <w:t>35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Матвеева Акулина Александровна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737BBA" w:rsidRDefault="00714D2C" w:rsidP="00003C92">
            <w:pPr>
              <w:contextualSpacing/>
              <w:rPr>
                <w:rFonts w:ascii="Times New Roman" w:hAnsi="Times New Roman" w:cs="Times New Roman"/>
              </w:rPr>
            </w:pPr>
            <w:r>
              <w:rPr>
                <w:rFonts w:ascii="Times New Roman" w:hAnsi="Times New Roman" w:cs="Times New Roman"/>
              </w:rPr>
              <w:t>Благодарственное письмо МоиН РС(Я),2019 г.</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36</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Никитина </w:t>
            </w:r>
            <w:r w:rsidRPr="00843D57">
              <w:rPr>
                <w:rFonts w:ascii="Times New Roman" w:hAnsi="Times New Roman" w:cs="Times New Roman"/>
              </w:rPr>
              <w:lastRenderedPageBreak/>
              <w:t>Екатерина Гавриловна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lastRenderedPageBreak/>
              <w:t>преподавател</w:t>
            </w:r>
            <w:r w:rsidRPr="00843D57">
              <w:rPr>
                <w:rFonts w:ascii="Times New Roman" w:hAnsi="Times New Roman" w:cs="Times New Roman"/>
              </w:rPr>
              <w:lastRenderedPageBreak/>
              <w:t>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lastRenderedPageBreak/>
              <w:t>Отличник Здравоохранения РС(Я), 2003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lastRenderedPageBreak/>
              <w:t>Отличник проф образования РС(Я), 2009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РФ, 2011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Президиума Якутского рескома профсоюза работников здравоохранения, 2012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Благодарственное письмо МИ СВФУ, 2020 г.</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lastRenderedPageBreak/>
              <w:t>37</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Новгородова Мария Петровна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РС(Я), 2016г.                                                            Почетная грамота МОиН РС(Я), 2018г.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Благодарственное письмо МОиН РС(Я), 2020 г.</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38</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Новикова Александра Алексеевна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Благод.письмо Управления по молод.политике и спорта, 2016                                                                       Отличник МЗ РС(Я), 2018</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39</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Ноева Наталья Викторовна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рук физвоспитания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Якутский реском профсоюза работников здравоохранения,2019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МОиН РС(Я), 2020 г.</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Онуфриева Атава Семеновна</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тьютор/преподаватель </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AF6BCE"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профобразования РС(Я), 2006,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Почетная грамота МОиН РФ, 2013,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здравоохр.РС(Я),  1996 ,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медаль «За заслуги в сфере образования», 2011, Почетный работник </w:t>
            </w:r>
            <w:r w:rsidR="00AF6BCE">
              <w:rPr>
                <w:rFonts w:ascii="Times New Roman" w:hAnsi="Times New Roman" w:cs="Times New Roman"/>
              </w:rPr>
              <w:t>СПО</w:t>
            </w:r>
            <w:r w:rsidRPr="00843D57">
              <w:rPr>
                <w:rFonts w:ascii="Times New Roman" w:hAnsi="Times New Roman" w:cs="Times New Roman"/>
              </w:rPr>
              <w:t xml:space="preserve"> РФ, 2016</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Охлопкова Сардана Алексеевна</w:t>
            </w: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методист/преподаватель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AF6BCE"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столичного здравоохранения,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МЗ РС(Я), 2013</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РС(Я)</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42</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Пестерева Варвара Куприяновна</w:t>
            </w: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МниПО РС(Я), 2014г.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bCs/>
              </w:rPr>
              <w:t>Отличник системы образования РС(Я)», 2019</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Петров Альберт Петрович</w:t>
            </w: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Благодарственное письмо Управления по мол.политике и спорта, 2016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МОН РС(Я), 2018</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Подрясова Сардана Федоровна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профобразования РС(Я), 2011</w:t>
            </w:r>
          </w:p>
          <w:p w:rsidR="00714D2C" w:rsidRPr="00843D57" w:rsidRDefault="00714D2C" w:rsidP="00003C92">
            <w:pPr>
              <w:contextualSpacing/>
              <w:rPr>
                <w:rFonts w:ascii="Times New Roman" w:hAnsi="Times New Roman" w:cs="Times New Roman"/>
              </w:rPr>
            </w:pP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Полятинская Галина Ивановна</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заведующий отделением/преподаватель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здравоохр.РС(Я), 1996,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Почетный работник СПО РФ, 2006                                                       Почетная грамота МЗ РФ, 2011,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Ветеран професс.образования РС(Я), 2016</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Роббек Колымана Васильевна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РС(Я), 2013                                                          Почетная грамота МЗ РФ, 2016</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46</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Романова Екатерина Николаевна</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заведующий учебной частью/преподаватель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здравоохр.</w:t>
            </w:r>
            <w:r w:rsidR="00003C92">
              <w:rPr>
                <w:rFonts w:ascii="Times New Roman" w:hAnsi="Times New Roman" w:cs="Times New Roman"/>
              </w:rPr>
              <w:t xml:space="preserve"> </w:t>
            </w:r>
            <w:r w:rsidRPr="00843D57">
              <w:rPr>
                <w:rFonts w:ascii="Times New Roman" w:hAnsi="Times New Roman" w:cs="Times New Roman"/>
              </w:rPr>
              <w:t xml:space="preserve">РС(Я), 2006,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здравоохр.</w:t>
            </w:r>
            <w:r w:rsidR="00003C92">
              <w:rPr>
                <w:rFonts w:ascii="Times New Roman" w:hAnsi="Times New Roman" w:cs="Times New Roman"/>
              </w:rPr>
              <w:t xml:space="preserve"> </w:t>
            </w:r>
            <w:r w:rsidRPr="00843D57">
              <w:rPr>
                <w:rFonts w:ascii="Times New Roman" w:hAnsi="Times New Roman" w:cs="Times New Roman"/>
              </w:rPr>
              <w:t xml:space="preserve">МЗ РФ, 2010,                                                      Отличник фармации РС(Я), 2011,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Грамота Правительства РС(Я), 2017                                                          Отличник системы образ.</w:t>
            </w:r>
            <w:r w:rsidR="00003C92">
              <w:rPr>
                <w:rFonts w:ascii="Times New Roman" w:hAnsi="Times New Roman" w:cs="Times New Roman"/>
              </w:rPr>
              <w:t xml:space="preserve"> </w:t>
            </w:r>
            <w:r w:rsidRPr="00843D57">
              <w:rPr>
                <w:rFonts w:ascii="Times New Roman" w:hAnsi="Times New Roman" w:cs="Times New Roman"/>
              </w:rPr>
              <w:t>РС(Я), 2018</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47</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Сергеева Лена Робертовна</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Почетная грамота МО РС(Я), 2009, </w:t>
            </w:r>
          </w:p>
          <w:p w:rsidR="00003C92"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профобразования РС(Я), 2010,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Почетная грамота МниПО РФ, 2015,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РФ, 2017</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48</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Софронова </w:t>
            </w:r>
            <w:r w:rsidRPr="00843D57">
              <w:rPr>
                <w:rFonts w:ascii="Times New Roman" w:hAnsi="Times New Roman" w:cs="Times New Roman"/>
              </w:rPr>
              <w:lastRenderedPageBreak/>
              <w:t>Татьяна Николаевна</w:t>
            </w: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lastRenderedPageBreak/>
              <w:t>преподавател</w:t>
            </w:r>
            <w:r w:rsidRPr="00843D57">
              <w:rPr>
                <w:rFonts w:ascii="Times New Roman" w:hAnsi="Times New Roman" w:cs="Times New Roman"/>
              </w:rPr>
              <w:lastRenderedPageBreak/>
              <w:t>ь</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lastRenderedPageBreak/>
              <w:t xml:space="preserve">Благод.письмо президента РС(Я), 1996,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lastRenderedPageBreak/>
              <w:t>Почетная грамота СПО РС(Я), 2010,</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здравоохр.РС(Я), 2012,</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РФ, 2015</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lastRenderedPageBreak/>
              <w:t>49</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Старостина Ольга Семеновна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здравоохр.РС(Я), 2002,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здравоохр.РФ, 2006,                                                           Медаль «За трудовые заслуги», 2012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 Ветеран проф.образования РС(Я), 2014г.</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Степанова Анастасия Дмитриевна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Заместитель директора по инновационной работе/преподаватель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003C92"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здравоохранения РС(Я), 2016,    </w:t>
            </w:r>
          </w:p>
          <w:p w:rsidR="00003C92"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професс.образования РС(Я), 2012,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МЗ РФ, 2018</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Тарасова Татьяна Васильевна</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Почетная грамота МЗ РС(Я), 2011,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здравоохранения РФ, 2015,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Окр.адм.г.Якутск, 2016</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52</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Федоров Павел Дмитриевич</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Президиума Якутского рескома профсоюза работников здравоохранения РФ, 2020</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Федорова Ульяна Ильинична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РС(Я), 2015г.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здравоохранения РС (Я), 2019</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Филиппова Фаина Семеновна</w:t>
            </w: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РС(Я), 2011,                                                                Отличник здравоохранения РС(Я), 2016</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здравоохранения РФ, 2019</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Чердонова Вера Александровна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МЗ РС(Я), 2011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здравоохр. РС(Я), 2013</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МЗ РФ, 2018</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56</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Шадрина Любовь Ивановна</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003C92"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здравоохр. РС(Я), 1996,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Почетная грамота МниО РФ, 2006,                             Почетная грамота МЗ РС(Я), 2011,  </w:t>
            </w:r>
          </w:p>
          <w:p w:rsidR="00003C92"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Почетная грамота МЗ РФ, 2016,                          </w:t>
            </w:r>
          </w:p>
          <w:p w:rsidR="00D16CC3" w:rsidRDefault="00714D2C" w:rsidP="00003C92">
            <w:pPr>
              <w:contextualSpacing/>
              <w:rPr>
                <w:rFonts w:ascii="Times New Roman" w:hAnsi="Times New Roman" w:cs="Times New Roman"/>
              </w:rPr>
            </w:pPr>
            <w:r w:rsidRPr="00843D57">
              <w:rPr>
                <w:rFonts w:ascii="Times New Roman" w:hAnsi="Times New Roman" w:cs="Times New Roman"/>
              </w:rPr>
              <w:t xml:space="preserve">Почетная грамота Федерации профсоюзов РС(Я), 2016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Минпроф РС(Я), 2017</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57</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Шарапова Александра Владимировна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преподаватель</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Благодарность МПОПиРК РС(Я), 2016</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ГБПОУ РС(Я «ЯМК», 2016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Благодарственное письмо ГБПОУ РС(Я «ЯМК». 2017 г.</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Ведомственный нагрудный знак «Надежда Якутии». 2019 г.</w:t>
            </w:r>
          </w:p>
        </w:tc>
      </w:tr>
      <w:tr w:rsidR="00714D2C" w:rsidRPr="00843D57" w:rsidTr="003A31E8">
        <w:trPr>
          <w:trHeight w:val="288"/>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58</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Ядреева Надежда Ивановна</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заместитель директора по НМР/преподаватель </w:t>
            </w: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p w:rsidR="00714D2C" w:rsidRPr="00843D57" w:rsidRDefault="00714D2C" w:rsidP="00003C92">
            <w:pPr>
              <w:contextualSpacing/>
              <w:rPr>
                <w:rFonts w:ascii="Times New Roman" w:hAnsi="Times New Roman" w:cs="Times New Roman"/>
              </w:rPr>
            </w:pP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 xml:space="preserve">Отличник здравоохр. РС(Я), 1996 ,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Отличник проф.образования РС(Я), 2006,  Отличник здравоохр. РФ, 2008,</w:t>
            </w:r>
          </w:p>
          <w:p w:rsidR="00D16CC3" w:rsidRDefault="00714D2C" w:rsidP="00003C92">
            <w:pPr>
              <w:contextualSpacing/>
              <w:rPr>
                <w:rFonts w:ascii="Times New Roman" w:hAnsi="Times New Roman" w:cs="Times New Roman"/>
              </w:rPr>
            </w:pPr>
            <w:r w:rsidRPr="00843D57">
              <w:rPr>
                <w:rFonts w:ascii="Times New Roman" w:hAnsi="Times New Roman" w:cs="Times New Roman"/>
              </w:rPr>
              <w:t xml:space="preserve">Заслуженный работник здравоохр.РС(Я), 2011, Почетная грамота Управления здрав.г.Якутск, 2011,      Почетная грамота МпиРК РС(Я), 2012, </w:t>
            </w:r>
          </w:p>
          <w:p w:rsidR="00714D2C" w:rsidRPr="00843D57" w:rsidRDefault="00714D2C" w:rsidP="00003C92">
            <w:pPr>
              <w:contextualSpacing/>
              <w:rPr>
                <w:rFonts w:ascii="Times New Roman" w:hAnsi="Times New Roman" w:cs="Times New Roman"/>
              </w:rPr>
            </w:pPr>
            <w:r w:rsidRPr="00843D57">
              <w:rPr>
                <w:rFonts w:ascii="Times New Roman" w:hAnsi="Times New Roman" w:cs="Times New Roman"/>
              </w:rPr>
              <w:t>Почетная грамота Якутской город.Думы, 2016, Почетная грамота Главы РС(Я) 2020 г.</w:t>
            </w:r>
          </w:p>
        </w:tc>
      </w:tr>
    </w:tbl>
    <w:p w:rsidR="00D16CC3" w:rsidRDefault="00D16CC3" w:rsidP="00003C92">
      <w:pPr>
        <w:jc w:val="both"/>
        <w:rPr>
          <w:rFonts w:ascii="Times New Roman" w:eastAsia="Calibri" w:hAnsi="Times New Roman" w:cs="Times New Roman"/>
        </w:rPr>
      </w:pPr>
    </w:p>
    <w:p w:rsidR="00714D2C" w:rsidRPr="00843D57" w:rsidRDefault="00714D2C" w:rsidP="00D16CC3">
      <w:pPr>
        <w:ind w:firstLine="567"/>
        <w:jc w:val="both"/>
        <w:rPr>
          <w:rFonts w:ascii="Times New Roman" w:eastAsia="Calibri" w:hAnsi="Times New Roman" w:cs="Times New Roman"/>
        </w:rPr>
      </w:pPr>
      <w:r w:rsidRPr="00843D57">
        <w:rPr>
          <w:rFonts w:ascii="Times New Roman" w:eastAsia="Calibri" w:hAnsi="Times New Roman" w:cs="Times New Roman"/>
        </w:rPr>
        <w:lastRenderedPageBreak/>
        <w:t xml:space="preserve">58 педагогов имеют </w:t>
      </w:r>
      <w:r w:rsidR="00D16CC3">
        <w:rPr>
          <w:rFonts w:ascii="Times New Roman" w:eastAsia="Calibri" w:hAnsi="Times New Roman" w:cs="Times New Roman"/>
        </w:rPr>
        <w:t xml:space="preserve">ведомственные, </w:t>
      </w:r>
      <w:r w:rsidRPr="00843D57">
        <w:rPr>
          <w:rFonts w:ascii="Times New Roman" w:eastAsia="Calibri" w:hAnsi="Times New Roman" w:cs="Times New Roman"/>
        </w:rPr>
        <w:t>правительственные награды</w:t>
      </w:r>
      <w:r w:rsidR="00D16CC3">
        <w:rPr>
          <w:rFonts w:ascii="Times New Roman" w:eastAsia="Calibri" w:hAnsi="Times New Roman" w:cs="Times New Roman"/>
        </w:rPr>
        <w:t xml:space="preserve">, что составляет </w:t>
      </w:r>
      <w:r w:rsidRPr="00843D57">
        <w:rPr>
          <w:rFonts w:ascii="Times New Roman" w:eastAsia="Calibri" w:hAnsi="Times New Roman" w:cs="Times New Roman"/>
        </w:rPr>
        <w:t>56,3%</w:t>
      </w:r>
      <w:r w:rsidR="00D16CC3">
        <w:rPr>
          <w:rFonts w:ascii="Times New Roman" w:eastAsia="Calibri" w:hAnsi="Times New Roman" w:cs="Times New Roman"/>
        </w:rPr>
        <w:t xml:space="preserve"> от общего числа пед.работников колледжа.  </w:t>
      </w:r>
    </w:p>
    <w:p w:rsidR="00B4648A" w:rsidRPr="00131E03" w:rsidRDefault="00770ADA" w:rsidP="00003C92">
      <w:pPr>
        <w:pStyle w:val="210"/>
        <w:shd w:val="clear" w:color="auto" w:fill="auto"/>
        <w:tabs>
          <w:tab w:val="left" w:pos="0"/>
          <w:tab w:val="left" w:pos="567"/>
        </w:tabs>
        <w:spacing w:before="0" w:line="240" w:lineRule="auto"/>
        <w:ind w:firstLine="567"/>
        <w:jc w:val="both"/>
      </w:pPr>
      <w:r w:rsidRPr="00131E03">
        <w:t>Многие преп</w:t>
      </w:r>
      <w:r w:rsidR="00760288" w:rsidRPr="00131E03">
        <w:t>одаватели имеют благодарности директора Якутского медицинского колледжа за высокие результаты в профессиональной деятельности.</w:t>
      </w:r>
      <w:r w:rsidR="006114C4" w:rsidRPr="00131E03">
        <w:tab/>
      </w:r>
    </w:p>
    <w:p w:rsidR="00285238" w:rsidRPr="00785618" w:rsidRDefault="00285238" w:rsidP="00003C92">
      <w:pPr>
        <w:pStyle w:val="210"/>
        <w:shd w:val="clear" w:color="auto" w:fill="auto"/>
        <w:tabs>
          <w:tab w:val="left" w:pos="0"/>
          <w:tab w:val="left" w:pos="567"/>
        </w:tabs>
        <w:spacing w:before="0" w:line="240" w:lineRule="auto"/>
        <w:ind w:firstLine="567"/>
        <w:jc w:val="both"/>
      </w:pPr>
      <w:r w:rsidRPr="00131E03">
        <w:t>К преподавательской деятельности колледжа привлекаются совместители – практикующие врачи и средние медицинские работники из лечебно-профилакт</w:t>
      </w:r>
      <w:r w:rsidR="006114C4" w:rsidRPr="00131E03">
        <w:t xml:space="preserve">ических учреждений города Якутска, всего внешних совместителей – 4 человека, на условиях почасовой оплаты труда </w:t>
      </w:r>
      <w:r w:rsidR="001453AC" w:rsidRPr="00131E03">
        <w:t>–</w:t>
      </w:r>
      <w:r w:rsidR="006114C4" w:rsidRPr="00131E03">
        <w:t xml:space="preserve"> </w:t>
      </w:r>
      <w:r w:rsidR="007C6E89" w:rsidRPr="00131E03">
        <w:t>44</w:t>
      </w:r>
      <w:r w:rsidR="001453AC" w:rsidRPr="00131E03">
        <w:t xml:space="preserve"> человека.</w:t>
      </w:r>
      <w:r w:rsidRPr="00131E03">
        <w:t xml:space="preserve"> </w:t>
      </w:r>
    </w:p>
    <w:p w:rsidR="00AF6BB3" w:rsidRPr="00785618" w:rsidRDefault="00AF6BB3" w:rsidP="00003C92">
      <w:pPr>
        <w:pStyle w:val="210"/>
        <w:shd w:val="clear" w:color="auto" w:fill="auto"/>
        <w:tabs>
          <w:tab w:val="left" w:pos="0"/>
          <w:tab w:val="left" w:pos="567"/>
        </w:tabs>
        <w:spacing w:before="0" w:line="240" w:lineRule="auto"/>
        <w:ind w:firstLine="567"/>
        <w:jc w:val="both"/>
      </w:pPr>
    </w:p>
    <w:p w:rsidR="00145CDF" w:rsidRPr="00D16CC3" w:rsidRDefault="00145CDF" w:rsidP="00003C92">
      <w:pPr>
        <w:pStyle w:val="1"/>
        <w:tabs>
          <w:tab w:val="left" w:pos="0"/>
        </w:tabs>
        <w:spacing w:before="0"/>
        <w:ind w:firstLine="567"/>
        <w:jc w:val="center"/>
        <w:rPr>
          <w:rFonts w:ascii="Times New Roman" w:hAnsi="Times New Roman" w:cs="Times New Roman"/>
          <w:color w:val="auto"/>
          <w:sz w:val="24"/>
          <w:szCs w:val="24"/>
        </w:rPr>
      </w:pPr>
      <w:bookmarkStart w:id="4" w:name="_Toc99441977"/>
      <w:r w:rsidRPr="00D16CC3">
        <w:rPr>
          <w:rFonts w:ascii="Times New Roman" w:hAnsi="Times New Roman" w:cs="Times New Roman"/>
          <w:color w:val="auto"/>
          <w:sz w:val="24"/>
          <w:szCs w:val="24"/>
        </w:rPr>
        <w:t xml:space="preserve">4. Работа приемной комиссии на </w:t>
      </w:r>
      <w:r w:rsidR="000435E5" w:rsidRPr="00D16CC3">
        <w:rPr>
          <w:rFonts w:ascii="Times New Roman" w:hAnsi="Times New Roman" w:cs="Times New Roman"/>
          <w:color w:val="auto"/>
          <w:sz w:val="24"/>
          <w:szCs w:val="24"/>
        </w:rPr>
        <w:t>2020-2021</w:t>
      </w:r>
      <w:r w:rsidRPr="00D16CC3">
        <w:rPr>
          <w:rFonts w:ascii="Times New Roman" w:hAnsi="Times New Roman" w:cs="Times New Roman"/>
          <w:color w:val="auto"/>
          <w:sz w:val="24"/>
          <w:szCs w:val="24"/>
        </w:rPr>
        <w:t xml:space="preserve"> уч.год</w:t>
      </w:r>
      <w:bookmarkEnd w:id="4"/>
    </w:p>
    <w:p w:rsidR="00145CDF" w:rsidRPr="00131E03" w:rsidRDefault="00145CDF" w:rsidP="00003C92">
      <w:pPr>
        <w:widowControl/>
        <w:shd w:val="clear" w:color="auto" w:fill="FFFFFF"/>
        <w:tabs>
          <w:tab w:val="left" w:pos="0"/>
        </w:tabs>
        <w:ind w:firstLine="567"/>
        <w:jc w:val="both"/>
        <w:rPr>
          <w:rFonts w:ascii="Times New Roman" w:eastAsia="Times New Roman" w:hAnsi="Times New Roman" w:cs="Times New Roman"/>
          <w:color w:val="auto"/>
          <w:lang w:bidi="ar-SA"/>
        </w:rPr>
      </w:pPr>
    </w:p>
    <w:p w:rsidR="007835E2" w:rsidRPr="00B56FA1" w:rsidRDefault="007835E2" w:rsidP="00003C92">
      <w:pPr>
        <w:widowControl/>
        <w:tabs>
          <w:tab w:val="left" w:pos="851"/>
        </w:tabs>
        <w:jc w:val="both"/>
        <w:rPr>
          <w:rFonts w:ascii="Times New Roman" w:eastAsia="Times New Roman" w:hAnsi="Times New Roman" w:cs="Times New Roman"/>
          <w:color w:val="auto"/>
          <w:lang w:eastAsia="en-US" w:bidi="ar-SA"/>
        </w:rPr>
      </w:pPr>
      <w:r w:rsidRPr="00B56FA1">
        <w:rPr>
          <w:rFonts w:ascii="Times New Roman" w:eastAsia="Calibri" w:hAnsi="Times New Roman" w:cs="Times New Roman"/>
          <w:color w:val="auto"/>
          <w:lang w:eastAsia="en-US" w:bidi="ar-SA"/>
        </w:rPr>
        <w:t>В своей работе приемная комиссия колледжа руководствовалась федеральным законодательством в области образования, информационными документами, письмами и приказами Министерства образования и науки Российской Федерации в вопросах приема.</w:t>
      </w:r>
    </w:p>
    <w:p w:rsidR="007835E2" w:rsidRPr="00B56FA1" w:rsidRDefault="007835E2" w:rsidP="00003C92">
      <w:pPr>
        <w:widowControl/>
        <w:tabs>
          <w:tab w:val="left" w:pos="1436"/>
        </w:tabs>
        <w:jc w:val="both"/>
        <w:rPr>
          <w:rFonts w:ascii="Times New Roman" w:eastAsia="Calibri" w:hAnsi="Times New Roman" w:cs="Times New Roman"/>
          <w:color w:val="auto"/>
          <w:lang w:eastAsia="en-US" w:bidi="ar-SA"/>
        </w:rPr>
      </w:pPr>
      <w:r w:rsidRPr="00B56FA1">
        <w:rPr>
          <w:rFonts w:ascii="Times New Roman" w:eastAsia="Calibri" w:hAnsi="Times New Roman" w:cs="Times New Roman"/>
          <w:color w:val="auto"/>
          <w:lang w:eastAsia="en-US" w:bidi="ar-SA"/>
        </w:rPr>
        <w:t xml:space="preserve">В местных средствах массовой информации своевременно была размещена информация об условиях и сроках поступления в колледж, предварительно была дана информация о приеме на 2020 - 2021 учебный год в общеобразовательные организации. До начала приёма документов была оформлена вкладка на сайте колледжа «Абитуриенту», на которых были помещены следующие материалы: </w:t>
      </w: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перечень профессий и специальностей, на которые объявлен приём документов в соответствии с лицензией; </w:t>
      </w: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объявления о сроках подачи документов и сроках проведения вступительных испытаний; </w:t>
      </w: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перечень представляемых документов; </w:t>
      </w: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срок предоставления оригинала документа об образовании; </w:t>
      </w: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перечень и программа вступительных испытаний на специальность, а также Правила подачи и рассмотрения апелляций по результатам вступительных испытаний; </w:t>
      </w: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порядок зачисления; </w:t>
      </w: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Положение о приемной, экзаменационной и апелляционной комиссии.</w:t>
      </w:r>
    </w:p>
    <w:p w:rsidR="007835E2" w:rsidRPr="00B56FA1" w:rsidRDefault="007835E2" w:rsidP="00003C92">
      <w:pPr>
        <w:widowControl/>
        <w:tabs>
          <w:tab w:val="left" w:pos="851"/>
        </w:tabs>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ab/>
      </w:r>
      <w:r w:rsidRPr="00B56FA1">
        <w:rPr>
          <w:rFonts w:ascii="Times New Roman" w:eastAsia="Calibri" w:hAnsi="Times New Roman" w:cs="Times New Roman"/>
          <w:color w:val="auto"/>
          <w:lang w:eastAsia="en-US" w:bidi="ar-SA"/>
        </w:rPr>
        <w:t xml:space="preserve">С целью информирования абитуриентов и их родителей (законных представителей) с организацией учебной и внеучебной деятельности в колледже, профессиями и специальностями были проведены в следующие мероприятия: </w:t>
      </w:r>
    </w:p>
    <w:p w:rsidR="007835E2" w:rsidRPr="00B56FA1" w:rsidRDefault="007835E2" w:rsidP="00003C92">
      <w:pPr>
        <w:widowControl/>
        <w:tabs>
          <w:tab w:val="left" w:pos="1436"/>
        </w:tabs>
        <w:jc w:val="both"/>
        <w:rPr>
          <w:rFonts w:ascii="Times New Roman" w:eastAsia="Calibri" w:hAnsi="Times New Roman" w:cs="Times New Roman"/>
          <w:color w:val="auto"/>
          <w:lang w:eastAsia="en-US" w:bidi="ar-SA"/>
        </w:rPr>
      </w:pP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профориентационная работа в школах города и близлежащих районов; </w:t>
      </w:r>
    </w:p>
    <w:p w:rsidR="007835E2" w:rsidRPr="00B56FA1" w:rsidRDefault="007835E2" w:rsidP="00003C92">
      <w:pPr>
        <w:widowControl/>
        <w:tabs>
          <w:tab w:val="left" w:pos="1436"/>
        </w:tabs>
        <w:jc w:val="both"/>
        <w:rPr>
          <w:rFonts w:ascii="Times New Roman" w:eastAsia="Calibri" w:hAnsi="Times New Roman" w:cs="Times New Roman"/>
          <w:color w:val="auto"/>
          <w:lang w:eastAsia="en-US" w:bidi="ar-SA"/>
        </w:rPr>
      </w:pP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проведение «Дней открытых дверей» для школьников города и близлежащих районов; </w:t>
      </w:r>
    </w:p>
    <w:p w:rsidR="007835E2" w:rsidRPr="00B56FA1" w:rsidRDefault="007835E2" w:rsidP="00003C92">
      <w:pPr>
        <w:widowControl/>
        <w:tabs>
          <w:tab w:val="left" w:pos="1436"/>
        </w:tabs>
        <w:jc w:val="both"/>
        <w:rPr>
          <w:rFonts w:ascii="Times New Roman" w:eastAsia="Calibri" w:hAnsi="Times New Roman" w:cs="Times New Roman"/>
          <w:color w:val="auto"/>
          <w:lang w:eastAsia="en-US" w:bidi="ar-SA"/>
        </w:rPr>
      </w:pP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проведение экскурсий для школьников города и близлежащих районов; </w:t>
      </w:r>
    </w:p>
    <w:p w:rsidR="007835E2" w:rsidRPr="00B56FA1" w:rsidRDefault="007835E2" w:rsidP="00003C92">
      <w:pPr>
        <w:widowControl/>
        <w:tabs>
          <w:tab w:val="left" w:pos="1436"/>
        </w:tabs>
        <w:jc w:val="both"/>
        <w:rPr>
          <w:rFonts w:ascii="Times New Roman" w:eastAsia="Calibri" w:hAnsi="Times New Roman" w:cs="Times New Roman"/>
          <w:color w:val="auto"/>
          <w:lang w:eastAsia="en-US" w:bidi="ar-SA"/>
        </w:rPr>
      </w:pP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участие в конкурсах профориентационной направленности; </w:t>
      </w:r>
    </w:p>
    <w:p w:rsidR="007835E2" w:rsidRPr="00B56FA1" w:rsidRDefault="007835E2" w:rsidP="00003C92">
      <w:pPr>
        <w:widowControl/>
        <w:tabs>
          <w:tab w:val="left" w:pos="1436"/>
        </w:tabs>
        <w:jc w:val="both"/>
        <w:rPr>
          <w:rFonts w:ascii="Times New Roman" w:eastAsia="Calibri" w:hAnsi="Times New Roman" w:cs="Times New Roman"/>
          <w:color w:val="auto"/>
          <w:lang w:eastAsia="en-US" w:bidi="ar-SA"/>
        </w:rPr>
      </w:pPr>
      <w:r w:rsidRPr="00B56FA1">
        <w:rPr>
          <w:rFonts w:ascii="Times New Roman" w:eastAsia="Calibri" w:hAnsi="Times New Roman" w:cs="Times New Roman"/>
          <w:color w:val="auto"/>
          <w:lang w:eastAsia="en-US" w:bidi="ar-SA"/>
        </w:rPr>
        <w:sym w:font="Symbol" w:char="F02D"/>
      </w:r>
      <w:r w:rsidRPr="00B56FA1">
        <w:rPr>
          <w:rFonts w:ascii="Times New Roman" w:eastAsia="Calibri" w:hAnsi="Times New Roman" w:cs="Times New Roman"/>
          <w:color w:val="auto"/>
          <w:lang w:eastAsia="en-US" w:bidi="ar-SA"/>
        </w:rPr>
        <w:t xml:space="preserve"> создание странички для </w:t>
      </w:r>
      <w:r w:rsidRPr="00B56FA1">
        <w:rPr>
          <w:rFonts w:ascii="Times New Roman" w:eastAsia="Calibri" w:hAnsi="Times New Roman" w:cs="Times New Roman"/>
          <w:color w:val="auto"/>
          <w:lang w:val="en-US" w:eastAsia="en-US" w:bidi="ar-SA"/>
        </w:rPr>
        <w:t>Instagram</w:t>
      </w:r>
      <w:r w:rsidRPr="00B56FA1">
        <w:rPr>
          <w:rFonts w:ascii="Times New Roman" w:eastAsia="Calibri" w:hAnsi="Times New Roman" w:cs="Times New Roman"/>
          <w:color w:val="auto"/>
          <w:lang w:eastAsia="en-US" w:bidi="ar-SA"/>
        </w:rPr>
        <w:t xml:space="preserve"> @</w:t>
      </w:r>
      <w:r w:rsidRPr="00B56FA1">
        <w:rPr>
          <w:rFonts w:ascii="Times New Roman" w:eastAsia="Calibri" w:hAnsi="Times New Roman" w:cs="Times New Roman"/>
          <w:color w:val="auto"/>
          <w:lang w:val="en-US" w:eastAsia="en-US" w:bidi="ar-SA"/>
        </w:rPr>
        <w:t>pk</w:t>
      </w:r>
      <w:r w:rsidRPr="00B56FA1">
        <w:rPr>
          <w:rFonts w:ascii="Times New Roman" w:eastAsia="Calibri" w:hAnsi="Times New Roman" w:cs="Times New Roman"/>
          <w:color w:val="auto"/>
          <w:lang w:eastAsia="en-US" w:bidi="ar-SA"/>
        </w:rPr>
        <w:t>_</w:t>
      </w:r>
      <w:r w:rsidRPr="00B56FA1">
        <w:rPr>
          <w:rFonts w:ascii="Times New Roman" w:eastAsia="Calibri" w:hAnsi="Times New Roman" w:cs="Times New Roman"/>
          <w:color w:val="auto"/>
          <w:lang w:val="en-US" w:eastAsia="en-US" w:bidi="ar-SA"/>
        </w:rPr>
        <w:t>yamk</w:t>
      </w:r>
      <w:r>
        <w:rPr>
          <w:rFonts w:ascii="Times New Roman" w:eastAsia="Calibri" w:hAnsi="Times New Roman" w:cs="Times New Roman"/>
          <w:color w:val="auto"/>
          <w:lang w:eastAsia="en-US" w:bidi="ar-SA"/>
        </w:rPr>
        <w:t>.</w:t>
      </w:r>
    </w:p>
    <w:p w:rsidR="007835E2" w:rsidRPr="00B56FA1" w:rsidRDefault="007835E2" w:rsidP="00003C92">
      <w:pPr>
        <w:widowControl/>
        <w:tabs>
          <w:tab w:val="left" w:pos="851"/>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ab/>
      </w:r>
      <w:r w:rsidRPr="00B56FA1">
        <w:rPr>
          <w:rFonts w:ascii="Times New Roman" w:eastAsia="Times New Roman" w:hAnsi="Times New Roman" w:cs="Times New Roman"/>
          <w:color w:val="auto"/>
          <w:lang w:eastAsia="en-US" w:bidi="ar-SA"/>
        </w:rPr>
        <w:t>Организация приема граждан для обучения по освоению образовательных программ осуществляется приемной комиссией колледжа.</w:t>
      </w:r>
    </w:p>
    <w:p w:rsidR="007835E2" w:rsidRPr="00302343" w:rsidRDefault="007835E2" w:rsidP="00003C92">
      <w:pPr>
        <w:widowControl/>
        <w:jc w:val="both"/>
        <w:rPr>
          <w:rFonts w:ascii="Times New Roman" w:eastAsia="Times New Roman" w:hAnsi="Times New Roman" w:cs="Times New Roman"/>
          <w:color w:val="auto"/>
          <w:lang w:eastAsia="en-US" w:bidi="ar-SA"/>
        </w:rPr>
      </w:pPr>
      <w:r w:rsidRPr="00302343">
        <w:rPr>
          <w:rFonts w:ascii="Times New Roman" w:eastAsia="Calibri" w:hAnsi="Times New Roman" w:cs="Times New Roman"/>
          <w:color w:val="auto"/>
          <w:lang w:eastAsia="en-US" w:bidi="ar-SA"/>
        </w:rPr>
        <w:t xml:space="preserve">В этом году Приемная комиссия впервые провела работу дистанционно, с использованием информационных технологий. Прием документов проводился через </w:t>
      </w:r>
      <w:r w:rsidRPr="00302343">
        <w:rPr>
          <w:rFonts w:ascii="Times New Roman" w:eastAsia="Times New Roman" w:hAnsi="Times New Roman" w:cs="Times New Roman"/>
          <w:color w:val="auto"/>
          <w:lang w:eastAsia="en-US" w:bidi="ar-SA"/>
        </w:rPr>
        <w:t>Портал образовательных услуг Республики Саха (Якутия)</w:t>
      </w:r>
      <w:hyperlink r:id="rId20" w:history="1">
        <w:r w:rsidRPr="00302343">
          <w:rPr>
            <w:rFonts w:ascii="Times New Roman" w:eastAsia="Calibri" w:hAnsi="Times New Roman" w:cs="Times New Roman"/>
            <w:color w:val="0000FF"/>
            <w:u w:val="single"/>
            <w:lang w:eastAsia="en-US" w:bidi="ar-SA"/>
          </w:rPr>
          <w:t>https://edu.e-yakutia.ru/</w:t>
        </w:r>
      </w:hyperlink>
      <w:r w:rsidRPr="00302343">
        <w:rPr>
          <w:rFonts w:ascii="Times New Roman" w:eastAsia="Times New Roman" w:hAnsi="Times New Roman" w:cs="Times New Roman"/>
          <w:color w:val="auto"/>
          <w:lang w:eastAsia="en-US" w:bidi="ar-SA"/>
        </w:rPr>
        <w:t xml:space="preserve">.  </w:t>
      </w:r>
    </w:p>
    <w:p w:rsidR="007835E2" w:rsidRPr="00302343" w:rsidRDefault="007835E2" w:rsidP="00003C92">
      <w:pPr>
        <w:widowControl/>
        <w:ind w:firstLine="708"/>
        <w:jc w:val="both"/>
        <w:rPr>
          <w:rFonts w:ascii="Times New Roman" w:eastAsia="Times New Roman" w:hAnsi="Times New Roman" w:cs="Times New Roman"/>
          <w:color w:val="auto"/>
          <w:lang w:eastAsia="en-US" w:bidi="ar-SA"/>
        </w:rPr>
      </w:pPr>
      <w:r w:rsidRPr="00302343">
        <w:rPr>
          <w:rFonts w:ascii="Times New Roman" w:eastAsia="Calibri" w:hAnsi="Times New Roman" w:cs="Times New Roman"/>
          <w:color w:val="auto"/>
          <w:lang w:eastAsia="en-US" w:bidi="ar-SA"/>
        </w:rPr>
        <w:t xml:space="preserve">В период приёма документов приёмная комиссия ежедневно информировала поступающих о количестве поданных заявлений и конкурсе, отвечала на вопросы, поступающие по телефону, по ват-сап в директ </w:t>
      </w:r>
      <w:r w:rsidRPr="00302343">
        <w:rPr>
          <w:rFonts w:ascii="Times New Roman" w:eastAsia="Calibri" w:hAnsi="Times New Roman" w:cs="Times New Roman"/>
          <w:color w:val="auto"/>
          <w:lang w:val="en-US" w:eastAsia="en-US" w:bidi="ar-SA"/>
        </w:rPr>
        <w:t>Instagram</w:t>
      </w:r>
      <w:r w:rsidRPr="00302343">
        <w:rPr>
          <w:rFonts w:ascii="Times New Roman" w:eastAsia="Calibri" w:hAnsi="Times New Roman" w:cs="Times New Roman"/>
          <w:color w:val="auto"/>
          <w:lang w:eastAsia="en-US" w:bidi="ar-SA"/>
        </w:rPr>
        <w:t>. Информация о количестве поданных заявлений и конкурсе помещалась на сайте колледжа в</w:t>
      </w:r>
      <w:r>
        <w:rPr>
          <w:rFonts w:ascii="Times New Roman" w:eastAsia="Calibri" w:hAnsi="Times New Roman" w:cs="Times New Roman"/>
          <w:color w:val="auto"/>
          <w:lang w:eastAsia="en-US" w:bidi="ar-SA"/>
        </w:rPr>
        <w:t>о</w:t>
      </w:r>
      <w:r w:rsidRPr="00302343">
        <w:rPr>
          <w:rFonts w:ascii="Times New Roman" w:eastAsia="Calibri" w:hAnsi="Times New Roman" w:cs="Times New Roman"/>
          <w:color w:val="auto"/>
          <w:lang w:eastAsia="en-US" w:bidi="ar-SA"/>
        </w:rPr>
        <w:t xml:space="preserve"> вкладке «Абитуриенту» и инстрагамм странице. </w:t>
      </w:r>
    </w:p>
    <w:p w:rsidR="007835E2" w:rsidRPr="00302343" w:rsidRDefault="007835E2" w:rsidP="00003C92">
      <w:pPr>
        <w:widowControl/>
        <w:jc w:val="both"/>
        <w:rPr>
          <w:rFonts w:ascii="Times New Roman" w:eastAsia="Calibri" w:hAnsi="Times New Roman" w:cs="Times New Roman"/>
          <w:color w:val="auto"/>
          <w:lang w:eastAsia="en-US" w:bidi="ar-SA"/>
        </w:rPr>
      </w:pPr>
      <w:r w:rsidRPr="00302343">
        <w:rPr>
          <w:rFonts w:ascii="Times New Roman" w:eastAsia="Calibri" w:hAnsi="Times New Roman" w:cs="Times New Roman"/>
          <w:color w:val="auto"/>
          <w:lang w:eastAsia="en-US" w:bidi="ar-SA"/>
        </w:rPr>
        <w:t>Общее количество обработанных заявлений с 20 июня по 15 августа – 3998</w:t>
      </w:r>
      <w:r>
        <w:rPr>
          <w:rFonts w:ascii="Times New Roman" w:eastAsia="Calibri" w:hAnsi="Times New Roman" w:cs="Times New Roman"/>
          <w:color w:val="auto"/>
          <w:lang w:eastAsia="en-US" w:bidi="ar-SA"/>
        </w:rPr>
        <w:t>,</w:t>
      </w:r>
      <w:r w:rsidRPr="00302343">
        <w:rPr>
          <w:rFonts w:ascii="Times New Roman" w:eastAsia="Calibri" w:hAnsi="Times New Roman" w:cs="Times New Roman"/>
          <w:color w:val="auto"/>
          <w:lang w:eastAsia="en-US" w:bidi="ar-SA"/>
        </w:rPr>
        <w:t xml:space="preserve"> из них принято 3463 заявлений. Многие абитуриенты при заполнении заявления в портале, не прикрепляли документы – 535. </w:t>
      </w:r>
    </w:p>
    <w:p w:rsidR="007835E2" w:rsidRPr="00D0700E" w:rsidRDefault="007835E2" w:rsidP="00003C92">
      <w:pPr>
        <w:widowControl/>
        <w:jc w:val="right"/>
        <w:rPr>
          <w:rFonts w:ascii="Times New Roman" w:eastAsia="Times New Roman" w:hAnsi="Times New Roman" w:cs="Times New Roman"/>
          <w:iCs/>
          <w:color w:val="auto"/>
          <w:lang w:eastAsia="en-US" w:bidi="ar-SA"/>
        </w:rPr>
      </w:pPr>
      <w:r w:rsidRPr="00D0700E">
        <w:rPr>
          <w:rFonts w:ascii="Times New Roman" w:eastAsia="Times New Roman" w:hAnsi="Times New Roman" w:cs="Times New Roman"/>
          <w:iCs/>
          <w:color w:val="auto"/>
          <w:lang w:eastAsia="en-US" w:bidi="ar-SA"/>
        </w:rPr>
        <w:t>Таблица 1</w:t>
      </w:r>
    </w:p>
    <w:p w:rsidR="007835E2" w:rsidRPr="007D65BB" w:rsidRDefault="007835E2" w:rsidP="00003C92">
      <w:pPr>
        <w:widowControl/>
        <w:jc w:val="center"/>
        <w:rPr>
          <w:rFonts w:ascii="Times New Roman" w:eastAsia="Times New Roman" w:hAnsi="Times New Roman" w:cs="Times New Roman"/>
          <w:b/>
          <w:color w:val="auto"/>
          <w:lang w:eastAsia="en-US" w:bidi="ar-SA"/>
        </w:rPr>
      </w:pPr>
      <w:r w:rsidRPr="007D65BB">
        <w:rPr>
          <w:rFonts w:ascii="Times New Roman" w:eastAsia="Times New Roman" w:hAnsi="Times New Roman" w:cs="Times New Roman"/>
          <w:b/>
          <w:color w:val="auto"/>
          <w:lang w:eastAsia="en-US" w:bidi="ar-SA"/>
        </w:rPr>
        <w:t>П</w:t>
      </w:r>
      <w:r w:rsidRPr="006B4AC6">
        <w:rPr>
          <w:rFonts w:ascii="Times New Roman" w:eastAsia="Times New Roman" w:hAnsi="Times New Roman" w:cs="Times New Roman"/>
          <w:b/>
          <w:color w:val="auto"/>
          <w:lang w:eastAsia="en-US" w:bidi="ar-SA"/>
        </w:rPr>
        <w:t>риём по специальностям в 2020г.</w:t>
      </w:r>
    </w:p>
    <w:tbl>
      <w:tblPr>
        <w:tblpPr w:leftFromText="180" w:rightFromText="180" w:vertAnchor="text" w:horzAnchor="margin" w:tblpX="108" w:tblpY="4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019"/>
        <w:gridCol w:w="1590"/>
        <w:gridCol w:w="1098"/>
        <w:gridCol w:w="1125"/>
        <w:gridCol w:w="1138"/>
        <w:gridCol w:w="1535"/>
      </w:tblGrid>
      <w:tr w:rsidR="007835E2" w:rsidRPr="007D65BB" w:rsidTr="00D0700E">
        <w:trPr>
          <w:trHeight w:val="968"/>
        </w:trPr>
        <w:tc>
          <w:tcPr>
            <w:tcW w:w="3261" w:type="dxa"/>
            <w:gridSpan w:val="2"/>
            <w:shd w:val="clear" w:color="auto" w:fill="auto"/>
            <w:noWrap/>
            <w:vAlign w:val="center"/>
            <w:hideMark/>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t>УГС (УГП), профессия</w:t>
            </w:r>
          </w:p>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t>/специальность</w:t>
            </w:r>
          </w:p>
        </w:tc>
        <w:tc>
          <w:tcPr>
            <w:tcW w:w="1590" w:type="dxa"/>
            <w:vMerge w:val="restart"/>
            <w:shd w:val="clear" w:color="auto" w:fill="auto"/>
            <w:vAlign w:val="center"/>
            <w:hideMark/>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t xml:space="preserve">Наименование квалификации по ФГОС </w:t>
            </w:r>
          </w:p>
        </w:tc>
        <w:tc>
          <w:tcPr>
            <w:tcW w:w="1098" w:type="dxa"/>
            <w:vMerge w:val="restart"/>
            <w:shd w:val="clear" w:color="auto" w:fill="auto"/>
            <w:vAlign w:val="center"/>
            <w:hideMark/>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t>Срок обучения в соответст</w:t>
            </w:r>
            <w:r w:rsidRPr="007D65BB">
              <w:rPr>
                <w:rFonts w:ascii="Times New Roman" w:eastAsia="Times New Roman" w:hAnsi="Times New Roman" w:cs="Times New Roman"/>
                <w:sz w:val="20"/>
                <w:szCs w:val="20"/>
                <w:lang w:eastAsia="en-US" w:bidi="ar-SA"/>
              </w:rPr>
              <w:lastRenderedPageBreak/>
              <w:t>вии с ФГОС</w:t>
            </w:r>
          </w:p>
        </w:tc>
        <w:tc>
          <w:tcPr>
            <w:tcW w:w="1125" w:type="dxa"/>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lastRenderedPageBreak/>
              <w:t xml:space="preserve">Контрольные цифры приема </w:t>
            </w:r>
            <w:r w:rsidRPr="007D65BB">
              <w:rPr>
                <w:rFonts w:ascii="Times New Roman" w:eastAsia="Times New Roman" w:hAnsi="Times New Roman" w:cs="Times New Roman"/>
                <w:sz w:val="20"/>
                <w:szCs w:val="20"/>
                <w:lang w:eastAsia="en-US" w:bidi="ar-SA"/>
              </w:rPr>
              <w:lastRenderedPageBreak/>
              <w:t>граждан на обучение за счет бюджетных ассигнований гос. бюджета РС(Я)</w:t>
            </w:r>
          </w:p>
        </w:tc>
        <w:tc>
          <w:tcPr>
            <w:tcW w:w="1138" w:type="dxa"/>
            <w:shd w:val="clear" w:color="auto" w:fill="auto"/>
            <w:hideMark/>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lastRenderedPageBreak/>
              <w:t xml:space="preserve">Ожидаемый прием обучающихся (сверх </w:t>
            </w:r>
            <w:r w:rsidRPr="007D65BB">
              <w:rPr>
                <w:rFonts w:ascii="Times New Roman" w:eastAsia="Times New Roman" w:hAnsi="Times New Roman" w:cs="Times New Roman"/>
                <w:sz w:val="20"/>
                <w:szCs w:val="20"/>
                <w:lang w:eastAsia="en-US" w:bidi="ar-SA"/>
              </w:rPr>
              <w:lastRenderedPageBreak/>
              <w:t>контрольных цифр приема) с полным возмещением затрат на обучение (человек)</w:t>
            </w:r>
          </w:p>
        </w:tc>
        <w:tc>
          <w:tcPr>
            <w:tcW w:w="1535" w:type="dxa"/>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lastRenderedPageBreak/>
              <w:t xml:space="preserve">Вступительные испытания  </w:t>
            </w:r>
          </w:p>
        </w:tc>
      </w:tr>
      <w:tr w:rsidR="007835E2" w:rsidRPr="007D65BB" w:rsidTr="00F66EE4">
        <w:trPr>
          <w:trHeight w:val="452"/>
        </w:trPr>
        <w:tc>
          <w:tcPr>
            <w:tcW w:w="1242" w:type="dxa"/>
            <w:shd w:val="clear" w:color="auto" w:fill="auto"/>
            <w:noWrap/>
            <w:vAlign w:val="center"/>
            <w:hideMark/>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lastRenderedPageBreak/>
              <w:t>код</w:t>
            </w:r>
          </w:p>
        </w:tc>
        <w:tc>
          <w:tcPr>
            <w:tcW w:w="2019" w:type="dxa"/>
            <w:shd w:val="clear" w:color="auto" w:fill="auto"/>
            <w:noWrap/>
            <w:vAlign w:val="center"/>
            <w:hideMark/>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наименование</w:t>
            </w:r>
          </w:p>
        </w:tc>
        <w:tc>
          <w:tcPr>
            <w:tcW w:w="1590" w:type="dxa"/>
            <w:vMerge/>
            <w:vAlign w:val="center"/>
            <w:hideMark/>
          </w:tcPr>
          <w:p w:rsidR="007835E2" w:rsidRPr="007D65BB" w:rsidRDefault="007835E2" w:rsidP="002D49AD">
            <w:pPr>
              <w:widowControl/>
              <w:contextualSpacing/>
              <w:rPr>
                <w:rFonts w:ascii="Times New Roman" w:eastAsia="Times New Roman" w:hAnsi="Times New Roman" w:cs="Times New Roman"/>
                <w:lang w:eastAsia="en-US" w:bidi="ar-SA"/>
              </w:rPr>
            </w:pPr>
          </w:p>
        </w:tc>
        <w:tc>
          <w:tcPr>
            <w:tcW w:w="1098" w:type="dxa"/>
            <w:vMerge/>
            <w:vAlign w:val="center"/>
            <w:hideMark/>
          </w:tcPr>
          <w:p w:rsidR="007835E2" w:rsidRPr="007D65BB" w:rsidRDefault="007835E2" w:rsidP="002D49AD">
            <w:pPr>
              <w:widowControl/>
              <w:contextualSpacing/>
              <w:rPr>
                <w:rFonts w:ascii="Times New Roman" w:eastAsia="Times New Roman" w:hAnsi="Times New Roman" w:cs="Times New Roman"/>
                <w:lang w:eastAsia="en-US" w:bidi="ar-SA"/>
              </w:rPr>
            </w:pPr>
          </w:p>
        </w:tc>
        <w:tc>
          <w:tcPr>
            <w:tcW w:w="1125" w:type="dxa"/>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Очная форма</w:t>
            </w:r>
          </w:p>
        </w:tc>
        <w:tc>
          <w:tcPr>
            <w:tcW w:w="1138" w:type="dxa"/>
            <w:shd w:val="clear" w:color="auto" w:fill="auto"/>
            <w:vAlign w:val="center"/>
            <w:hideMark/>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 xml:space="preserve">Очная форма </w:t>
            </w:r>
          </w:p>
        </w:tc>
        <w:tc>
          <w:tcPr>
            <w:tcW w:w="1535" w:type="dxa"/>
          </w:tcPr>
          <w:p w:rsidR="007835E2" w:rsidRPr="007D65BB" w:rsidRDefault="007835E2" w:rsidP="002D49AD">
            <w:pPr>
              <w:widowControl/>
              <w:contextualSpacing/>
              <w:jc w:val="center"/>
              <w:rPr>
                <w:rFonts w:ascii="Times New Roman" w:eastAsia="Times New Roman" w:hAnsi="Times New Roman" w:cs="Times New Roman"/>
                <w:lang w:eastAsia="en-US" w:bidi="ar-SA"/>
              </w:rPr>
            </w:pPr>
          </w:p>
        </w:tc>
      </w:tr>
      <w:tr w:rsidR="007835E2" w:rsidRPr="007D65BB" w:rsidTr="00F66EE4">
        <w:trPr>
          <w:trHeight w:val="20"/>
        </w:trPr>
        <w:tc>
          <w:tcPr>
            <w:tcW w:w="1242" w:type="dxa"/>
            <w:shd w:val="clear" w:color="auto" w:fill="auto"/>
            <w:noWrap/>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31.02.02</w:t>
            </w:r>
          </w:p>
        </w:tc>
        <w:tc>
          <w:tcPr>
            <w:tcW w:w="2019" w:type="dxa"/>
            <w:shd w:val="clear" w:color="auto" w:fill="auto"/>
            <w:noWrap/>
            <w:vAlign w:val="center"/>
          </w:tcPr>
          <w:p w:rsidR="007835E2" w:rsidRPr="007D65BB" w:rsidRDefault="007835E2" w:rsidP="002D49AD">
            <w:pPr>
              <w:widowControl/>
              <w:contextualSpacing/>
              <w:jc w:val="center"/>
              <w:rPr>
                <w:rFonts w:ascii="Times New Roman" w:eastAsia="Times New Roman" w:hAnsi="Times New Roman" w:cs="Times New Roman"/>
                <w:color w:val="auto"/>
                <w:lang w:eastAsia="en-US" w:bidi="ar-SA"/>
              </w:rPr>
            </w:pPr>
            <w:r w:rsidRPr="007D65BB">
              <w:rPr>
                <w:rFonts w:ascii="Times New Roman" w:eastAsia="Times New Roman" w:hAnsi="Times New Roman" w:cs="Times New Roman"/>
                <w:color w:val="auto"/>
                <w:lang w:eastAsia="en-US" w:bidi="ar-SA"/>
              </w:rPr>
              <w:t>Акушерское дело</w:t>
            </w:r>
          </w:p>
        </w:tc>
        <w:tc>
          <w:tcPr>
            <w:tcW w:w="1590" w:type="dxa"/>
            <w:shd w:val="clear" w:color="auto" w:fill="auto"/>
            <w:vAlign w:val="center"/>
          </w:tcPr>
          <w:p w:rsidR="007835E2" w:rsidRPr="007D65BB" w:rsidRDefault="007835E2" w:rsidP="002D49AD">
            <w:pPr>
              <w:widowControl/>
              <w:contextualSpacing/>
              <w:jc w:val="center"/>
              <w:rPr>
                <w:rFonts w:ascii="Times New Roman" w:eastAsia="Calibri" w:hAnsi="Times New Roman" w:cs="Times New Roman"/>
                <w:lang w:eastAsia="en-US" w:bidi="ar-SA"/>
              </w:rPr>
            </w:pPr>
            <w:r w:rsidRPr="007D65BB">
              <w:rPr>
                <w:rFonts w:ascii="Times New Roman" w:eastAsia="Calibri" w:hAnsi="Times New Roman" w:cs="Times New Roman"/>
                <w:lang w:eastAsia="en-US" w:bidi="ar-SA"/>
              </w:rPr>
              <w:t>акушер/ка</w:t>
            </w:r>
          </w:p>
        </w:tc>
        <w:tc>
          <w:tcPr>
            <w:tcW w:w="109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2г10м</w:t>
            </w:r>
          </w:p>
        </w:tc>
        <w:tc>
          <w:tcPr>
            <w:tcW w:w="1125" w:type="dxa"/>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55</w:t>
            </w:r>
          </w:p>
        </w:tc>
        <w:tc>
          <w:tcPr>
            <w:tcW w:w="113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w:t>
            </w:r>
          </w:p>
        </w:tc>
        <w:tc>
          <w:tcPr>
            <w:tcW w:w="1535" w:type="dxa"/>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t>Псих</w:t>
            </w:r>
            <w:r>
              <w:rPr>
                <w:rFonts w:ascii="Times New Roman" w:eastAsia="Times New Roman" w:hAnsi="Times New Roman" w:cs="Times New Roman"/>
                <w:sz w:val="20"/>
                <w:szCs w:val="20"/>
                <w:lang w:eastAsia="en-US" w:bidi="ar-SA"/>
              </w:rPr>
              <w:t>.</w:t>
            </w:r>
            <w:r w:rsidRPr="007D65BB">
              <w:rPr>
                <w:rFonts w:ascii="Times New Roman" w:eastAsia="Times New Roman" w:hAnsi="Times New Roman" w:cs="Times New Roman"/>
                <w:sz w:val="20"/>
                <w:szCs w:val="20"/>
                <w:lang w:eastAsia="en-US" w:bidi="ar-SA"/>
              </w:rPr>
              <w:t xml:space="preserve"> тестиров</w:t>
            </w:r>
          </w:p>
        </w:tc>
      </w:tr>
      <w:tr w:rsidR="007835E2" w:rsidRPr="007D65BB" w:rsidTr="00F66EE4">
        <w:trPr>
          <w:trHeight w:val="20"/>
        </w:trPr>
        <w:tc>
          <w:tcPr>
            <w:tcW w:w="1242" w:type="dxa"/>
            <w:shd w:val="clear" w:color="auto" w:fill="auto"/>
            <w:noWrap/>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31.02.03</w:t>
            </w:r>
          </w:p>
        </w:tc>
        <w:tc>
          <w:tcPr>
            <w:tcW w:w="2019" w:type="dxa"/>
            <w:shd w:val="clear" w:color="auto" w:fill="auto"/>
            <w:noWrap/>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Лабораторная диагностика</w:t>
            </w:r>
          </w:p>
        </w:tc>
        <w:tc>
          <w:tcPr>
            <w:tcW w:w="1590"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лабораторный  техник</w:t>
            </w:r>
          </w:p>
        </w:tc>
        <w:tc>
          <w:tcPr>
            <w:tcW w:w="1098" w:type="dxa"/>
            <w:shd w:val="clear" w:color="auto" w:fill="auto"/>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Times New Roman" w:hAnsi="Times New Roman" w:cs="Times New Roman"/>
                <w:lang w:eastAsia="en-US" w:bidi="ar-SA"/>
              </w:rPr>
              <w:t>2г10м</w:t>
            </w:r>
          </w:p>
        </w:tc>
        <w:tc>
          <w:tcPr>
            <w:tcW w:w="1125" w:type="dxa"/>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55</w:t>
            </w:r>
          </w:p>
        </w:tc>
        <w:tc>
          <w:tcPr>
            <w:tcW w:w="113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5</w:t>
            </w:r>
          </w:p>
        </w:tc>
        <w:tc>
          <w:tcPr>
            <w:tcW w:w="1535" w:type="dxa"/>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t>-</w:t>
            </w:r>
          </w:p>
        </w:tc>
      </w:tr>
      <w:tr w:rsidR="007835E2" w:rsidRPr="007D65BB" w:rsidTr="00F66EE4">
        <w:trPr>
          <w:trHeight w:val="20"/>
        </w:trPr>
        <w:tc>
          <w:tcPr>
            <w:tcW w:w="1242" w:type="dxa"/>
            <w:shd w:val="clear" w:color="auto" w:fill="auto"/>
            <w:noWrap/>
            <w:vAlign w:val="center"/>
            <w:hideMark/>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31.02.01</w:t>
            </w:r>
          </w:p>
        </w:tc>
        <w:tc>
          <w:tcPr>
            <w:tcW w:w="2019" w:type="dxa"/>
            <w:shd w:val="clear" w:color="auto" w:fill="auto"/>
            <w:noWrap/>
            <w:vAlign w:val="center"/>
            <w:hideMark/>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Лечебное дело</w:t>
            </w:r>
          </w:p>
          <w:p w:rsidR="007835E2" w:rsidRPr="007D65BB" w:rsidRDefault="007835E2" w:rsidP="002D49AD">
            <w:pPr>
              <w:widowControl/>
              <w:contextualSpacing/>
              <w:jc w:val="center"/>
              <w:rPr>
                <w:rFonts w:ascii="Times New Roman" w:eastAsia="Calibri" w:hAnsi="Times New Roman" w:cs="Times New Roman"/>
                <w:color w:val="auto"/>
                <w:lang w:eastAsia="en-US" w:bidi="ar-SA"/>
              </w:rPr>
            </w:pPr>
          </w:p>
        </w:tc>
        <w:tc>
          <w:tcPr>
            <w:tcW w:w="1590" w:type="dxa"/>
            <w:shd w:val="clear" w:color="auto" w:fill="auto"/>
            <w:vAlign w:val="center"/>
            <w:hideMark/>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фельдшер</w:t>
            </w:r>
          </w:p>
        </w:tc>
        <w:tc>
          <w:tcPr>
            <w:tcW w:w="1098" w:type="dxa"/>
            <w:shd w:val="clear" w:color="auto" w:fill="auto"/>
            <w:vAlign w:val="center"/>
            <w:hideMark/>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3г10м</w:t>
            </w:r>
          </w:p>
        </w:tc>
        <w:tc>
          <w:tcPr>
            <w:tcW w:w="1125" w:type="dxa"/>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65</w:t>
            </w:r>
          </w:p>
        </w:tc>
        <w:tc>
          <w:tcPr>
            <w:tcW w:w="1138" w:type="dxa"/>
            <w:shd w:val="clear" w:color="auto" w:fill="auto"/>
            <w:vAlign w:val="center"/>
            <w:hideMark/>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10</w:t>
            </w:r>
          </w:p>
        </w:tc>
        <w:tc>
          <w:tcPr>
            <w:tcW w:w="1535" w:type="dxa"/>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t>Псих</w:t>
            </w:r>
            <w:r>
              <w:rPr>
                <w:rFonts w:ascii="Times New Roman" w:eastAsia="Times New Roman" w:hAnsi="Times New Roman" w:cs="Times New Roman"/>
                <w:sz w:val="20"/>
                <w:szCs w:val="20"/>
                <w:lang w:eastAsia="en-US" w:bidi="ar-SA"/>
              </w:rPr>
              <w:t>. тестиров</w:t>
            </w:r>
          </w:p>
        </w:tc>
      </w:tr>
      <w:tr w:rsidR="007835E2" w:rsidRPr="007D65BB" w:rsidTr="00F66EE4">
        <w:trPr>
          <w:trHeight w:val="20"/>
        </w:trPr>
        <w:tc>
          <w:tcPr>
            <w:tcW w:w="1242" w:type="dxa"/>
            <w:shd w:val="clear" w:color="auto" w:fill="auto"/>
            <w:noWrap/>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34.02.01</w:t>
            </w:r>
          </w:p>
        </w:tc>
        <w:tc>
          <w:tcPr>
            <w:tcW w:w="2019" w:type="dxa"/>
            <w:shd w:val="clear" w:color="auto" w:fill="auto"/>
            <w:noWrap/>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Сестринское дело</w:t>
            </w:r>
          </w:p>
          <w:p w:rsidR="007835E2" w:rsidRPr="007D65BB" w:rsidRDefault="007835E2" w:rsidP="002D49AD">
            <w:pPr>
              <w:widowControl/>
              <w:contextualSpacing/>
              <w:jc w:val="center"/>
              <w:rPr>
                <w:rFonts w:ascii="Times New Roman" w:eastAsia="Calibri" w:hAnsi="Times New Roman" w:cs="Times New Roman"/>
                <w:color w:val="auto"/>
                <w:lang w:eastAsia="en-US" w:bidi="ar-SA"/>
              </w:rPr>
            </w:pPr>
          </w:p>
        </w:tc>
        <w:tc>
          <w:tcPr>
            <w:tcW w:w="1590" w:type="dxa"/>
            <w:shd w:val="clear" w:color="auto" w:fill="auto"/>
            <w:vAlign w:val="center"/>
          </w:tcPr>
          <w:p w:rsidR="007835E2" w:rsidRPr="007D65BB" w:rsidRDefault="007835E2" w:rsidP="002D49AD">
            <w:pPr>
              <w:widowControl/>
              <w:contextualSpacing/>
              <w:jc w:val="center"/>
              <w:rPr>
                <w:rFonts w:ascii="Times New Roman" w:eastAsia="Calibri" w:hAnsi="Times New Roman" w:cs="Times New Roman"/>
                <w:lang w:eastAsia="en-US" w:bidi="ar-SA"/>
              </w:rPr>
            </w:pPr>
            <w:r w:rsidRPr="007D65BB">
              <w:rPr>
                <w:rFonts w:ascii="Times New Roman" w:eastAsia="Calibri" w:hAnsi="Times New Roman" w:cs="Times New Roman"/>
                <w:lang w:eastAsia="en-US" w:bidi="ar-SA"/>
              </w:rPr>
              <w:t>медицинская сестра/брат</w:t>
            </w:r>
          </w:p>
        </w:tc>
        <w:tc>
          <w:tcPr>
            <w:tcW w:w="109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2г10м</w:t>
            </w:r>
          </w:p>
        </w:tc>
        <w:tc>
          <w:tcPr>
            <w:tcW w:w="1125" w:type="dxa"/>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215</w:t>
            </w:r>
          </w:p>
        </w:tc>
        <w:tc>
          <w:tcPr>
            <w:tcW w:w="113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25</w:t>
            </w:r>
          </w:p>
        </w:tc>
        <w:tc>
          <w:tcPr>
            <w:tcW w:w="1535" w:type="dxa"/>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Pr>
                <w:rFonts w:ascii="Times New Roman" w:eastAsia="Times New Roman" w:hAnsi="Times New Roman" w:cs="Times New Roman"/>
                <w:sz w:val="20"/>
                <w:szCs w:val="20"/>
                <w:lang w:eastAsia="en-US" w:bidi="ar-SA"/>
              </w:rPr>
              <w:t>Псих. тестиров</w:t>
            </w:r>
          </w:p>
        </w:tc>
      </w:tr>
      <w:tr w:rsidR="007835E2" w:rsidRPr="007D65BB" w:rsidTr="00F66EE4">
        <w:trPr>
          <w:trHeight w:val="20"/>
        </w:trPr>
        <w:tc>
          <w:tcPr>
            <w:tcW w:w="1242" w:type="dxa"/>
            <w:shd w:val="clear" w:color="auto" w:fill="auto"/>
            <w:noWrap/>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31.02.05</w:t>
            </w:r>
          </w:p>
        </w:tc>
        <w:tc>
          <w:tcPr>
            <w:tcW w:w="2019" w:type="dxa"/>
            <w:shd w:val="clear" w:color="auto" w:fill="auto"/>
            <w:noWrap/>
            <w:vAlign w:val="center"/>
          </w:tcPr>
          <w:p w:rsidR="007835E2" w:rsidRPr="007D65BB" w:rsidRDefault="007835E2" w:rsidP="002D49AD">
            <w:pPr>
              <w:widowControl/>
              <w:contextualSpacing/>
              <w:jc w:val="center"/>
              <w:rPr>
                <w:rFonts w:ascii="Times New Roman" w:eastAsia="Times New Roman" w:hAnsi="Times New Roman" w:cs="Times New Roman"/>
                <w:color w:val="auto"/>
                <w:lang w:eastAsia="en-US" w:bidi="ar-SA"/>
              </w:rPr>
            </w:pPr>
            <w:r w:rsidRPr="007D65BB">
              <w:rPr>
                <w:rFonts w:ascii="Times New Roman" w:eastAsia="Times New Roman" w:hAnsi="Times New Roman" w:cs="Times New Roman"/>
                <w:color w:val="auto"/>
                <w:lang w:eastAsia="en-US" w:bidi="ar-SA"/>
              </w:rPr>
              <w:t>Стоматология</w:t>
            </w:r>
          </w:p>
          <w:p w:rsidR="007835E2" w:rsidRPr="007D65BB" w:rsidRDefault="007835E2" w:rsidP="002D49AD">
            <w:pPr>
              <w:widowControl/>
              <w:contextualSpacing/>
              <w:jc w:val="center"/>
              <w:rPr>
                <w:rFonts w:ascii="Times New Roman" w:eastAsia="Times New Roman" w:hAnsi="Times New Roman" w:cs="Times New Roman"/>
                <w:color w:val="auto"/>
                <w:lang w:eastAsia="en-US" w:bidi="ar-SA"/>
              </w:rPr>
            </w:pPr>
            <w:r w:rsidRPr="007D65BB">
              <w:rPr>
                <w:rFonts w:ascii="Times New Roman" w:eastAsia="Times New Roman" w:hAnsi="Times New Roman" w:cs="Times New Roman"/>
                <w:color w:val="auto"/>
                <w:lang w:eastAsia="en-US" w:bidi="ar-SA"/>
              </w:rPr>
              <w:t>ортопедическая</w:t>
            </w:r>
          </w:p>
        </w:tc>
        <w:tc>
          <w:tcPr>
            <w:tcW w:w="1590" w:type="dxa"/>
            <w:shd w:val="clear" w:color="auto" w:fill="auto"/>
            <w:vAlign w:val="center"/>
          </w:tcPr>
          <w:p w:rsidR="007835E2" w:rsidRPr="007D65BB" w:rsidRDefault="007835E2" w:rsidP="002D49AD">
            <w:pPr>
              <w:widowControl/>
              <w:contextualSpacing/>
              <w:jc w:val="center"/>
              <w:rPr>
                <w:rFonts w:ascii="Times New Roman" w:eastAsia="Calibri" w:hAnsi="Times New Roman" w:cs="Times New Roman"/>
                <w:lang w:eastAsia="en-US" w:bidi="ar-SA"/>
              </w:rPr>
            </w:pPr>
            <w:r w:rsidRPr="007D65BB">
              <w:rPr>
                <w:rFonts w:ascii="Times New Roman" w:eastAsia="Calibri" w:hAnsi="Times New Roman" w:cs="Times New Roman"/>
                <w:lang w:eastAsia="en-US" w:bidi="ar-SA"/>
              </w:rPr>
              <w:t>зубной техник</w:t>
            </w:r>
          </w:p>
        </w:tc>
        <w:tc>
          <w:tcPr>
            <w:tcW w:w="109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2г10м</w:t>
            </w:r>
          </w:p>
        </w:tc>
        <w:tc>
          <w:tcPr>
            <w:tcW w:w="1125" w:type="dxa"/>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w:t>
            </w:r>
          </w:p>
        </w:tc>
        <w:tc>
          <w:tcPr>
            <w:tcW w:w="113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25</w:t>
            </w:r>
          </w:p>
        </w:tc>
        <w:tc>
          <w:tcPr>
            <w:tcW w:w="1535" w:type="dxa"/>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Pr>
                <w:rFonts w:ascii="Times New Roman" w:eastAsia="Times New Roman" w:hAnsi="Times New Roman" w:cs="Times New Roman"/>
                <w:sz w:val="20"/>
                <w:szCs w:val="20"/>
                <w:lang w:eastAsia="en-US" w:bidi="ar-SA"/>
              </w:rPr>
              <w:t>Лепка из пластил</w:t>
            </w:r>
          </w:p>
        </w:tc>
      </w:tr>
      <w:tr w:rsidR="007835E2" w:rsidRPr="007D65BB" w:rsidTr="00F66EE4">
        <w:trPr>
          <w:trHeight w:val="20"/>
        </w:trPr>
        <w:tc>
          <w:tcPr>
            <w:tcW w:w="1242" w:type="dxa"/>
            <w:shd w:val="clear" w:color="auto" w:fill="auto"/>
            <w:noWrap/>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43.02.04</w:t>
            </w:r>
          </w:p>
        </w:tc>
        <w:tc>
          <w:tcPr>
            <w:tcW w:w="2019" w:type="dxa"/>
            <w:shd w:val="clear" w:color="auto" w:fill="auto"/>
            <w:noWrap/>
            <w:vAlign w:val="center"/>
          </w:tcPr>
          <w:p w:rsidR="007835E2" w:rsidRPr="007D65BB" w:rsidRDefault="007835E2" w:rsidP="002D49AD">
            <w:pPr>
              <w:widowControl/>
              <w:contextualSpacing/>
              <w:jc w:val="center"/>
              <w:rPr>
                <w:rFonts w:ascii="Times New Roman" w:eastAsia="Times New Roman" w:hAnsi="Times New Roman" w:cs="Times New Roman"/>
                <w:color w:val="auto"/>
                <w:lang w:eastAsia="en-US" w:bidi="ar-SA"/>
              </w:rPr>
            </w:pPr>
            <w:r w:rsidRPr="007D65BB">
              <w:rPr>
                <w:rFonts w:ascii="Times New Roman" w:eastAsia="Times New Roman" w:hAnsi="Times New Roman" w:cs="Times New Roman"/>
                <w:color w:val="auto"/>
                <w:lang w:eastAsia="en-US" w:bidi="ar-SA"/>
              </w:rPr>
              <w:t>Технология эстетических услуг</w:t>
            </w:r>
          </w:p>
        </w:tc>
        <w:tc>
          <w:tcPr>
            <w:tcW w:w="1590" w:type="dxa"/>
            <w:shd w:val="clear" w:color="auto" w:fill="auto"/>
            <w:vAlign w:val="center"/>
          </w:tcPr>
          <w:p w:rsidR="007835E2" w:rsidRPr="007D65BB" w:rsidRDefault="007835E2" w:rsidP="002D49AD">
            <w:pPr>
              <w:widowControl/>
              <w:contextualSpacing/>
              <w:jc w:val="center"/>
              <w:rPr>
                <w:rFonts w:ascii="Times New Roman" w:eastAsia="Calibri" w:hAnsi="Times New Roman" w:cs="Times New Roman"/>
                <w:lang w:eastAsia="en-US" w:bidi="ar-SA"/>
              </w:rPr>
            </w:pPr>
            <w:r w:rsidRPr="007D65BB">
              <w:rPr>
                <w:rFonts w:ascii="Times New Roman" w:eastAsia="Calibri" w:hAnsi="Times New Roman" w:cs="Times New Roman"/>
                <w:lang w:eastAsia="en-US" w:bidi="ar-SA"/>
              </w:rPr>
              <w:t>технолог эстетист</w:t>
            </w:r>
          </w:p>
        </w:tc>
        <w:tc>
          <w:tcPr>
            <w:tcW w:w="109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2г10м</w:t>
            </w:r>
          </w:p>
        </w:tc>
        <w:tc>
          <w:tcPr>
            <w:tcW w:w="1125" w:type="dxa"/>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w:t>
            </w:r>
          </w:p>
        </w:tc>
        <w:tc>
          <w:tcPr>
            <w:tcW w:w="113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25</w:t>
            </w:r>
          </w:p>
        </w:tc>
        <w:tc>
          <w:tcPr>
            <w:tcW w:w="1535" w:type="dxa"/>
          </w:tcPr>
          <w:p w:rsidR="007835E2" w:rsidRPr="007D65BB" w:rsidRDefault="007835E2" w:rsidP="002D49AD">
            <w:pPr>
              <w:widowControl/>
              <w:contextualSpacing/>
              <w:jc w:val="center"/>
              <w:rPr>
                <w:rFonts w:ascii="Times New Roman" w:eastAsia="Times New Roman" w:hAnsi="Times New Roman" w:cs="Times New Roman"/>
                <w:sz w:val="20"/>
                <w:szCs w:val="20"/>
                <w:lang w:eastAsia="en-US" w:bidi="ar-SA"/>
              </w:rPr>
            </w:pPr>
            <w:r w:rsidRPr="007D65BB">
              <w:rPr>
                <w:rFonts w:ascii="Times New Roman" w:eastAsia="Times New Roman" w:hAnsi="Times New Roman" w:cs="Times New Roman"/>
                <w:sz w:val="20"/>
                <w:szCs w:val="20"/>
                <w:lang w:eastAsia="en-US" w:bidi="ar-SA"/>
              </w:rPr>
              <w:t>Рисование</w:t>
            </w:r>
          </w:p>
        </w:tc>
      </w:tr>
      <w:tr w:rsidR="007835E2" w:rsidRPr="007D65BB" w:rsidTr="00F66EE4">
        <w:trPr>
          <w:trHeight w:val="20"/>
        </w:trPr>
        <w:tc>
          <w:tcPr>
            <w:tcW w:w="1242" w:type="dxa"/>
            <w:shd w:val="clear" w:color="auto" w:fill="auto"/>
            <w:noWrap/>
            <w:vAlign w:val="center"/>
          </w:tcPr>
          <w:p w:rsidR="007835E2" w:rsidRPr="007D65BB" w:rsidRDefault="007835E2" w:rsidP="002D49AD">
            <w:pPr>
              <w:widowControl/>
              <w:contextualSpacing/>
              <w:jc w:val="center"/>
              <w:rPr>
                <w:rFonts w:ascii="Times New Roman" w:eastAsia="Calibri" w:hAnsi="Times New Roman" w:cs="Times New Roman"/>
                <w:color w:val="auto"/>
                <w:lang w:eastAsia="en-US" w:bidi="ar-SA"/>
              </w:rPr>
            </w:pPr>
            <w:r w:rsidRPr="007D65BB">
              <w:rPr>
                <w:rFonts w:ascii="Times New Roman" w:eastAsia="Calibri" w:hAnsi="Times New Roman" w:cs="Times New Roman"/>
                <w:color w:val="auto"/>
                <w:lang w:eastAsia="en-US" w:bidi="ar-SA"/>
              </w:rPr>
              <w:t>33.02.01</w:t>
            </w:r>
          </w:p>
        </w:tc>
        <w:tc>
          <w:tcPr>
            <w:tcW w:w="2019" w:type="dxa"/>
            <w:shd w:val="clear" w:color="auto" w:fill="auto"/>
            <w:noWrap/>
            <w:vAlign w:val="center"/>
          </w:tcPr>
          <w:p w:rsidR="007835E2" w:rsidRPr="007D65BB" w:rsidRDefault="007835E2" w:rsidP="002D49AD">
            <w:pPr>
              <w:widowControl/>
              <w:contextualSpacing/>
              <w:jc w:val="center"/>
              <w:rPr>
                <w:rFonts w:ascii="Times New Roman" w:eastAsia="Times New Roman" w:hAnsi="Times New Roman" w:cs="Times New Roman"/>
                <w:color w:val="auto"/>
                <w:lang w:eastAsia="en-US" w:bidi="ar-SA"/>
              </w:rPr>
            </w:pPr>
            <w:r w:rsidRPr="007D65BB">
              <w:rPr>
                <w:rFonts w:ascii="Times New Roman" w:eastAsia="Times New Roman" w:hAnsi="Times New Roman" w:cs="Times New Roman"/>
                <w:color w:val="auto"/>
                <w:lang w:eastAsia="en-US" w:bidi="ar-SA"/>
              </w:rPr>
              <w:t>Фармация</w:t>
            </w:r>
          </w:p>
        </w:tc>
        <w:tc>
          <w:tcPr>
            <w:tcW w:w="1590"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Calibri" w:hAnsi="Times New Roman" w:cs="Times New Roman"/>
                <w:lang w:eastAsia="en-US" w:bidi="ar-SA"/>
              </w:rPr>
              <w:t xml:space="preserve">фармацевт </w:t>
            </w:r>
          </w:p>
        </w:tc>
        <w:tc>
          <w:tcPr>
            <w:tcW w:w="109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2г.10м</w:t>
            </w:r>
          </w:p>
        </w:tc>
        <w:tc>
          <w:tcPr>
            <w:tcW w:w="1125" w:type="dxa"/>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w:t>
            </w:r>
          </w:p>
        </w:tc>
        <w:tc>
          <w:tcPr>
            <w:tcW w:w="1138" w:type="dxa"/>
            <w:shd w:val="clear" w:color="auto" w:fill="auto"/>
            <w:vAlign w:val="center"/>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25</w:t>
            </w:r>
          </w:p>
        </w:tc>
        <w:tc>
          <w:tcPr>
            <w:tcW w:w="1535" w:type="dxa"/>
          </w:tcPr>
          <w:p w:rsidR="007835E2" w:rsidRPr="007D65BB" w:rsidRDefault="007835E2" w:rsidP="002D49AD">
            <w:pPr>
              <w:widowControl/>
              <w:contextualSpacing/>
              <w:jc w:val="center"/>
              <w:rPr>
                <w:rFonts w:ascii="Times New Roman" w:eastAsia="Times New Roman" w:hAnsi="Times New Roman" w:cs="Times New Roman"/>
                <w:lang w:eastAsia="en-US" w:bidi="ar-SA"/>
              </w:rPr>
            </w:pPr>
            <w:r w:rsidRPr="007D65BB">
              <w:rPr>
                <w:rFonts w:ascii="Times New Roman" w:eastAsia="Times New Roman" w:hAnsi="Times New Roman" w:cs="Times New Roman"/>
                <w:lang w:eastAsia="en-US" w:bidi="ar-SA"/>
              </w:rPr>
              <w:t>-</w:t>
            </w:r>
          </w:p>
        </w:tc>
      </w:tr>
    </w:tbl>
    <w:p w:rsidR="00D16CC3" w:rsidRDefault="007835E2" w:rsidP="00003C92">
      <w:pPr>
        <w:widowControl/>
        <w:jc w:val="right"/>
        <w:rPr>
          <w:rFonts w:ascii="Times New Roman" w:eastAsia="Times New Roman" w:hAnsi="Times New Roman" w:cs="Times New Roman"/>
          <w:i/>
          <w:color w:val="auto"/>
          <w:lang w:eastAsia="en-US" w:bidi="ar-SA"/>
        </w:rPr>
      </w:pPr>
      <w:r w:rsidRPr="008F0CC5">
        <w:rPr>
          <w:rFonts w:ascii="Times New Roman" w:eastAsia="Times New Roman" w:hAnsi="Times New Roman" w:cs="Times New Roman"/>
          <w:i/>
          <w:color w:val="auto"/>
          <w:lang w:eastAsia="en-US" w:bidi="ar-SA"/>
        </w:rPr>
        <w:t xml:space="preserve"> </w:t>
      </w:r>
    </w:p>
    <w:p w:rsidR="007835E2" w:rsidRPr="00D0700E" w:rsidRDefault="007835E2" w:rsidP="00003C92">
      <w:pPr>
        <w:widowControl/>
        <w:jc w:val="right"/>
        <w:rPr>
          <w:rFonts w:ascii="Times New Roman" w:eastAsia="Times New Roman" w:hAnsi="Times New Roman" w:cs="Times New Roman"/>
          <w:iCs/>
          <w:color w:val="auto"/>
          <w:lang w:eastAsia="en-US" w:bidi="ar-SA"/>
        </w:rPr>
      </w:pPr>
      <w:r w:rsidRPr="00D0700E">
        <w:rPr>
          <w:rFonts w:ascii="Times New Roman" w:eastAsia="Times New Roman" w:hAnsi="Times New Roman" w:cs="Times New Roman"/>
          <w:iCs/>
          <w:color w:val="auto"/>
          <w:lang w:eastAsia="en-US" w:bidi="ar-SA"/>
        </w:rPr>
        <w:t xml:space="preserve">Таблица </w:t>
      </w:r>
      <w:r w:rsidR="00D0700E" w:rsidRPr="00D0700E">
        <w:rPr>
          <w:rFonts w:ascii="Times New Roman" w:eastAsia="Times New Roman" w:hAnsi="Times New Roman" w:cs="Times New Roman"/>
          <w:iCs/>
          <w:color w:val="auto"/>
          <w:lang w:eastAsia="en-US" w:bidi="ar-SA"/>
        </w:rPr>
        <w:t>2</w:t>
      </w:r>
    </w:p>
    <w:p w:rsidR="007835E2" w:rsidRDefault="007835E2" w:rsidP="00003C92">
      <w:pPr>
        <w:widowControl/>
        <w:jc w:val="center"/>
        <w:rPr>
          <w:rFonts w:ascii="Times New Roman" w:eastAsia="Times New Roman" w:hAnsi="Times New Roman" w:cs="Times New Roman"/>
          <w:color w:val="auto"/>
          <w:lang w:eastAsia="en-US" w:bidi="ar-SA"/>
        </w:rPr>
      </w:pPr>
      <w:r w:rsidRPr="006B4AC6">
        <w:rPr>
          <w:rFonts w:ascii="Times New Roman" w:eastAsia="Times New Roman" w:hAnsi="Times New Roman" w:cs="Times New Roman"/>
          <w:b/>
          <w:color w:val="auto"/>
          <w:lang w:eastAsia="en-US" w:bidi="ar-SA"/>
        </w:rPr>
        <w:t>Прием в отделениях районов РС (Я) в 2020г</w:t>
      </w:r>
      <w:r>
        <w:rPr>
          <w:rFonts w:ascii="Times New Roman" w:eastAsia="Times New Roman" w:hAnsi="Times New Roman" w:cs="Times New Roman"/>
          <w:color w:val="auto"/>
          <w:lang w:eastAsia="en-US" w:bidi="ar-SA"/>
        </w:rPr>
        <w:t>.</w:t>
      </w:r>
    </w:p>
    <w:tbl>
      <w:tblPr>
        <w:tblpPr w:leftFromText="180" w:rightFromText="180" w:vertAnchor="text" w:horzAnchor="margin" w:tblpX="108" w:tblpY="29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580"/>
        <w:gridCol w:w="1616"/>
        <w:gridCol w:w="1083"/>
        <w:gridCol w:w="1341"/>
        <w:gridCol w:w="1628"/>
        <w:gridCol w:w="1257"/>
      </w:tblGrid>
      <w:tr w:rsidR="007835E2" w:rsidRPr="006B4AC6" w:rsidTr="00D0700E">
        <w:trPr>
          <w:trHeight w:val="740"/>
        </w:trPr>
        <w:tc>
          <w:tcPr>
            <w:tcW w:w="2822" w:type="dxa"/>
            <w:gridSpan w:val="2"/>
            <w:shd w:val="clear" w:color="auto" w:fill="auto"/>
            <w:noWrap/>
            <w:vAlign w:val="center"/>
            <w:hideMark/>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УГС (УГП), профессия</w:t>
            </w:r>
          </w:p>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/специальность</w:t>
            </w:r>
          </w:p>
        </w:tc>
        <w:tc>
          <w:tcPr>
            <w:tcW w:w="1616" w:type="dxa"/>
            <w:vMerge w:val="restart"/>
            <w:shd w:val="clear" w:color="auto" w:fill="auto"/>
            <w:vAlign w:val="center"/>
            <w:hideMark/>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 xml:space="preserve">Наименование квалификации по ФГОС </w:t>
            </w:r>
          </w:p>
        </w:tc>
        <w:tc>
          <w:tcPr>
            <w:tcW w:w="1083" w:type="dxa"/>
            <w:vMerge w:val="restart"/>
            <w:shd w:val="clear" w:color="auto" w:fill="auto"/>
            <w:vAlign w:val="center"/>
            <w:hideMark/>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Срок обучения в соответствии с ФГОС</w:t>
            </w:r>
          </w:p>
        </w:tc>
        <w:tc>
          <w:tcPr>
            <w:tcW w:w="1341" w:type="dxa"/>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Контрольные цифры приема граждан на обучение за счет бюджетных ассигнований гос. бюджета РС(Я)</w:t>
            </w:r>
          </w:p>
        </w:tc>
        <w:tc>
          <w:tcPr>
            <w:tcW w:w="1628" w:type="dxa"/>
            <w:shd w:val="clear" w:color="auto" w:fill="auto"/>
            <w:hideMark/>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Ожидаемый прием обучающихся (сверх контрольных цифр приема) с полным возмещением затрат на обучение (человек)</w:t>
            </w:r>
          </w:p>
        </w:tc>
        <w:tc>
          <w:tcPr>
            <w:tcW w:w="1257" w:type="dxa"/>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 xml:space="preserve">Вступительные испытания  </w:t>
            </w:r>
          </w:p>
        </w:tc>
      </w:tr>
      <w:tr w:rsidR="007835E2" w:rsidRPr="006B4AC6" w:rsidTr="00F66EE4">
        <w:trPr>
          <w:trHeight w:val="346"/>
        </w:trPr>
        <w:tc>
          <w:tcPr>
            <w:tcW w:w="1242" w:type="dxa"/>
            <w:shd w:val="clear" w:color="auto" w:fill="auto"/>
            <w:noWrap/>
            <w:vAlign w:val="center"/>
            <w:hideMark/>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код</w:t>
            </w:r>
          </w:p>
        </w:tc>
        <w:tc>
          <w:tcPr>
            <w:tcW w:w="1580" w:type="dxa"/>
            <w:shd w:val="clear" w:color="auto" w:fill="auto"/>
            <w:noWrap/>
            <w:vAlign w:val="center"/>
            <w:hideMark/>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наименование</w:t>
            </w:r>
          </w:p>
        </w:tc>
        <w:tc>
          <w:tcPr>
            <w:tcW w:w="1616" w:type="dxa"/>
            <w:vMerge/>
            <w:vAlign w:val="center"/>
            <w:hideMark/>
          </w:tcPr>
          <w:p w:rsidR="007835E2" w:rsidRPr="006B4AC6" w:rsidRDefault="007835E2" w:rsidP="00D16CC3">
            <w:pPr>
              <w:widowControl/>
              <w:contextualSpacing/>
              <w:rPr>
                <w:rFonts w:ascii="Times New Roman" w:eastAsia="Times New Roman" w:hAnsi="Times New Roman" w:cs="Times New Roman"/>
                <w:sz w:val="20"/>
                <w:szCs w:val="20"/>
                <w:lang w:eastAsia="en-US" w:bidi="ar-SA"/>
              </w:rPr>
            </w:pPr>
          </w:p>
        </w:tc>
        <w:tc>
          <w:tcPr>
            <w:tcW w:w="1083" w:type="dxa"/>
            <w:vMerge/>
            <w:vAlign w:val="center"/>
            <w:hideMark/>
          </w:tcPr>
          <w:p w:rsidR="007835E2" w:rsidRPr="006B4AC6" w:rsidRDefault="007835E2" w:rsidP="00D16CC3">
            <w:pPr>
              <w:widowControl/>
              <w:contextualSpacing/>
              <w:rPr>
                <w:rFonts w:ascii="Times New Roman" w:eastAsia="Times New Roman" w:hAnsi="Times New Roman" w:cs="Times New Roman"/>
                <w:sz w:val="20"/>
                <w:szCs w:val="20"/>
                <w:lang w:eastAsia="en-US" w:bidi="ar-SA"/>
              </w:rPr>
            </w:pP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Очная форма</w:t>
            </w:r>
          </w:p>
        </w:tc>
        <w:tc>
          <w:tcPr>
            <w:tcW w:w="1628" w:type="dxa"/>
            <w:shd w:val="clear" w:color="auto" w:fill="auto"/>
            <w:vAlign w:val="center"/>
            <w:hideMark/>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r w:rsidRPr="006B4AC6">
              <w:rPr>
                <w:rFonts w:ascii="Times New Roman" w:eastAsia="Times New Roman" w:hAnsi="Times New Roman" w:cs="Times New Roman"/>
                <w:sz w:val="20"/>
                <w:szCs w:val="20"/>
                <w:lang w:eastAsia="en-US" w:bidi="ar-SA"/>
              </w:rPr>
              <w:t xml:space="preserve">Очная форма </w:t>
            </w:r>
          </w:p>
        </w:tc>
        <w:tc>
          <w:tcPr>
            <w:tcW w:w="1257" w:type="dxa"/>
          </w:tcPr>
          <w:p w:rsidR="007835E2" w:rsidRPr="006B4AC6" w:rsidRDefault="007835E2" w:rsidP="00D16CC3">
            <w:pPr>
              <w:widowControl/>
              <w:contextualSpacing/>
              <w:jc w:val="center"/>
              <w:rPr>
                <w:rFonts w:ascii="Times New Roman" w:eastAsia="Times New Roman" w:hAnsi="Times New Roman" w:cs="Times New Roman"/>
                <w:sz w:val="20"/>
                <w:szCs w:val="20"/>
                <w:lang w:eastAsia="en-US" w:bidi="ar-SA"/>
              </w:rPr>
            </w:pPr>
          </w:p>
        </w:tc>
      </w:tr>
      <w:tr w:rsidR="007835E2" w:rsidRPr="006B4AC6" w:rsidTr="00F66EE4">
        <w:trPr>
          <w:trHeight w:val="15"/>
        </w:trPr>
        <w:tc>
          <w:tcPr>
            <w:tcW w:w="1242"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31.02.01</w:t>
            </w:r>
          </w:p>
        </w:tc>
        <w:tc>
          <w:tcPr>
            <w:tcW w:w="1580"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Лечебное дело</w:t>
            </w:r>
          </w:p>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г. Мирный</w:t>
            </w:r>
          </w:p>
        </w:tc>
        <w:tc>
          <w:tcPr>
            <w:tcW w:w="1616"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фельдшер</w:t>
            </w:r>
          </w:p>
        </w:tc>
        <w:tc>
          <w:tcPr>
            <w:tcW w:w="1083"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3г10м</w:t>
            </w: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20</w:t>
            </w:r>
          </w:p>
        </w:tc>
        <w:tc>
          <w:tcPr>
            <w:tcW w:w="1628"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5</w:t>
            </w:r>
          </w:p>
        </w:tc>
        <w:tc>
          <w:tcPr>
            <w:tcW w:w="1257" w:type="dxa"/>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Псих</w:t>
            </w:r>
            <w:r>
              <w:rPr>
                <w:rFonts w:ascii="Times New Roman" w:eastAsia="Times New Roman" w:hAnsi="Times New Roman" w:cs="Times New Roman"/>
                <w:lang w:eastAsia="en-US" w:bidi="ar-SA"/>
              </w:rPr>
              <w:t>.</w:t>
            </w:r>
            <w:r w:rsidRPr="006B4AC6">
              <w:rPr>
                <w:rFonts w:ascii="Times New Roman" w:eastAsia="Times New Roman" w:hAnsi="Times New Roman" w:cs="Times New Roman"/>
                <w:lang w:eastAsia="en-US" w:bidi="ar-SA"/>
              </w:rPr>
              <w:t xml:space="preserve"> тестиров</w:t>
            </w:r>
          </w:p>
        </w:tc>
      </w:tr>
      <w:tr w:rsidR="007835E2" w:rsidRPr="006B4AC6" w:rsidTr="00F66EE4">
        <w:trPr>
          <w:trHeight w:val="15"/>
        </w:trPr>
        <w:tc>
          <w:tcPr>
            <w:tcW w:w="1242"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31.02.01</w:t>
            </w:r>
          </w:p>
        </w:tc>
        <w:tc>
          <w:tcPr>
            <w:tcW w:w="1580"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Лечебное дело</w:t>
            </w:r>
          </w:p>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г. Нюрба</w:t>
            </w:r>
          </w:p>
        </w:tc>
        <w:tc>
          <w:tcPr>
            <w:tcW w:w="1616"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фельдшер</w:t>
            </w:r>
          </w:p>
        </w:tc>
        <w:tc>
          <w:tcPr>
            <w:tcW w:w="1083"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3г10м</w:t>
            </w: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20</w:t>
            </w:r>
          </w:p>
        </w:tc>
        <w:tc>
          <w:tcPr>
            <w:tcW w:w="1628"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5</w:t>
            </w:r>
          </w:p>
        </w:tc>
        <w:tc>
          <w:tcPr>
            <w:tcW w:w="1257" w:type="dxa"/>
          </w:tcPr>
          <w:p w:rsidR="007835E2" w:rsidRPr="006B4AC6" w:rsidRDefault="007835E2" w:rsidP="00D16CC3">
            <w:pPr>
              <w:widowControl/>
              <w:jc w:val="center"/>
              <w:rPr>
                <w:rFonts w:ascii="Times New Roman" w:eastAsia="Calibri" w:hAnsi="Times New Roman" w:cs="Times New Roman"/>
                <w:color w:val="auto"/>
                <w:lang w:eastAsia="en-US" w:bidi="ar-SA"/>
              </w:rPr>
            </w:pPr>
            <w:r w:rsidRPr="006B4AC6">
              <w:rPr>
                <w:rFonts w:ascii="Times New Roman" w:eastAsia="Times New Roman" w:hAnsi="Times New Roman" w:cs="Times New Roman"/>
                <w:lang w:eastAsia="en-US" w:bidi="ar-SA"/>
              </w:rPr>
              <w:t>Псих</w:t>
            </w:r>
            <w:r>
              <w:rPr>
                <w:rFonts w:ascii="Times New Roman" w:eastAsia="Times New Roman" w:hAnsi="Times New Roman" w:cs="Times New Roman"/>
                <w:lang w:eastAsia="en-US" w:bidi="ar-SA"/>
              </w:rPr>
              <w:t>.</w:t>
            </w:r>
            <w:r w:rsidRPr="006B4AC6">
              <w:rPr>
                <w:rFonts w:ascii="Times New Roman" w:eastAsia="Times New Roman" w:hAnsi="Times New Roman" w:cs="Times New Roman"/>
                <w:lang w:eastAsia="en-US" w:bidi="ar-SA"/>
              </w:rPr>
              <w:t xml:space="preserve"> тестиров</w:t>
            </w:r>
          </w:p>
        </w:tc>
      </w:tr>
      <w:tr w:rsidR="007835E2" w:rsidRPr="006B4AC6" w:rsidTr="00F66EE4">
        <w:trPr>
          <w:trHeight w:val="15"/>
        </w:trPr>
        <w:tc>
          <w:tcPr>
            <w:tcW w:w="1242"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34.02.01</w:t>
            </w:r>
          </w:p>
        </w:tc>
        <w:tc>
          <w:tcPr>
            <w:tcW w:w="1580" w:type="dxa"/>
            <w:shd w:val="clear" w:color="auto" w:fill="auto"/>
            <w:noWrap/>
            <w:vAlign w:val="center"/>
          </w:tcPr>
          <w:p w:rsidR="007835E2" w:rsidRPr="006B4AC6" w:rsidRDefault="007835E2" w:rsidP="00D16CC3">
            <w:pPr>
              <w:widowControl/>
              <w:contextualSpacing/>
              <w:jc w:val="center"/>
              <w:rPr>
                <w:rFonts w:ascii="Times New Roman" w:eastAsia="Times New Roman" w:hAnsi="Times New Roman" w:cs="Times New Roman"/>
                <w:color w:val="auto"/>
                <w:lang w:eastAsia="en-US" w:bidi="ar-SA"/>
              </w:rPr>
            </w:pPr>
            <w:r w:rsidRPr="006B4AC6">
              <w:rPr>
                <w:rFonts w:ascii="Times New Roman" w:eastAsia="Times New Roman" w:hAnsi="Times New Roman" w:cs="Times New Roman"/>
                <w:color w:val="auto"/>
                <w:lang w:eastAsia="en-US" w:bidi="ar-SA"/>
              </w:rPr>
              <w:t>Сестринское дело</w:t>
            </w:r>
          </w:p>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г. Мирный</w:t>
            </w:r>
          </w:p>
        </w:tc>
        <w:tc>
          <w:tcPr>
            <w:tcW w:w="1616" w:type="dxa"/>
            <w:shd w:val="clear" w:color="auto" w:fill="auto"/>
            <w:vAlign w:val="center"/>
          </w:tcPr>
          <w:p w:rsidR="007835E2" w:rsidRPr="006B4AC6" w:rsidRDefault="007835E2" w:rsidP="00D16CC3">
            <w:pPr>
              <w:widowControl/>
              <w:contextualSpacing/>
              <w:jc w:val="center"/>
              <w:rPr>
                <w:rFonts w:ascii="Times New Roman" w:eastAsia="Calibri" w:hAnsi="Times New Roman" w:cs="Times New Roman"/>
                <w:lang w:eastAsia="en-US" w:bidi="ar-SA"/>
              </w:rPr>
            </w:pPr>
            <w:r w:rsidRPr="006B4AC6">
              <w:rPr>
                <w:rFonts w:ascii="Times New Roman" w:eastAsia="Calibri" w:hAnsi="Times New Roman" w:cs="Times New Roman"/>
                <w:lang w:eastAsia="en-US" w:bidi="ar-SA"/>
              </w:rPr>
              <w:t>медицинская сестра/брат</w:t>
            </w:r>
          </w:p>
        </w:tc>
        <w:tc>
          <w:tcPr>
            <w:tcW w:w="1083"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2г10м</w:t>
            </w: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20</w:t>
            </w:r>
          </w:p>
        </w:tc>
        <w:tc>
          <w:tcPr>
            <w:tcW w:w="1628"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5</w:t>
            </w:r>
          </w:p>
        </w:tc>
        <w:tc>
          <w:tcPr>
            <w:tcW w:w="1257" w:type="dxa"/>
          </w:tcPr>
          <w:p w:rsidR="007835E2" w:rsidRPr="006B4AC6" w:rsidRDefault="007835E2" w:rsidP="00D16CC3">
            <w:pPr>
              <w:widowControl/>
              <w:jc w:val="center"/>
              <w:rPr>
                <w:rFonts w:ascii="Times New Roman" w:eastAsia="Calibri" w:hAnsi="Times New Roman" w:cs="Times New Roman"/>
                <w:color w:val="auto"/>
                <w:lang w:eastAsia="en-US" w:bidi="ar-SA"/>
              </w:rPr>
            </w:pPr>
            <w:r w:rsidRPr="006B4AC6">
              <w:rPr>
                <w:rFonts w:ascii="Times New Roman" w:eastAsia="Times New Roman" w:hAnsi="Times New Roman" w:cs="Times New Roman"/>
                <w:lang w:eastAsia="en-US" w:bidi="ar-SA"/>
              </w:rPr>
              <w:t>Псих</w:t>
            </w:r>
            <w:r>
              <w:rPr>
                <w:rFonts w:ascii="Times New Roman" w:eastAsia="Times New Roman" w:hAnsi="Times New Roman" w:cs="Times New Roman"/>
                <w:lang w:eastAsia="en-US" w:bidi="ar-SA"/>
              </w:rPr>
              <w:t>.</w:t>
            </w:r>
            <w:r w:rsidRPr="006B4AC6">
              <w:rPr>
                <w:rFonts w:ascii="Times New Roman" w:eastAsia="Times New Roman" w:hAnsi="Times New Roman" w:cs="Times New Roman"/>
                <w:lang w:eastAsia="en-US" w:bidi="ar-SA"/>
              </w:rPr>
              <w:t xml:space="preserve"> тестиров</w:t>
            </w:r>
          </w:p>
        </w:tc>
      </w:tr>
      <w:tr w:rsidR="007835E2" w:rsidRPr="006B4AC6" w:rsidTr="00F66EE4">
        <w:trPr>
          <w:trHeight w:val="15"/>
        </w:trPr>
        <w:tc>
          <w:tcPr>
            <w:tcW w:w="1242"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34.02.01</w:t>
            </w:r>
          </w:p>
        </w:tc>
        <w:tc>
          <w:tcPr>
            <w:tcW w:w="1580" w:type="dxa"/>
            <w:shd w:val="clear" w:color="auto" w:fill="auto"/>
            <w:noWrap/>
            <w:vAlign w:val="center"/>
          </w:tcPr>
          <w:p w:rsidR="007835E2" w:rsidRPr="006B4AC6" w:rsidRDefault="007835E2" w:rsidP="00D16CC3">
            <w:pPr>
              <w:widowControl/>
              <w:contextualSpacing/>
              <w:jc w:val="center"/>
              <w:rPr>
                <w:rFonts w:ascii="Times New Roman" w:eastAsia="Times New Roman" w:hAnsi="Times New Roman" w:cs="Times New Roman"/>
                <w:color w:val="auto"/>
                <w:lang w:eastAsia="en-US" w:bidi="ar-SA"/>
              </w:rPr>
            </w:pPr>
            <w:r w:rsidRPr="006B4AC6">
              <w:rPr>
                <w:rFonts w:ascii="Times New Roman" w:eastAsia="Times New Roman" w:hAnsi="Times New Roman" w:cs="Times New Roman"/>
                <w:color w:val="auto"/>
                <w:lang w:eastAsia="en-US" w:bidi="ar-SA"/>
              </w:rPr>
              <w:t>Сестринское дело</w:t>
            </w:r>
          </w:p>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г. Ленск</w:t>
            </w:r>
          </w:p>
        </w:tc>
        <w:tc>
          <w:tcPr>
            <w:tcW w:w="1616" w:type="dxa"/>
            <w:shd w:val="clear" w:color="auto" w:fill="auto"/>
            <w:vAlign w:val="center"/>
          </w:tcPr>
          <w:p w:rsidR="007835E2" w:rsidRPr="006B4AC6" w:rsidRDefault="007835E2" w:rsidP="00D16CC3">
            <w:pPr>
              <w:widowControl/>
              <w:contextualSpacing/>
              <w:jc w:val="center"/>
              <w:rPr>
                <w:rFonts w:ascii="Times New Roman" w:eastAsia="Calibri" w:hAnsi="Times New Roman" w:cs="Times New Roman"/>
                <w:lang w:eastAsia="en-US" w:bidi="ar-SA"/>
              </w:rPr>
            </w:pPr>
            <w:r w:rsidRPr="006B4AC6">
              <w:rPr>
                <w:rFonts w:ascii="Times New Roman" w:eastAsia="Calibri" w:hAnsi="Times New Roman" w:cs="Times New Roman"/>
                <w:lang w:eastAsia="en-US" w:bidi="ar-SA"/>
              </w:rPr>
              <w:t>медицинская сестра/брат</w:t>
            </w:r>
          </w:p>
        </w:tc>
        <w:tc>
          <w:tcPr>
            <w:tcW w:w="1083"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2г10м</w:t>
            </w: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20</w:t>
            </w:r>
          </w:p>
        </w:tc>
        <w:tc>
          <w:tcPr>
            <w:tcW w:w="1628"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5</w:t>
            </w:r>
          </w:p>
        </w:tc>
        <w:tc>
          <w:tcPr>
            <w:tcW w:w="1257" w:type="dxa"/>
          </w:tcPr>
          <w:p w:rsidR="007835E2" w:rsidRPr="006B4AC6" w:rsidRDefault="007835E2" w:rsidP="00D16CC3">
            <w:pPr>
              <w:widowControl/>
              <w:jc w:val="center"/>
              <w:rPr>
                <w:rFonts w:ascii="Times New Roman" w:eastAsia="Calibri" w:hAnsi="Times New Roman" w:cs="Times New Roman"/>
                <w:color w:val="auto"/>
                <w:lang w:eastAsia="en-US" w:bidi="ar-SA"/>
              </w:rPr>
            </w:pPr>
            <w:r w:rsidRPr="006B4AC6">
              <w:rPr>
                <w:rFonts w:ascii="Times New Roman" w:eastAsia="Times New Roman" w:hAnsi="Times New Roman" w:cs="Times New Roman"/>
                <w:lang w:eastAsia="en-US" w:bidi="ar-SA"/>
              </w:rPr>
              <w:t>Псих</w:t>
            </w:r>
            <w:r>
              <w:rPr>
                <w:rFonts w:ascii="Times New Roman" w:eastAsia="Times New Roman" w:hAnsi="Times New Roman" w:cs="Times New Roman"/>
                <w:lang w:eastAsia="en-US" w:bidi="ar-SA"/>
              </w:rPr>
              <w:t>.</w:t>
            </w:r>
            <w:r w:rsidRPr="006B4AC6">
              <w:rPr>
                <w:rFonts w:ascii="Times New Roman" w:eastAsia="Times New Roman" w:hAnsi="Times New Roman" w:cs="Times New Roman"/>
                <w:lang w:eastAsia="en-US" w:bidi="ar-SA"/>
              </w:rPr>
              <w:t xml:space="preserve"> тестиров</w:t>
            </w:r>
          </w:p>
        </w:tc>
      </w:tr>
      <w:tr w:rsidR="007835E2" w:rsidRPr="006B4AC6" w:rsidTr="00F66EE4">
        <w:trPr>
          <w:trHeight w:val="15"/>
        </w:trPr>
        <w:tc>
          <w:tcPr>
            <w:tcW w:w="1242"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34.02.01</w:t>
            </w:r>
          </w:p>
        </w:tc>
        <w:tc>
          <w:tcPr>
            <w:tcW w:w="1580" w:type="dxa"/>
            <w:shd w:val="clear" w:color="auto" w:fill="auto"/>
            <w:noWrap/>
            <w:vAlign w:val="center"/>
          </w:tcPr>
          <w:p w:rsidR="007835E2" w:rsidRPr="006B4AC6" w:rsidRDefault="007835E2" w:rsidP="00D16CC3">
            <w:pPr>
              <w:widowControl/>
              <w:contextualSpacing/>
              <w:jc w:val="center"/>
              <w:rPr>
                <w:rFonts w:ascii="Times New Roman" w:eastAsia="Times New Roman" w:hAnsi="Times New Roman" w:cs="Times New Roman"/>
                <w:color w:val="auto"/>
                <w:lang w:eastAsia="en-US" w:bidi="ar-SA"/>
              </w:rPr>
            </w:pPr>
            <w:r w:rsidRPr="006B4AC6">
              <w:rPr>
                <w:rFonts w:ascii="Times New Roman" w:eastAsia="Times New Roman" w:hAnsi="Times New Roman" w:cs="Times New Roman"/>
                <w:color w:val="auto"/>
                <w:lang w:eastAsia="en-US" w:bidi="ar-SA"/>
              </w:rPr>
              <w:t xml:space="preserve">Сестринское </w:t>
            </w:r>
            <w:r w:rsidRPr="006B4AC6">
              <w:rPr>
                <w:rFonts w:ascii="Times New Roman" w:eastAsia="Times New Roman" w:hAnsi="Times New Roman" w:cs="Times New Roman"/>
                <w:color w:val="auto"/>
                <w:lang w:eastAsia="en-US" w:bidi="ar-SA"/>
              </w:rPr>
              <w:lastRenderedPageBreak/>
              <w:t>дело</w:t>
            </w:r>
          </w:p>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г. Хандыга</w:t>
            </w:r>
          </w:p>
        </w:tc>
        <w:tc>
          <w:tcPr>
            <w:tcW w:w="1616" w:type="dxa"/>
            <w:shd w:val="clear" w:color="auto" w:fill="auto"/>
            <w:vAlign w:val="center"/>
          </w:tcPr>
          <w:p w:rsidR="007835E2" w:rsidRPr="006B4AC6" w:rsidRDefault="007835E2" w:rsidP="00D16CC3">
            <w:pPr>
              <w:widowControl/>
              <w:contextualSpacing/>
              <w:jc w:val="center"/>
              <w:rPr>
                <w:rFonts w:ascii="Times New Roman" w:eastAsia="Calibri" w:hAnsi="Times New Roman" w:cs="Times New Roman"/>
                <w:lang w:eastAsia="en-US" w:bidi="ar-SA"/>
              </w:rPr>
            </w:pPr>
            <w:r w:rsidRPr="006B4AC6">
              <w:rPr>
                <w:rFonts w:ascii="Times New Roman" w:eastAsia="Calibri" w:hAnsi="Times New Roman" w:cs="Times New Roman"/>
                <w:lang w:eastAsia="en-US" w:bidi="ar-SA"/>
              </w:rPr>
              <w:lastRenderedPageBreak/>
              <w:t xml:space="preserve">медицинская </w:t>
            </w:r>
            <w:r w:rsidRPr="006B4AC6">
              <w:rPr>
                <w:rFonts w:ascii="Times New Roman" w:eastAsia="Calibri" w:hAnsi="Times New Roman" w:cs="Times New Roman"/>
                <w:lang w:eastAsia="en-US" w:bidi="ar-SA"/>
              </w:rPr>
              <w:lastRenderedPageBreak/>
              <w:t>сестра/брат</w:t>
            </w:r>
          </w:p>
        </w:tc>
        <w:tc>
          <w:tcPr>
            <w:tcW w:w="1083"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lastRenderedPageBreak/>
              <w:t>2г10м</w:t>
            </w: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20</w:t>
            </w:r>
          </w:p>
        </w:tc>
        <w:tc>
          <w:tcPr>
            <w:tcW w:w="1628"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5</w:t>
            </w:r>
          </w:p>
        </w:tc>
        <w:tc>
          <w:tcPr>
            <w:tcW w:w="1257" w:type="dxa"/>
          </w:tcPr>
          <w:p w:rsidR="007835E2" w:rsidRPr="006B4AC6" w:rsidRDefault="007835E2" w:rsidP="00D16CC3">
            <w:pPr>
              <w:widowControl/>
              <w:jc w:val="center"/>
              <w:rPr>
                <w:rFonts w:ascii="Times New Roman" w:eastAsia="Calibri" w:hAnsi="Times New Roman" w:cs="Times New Roman"/>
                <w:color w:val="auto"/>
                <w:lang w:eastAsia="en-US" w:bidi="ar-SA"/>
              </w:rPr>
            </w:pPr>
            <w:r w:rsidRPr="006B4AC6">
              <w:rPr>
                <w:rFonts w:ascii="Times New Roman" w:eastAsia="Times New Roman" w:hAnsi="Times New Roman" w:cs="Times New Roman"/>
                <w:lang w:eastAsia="en-US" w:bidi="ar-SA"/>
              </w:rPr>
              <w:t>Псих</w:t>
            </w:r>
            <w:r>
              <w:rPr>
                <w:rFonts w:ascii="Times New Roman" w:eastAsia="Times New Roman" w:hAnsi="Times New Roman" w:cs="Times New Roman"/>
                <w:lang w:eastAsia="en-US" w:bidi="ar-SA"/>
              </w:rPr>
              <w:t>.</w:t>
            </w:r>
            <w:r w:rsidRPr="006B4AC6">
              <w:rPr>
                <w:rFonts w:ascii="Times New Roman" w:eastAsia="Times New Roman" w:hAnsi="Times New Roman" w:cs="Times New Roman"/>
                <w:lang w:eastAsia="en-US" w:bidi="ar-SA"/>
              </w:rPr>
              <w:t xml:space="preserve"> </w:t>
            </w:r>
            <w:r w:rsidRPr="006B4AC6">
              <w:rPr>
                <w:rFonts w:ascii="Times New Roman" w:eastAsia="Times New Roman" w:hAnsi="Times New Roman" w:cs="Times New Roman"/>
                <w:lang w:eastAsia="en-US" w:bidi="ar-SA"/>
              </w:rPr>
              <w:lastRenderedPageBreak/>
              <w:t>те</w:t>
            </w:r>
            <w:r>
              <w:rPr>
                <w:rFonts w:ascii="Times New Roman" w:eastAsia="Times New Roman" w:hAnsi="Times New Roman" w:cs="Times New Roman"/>
                <w:lang w:eastAsia="en-US" w:bidi="ar-SA"/>
              </w:rPr>
              <w:t>стиров</w:t>
            </w:r>
          </w:p>
        </w:tc>
      </w:tr>
      <w:tr w:rsidR="007835E2" w:rsidRPr="006B4AC6" w:rsidTr="00F66EE4">
        <w:trPr>
          <w:trHeight w:val="15"/>
        </w:trPr>
        <w:tc>
          <w:tcPr>
            <w:tcW w:w="1242"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lastRenderedPageBreak/>
              <w:t>34.02.01</w:t>
            </w:r>
          </w:p>
        </w:tc>
        <w:tc>
          <w:tcPr>
            <w:tcW w:w="1580" w:type="dxa"/>
            <w:shd w:val="clear" w:color="auto" w:fill="auto"/>
            <w:noWrap/>
            <w:vAlign w:val="center"/>
          </w:tcPr>
          <w:p w:rsidR="007835E2" w:rsidRPr="006B4AC6" w:rsidRDefault="007835E2" w:rsidP="00D16CC3">
            <w:pPr>
              <w:widowControl/>
              <w:contextualSpacing/>
              <w:jc w:val="center"/>
              <w:rPr>
                <w:rFonts w:ascii="Times New Roman" w:eastAsia="Times New Roman" w:hAnsi="Times New Roman" w:cs="Times New Roman"/>
                <w:color w:val="auto"/>
                <w:lang w:eastAsia="en-US" w:bidi="ar-SA"/>
              </w:rPr>
            </w:pPr>
            <w:r w:rsidRPr="006B4AC6">
              <w:rPr>
                <w:rFonts w:ascii="Times New Roman" w:eastAsia="Times New Roman" w:hAnsi="Times New Roman" w:cs="Times New Roman"/>
                <w:color w:val="auto"/>
                <w:lang w:eastAsia="en-US" w:bidi="ar-SA"/>
              </w:rPr>
              <w:t>Сестринское дело</w:t>
            </w:r>
          </w:p>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г. Сангар</w:t>
            </w:r>
          </w:p>
        </w:tc>
        <w:tc>
          <w:tcPr>
            <w:tcW w:w="1616" w:type="dxa"/>
            <w:shd w:val="clear" w:color="auto" w:fill="auto"/>
            <w:vAlign w:val="center"/>
          </w:tcPr>
          <w:p w:rsidR="007835E2" w:rsidRPr="006B4AC6" w:rsidRDefault="007835E2" w:rsidP="00D16CC3">
            <w:pPr>
              <w:widowControl/>
              <w:contextualSpacing/>
              <w:jc w:val="center"/>
              <w:rPr>
                <w:rFonts w:ascii="Times New Roman" w:eastAsia="Calibri" w:hAnsi="Times New Roman" w:cs="Times New Roman"/>
                <w:lang w:eastAsia="en-US" w:bidi="ar-SA"/>
              </w:rPr>
            </w:pPr>
            <w:r w:rsidRPr="006B4AC6">
              <w:rPr>
                <w:rFonts w:ascii="Times New Roman" w:eastAsia="Calibri" w:hAnsi="Times New Roman" w:cs="Times New Roman"/>
                <w:lang w:eastAsia="en-US" w:bidi="ar-SA"/>
              </w:rPr>
              <w:t>медицинская сестра/брат</w:t>
            </w:r>
          </w:p>
        </w:tc>
        <w:tc>
          <w:tcPr>
            <w:tcW w:w="1083"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2г10м</w:t>
            </w: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20</w:t>
            </w:r>
          </w:p>
        </w:tc>
        <w:tc>
          <w:tcPr>
            <w:tcW w:w="1628"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5</w:t>
            </w:r>
          </w:p>
        </w:tc>
        <w:tc>
          <w:tcPr>
            <w:tcW w:w="1257" w:type="dxa"/>
          </w:tcPr>
          <w:p w:rsidR="007835E2" w:rsidRPr="006B4AC6" w:rsidRDefault="007835E2" w:rsidP="00D16CC3">
            <w:pPr>
              <w:widowControl/>
              <w:jc w:val="center"/>
              <w:rPr>
                <w:rFonts w:ascii="Times New Roman" w:eastAsia="Calibri" w:hAnsi="Times New Roman" w:cs="Times New Roman"/>
                <w:color w:val="auto"/>
                <w:lang w:eastAsia="en-US" w:bidi="ar-SA"/>
              </w:rPr>
            </w:pPr>
            <w:r w:rsidRPr="006B4AC6">
              <w:rPr>
                <w:rFonts w:ascii="Times New Roman" w:eastAsia="Times New Roman" w:hAnsi="Times New Roman" w:cs="Times New Roman"/>
                <w:lang w:eastAsia="en-US" w:bidi="ar-SA"/>
              </w:rPr>
              <w:t>Псих</w:t>
            </w:r>
            <w:r>
              <w:rPr>
                <w:rFonts w:ascii="Times New Roman" w:eastAsia="Times New Roman" w:hAnsi="Times New Roman" w:cs="Times New Roman"/>
                <w:lang w:eastAsia="en-US" w:bidi="ar-SA"/>
              </w:rPr>
              <w:t>.</w:t>
            </w:r>
            <w:r w:rsidRPr="006B4AC6">
              <w:rPr>
                <w:rFonts w:ascii="Times New Roman" w:eastAsia="Times New Roman" w:hAnsi="Times New Roman" w:cs="Times New Roman"/>
                <w:lang w:eastAsia="en-US" w:bidi="ar-SA"/>
              </w:rPr>
              <w:t xml:space="preserve"> тестиров</w:t>
            </w:r>
          </w:p>
        </w:tc>
      </w:tr>
      <w:tr w:rsidR="007835E2" w:rsidRPr="006B4AC6" w:rsidTr="00F66EE4">
        <w:trPr>
          <w:trHeight w:val="601"/>
        </w:trPr>
        <w:tc>
          <w:tcPr>
            <w:tcW w:w="1242"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34.02.01</w:t>
            </w:r>
          </w:p>
        </w:tc>
        <w:tc>
          <w:tcPr>
            <w:tcW w:w="1580" w:type="dxa"/>
            <w:shd w:val="clear" w:color="auto" w:fill="auto"/>
            <w:noWrap/>
            <w:vAlign w:val="center"/>
          </w:tcPr>
          <w:p w:rsidR="007835E2" w:rsidRPr="006B4AC6" w:rsidRDefault="007835E2" w:rsidP="00D16CC3">
            <w:pPr>
              <w:widowControl/>
              <w:contextualSpacing/>
              <w:jc w:val="center"/>
              <w:rPr>
                <w:rFonts w:ascii="Times New Roman" w:eastAsia="Times New Roman" w:hAnsi="Times New Roman" w:cs="Times New Roman"/>
                <w:color w:val="auto"/>
                <w:lang w:eastAsia="en-US" w:bidi="ar-SA"/>
              </w:rPr>
            </w:pPr>
            <w:r w:rsidRPr="006B4AC6">
              <w:rPr>
                <w:rFonts w:ascii="Times New Roman" w:eastAsia="Times New Roman" w:hAnsi="Times New Roman" w:cs="Times New Roman"/>
                <w:color w:val="auto"/>
                <w:lang w:eastAsia="en-US" w:bidi="ar-SA"/>
              </w:rPr>
              <w:t>Сестринское дело</w:t>
            </w:r>
          </w:p>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г. Удачный</w:t>
            </w:r>
          </w:p>
        </w:tc>
        <w:tc>
          <w:tcPr>
            <w:tcW w:w="1616" w:type="dxa"/>
            <w:shd w:val="clear" w:color="auto" w:fill="auto"/>
            <w:vAlign w:val="center"/>
          </w:tcPr>
          <w:p w:rsidR="007835E2" w:rsidRPr="006B4AC6" w:rsidRDefault="007835E2" w:rsidP="00D16CC3">
            <w:pPr>
              <w:widowControl/>
              <w:contextualSpacing/>
              <w:jc w:val="center"/>
              <w:rPr>
                <w:rFonts w:ascii="Times New Roman" w:eastAsia="Calibri" w:hAnsi="Times New Roman" w:cs="Times New Roman"/>
                <w:lang w:eastAsia="en-US" w:bidi="ar-SA"/>
              </w:rPr>
            </w:pPr>
            <w:r w:rsidRPr="006B4AC6">
              <w:rPr>
                <w:rFonts w:ascii="Times New Roman" w:eastAsia="Calibri" w:hAnsi="Times New Roman" w:cs="Times New Roman"/>
                <w:lang w:eastAsia="en-US" w:bidi="ar-SA"/>
              </w:rPr>
              <w:t>медицинская сестра/брат</w:t>
            </w:r>
          </w:p>
        </w:tc>
        <w:tc>
          <w:tcPr>
            <w:tcW w:w="1083"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2г10м</w:t>
            </w: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20</w:t>
            </w:r>
          </w:p>
        </w:tc>
        <w:tc>
          <w:tcPr>
            <w:tcW w:w="1628"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5</w:t>
            </w:r>
          </w:p>
        </w:tc>
        <w:tc>
          <w:tcPr>
            <w:tcW w:w="1257" w:type="dxa"/>
          </w:tcPr>
          <w:p w:rsidR="007835E2" w:rsidRPr="006B4AC6" w:rsidRDefault="007835E2" w:rsidP="00D16CC3">
            <w:pPr>
              <w:widowControl/>
              <w:jc w:val="center"/>
              <w:rPr>
                <w:rFonts w:ascii="Times New Roman" w:eastAsia="Calibri" w:hAnsi="Times New Roman" w:cs="Times New Roman"/>
                <w:color w:val="auto"/>
                <w:lang w:eastAsia="en-US" w:bidi="ar-SA"/>
              </w:rPr>
            </w:pPr>
            <w:r w:rsidRPr="006B4AC6">
              <w:rPr>
                <w:rFonts w:ascii="Times New Roman" w:eastAsia="Times New Roman" w:hAnsi="Times New Roman" w:cs="Times New Roman"/>
                <w:lang w:eastAsia="en-US" w:bidi="ar-SA"/>
              </w:rPr>
              <w:t>Псих</w:t>
            </w:r>
            <w:r>
              <w:rPr>
                <w:rFonts w:ascii="Times New Roman" w:eastAsia="Times New Roman" w:hAnsi="Times New Roman" w:cs="Times New Roman"/>
                <w:lang w:eastAsia="en-US" w:bidi="ar-SA"/>
              </w:rPr>
              <w:t>.</w:t>
            </w:r>
            <w:r w:rsidRPr="006B4AC6">
              <w:rPr>
                <w:rFonts w:ascii="Times New Roman" w:eastAsia="Times New Roman" w:hAnsi="Times New Roman" w:cs="Times New Roman"/>
                <w:lang w:eastAsia="en-US" w:bidi="ar-SA"/>
              </w:rPr>
              <w:t xml:space="preserve"> тестиров</w:t>
            </w:r>
          </w:p>
        </w:tc>
      </w:tr>
      <w:tr w:rsidR="007835E2" w:rsidRPr="006B4AC6" w:rsidTr="00F66EE4">
        <w:trPr>
          <w:trHeight w:val="99"/>
        </w:trPr>
        <w:tc>
          <w:tcPr>
            <w:tcW w:w="1242" w:type="dxa"/>
            <w:shd w:val="clear" w:color="auto" w:fill="auto"/>
            <w:noWrap/>
            <w:vAlign w:val="center"/>
          </w:tcPr>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34.02.01</w:t>
            </w:r>
          </w:p>
        </w:tc>
        <w:tc>
          <w:tcPr>
            <w:tcW w:w="1580" w:type="dxa"/>
            <w:shd w:val="clear" w:color="auto" w:fill="auto"/>
            <w:noWrap/>
            <w:vAlign w:val="center"/>
          </w:tcPr>
          <w:p w:rsidR="007835E2" w:rsidRPr="006B4AC6" w:rsidRDefault="007835E2" w:rsidP="00D16CC3">
            <w:pPr>
              <w:widowControl/>
              <w:contextualSpacing/>
              <w:jc w:val="center"/>
              <w:rPr>
                <w:rFonts w:ascii="Times New Roman" w:eastAsia="Times New Roman" w:hAnsi="Times New Roman" w:cs="Times New Roman"/>
                <w:color w:val="auto"/>
                <w:lang w:eastAsia="en-US" w:bidi="ar-SA"/>
              </w:rPr>
            </w:pPr>
            <w:r w:rsidRPr="006B4AC6">
              <w:rPr>
                <w:rFonts w:ascii="Times New Roman" w:eastAsia="Times New Roman" w:hAnsi="Times New Roman" w:cs="Times New Roman"/>
                <w:color w:val="auto"/>
                <w:lang w:eastAsia="en-US" w:bidi="ar-SA"/>
              </w:rPr>
              <w:t>Сестринское дело</w:t>
            </w:r>
          </w:p>
          <w:p w:rsidR="007835E2" w:rsidRPr="006B4AC6" w:rsidRDefault="007835E2" w:rsidP="00D16CC3">
            <w:pPr>
              <w:widowControl/>
              <w:contextualSpacing/>
              <w:jc w:val="center"/>
              <w:rPr>
                <w:rFonts w:ascii="Times New Roman" w:eastAsia="Calibri" w:hAnsi="Times New Roman" w:cs="Times New Roman"/>
                <w:color w:val="auto"/>
                <w:lang w:eastAsia="en-US" w:bidi="ar-SA"/>
              </w:rPr>
            </w:pPr>
            <w:r w:rsidRPr="006B4AC6">
              <w:rPr>
                <w:rFonts w:ascii="Times New Roman" w:eastAsia="Calibri" w:hAnsi="Times New Roman" w:cs="Times New Roman"/>
                <w:color w:val="auto"/>
                <w:lang w:eastAsia="en-US" w:bidi="ar-SA"/>
              </w:rPr>
              <w:t>г. Жиганск</w:t>
            </w:r>
          </w:p>
        </w:tc>
        <w:tc>
          <w:tcPr>
            <w:tcW w:w="1616" w:type="dxa"/>
            <w:shd w:val="clear" w:color="auto" w:fill="auto"/>
            <w:vAlign w:val="center"/>
          </w:tcPr>
          <w:p w:rsidR="007835E2" w:rsidRPr="006B4AC6" w:rsidRDefault="007835E2" w:rsidP="00D16CC3">
            <w:pPr>
              <w:widowControl/>
              <w:contextualSpacing/>
              <w:jc w:val="center"/>
              <w:rPr>
                <w:rFonts w:ascii="Times New Roman" w:eastAsia="Calibri" w:hAnsi="Times New Roman" w:cs="Times New Roman"/>
                <w:lang w:eastAsia="en-US" w:bidi="ar-SA"/>
              </w:rPr>
            </w:pPr>
            <w:r w:rsidRPr="006B4AC6">
              <w:rPr>
                <w:rFonts w:ascii="Times New Roman" w:eastAsia="Calibri" w:hAnsi="Times New Roman" w:cs="Times New Roman"/>
                <w:lang w:eastAsia="en-US" w:bidi="ar-SA"/>
              </w:rPr>
              <w:t>медицинская сестра/брат</w:t>
            </w:r>
          </w:p>
        </w:tc>
        <w:tc>
          <w:tcPr>
            <w:tcW w:w="1083"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2г10м</w:t>
            </w:r>
          </w:p>
        </w:tc>
        <w:tc>
          <w:tcPr>
            <w:tcW w:w="1341" w:type="dxa"/>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20</w:t>
            </w:r>
          </w:p>
        </w:tc>
        <w:tc>
          <w:tcPr>
            <w:tcW w:w="1628" w:type="dxa"/>
            <w:shd w:val="clear" w:color="auto" w:fill="auto"/>
            <w:vAlign w:val="center"/>
          </w:tcPr>
          <w:p w:rsidR="007835E2" w:rsidRPr="006B4AC6" w:rsidRDefault="007835E2" w:rsidP="00D16CC3">
            <w:pPr>
              <w:widowControl/>
              <w:contextualSpacing/>
              <w:jc w:val="center"/>
              <w:rPr>
                <w:rFonts w:ascii="Times New Roman" w:eastAsia="Times New Roman" w:hAnsi="Times New Roman" w:cs="Times New Roman"/>
                <w:lang w:eastAsia="en-US" w:bidi="ar-SA"/>
              </w:rPr>
            </w:pPr>
            <w:r w:rsidRPr="006B4AC6">
              <w:rPr>
                <w:rFonts w:ascii="Times New Roman" w:eastAsia="Times New Roman" w:hAnsi="Times New Roman" w:cs="Times New Roman"/>
                <w:lang w:eastAsia="en-US" w:bidi="ar-SA"/>
              </w:rPr>
              <w:t>5</w:t>
            </w:r>
          </w:p>
        </w:tc>
        <w:tc>
          <w:tcPr>
            <w:tcW w:w="1257" w:type="dxa"/>
          </w:tcPr>
          <w:p w:rsidR="007835E2" w:rsidRPr="006B4AC6" w:rsidRDefault="007835E2" w:rsidP="00D16CC3">
            <w:pPr>
              <w:widowControl/>
              <w:jc w:val="center"/>
              <w:rPr>
                <w:rFonts w:ascii="Times New Roman" w:eastAsia="Calibri" w:hAnsi="Times New Roman" w:cs="Times New Roman"/>
                <w:color w:val="auto"/>
                <w:lang w:eastAsia="en-US" w:bidi="ar-SA"/>
              </w:rPr>
            </w:pPr>
            <w:r w:rsidRPr="006B4AC6">
              <w:rPr>
                <w:rFonts w:ascii="Times New Roman" w:eastAsia="Times New Roman" w:hAnsi="Times New Roman" w:cs="Times New Roman"/>
                <w:lang w:eastAsia="en-US" w:bidi="ar-SA"/>
              </w:rPr>
              <w:t>Псих</w:t>
            </w:r>
            <w:r>
              <w:rPr>
                <w:rFonts w:ascii="Times New Roman" w:eastAsia="Times New Roman" w:hAnsi="Times New Roman" w:cs="Times New Roman"/>
                <w:lang w:eastAsia="en-US" w:bidi="ar-SA"/>
              </w:rPr>
              <w:t>.</w:t>
            </w:r>
            <w:r w:rsidRPr="006B4AC6">
              <w:rPr>
                <w:rFonts w:ascii="Times New Roman" w:eastAsia="Times New Roman" w:hAnsi="Times New Roman" w:cs="Times New Roman"/>
                <w:lang w:eastAsia="en-US" w:bidi="ar-SA"/>
              </w:rPr>
              <w:t xml:space="preserve"> тестиров</w:t>
            </w:r>
          </w:p>
        </w:tc>
      </w:tr>
    </w:tbl>
    <w:p w:rsidR="007835E2" w:rsidRPr="006B4AC6" w:rsidRDefault="007835E2" w:rsidP="00003C92">
      <w:pPr>
        <w:widowControl/>
        <w:jc w:val="center"/>
        <w:rPr>
          <w:rFonts w:ascii="Times New Roman" w:eastAsia="Times New Roman" w:hAnsi="Times New Roman" w:cs="Times New Roman"/>
          <w:b/>
          <w:color w:val="auto"/>
          <w:lang w:eastAsia="en-US" w:bidi="ar-SA"/>
        </w:rPr>
      </w:pPr>
    </w:p>
    <w:p w:rsidR="007835E2" w:rsidRPr="00D0700E" w:rsidRDefault="007835E2" w:rsidP="00003C92">
      <w:pPr>
        <w:widowControl/>
        <w:jc w:val="right"/>
        <w:rPr>
          <w:rFonts w:ascii="Times New Roman" w:eastAsia="Times New Roman" w:hAnsi="Times New Roman" w:cs="Times New Roman"/>
          <w:iCs/>
          <w:color w:val="auto"/>
          <w:lang w:eastAsia="en-US" w:bidi="ar-SA"/>
        </w:rPr>
      </w:pPr>
      <w:r w:rsidRPr="00D0700E">
        <w:rPr>
          <w:rFonts w:ascii="Times New Roman" w:eastAsia="Times New Roman" w:hAnsi="Times New Roman" w:cs="Times New Roman"/>
          <w:iCs/>
          <w:color w:val="auto"/>
          <w:lang w:eastAsia="en-US" w:bidi="ar-SA"/>
        </w:rPr>
        <w:t xml:space="preserve">Таблица </w:t>
      </w:r>
      <w:r w:rsidR="00D0700E" w:rsidRPr="00D0700E">
        <w:rPr>
          <w:rFonts w:ascii="Times New Roman" w:eastAsia="Times New Roman" w:hAnsi="Times New Roman" w:cs="Times New Roman"/>
          <w:iCs/>
          <w:color w:val="auto"/>
          <w:lang w:eastAsia="en-US" w:bidi="ar-SA"/>
        </w:rPr>
        <w:t>3</w:t>
      </w:r>
    </w:p>
    <w:p w:rsidR="007835E2" w:rsidRPr="006C5765" w:rsidRDefault="007835E2" w:rsidP="00003C92">
      <w:pPr>
        <w:widowControl/>
        <w:jc w:val="center"/>
        <w:rPr>
          <w:rFonts w:ascii="Times New Roman" w:eastAsia="Calibri" w:hAnsi="Times New Roman" w:cs="Times New Roman"/>
          <w:b/>
          <w:color w:val="auto"/>
          <w:lang w:eastAsia="en-US" w:bidi="ar-SA"/>
        </w:rPr>
      </w:pPr>
      <w:r w:rsidRPr="006C5765">
        <w:rPr>
          <w:rFonts w:ascii="Times New Roman" w:eastAsia="Calibri" w:hAnsi="Times New Roman" w:cs="Times New Roman"/>
          <w:b/>
          <w:color w:val="auto"/>
          <w:lang w:eastAsia="en-US" w:bidi="ar-SA"/>
        </w:rPr>
        <w:t xml:space="preserve">Показатели приема заявлений от абитуриентов </w:t>
      </w:r>
    </w:p>
    <w:p w:rsidR="007835E2" w:rsidRPr="006C5765" w:rsidRDefault="007835E2" w:rsidP="00003C92">
      <w:pPr>
        <w:widowControl/>
        <w:jc w:val="center"/>
        <w:rPr>
          <w:rFonts w:ascii="Times New Roman" w:eastAsia="Calibri" w:hAnsi="Times New Roman" w:cs="Times New Roman"/>
          <w:b/>
          <w:color w:val="auto"/>
          <w:lang w:eastAsia="en-US" w:bidi="ar-SA"/>
        </w:rPr>
      </w:pPr>
      <w:r w:rsidRPr="006C5765">
        <w:rPr>
          <w:rFonts w:ascii="Times New Roman" w:eastAsia="Calibri" w:hAnsi="Times New Roman" w:cs="Times New Roman"/>
          <w:b/>
          <w:color w:val="auto"/>
          <w:lang w:eastAsia="en-US" w:bidi="ar-SA"/>
        </w:rPr>
        <w:t xml:space="preserve">ГБПОУ РС(Я) «Якутский медицинский колледж» </w:t>
      </w:r>
      <w:r>
        <w:rPr>
          <w:rFonts w:ascii="Times New Roman" w:eastAsia="Calibri" w:hAnsi="Times New Roman" w:cs="Times New Roman"/>
          <w:b/>
          <w:color w:val="auto"/>
          <w:lang w:eastAsia="en-US" w:bidi="ar-SA"/>
        </w:rPr>
        <w:t>(бюджет)</w:t>
      </w:r>
    </w:p>
    <w:tbl>
      <w:tblPr>
        <w:tblStyle w:val="16"/>
        <w:tblpPr w:leftFromText="180" w:rightFromText="180" w:vertAnchor="text" w:horzAnchor="margin" w:tblpXSpec="center" w:tblpY="296"/>
        <w:tblW w:w="9668" w:type="dxa"/>
        <w:tblLook w:val="0420"/>
      </w:tblPr>
      <w:tblGrid>
        <w:gridCol w:w="3979"/>
        <w:gridCol w:w="953"/>
        <w:gridCol w:w="1406"/>
        <w:gridCol w:w="1912"/>
        <w:gridCol w:w="1418"/>
      </w:tblGrid>
      <w:tr w:rsidR="007835E2" w:rsidRPr="00FF32AA" w:rsidTr="00D16CC3">
        <w:trPr>
          <w:trHeight w:val="551"/>
        </w:trPr>
        <w:tc>
          <w:tcPr>
            <w:tcW w:w="3979" w:type="dxa"/>
            <w:vMerge w:val="restart"/>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Специальность</w:t>
            </w:r>
          </w:p>
        </w:tc>
        <w:tc>
          <w:tcPr>
            <w:tcW w:w="953" w:type="dxa"/>
            <w:vMerge w:val="restart"/>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КЦП 20-21 уч. год</w:t>
            </w:r>
          </w:p>
        </w:tc>
        <w:tc>
          <w:tcPr>
            <w:tcW w:w="1406" w:type="dxa"/>
            <w:vMerge w:val="restart"/>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Целевые места (всего)</w:t>
            </w:r>
          </w:p>
        </w:tc>
        <w:tc>
          <w:tcPr>
            <w:tcW w:w="1912"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Поступило заявлений</w:t>
            </w:r>
          </w:p>
        </w:tc>
        <w:tc>
          <w:tcPr>
            <w:tcW w:w="1418" w:type="dxa"/>
            <w:vMerge w:val="restart"/>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Конкурс на 1 место</w:t>
            </w:r>
          </w:p>
        </w:tc>
      </w:tr>
      <w:tr w:rsidR="007835E2" w:rsidRPr="00FF32AA" w:rsidTr="00D16CC3">
        <w:trPr>
          <w:trHeight w:val="418"/>
        </w:trPr>
        <w:tc>
          <w:tcPr>
            <w:tcW w:w="3979" w:type="dxa"/>
            <w:vMerge/>
            <w:vAlign w:val="center"/>
            <w:hideMark/>
          </w:tcPr>
          <w:p w:rsidR="007835E2" w:rsidRPr="00FF32AA" w:rsidRDefault="007835E2" w:rsidP="00003C92">
            <w:pPr>
              <w:jc w:val="center"/>
              <w:rPr>
                <w:rFonts w:ascii="Times New Roman" w:eastAsia="Calibri" w:hAnsi="Times New Roman" w:cs="Times New Roman"/>
                <w:color w:val="auto"/>
                <w:sz w:val="24"/>
                <w:szCs w:val="24"/>
              </w:rPr>
            </w:pPr>
          </w:p>
        </w:tc>
        <w:tc>
          <w:tcPr>
            <w:tcW w:w="953" w:type="dxa"/>
            <w:vMerge/>
            <w:vAlign w:val="center"/>
            <w:hideMark/>
          </w:tcPr>
          <w:p w:rsidR="007835E2" w:rsidRPr="00FF32AA" w:rsidRDefault="007835E2" w:rsidP="00003C92">
            <w:pPr>
              <w:jc w:val="center"/>
              <w:rPr>
                <w:rFonts w:ascii="Times New Roman" w:eastAsia="Calibri" w:hAnsi="Times New Roman" w:cs="Times New Roman"/>
                <w:color w:val="auto"/>
                <w:sz w:val="24"/>
                <w:szCs w:val="24"/>
              </w:rPr>
            </w:pPr>
          </w:p>
        </w:tc>
        <w:tc>
          <w:tcPr>
            <w:tcW w:w="1406" w:type="dxa"/>
            <w:vMerge/>
            <w:vAlign w:val="center"/>
            <w:hideMark/>
          </w:tcPr>
          <w:p w:rsidR="007835E2" w:rsidRPr="00FF32AA" w:rsidRDefault="007835E2" w:rsidP="00003C92">
            <w:pPr>
              <w:jc w:val="center"/>
              <w:rPr>
                <w:rFonts w:ascii="Times New Roman" w:eastAsia="Calibri" w:hAnsi="Times New Roman" w:cs="Times New Roman"/>
                <w:color w:val="auto"/>
                <w:sz w:val="24"/>
                <w:szCs w:val="24"/>
              </w:rPr>
            </w:pPr>
          </w:p>
        </w:tc>
        <w:tc>
          <w:tcPr>
            <w:tcW w:w="1912"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Всего</w:t>
            </w:r>
          </w:p>
        </w:tc>
        <w:tc>
          <w:tcPr>
            <w:tcW w:w="1418" w:type="dxa"/>
            <w:vMerge/>
            <w:vAlign w:val="center"/>
            <w:hideMark/>
          </w:tcPr>
          <w:p w:rsidR="007835E2" w:rsidRPr="00FF32AA" w:rsidRDefault="007835E2" w:rsidP="00003C92">
            <w:pPr>
              <w:jc w:val="center"/>
              <w:rPr>
                <w:rFonts w:ascii="Times New Roman" w:eastAsia="Calibri" w:hAnsi="Times New Roman" w:cs="Times New Roman"/>
                <w:color w:val="auto"/>
                <w:sz w:val="24"/>
                <w:szCs w:val="24"/>
              </w:rPr>
            </w:pPr>
          </w:p>
        </w:tc>
      </w:tr>
      <w:tr w:rsidR="007835E2" w:rsidRPr="00FF32AA" w:rsidTr="00D16CC3">
        <w:trPr>
          <w:trHeight w:val="423"/>
        </w:trPr>
        <w:tc>
          <w:tcPr>
            <w:tcW w:w="3979"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31.02.02 Акушерское дело</w:t>
            </w:r>
          </w:p>
        </w:tc>
        <w:tc>
          <w:tcPr>
            <w:tcW w:w="953"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55</w:t>
            </w:r>
          </w:p>
        </w:tc>
        <w:tc>
          <w:tcPr>
            <w:tcW w:w="1406"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44</w:t>
            </w:r>
          </w:p>
        </w:tc>
        <w:tc>
          <w:tcPr>
            <w:tcW w:w="1912"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lang w:val="en-US"/>
              </w:rPr>
              <w:t>279</w:t>
            </w:r>
          </w:p>
        </w:tc>
        <w:tc>
          <w:tcPr>
            <w:tcW w:w="1418"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lang w:val="en-US"/>
              </w:rPr>
              <w:t>5</w:t>
            </w:r>
          </w:p>
        </w:tc>
      </w:tr>
      <w:tr w:rsidR="007835E2" w:rsidRPr="00FF32AA" w:rsidTr="00D16CC3">
        <w:trPr>
          <w:trHeight w:val="543"/>
        </w:trPr>
        <w:tc>
          <w:tcPr>
            <w:tcW w:w="3979"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31.02.03 Лабораторная диагностика</w:t>
            </w:r>
          </w:p>
        </w:tc>
        <w:tc>
          <w:tcPr>
            <w:tcW w:w="953"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55</w:t>
            </w:r>
          </w:p>
        </w:tc>
        <w:tc>
          <w:tcPr>
            <w:tcW w:w="1406"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44</w:t>
            </w:r>
          </w:p>
        </w:tc>
        <w:tc>
          <w:tcPr>
            <w:tcW w:w="1912"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lang w:val="en-US"/>
              </w:rPr>
              <w:t>503</w:t>
            </w:r>
          </w:p>
        </w:tc>
        <w:tc>
          <w:tcPr>
            <w:tcW w:w="1418"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lang w:val="en-US"/>
              </w:rPr>
              <w:t>9.1</w:t>
            </w:r>
          </w:p>
        </w:tc>
      </w:tr>
      <w:tr w:rsidR="007835E2" w:rsidRPr="00FF32AA" w:rsidTr="00D16CC3">
        <w:trPr>
          <w:trHeight w:val="422"/>
        </w:trPr>
        <w:tc>
          <w:tcPr>
            <w:tcW w:w="3979"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31.02.01 Лечебное дело</w:t>
            </w:r>
          </w:p>
        </w:tc>
        <w:tc>
          <w:tcPr>
            <w:tcW w:w="953"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65</w:t>
            </w:r>
          </w:p>
        </w:tc>
        <w:tc>
          <w:tcPr>
            <w:tcW w:w="1406"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52</w:t>
            </w:r>
          </w:p>
        </w:tc>
        <w:tc>
          <w:tcPr>
            <w:tcW w:w="1912"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825</w:t>
            </w:r>
          </w:p>
        </w:tc>
        <w:tc>
          <w:tcPr>
            <w:tcW w:w="1418"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12,6</w:t>
            </w:r>
          </w:p>
        </w:tc>
      </w:tr>
      <w:tr w:rsidR="007835E2" w:rsidRPr="00FF32AA" w:rsidTr="00D16CC3">
        <w:trPr>
          <w:trHeight w:val="414"/>
        </w:trPr>
        <w:tc>
          <w:tcPr>
            <w:tcW w:w="3979"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34.02.01 Сестринское дело</w:t>
            </w:r>
          </w:p>
        </w:tc>
        <w:tc>
          <w:tcPr>
            <w:tcW w:w="953"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2</w:t>
            </w:r>
            <w:r w:rsidRPr="00FF32AA">
              <w:rPr>
                <w:rFonts w:ascii="Times New Roman" w:eastAsia="Calibri" w:hAnsi="Times New Roman" w:cs="Times New Roman"/>
                <w:color w:val="auto"/>
                <w:sz w:val="24"/>
                <w:szCs w:val="24"/>
                <w:lang w:val="en-US"/>
              </w:rPr>
              <w:t>20</w:t>
            </w:r>
          </w:p>
        </w:tc>
        <w:tc>
          <w:tcPr>
            <w:tcW w:w="1406"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172</w:t>
            </w:r>
          </w:p>
        </w:tc>
        <w:tc>
          <w:tcPr>
            <w:tcW w:w="1912"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1</w:t>
            </w:r>
            <w:r w:rsidRPr="00FF32AA">
              <w:rPr>
                <w:rFonts w:ascii="Times New Roman" w:eastAsia="Calibri" w:hAnsi="Times New Roman" w:cs="Times New Roman"/>
                <w:color w:val="auto"/>
                <w:sz w:val="24"/>
                <w:szCs w:val="24"/>
                <w:lang w:val="en-US"/>
              </w:rPr>
              <w:t>131</w:t>
            </w:r>
          </w:p>
        </w:tc>
        <w:tc>
          <w:tcPr>
            <w:tcW w:w="1418"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color w:val="auto"/>
                <w:sz w:val="24"/>
                <w:szCs w:val="24"/>
              </w:rPr>
              <w:t>5</w:t>
            </w:r>
          </w:p>
        </w:tc>
      </w:tr>
      <w:tr w:rsidR="007835E2" w:rsidRPr="00FF32AA" w:rsidTr="00D16CC3">
        <w:trPr>
          <w:trHeight w:val="407"/>
        </w:trPr>
        <w:tc>
          <w:tcPr>
            <w:tcW w:w="3979"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Всего</w:t>
            </w:r>
          </w:p>
        </w:tc>
        <w:tc>
          <w:tcPr>
            <w:tcW w:w="953"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390</w:t>
            </w:r>
          </w:p>
        </w:tc>
        <w:tc>
          <w:tcPr>
            <w:tcW w:w="1406"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312</w:t>
            </w:r>
          </w:p>
        </w:tc>
        <w:tc>
          <w:tcPr>
            <w:tcW w:w="1912"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r w:rsidRPr="00FF32AA">
              <w:rPr>
                <w:rFonts w:ascii="Times New Roman" w:eastAsia="Calibri" w:hAnsi="Times New Roman" w:cs="Times New Roman"/>
                <w:bCs/>
                <w:color w:val="auto"/>
                <w:sz w:val="24"/>
                <w:szCs w:val="24"/>
              </w:rPr>
              <w:t>2738</w:t>
            </w:r>
          </w:p>
        </w:tc>
        <w:tc>
          <w:tcPr>
            <w:tcW w:w="1418" w:type="dxa"/>
            <w:vAlign w:val="center"/>
            <w:hideMark/>
          </w:tcPr>
          <w:p w:rsidR="007835E2" w:rsidRPr="00FF32AA" w:rsidRDefault="007835E2" w:rsidP="00003C92">
            <w:pPr>
              <w:jc w:val="center"/>
              <w:rPr>
                <w:rFonts w:ascii="Times New Roman" w:eastAsia="Calibri" w:hAnsi="Times New Roman" w:cs="Times New Roman"/>
                <w:color w:val="auto"/>
                <w:sz w:val="24"/>
                <w:szCs w:val="24"/>
              </w:rPr>
            </w:pPr>
          </w:p>
        </w:tc>
      </w:tr>
    </w:tbl>
    <w:p w:rsidR="00D16CC3" w:rsidRDefault="00D16CC3" w:rsidP="00003C92">
      <w:pPr>
        <w:widowControl/>
        <w:jc w:val="center"/>
        <w:rPr>
          <w:rFonts w:ascii="Times New Roman" w:eastAsia="Calibri" w:hAnsi="Times New Roman" w:cs="Times New Roman"/>
          <w:b/>
          <w:color w:val="auto"/>
          <w:lang w:eastAsia="en-US" w:bidi="ar-SA"/>
        </w:rPr>
      </w:pPr>
    </w:p>
    <w:p w:rsidR="00D16CC3" w:rsidRDefault="00D16CC3" w:rsidP="00003C92">
      <w:pPr>
        <w:widowControl/>
        <w:jc w:val="center"/>
        <w:rPr>
          <w:rFonts w:ascii="Times New Roman" w:eastAsia="Calibri" w:hAnsi="Times New Roman" w:cs="Times New Roman"/>
          <w:b/>
          <w:color w:val="auto"/>
          <w:lang w:eastAsia="en-US" w:bidi="ar-SA"/>
        </w:rPr>
      </w:pPr>
    </w:p>
    <w:p w:rsidR="00D16CC3" w:rsidRDefault="00D16CC3" w:rsidP="00003C92">
      <w:pPr>
        <w:widowControl/>
        <w:jc w:val="center"/>
        <w:rPr>
          <w:rFonts w:ascii="Times New Roman" w:eastAsia="Calibri" w:hAnsi="Times New Roman" w:cs="Times New Roman"/>
          <w:b/>
          <w:color w:val="auto"/>
          <w:lang w:eastAsia="en-US" w:bidi="ar-SA"/>
        </w:rPr>
      </w:pPr>
    </w:p>
    <w:p w:rsidR="00D16CC3" w:rsidRPr="00D0700E" w:rsidRDefault="00D16CC3" w:rsidP="00D16CC3">
      <w:pPr>
        <w:widowControl/>
        <w:jc w:val="right"/>
        <w:rPr>
          <w:rFonts w:ascii="Times New Roman" w:eastAsia="Times New Roman" w:hAnsi="Times New Roman" w:cs="Times New Roman"/>
          <w:iCs/>
          <w:color w:val="auto"/>
          <w:lang w:eastAsia="en-US" w:bidi="ar-SA"/>
        </w:rPr>
      </w:pPr>
      <w:r w:rsidRPr="00D0700E">
        <w:rPr>
          <w:rFonts w:ascii="Times New Roman" w:eastAsia="Times New Roman" w:hAnsi="Times New Roman" w:cs="Times New Roman"/>
          <w:iCs/>
          <w:color w:val="auto"/>
          <w:lang w:eastAsia="en-US" w:bidi="ar-SA"/>
        </w:rPr>
        <w:t xml:space="preserve">Таблица </w:t>
      </w:r>
      <w:r w:rsidR="00D0700E" w:rsidRPr="00D0700E">
        <w:rPr>
          <w:rFonts w:ascii="Times New Roman" w:eastAsia="Times New Roman" w:hAnsi="Times New Roman" w:cs="Times New Roman"/>
          <w:iCs/>
          <w:color w:val="auto"/>
          <w:lang w:eastAsia="en-US" w:bidi="ar-SA"/>
        </w:rPr>
        <w:t>4</w:t>
      </w:r>
    </w:p>
    <w:p w:rsidR="007835E2" w:rsidRDefault="007835E2" w:rsidP="00003C92">
      <w:pPr>
        <w:widowControl/>
        <w:jc w:val="center"/>
        <w:rPr>
          <w:rFonts w:ascii="Times New Roman" w:eastAsia="Calibri" w:hAnsi="Times New Roman" w:cs="Times New Roman"/>
          <w:b/>
          <w:color w:val="auto"/>
          <w:lang w:eastAsia="en-US" w:bidi="ar-SA"/>
        </w:rPr>
      </w:pPr>
      <w:r w:rsidRPr="009B3457">
        <w:rPr>
          <w:rFonts w:ascii="Times New Roman" w:eastAsia="Calibri" w:hAnsi="Times New Roman" w:cs="Times New Roman"/>
          <w:b/>
          <w:color w:val="auto"/>
          <w:lang w:eastAsia="en-US" w:bidi="ar-SA"/>
        </w:rPr>
        <w:t xml:space="preserve">Показатели приема заявлений от абитуриентов </w:t>
      </w:r>
    </w:p>
    <w:tbl>
      <w:tblPr>
        <w:tblStyle w:val="16"/>
        <w:tblpPr w:leftFromText="180" w:rightFromText="180" w:vertAnchor="text" w:horzAnchor="margin" w:tblpX="108" w:tblpY="574"/>
        <w:tblW w:w="9747" w:type="dxa"/>
        <w:tblLayout w:type="fixed"/>
        <w:tblLook w:val="0420"/>
      </w:tblPr>
      <w:tblGrid>
        <w:gridCol w:w="2225"/>
        <w:gridCol w:w="2334"/>
        <w:gridCol w:w="2334"/>
        <w:gridCol w:w="2854"/>
      </w:tblGrid>
      <w:tr w:rsidR="007835E2" w:rsidRPr="007124FC" w:rsidTr="00D0700E">
        <w:trPr>
          <w:trHeight w:val="553"/>
        </w:trPr>
        <w:tc>
          <w:tcPr>
            <w:tcW w:w="2225" w:type="dxa"/>
            <w:vAlign w:val="center"/>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Специальность</w:t>
            </w:r>
          </w:p>
        </w:tc>
        <w:tc>
          <w:tcPr>
            <w:tcW w:w="2334" w:type="dxa"/>
            <w:vAlign w:val="center"/>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Кол-во мест</w:t>
            </w:r>
          </w:p>
        </w:tc>
        <w:tc>
          <w:tcPr>
            <w:tcW w:w="2334" w:type="dxa"/>
            <w:vAlign w:val="center"/>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Кол-во поданных заявлений</w:t>
            </w:r>
          </w:p>
        </w:tc>
        <w:tc>
          <w:tcPr>
            <w:tcW w:w="2854" w:type="dxa"/>
            <w:vAlign w:val="center"/>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Конкурс</w:t>
            </w:r>
          </w:p>
        </w:tc>
      </w:tr>
      <w:tr w:rsidR="007835E2" w:rsidRPr="007124FC" w:rsidTr="00D0700E">
        <w:trPr>
          <w:trHeight w:val="911"/>
        </w:trPr>
        <w:tc>
          <w:tcPr>
            <w:tcW w:w="2225"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31.02.03 Лабораторная диагностика</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5</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lang w:val="en-US"/>
              </w:rPr>
              <w:t>15</w:t>
            </w:r>
          </w:p>
        </w:tc>
        <w:tc>
          <w:tcPr>
            <w:tcW w:w="285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lang w:val="en-US"/>
              </w:rPr>
              <w:t>3</w:t>
            </w:r>
          </w:p>
        </w:tc>
      </w:tr>
      <w:tr w:rsidR="007835E2" w:rsidRPr="007124FC" w:rsidTr="00D0700E">
        <w:trPr>
          <w:trHeight w:val="488"/>
        </w:trPr>
        <w:tc>
          <w:tcPr>
            <w:tcW w:w="2225" w:type="dxa"/>
            <w:vAlign w:val="center"/>
            <w:hideMark/>
          </w:tcPr>
          <w:p w:rsidR="007835E2"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 xml:space="preserve">31.02.01 </w:t>
            </w:r>
          </w:p>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Лечебное дело</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10</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22</w:t>
            </w:r>
          </w:p>
        </w:tc>
        <w:tc>
          <w:tcPr>
            <w:tcW w:w="285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2,2</w:t>
            </w:r>
          </w:p>
        </w:tc>
      </w:tr>
      <w:tr w:rsidR="007835E2" w:rsidRPr="007124FC" w:rsidTr="00D0700E">
        <w:trPr>
          <w:trHeight w:val="638"/>
        </w:trPr>
        <w:tc>
          <w:tcPr>
            <w:tcW w:w="2225"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34.02.01 Сестринское дело</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25</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lang w:val="en-US"/>
              </w:rPr>
              <w:t>50</w:t>
            </w:r>
          </w:p>
        </w:tc>
        <w:tc>
          <w:tcPr>
            <w:tcW w:w="285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2</w:t>
            </w:r>
          </w:p>
        </w:tc>
      </w:tr>
      <w:tr w:rsidR="007835E2" w:rsidRPr="007124FC" w:rsidTr="00D0700E">
        <w:trPr>
          <w:trHeight w:val="911"/>
        </w:trPr>
        <w:tc>
          <w:tcPr>
            <w:tcW w:w="2225"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31.02.05 Стоматология ортопедическая</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25</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16</w:t>
            </w:r>
            <w:r w:rsidRPr="00E52305">
              <w:rPr>
                <w:rFonts w:ascii="Times New Roman" w:hAnsi="Times New Roman" w:cs="Times New Roman"/>
                <w:sz w:val="24"/>
                <w:szCs w:val="24"/>
                <w:lang w:val="en-US"/>
              </w:rPr>
              <w:t>1</w:t>
            </w:r>
          </w:p>
        </w:tc>
        <w:tc>
          <w:tcPr>
            <w:tcW w:w="285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6</w:t>
            </w:r>
            <w:r w:rsidRPr="00E52305">
              <w:rPr>
                <w:rFonts w:ascii="Times New Roman" w:hAnsi="Times New Roman" w:cs="Times New Roman"/>
                <w:sz w:val="24"/>
                <w:szCs w:val="24"/>
                <w:lang w:val="en-US"/>
              </w:rPr>
              <w:t>.4</w:t>
            </w:r>
          </w:p>
        </w:tc>
      </w:tr>
      <w:tr w:rsidR="007835E2" w:rsidRPr="007124FC" w:rsidTr="00D0700E">
        <w:trPr>
          <w:trHeight w:val="490"/>
        </w:trPr>
        <w:tc>
          <w:tcPr>
            <w:tcW w:w="2225"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43.02.04 Технология эстетических услуг</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25</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lang w:val="en-US"/>
              </w:rPr>
              <w:t>82</w:t>
            </w:r>
          </w:p>
        </w:tc>
        <w:tc>
          <w:tcPr>
            <w:tcW w:w="285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lang w:val="en-US"/>
              </w:rPr>
              <w:t>3.2</w:t>
            </w:r>
          </w:p>
        </w:tc>
      </w:tr>
      <w:tr w:rsidR="007835E2" w:rsidRPr="007124FC" w:rsidTr="00D0700E">
        <w:trPr>
          <w:trHeight w:val="498"/>
        </w:trPr>
        <w:tc>
          <w:tcPr>
            <w:tcW w:w="2225"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33.02.01 Фармация</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rPr>
              <w:t>25</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lang w:val="en-US"/>
              </w:rPr>
              <w:t>89</w:t>
            </w:r>
          </w:p>
        </w:tc>
        <w:tc>
          <w:tcPr>
            <w:tcW w:w="285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sz w:val="24"/>
                <w:szCs w:val="24"/>
                <w:lang w:val="en-US"/>
              </w:rPr>
              <w:t>3.5</w:t>
            </w:r>
          </w:p>
        </w:tc>
      </w:tr>
      <w:tr w:rsidR="007835E2" w:rsidRPr="007124FC" w:rsidTr="00D0700E">
        <w:trPr>
          <w:trHeight w:val="548"/>
        </w:trPr>
        <w:tc>
          <w:tcPr>
            <w:tcW w:w="2225"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b/>
                <w:bCs/>
                <w:sz w:val="24"/>
                <w:szCs w:val="24"/>
              </w:rPr>
              <w:lastRenderedPageBreak/>
              <w:t>Всего</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b/>
                <w:bCs/>
                <w:sz w:val="24"/>
                <w:szCs w:val="24"/>
              </w:rPr>
              <w:t>115</w:t>
            </w:r>
          </w:p>
        </w:tc>
        <w:tc>
          <w:tcPr>
            <w:tcW w:w="2334" w:type="dxa"/>
            <w:vAlign w:val="center"/>
            <w:hideMark/>
          </w:tcPr>
          <w:p w:rsidR="007835E2" w:rsidRPr="00E52305" w:rsidRDefault="007835E2" w:rsidP="00D16CC3">
            <w:pPr>
              <w:jc w:val="center"/>
              <w:rPr>
                <w:rFonts w:ascii="Times New Roman" w:hAnsi="Times New Roman" w:cs="Times New Roman"/>
                <w:sz w:val="24"/>
                <w:szCs w:val="24"/>
              </w:rPr>
            </w:pPr>
            <w:r w:rsidRPr="00E52305">
              <w:rPr>
                <w:rFonts w:ascii="Times New Roman" w:hAnsi="Times New Roman" w:cs="Times New Roman"/>
                <w:b/>
                <w:bCs/>
                <w:sz w:val="24"/>
                <w:szCs w:val="24"/>
              </w:rPr>
              <w:t>419</w:t>
            </w:r>
          </w:p>
        </w:tc>
        <w:tc>
          <w:tcPr>
            <w:tcW w:w="2854" w:type="dxa"/>
            <w:vAlign w:val="center"/>
            <w:hideMark/>
          </w:tcPr>
          <w:p w:rsidR="007835E2" w:rsidRPr="00E52305" w:rsidRDefault="007835E2" w:rsidP="00D16CC3">
            <w:pPr>
              <w:jc w:val="center"/>
              <w:rPr>
                <w:rFonts w:ascii="Times New Roman" w:hAnsi="Times New Roman" w:cs="Times New Roman"/>
                <w:sz w:val="24"/>
                <w:szCs w:val="24"/>
              </w:rPr>
            </w:pPr>
          </w:p>
        </w:tc>
      </w:tr>
    </w:tbl>
    <w:p w:rsidR="007835E2" w:rsidRPr="00E52305" w:rsidRDefault="007835E2" w:rsidP="00003C92">
      <w:pPr>
        <w:widowControl/>
        <w:jc w:val="center"/>
        <w:rPr>
          <w:rFonts w:ascii="Times New Roman" w:eastAsia="Calibri" w:hAnsi="Times New Roman" w:cs="Times New Roman"/>
          <w:b/>
          <w:color w:val="auto"/>
          <w:lang w:eastAsia="en-US" w:bidi="ar-SA"/>
        </w:rPr>
      </w:pPr>
      <w:r w:rsidRPr="009B3457">
        <w:rPr>
          <w:rFonts w:ascii="Times New Roman" w:eastAsia="Calibri" w:hAnsi="Times New Roman" w:cs="Times New Roman"/>
          <w:b/>
          <w:color w:val="auto"/>
          <w:lang w:eastAsia="en-US" w:bidi="ar-SA"/>
        </w:rPr>
        <w:t>ГБПОУ РС(Я) «Якутский медицинский колледж»  (внебюджет)</w:t>
      </w:r>
    </w:p>
    <w:p w:rsidR="007835E2" w:rsidRDefault="007835E2" w:rsidP="00003C92">
      <w:pPr>
        <w:widowControl/>
        <w:jc w:val="center"/>
        <w:rPr>
          <w:rFonts w:ascii="Times New Roman" w:eastAsia="Calibri" w:hAnsi="Times New Roman" w:cs="Times New Roman"/>
          <w:color w:val="auto"/>
          <w:lang w:eastAsia="en-US" w:bidi="ar-SA"/>
        </w:rPr>
      </w:pPr>
    </w:p>
    <w:p w:rsidR="007835E2" w:rsidRPr="00D0700E" w:rsidRDefault="007835E2" w:rsidP="00003C92">
      <w:pPr>
        <w:widowControl/>
        <w:jc w:val="right"/>
        <w:rPr>
          <w:rFonts w:ascii="Times New Roman" w:eastAsia="Calibri" w:hAnsi="Times New Roman" w:cs="Times New Roman"/>
          <w:b/>
          <w:iCs/>
          <w:color w:val="auto"/>
          <w:lang w:eastAsia="en-US" w:bidi="ar-SA"/>
        </w:rPr>
      </w:pPr>
      <w:r w:rsidRPr="00D0700E">
        <w:rPr>
          <w:rFonts w:ascii="Times New Roman" w:eastAsia="Calibri" w:hAnsi="Times New Roman" w:cs="Times New Roman"/>
          <w:iCs/>
          <w:color w:val="auto"/>
          <w:lang w:eastAsia="en-US" w:bidi="ar-SA"/>
        </w:rPr>
        <w:t xml:space="preserve">Таблица </w:t>
      </w:r>
      <w:r w:rsidR="00D0700E" w:rsidRPr="00D0700E">
        <w:rPr>
          <w:rFonts w:ascii="Times New Roman" w:eastAsia="Calibri" w:hAnsi="Times New Roman" w:cs="Times New Roman"/>
          <w:iCs/>
          <w:color w:val="auto"/>
          <w:lang w:eastAsia="en-US" w:bidi="ar-SA"/>
        </w:rPr>
        <w:t>5</w:t>
      </w:r>
    </w:p>
    <w:p w:rsidR="007835E2" w:rsidRPr="001A0BD7" w:rsidRDefault="007835E2" w:rsidP="00003C92">
      <w:pPr>
        <w:widowControl/>
        <w:jc w:val="center"/>
        <w:rPr>
          <w:rFonts w:ascii="Times New Roman" w:eastAsia="Calibri" w:hAnsi="Times New Roman" w:cs="Times New Roman"/>
          <w:b/>
          <w:color w:val="auto"/>
          <w:lang w:eastAsia="en-US" w:bidi="ar-SA"/>
        </w:rPr>
      </w:pPr>
      <w:r w:rsidRPr="001A0BD7">
        <w:rPr>
          <w:rFonts w:ascii="Times New Roman" w:eastAsia="Calibri" w:hAnsi="Times New Roman" w:cs="Times New Roman"/>
          <w:b/>
          <w:color w:val="auto"/>
          <w:lang w:eastAsia="en-US" w:bidi="ar-SA"/>
        </w:rPr>
        <w:t xml:space="preserve">Показатели приема заявлений от абитуриентов </w:t>
      </w:r>
    </w:p>
    <w:p w:rsidR="007835E2" w:rsidRPr="001A0BD7" w:rsidRDefault="007835E2" w:rsidP="00003C92">
      <w:pPr>
        <w:widowControl/>
        <w:jc w:val="center"/>
        <w:rPr>
          <w:rFonts w:ascii="Times New Roman" w:eastAsia="Calibri" w:hAnsi="Times New Roman" w:cs="Times New Roman"/>
          <w:b/>
          <w:color w:val="auto"/>
          <w:lang w:eastAsia="en-US" w:bidi="ar-SA"/>
        </w:rPr>
      </w:pPr>
      <w:r w:rsidRPr="001A0BD7">
        <w:rPr>
          <w:rFonts w:ascii="Times New Roman" w:eastAsia="Calibri" w:hAnsi="Times New Roman" w:cs="Times New Roman"/>
          <w:b/>
          <w:color w:val="auto"/>
          <w:lang w:eastAsia="en-US" w:bidi="ar-SA"/>
        </w:rPr>
        <w:t xml:space="preserve">ГБПОУ РС(Я) «Якутский медицинский колледж» </w:t>
      </w:r>
    </w:p>
    <w:p w:rsidR="007835E2" w:rsidRPr="001A0BD7" w:rsidRDefault="007835E2" w:rsidP="00003C92">
      <w:pPr>
        <w:jc w:val="center"/>
        <w:rPr>
          <w:rFonts w:ascii="Times New Roman" w:hAnsi="Times New Roman" w:cs="Times New Roman"/>
          <w:b/>
          <w:color w:val="auto"/>
        </w:rPr>
      </w:pPr>
    </w:p>
    <w:tbl>
      <w:tblPr>
        <w:tblStyle w:val="16"/>
        <w:tblW w:w="9781" w:type="dxa"/>
        <w:tblInd w:w="108" w:type="dxa"/>
        <w:tblLook w:val="0420"/>
      </w:tblPr>
      <w:tblGrid>
        <w:gridCol w:w="3567"/>
        <w:gridCol w:w="1253"/>
        <w:gridCol w:w="1417"/>
        <w:gridCol w:w="1701"/>
        <w:gridCol w:w="1843"/>
      </w:tblGrid>
      <w:tr w:rsidR="007835E2" w:rsidRPr="00C045E9" w:rsidTr="00D0700E">
        <w:trPr>
          <w:trHeight w:val="808"/>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bCs/>
                <w:color w:val="auto"/>
                <w:sz w:val="24"/>
                <w:szCs w:val="24"/>
              </w:rPr>
              <w:t>Специальность</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bCs/>
                <w:color w:val="auto"/>
                <w:sz w:val="24"/>
                <w:szCs w:val="24"/>
              </w:rPr>
              <w:t>КЦП 20-21 уч. год</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bCs/>
                <w:color w:val="auto"/>
                <w:sz w:val="24"/>
                <w:szCs w:val="24"/>
              </w:rPr>
              <w:t>Целевые места (всего)</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bCs/>
                <w:color w:val="auto"/>
                <w:sz w:val="24"/>
                <w:szCs w:val="24"/>
              </w:rPr>
              <w:t>Поступило заявлений</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bCs/>
                <w:color w:val="auto"/>
                <w:sz w:val="24"/>
                <w:szCs w:val="24"/>
              </w:rPr>
              <w:t>Конкурс на 1 место</w:t>
            </w:r>
          </w:p>
        </w:tc>
      </w:tr>
      <w:tr w:rsidR="007835E2" w:rsidRPr="00C045E9" w:rsidTr="00D0700E">
        <w:trPr>
          <w:trHeight w:val="497"/>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31.02.01 Лечебное дело г. Мирный</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20</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16</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55</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2.7</w:t>
            </w:r>
          </w:p>
        </w:tc>
      </w:tr>
      <w:tr w:rsidR="007835E2" w:rsidRPr="00C045E9" w:rsidTr="00D0700E">
        <w:trPr>
          <w:trHeight w:val="491"/>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31.02.01 Лечебное дело г. Нюрба</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20</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16</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45</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2.2</w:t>
            </w:r>
          </w:p>
        </w:tc>
      </w:tr>
      <w:tr w:rsidR="007835E2" w:rsidRPr="00C045E9" w:rsidTr="00D0700E">
        <w:trPr>
          <w:trHeight w:val="570"/>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34.02.01 Сестринское дело г. Мирный</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20</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16</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65</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3.2</w:t>
            </w:r>
          </w:p>
        </w:tc>
      </w:tr>
      <w:tr w:rsidR="007835E2" w:rsidRPr="00C045E9" w:rsidTr="00D0700E">
        <w:trPr>
          <w:trHeight w:val="428"/>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34.02.01 Сестринское дело г. Ленск</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20</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16</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25</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1.2</w:t>
            </w:r>
          </w:p>
        </w:tc>
      </w:tr>
      <w:tr w:rsidR="007835E2" w:rsidRPr="00C045E9" w:rsidTr="00D0700E">
        <w:trPr>
          <w:trHeight w:val="422"/>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34.02.01 Сестринское дело п. Хандыга</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20</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16</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36</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1.8</w:t>
            </w:r>
          </w:p>
        </w:tc>
      </w:tr>
      <w:tr w:rsidR="007835E2" w:rsidRPr="00C045E9" w:rsidTr="00D0700E">
        <w:trPr>
          <w:trHeight w:val="430"/>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34.02.01 Сестринское дело п. Сангар</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15</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16</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17</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1.1</w:t>
            </w:r>
          </w:p>
        </w:tc>
      </w:tr>
      <w:tr w:rsidR="007835E2" w:rsidRPr="00C045E9" w:rsidTr="00D0700E">
        <w:trPr>
          <w:trHeight w:val="578"/>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34.02.01 Сестринское дело п. Удачный</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20</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16</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35</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1.7</w:t>
            </w:r>
          </w:p>
        </w:tc>
      </w:tr>
      <w:tr w:rsidR="007835E2" w:rsidRPr="00C045E9" w:rsidTr="00D0700E">
        <w:trPr>
          <w:trHeight w:val="404"/>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34.02.01 Сестринское дело  г. Жиганск</w:t>
            </w: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20</w:t>
            </w: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16</w:t>
            </w: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28</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lang w:val="en-US"/>
              </w:rPr>
              <w:t>1.4</w:t>
            </w:r>
          </w:p>
        </w:tc>
      </w:tr>
      <w:tr w:rsidR="007835E2" w:rsidRPr="00C045E9" w:rsidTr="00D0700E">
        <w:trPr>
          <w:trHeight w:val="270"/>
        </w:trPr>
        <w:tc>
          <w:tcPr>
            <w:tcW w:w="356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p>
        </w:tc>
        <w:tc>
          <w:tcPr>
            <w:tcW w:w="125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p>
        </w:tc>
        <w:tc>
          <w:tcPr>
            <w:tcW w:w="1417"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p>
        </w:tc>
        <w:tc>
          <w:tcPr>
            <w:tcW w:w="1701"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r w:rsidRPr="00C045E9">
              <w:rPr>
                <w:rFonts w:ascii="Times New Roman" w:eastAsia="Calibri" w:hAnsi="Times New Roman" w:cs="Times New Roman"/>
                <w:color w:val="auto"/>
                <w:sz w:val="24"/>
                <w:szCs w:val="24"/>
              </w:rPr>
              <w:t>306</w:t>
            </w:r>
          </w:p>
        </w:tc>
        <w:tc>
          <w:tcPr>
            <w:tcW w:w="1843" w:type="dxa"/>
            <w:vAlign w:val="center"/>
            <w:hideMark/>
          </w:tcPr>
          <w:p w:rsidR="007835E2" w:rsidRPr="00C045E9" w:rsidRDefault="007835E2" w:rsidP="00003C92">
            <w:pPr>
              <w:jc w:val="center"/>
              <w:rPr>
                <w:rFonts w:ascii="Times New Roman" w:eastAsia="Calibri" w:hAnsi="Times New Roman" w:cs="Times New Roman"/>
                <w:color w:val="auto"/>
                <w:sz w:val="24"/>
                <w:szCs w:val="24"/>
              </w:rPr>
            </w:pPr>
          </w:p>
        </w:tc>
      </w:tr>
    </w:tbl>
    <w:p w:rsidR="007835E2" w:rsidRDefault="007835E2" w:rsidP="00003C92">
      <w:pPr>
        <w:jc w:val="center"/>
        <w:rPr>
          <w:rFonts w:ascii="Times New Roman" w:hAnsi="Times New Roman" w:cs="Times New Roman"/>
          <w:color w:val="auto"/>
        </w:rPr>
      </w:pPr>
    </w:p>
    <w:p w:rsidR="007835E2" w:rsidRPr="008634C3" w:rsidRDefault="007835E2" w:rsidP="00003C92">
      <w:pPr>
        <w:ind w:firstLine="708"/>
        <w:jc w:val="both"/>
        <w:rPr>
          <w:rFonts w:ascii="Times New Roman" w:hAnsi="Times New Roman" w:cs="Times New Roman"/>
          <w:color w:val="auto"/>
        </w:rPr>
      </w:pPr>
      <w:r w:rsidRPr="008634C3">
        <w:rPr>
          <w:rFonts w:ascii="Times New Roman" w:hAnsi="Times New Roman" w:cs="Times New Roman"/>
          <w:color w:val="auto"/>
        </w:rPr>
        <w:t>Показатели приема заявлений абитуриентов</w:t>
      </w:r>
      <w:r>
        <w:rPr>
          <w:rFonts w:ascii="Times New Roman" w:hAnsi="Times New Roman" w:cs="Times New Roman"/>
          <w:color w:val="auto"/>
        </w:rPr>
        <w:t xml:space="preserve"> </w:t>
      </w:r>
      <w:r w:rsidRPr="008634C3">
        <w:rPr>
          <w:rFonts w:ascii="Times New Roman" w:hAnsi="Times New Roman" w:cs="Times New Roman"/>
          <w:color w:val="auto"/>
        </w:rPr>
        <w:t>ГБПОУ РС(Я) «Якутский медицинский колл</w:t>
      </w:r>
      <w:r>
        <w:rPr>
          <w:rFonts w:ascii="Times New Roman" w:hAnsi="Times New Roman" w:cs="Times New Roman"/>
          <w:color w:val="auto"/>
        </w:rPr>
        <w:t>едж» по сравнению с прошлым годо</w:t>
      </w:r>
      <w:r w:rsidRPr="008634C3">
        <w:rPr>
          <w:rFonts w:ascii="Times New Roman" w:hAnsi="Times New Roman" w:cs="Times New Roman"/>
          <w:color w:val="auto"/>
        </w:rPr>
        <w:t>м увеличился на 1323 заявлений.</w:t>
      </w:r>
    </w:p>
    <w:p w:rsidR="00D16CC3" w:rsidRDefault="00D16CC3" w:rsidP="00003C92">
      <w:pPr>
        <w:widowControl/>
        <w:jc w:val="right"/>
        <w:rPr>
          <w:rFonts w:ascii="Times New Roman" w:eastAsia="Calibri" w:hAnsi="Times New Roman" w:cs="Times New Roman"/>
          <w:i/>
          <w:color w:val="auto"/>
          <w:lang w:eastAsia="en-US" w:bidi="ar-SA"/>
        </w:rPr>
      </w:pPr>
    </w:p>
    <w:p w:rsidR="007835E2" w:rsidRPr="00D0700E" w:rsidRDefault="007835E2" w:rsidP="00003C92">
      <w:pPr>
        <w:widowControl/>
        <w:jc w:val="right"/>
        <w:rPr>
          <w:rFonts w:ascii="Times New Roman" w:eastAsia="Calibri" w:hAnsi="Times New Roman" w:cs="Times New Roman"/>
          <w:iCs/>
          <w:color w:val="auto"/>
          <w:lang w:eastAsia="en-US" w:bidi="ar-SA"/>
        </w:rPr>
      </w:pPr>
      <w:r w:rsidRPr="00D0700E">
        <w:rPr>
          <w:rFonts w:ascii="Times New Roman" w:eastAsia="Calibri" w:hAnsi="Times New Roman" w:cs="Times New Roman"/>
          <w:iCs/>
          <w:color w:val="auto"/>
          <w:lang w:eastAsia="en-US" w:bidi="ar-SA"/>
        </w:rPr>
        <w:t xml:space="preserve">Таблица </w:t>
      </w:r>
      <w:r w:rsidR="00D0700E" w:rsidRPr="00D0700E">
        <w:rPr>
          <w:rFonts w:ascii="Times New Roman" w:eastAsia="Calibri" w:hAnsi="Times New Roman" w:cs="Times New Roman"/>
          <w:iCs/>
          <w:color w:val="auto"/>
          <w:lang w:eastAsia="en-US" w:bidi="ar-SA"/>
        </w:rPr>
        <w:t>6</w:t>
      </w:r>
    </w:p>
    <w:p w:rsidR="007835E2" w:rsidRDefault="007835E2" w:rsidP="00003C92">
      <w:pPr>
        <w:widowControl/>
        <w:jc w:val="center"/>
        <w:rPr>
          <w:rFonts w:ascii="Times New Roman" w:eastAsia="Calibri" w:hAnsi="Times New Roman" w:cs="Times New Roman"/>
          <w:b/>
          <w:color w:val="auto"/>
          <w:lang w:eastAsia="en-US" w:bidi="ar-SA"/>
        </w:rPr>
      </w:pPr>
      <w:r w:rsidRPr="00A834C9">
        <w:rPr>
          <w:rFonts w:ascii="Times New Roman" w:eastAsia="Calibri" w:hAnsi="Times New Roman" w:cs="Times New Roman"/>
          <w:b/>
          <w:color w:val="auto"/>
          <w:lang w:eastAsia="en-US" w:bidi="ar-SA"/>
        </w:rPr>
        <w:t>Показатели целевых дого</w:t>
      </w:r>
      <w:r>
        <w:rPr>
          <w:rFonts w:ascii="Times New Roman" w:eastAsia="Calibri" w:hAnsi="Times New Roman" w:cs="Times New Roman"/>
          <w:b/>
          <w:color w:val="auto"/>
          <w:lang w:eastAsia="en-US" w:bidi="ar-SA"/>
        </w:rPr>
        <w:t>во</w:t>
      </w:r>
      <w:r w:rsidRPr="00A834C9">
        <w:rPr>
          <w:rFonts w:ascii="Times New Roman" w:eastAsia="Calibri" w:hAnsi="Times New Roman" w:cs="Times New Roman"/>
          <w:b/>
          <w:color w:val="auto"/>
          <w:lang w:eastAsia="en-US" w:bidi="ar-SA"/>
        </w:rPr>
        <w:t>ров ГБПОУ РС(Я) «Якутский медицинский колледж»</w:t>
      </w:r>
    </w:p>
    <w:p w:rsidR="00D16CC3" w:rsidRPr="00A834C9" w:rsidRDefault="00D16CC3" w:rsidP="00003C92">
      <w:pPr>
        <w:widowControl/>
        <w:jc w:val="center"/>
        <w:rPr>
          <w:rFonts w:ascii="Times New Roman" w:eastAsia="Calibri" w:hAnsi="Times New Roman" w:cs="Times New Roman"/>
          <w:b/>
          <w:color w:val="auto"/>
          <w:lang w:eastAsia="en-US" w:bidi="ar-SA"/>
        </w:rPr>
      </w:pPr>
    </w:p>
    <w:tbl>
      <w:tblPr>
        <w:tblStyle w:val="16"/>
        <w:tblW w:w="9781" w:type="dxa"/>
        <w:tblInd w:w="108" w:type="dxa"/>
        <w:tblLook w:val="0420"/>
      </w:tblPr>
      <w:tblGrid>
        <w:gridCol w:w="2684"/>
        <w:gridCol w:w="1843"/>
        <w:gridCol w:w="2268"/>
        <w:gridCol w:w="2986"/>
      </w:tblGrid>
      <w:tr w:rsidR="007835E2" w:rsidRPr="00A834C9" w:rsidTr="00D0700E">
        <w:trPr>
          <w:trHeight w:val="453"/>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Специальности</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квота</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По списку МЗ</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зачислено</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Сестринское дело</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172</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242</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86</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Лечебное дело</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52</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71</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34</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Лабораторная диагностика</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44</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38</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Акушерское дело</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44</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34</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15</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ЛД Мирный</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6</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4</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СД Мирный</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11</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4</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СД Хандыга</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7</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3</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lastRenderedPageBreak/>
              <w:t>СД Жиганск</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13</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СД Удачный</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11</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11</w:t>
            </w:r>
          </w:p>
        </w:tc>
      </w:tr>
      <w:tr w:rsidR="007835E2" w:rsidRPr="00A834C9" w:rsidTr="00D0700E">
        <w:trPr>
          <w:trHeight w:val="727"/>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СД Сангар</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12</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11</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ЛД Нюрба</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16</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10</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5</w:t>
            </w:r>
          </w:p>
        </w:tc>
      </w:tr>
      <w:tr w:rsidR="007835E2" w:rsidRPr="00A834C9" w:rsidTr="00D0700E">
        <w:trPr>
          <w:trHeight w:val="584"/>
        </w:trPr>
        <w:tc>
          <w:tcPr>
            <w:tcW w:w="2684"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color w:val="auto"/>
                <w:sz w:val="24"/>
                <w:szCs w:val="24"/>
              </w:rPr>
              <w:t>Всего</w:t>
            </w:r>
          </w:p>
        </w:tc>
        <w:tc>
          <w:tcPr>
            <w:tcW w:w="1843"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424</w:t>
            </w:r>
          </w:p>
        </w:tc>
        <w:tc>
          <w:tcPr>
            <w:tcW w:w="2268"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458</w:t>
            </w:r>
          </w:p>
        </w:tc>
        <w:tc>
          <w:tcPr>
            <w:tcW w:w="2986" w:type="dxa"/>
            <w:vAlign w:val="center"/>
            <w:hideMark/>
          </w:tcPr>
          <w:p w:rsidR="007835E2" w:rsidRPr="00A834C9" w:rsidRDefault="007835E2" w:rsidP="00003C92">
            <w:pPr>
              <w:jc w:val="center"/>
              <w:rPr>
                <w:rFonts w:ascii="Times New Roman" w:eastAsia="Calibri" w:hAnsi="Times New Roman" w:cs="Times New Roman"/>
                <w:color w:val="auto"/>
                <w:sz w:val="24"/>
                <w:szCs w:val="24"/>
              </w:rPr>
            </w:pPr>
            <w:r w:rsidRPr="00A834C9">
              <w:rPr>
                <w:rFonts w:ascii="Times New Roman" w:eastAsia="Calibri" w:hAnsi="Times New Roman" w:cs="Times New Roman"/>
                <w:bCs/>
                <w:color w:val="auto"/>
                <w:sz w:val="24"/>
                <w:szCs w:val="24"/>
              </w:rPr>
              <w:t>202</w:t>
            </w:r>
          </w:p>
        </w:tc>
      </w:tr>
    </w:tbl>
    <w:p w:rsidR="007835E2" w:rsidRPr="000A7827" w:rsidRDefault="007835E2" w:rsidP="00003C92">
      <w:pPr>
        <w:jc w:val="center"/>
        <w:rPr>
          <w:rFonts w:ascii="Times New Roman" w:hAnsi="Times New Roman" w:cs="Times New Roman"/>
          <w:color w:val="auto"/>
        </w:rPr>
      </w:pPr>
    </w:p>
    <w:p w:rsidR="007835E2" w:rsidRPr="000A7827" w:rsidRDefault="007835E2" w:rsidP="00003C92">
      <w:pPr>
        <w:widowControl/>
        <w:ind w:firstLine="708"/>
        <w:jc w:val="both"/>
        <w:rPr>
          <w:rFonts w:ascii="Times New Roman" w:eastAsia="Calibri" w:hAnsi="Times New Roman" w:cs="Times New Roman"/>
          <w:bCs/>
          <w:color w:val="auto"/>
          <w:lang w:eastAsia="en-US" w:bidi="ar-SA"/>
        </w:rPr>
      </w:pPr>
      <w:r w:rsidRPr="000A7827">
        <w:rPr>
          <w:rFonts w:ascii="Times New Roman" w:eastAsia="Calibri" w:hAnsi="Times New Roman" w:cs="Times New Roman"/>
          <w:color w:val="auto"/>
          <w:lang w:eastAsia="en-US" w:bidi="ar-SA"/>
        </w:rPr>
        <w:t xml:space="preserve">Вступительные испытания проводились дистанционно. Профмедтест провели с помощью сервиса </w:t>
      </w:r>
      <w:r w:rsidRPr="000A7827">
        <w:rPr>
          <w:rFonts w:ascii="Times New Roman" w:eastAsia="Calibri" w:hAnsi="Times New Roman" w:cs="Times New Roman"/>
          <w:bCs/>
          <w:color w:val="auto"/>
          <w:lang w:val="en-US" w:eastAsia="en-US" w:bidi="ar-SA"/>
        </w:rPr>
        <w:t>Maintest</w:t>
      </w:r>
      <w:r w:rsidRPr="000A7827">
        <w:rPr>
          <w:rFonts w:ascii="Times New Roman" w:eastAsia="Calibri" w:hAnsi="Times New Roman" w:cs="Times New Roman"/>
          <w:bCs/>
          <w:color w:val="auto"/>
          <w:lang w:eastAsia="en-US" w:bidi="ar-SA"/>
        </w:rPr>
        <w:t xml:space="preserve">.  Вся информация была размещена на сайте колледжа. </w:t>
      </w:r>
      <w:r w:rsidRPr="000A7827">
        <w:rPr>
          <w:rFonts w:ascii="Times New Roman" w:eastAsia="Calibri" w:hAnsi="Times New Roman" w:cs="Times New Roman"/>
          <w:bCs/>
          <w:color w:val="auto"/>
          <w:lang w:eastAsia="en-US" w:bidi="ar-SA"/>
        </w:rPr>
        <w:br/>
        <w:t>Все</w:t>
      </w:r>
      <w:r>
        <w:rPr>
          <w:rFonts w:ascii="Times New Roman" w:eastAsia="Calibri" w:hAnsi="Times New Roman" w:cs="Times New Roman"/>
          <w:bCs/>
          <w:color w:val="auto"/>
          <w:lang w:eastAsia="en-US" w:bidi="ar-SA"/>
        </w:rPr>
        <w:t>го</w:t>
      </w:r>
      <w:r w:rsidRPr="000A7827">
        <w:rPr>
          <w:rFonts w:ascii="Times New Roman" w:eastAsia="Calibri" w:hAnsi="Times New Roman" w:cs="Times New Roman"/>
          <w:bCs/>
          <w:color w:val="auto"/>
          <w:lang w:eastAsia="en-US" w:bidi="ar-SA"/>
        </w:rPr>
        <w:t xml:space="preserve"> за работу приемной комиссии прошли вступительные испытания 3245 абитуриентов. </w:t>
      </w:r>
    </w:p>
    <w:p w:rsidR="007835E2" w:rsidRPr="000A7827" w:rsidRDefault="007835E2" w:rsidP="00003C92">
      <w:pPr>
        <w:widowControl/>
        <w:ind w:firstLine="708"/>
        <w:jc w:val="both"/>
        <w:rPr>
          <w:rFonts w:ascii="Times New Roman" w:eastAsia="Calibri" w:hAnsi="Times New Roman" w:cs="Times New Roman"/>
          <w:color w:val="auto"/>
          <w:lang w:eastAsia="en-US" w:bidi="ar-SA"/>
        </w:rPr>
      </w:pPr>
      <w:r w:rsidRPr="000A7827">
        <w:rPr>
          <w:rFonts w:ascii="Times New Roman" w:eastAsia="Calibri" w:hAnsi="Times New Roman" w:cs="Times New Roman"/>
          <w:color w:val="auto"/>
          <w:lang w:eastAsia="en-US" w:bidi="ar-SA"/>
        </w:rPr>
        <w:t>Творческий экзамен для</w:t>
      </w:r>
      <w:r>
        <w:rPr>
          <w:rFonts w:ascii="Times New Roman" w:eastAsia="Calibri" w:hAnsi="Times New Roman" w:cs="Times New Roman"/>
          <w:color w:val="auto"/>
          <w:lang w:eastAsia="en-US" w:bidi="ar-SA"/>
        </w:rPr>
        <w:t xml:space="preserve"> специальностей «</w:t>
      </w:r>
      <w:r w:rsidRPr="000A7827">
        <w:rPr>
          <w:rFonts w:ascii="Times New Roman" w:eastAsia="Calibri" w:hAnsi="Times New Roman" w:cs="Times New Roman"/>
          <w:color w:val="auto"/>
          <w:lang w:eastAsia="en-US" w:bidi="ar-SA"/>
        </w:rPr>
        <w:t>Стоматология ортопедическая</w:t>
      </w:r>
      <w:r>
        <w:rPr>
          <w:rFonts w:ascii="Times New Roman" w:eastAsia="Calibri" w:hAnsi="Times New Roman" w:cs="Times New Roman"/>
          <w:color w:val="auto"/>
          <w:lang w:eastAsia="en-US" w:bidi="ar-SA"/>
        </w:rPr>
        <w:t>»</w:t>
      </w:r>
      <w:r w:rsidRPr="000A7827">
        <w:rPr>
          <w:rFonts w:ascii="Times New Roman" w:eastAsia="Calibri" w:hAnsi="Times New Roman" w:cs="Times New Roman"/>
          <w:color w:val="auto"/>
          <w:lang w:eastAsia="en-US" w:bidi="ar-SA"/>
        </w:rPr>
        <w:t xml:space="preserve"> и </w:t>
      </w:r>
      <w:r>
        <w:rPr>
          <w:rFonts w:ascii="Times New Roman" w:eastAsia="Calibri" w:hAnsi="Times New Roman" w:cs="Times New Roman"/>
          <w:color w:val="auto"/>
          <w:lang w:eastAsia="en-US" w:bidi="ar-SA"/>
        </w:rPr>
        <w:t>«</w:t>
      </w:r>
      <w:r w:rsidRPr="000A7827">
        <w:rPr>
          <w:rFonts w:ascii="Times New Roman" w:eastAsia="Calibri" w:hAnsi="Times New Roman" w:cs="Times New Roman"/>
          <w:color w:val="auto"/>
          <w:lang w:eastAsia="en-US" w:bidi="ar-SA"/>
        </w:rPr>
        <w:t>Технология эстетических услуг</w:t>
      </w:r>
      <w:r>
        <w:rPr>
          <w:rFonts w:ascii="Times New Roman" w:eastAsia="Calibri" w:hAnsi="Times New Roman" w:cs="Times New Roman"/>
          <w:color w:val="auto"/>
          <w:lang w:eastAsia="en-US" w:bidi="ar-SA"/>
        </w:rPr>
        <w:t>»</w:t>
      </w:r>
      <w:r w:rsidRPr="000A7827">
        <w:rPr>
          <w:rFonts w:ascii="Times New Roman" w:eastAsia="Calibri" w:hAnsi="Times New Roman" w:cs="Times New Roman"/>
          <w:color w:val="auto"/>
          <w:lang w:eastAsia="en-US" w:bidi="ar-SA"/>
        </w:rPr>
        <w:t xml:space="preserve"> проводился с помощью видео конференции </w:t>
      </w:r>
      <w:r w:rsidRPr="000A7827">
        <w:rPr>
          <w:rFonts w:ascii="Times New Roman" w:eastAsia="Calibri" w:hAnsi="Times New Roman" w:cs="Times New Roman"/>
          <w:color w:val="auto"/>
          <w:lang w:val="en-US" w:eastAsia="en-US" w:bidi="ar-SA"/>
        </w:rPr>
        <w:t>JitsiMeet</w:t>
      </w:r>
      <w:r w:rsidRPr="000A7827">
        <w:rPr>
          <w:rFonts w:ascii="Times New Roman" w:eastAsia="Calibri" w:hAnsi="Times New Roman" w:cs="Times New Roman"/>
          <w:color w:val="auto"/>
          <w:lang w:eastAsia="en-US" w:bidi="ar-SA"/>
        </w:rPr>
        <w:t>, все</w:t>
      </w:r>
      <w:r>
        <w:rPr>
          <w:rFonts w:ascii="Times New Roman" w:eastAsia="Calibri" w:hAnsi="Times New Roman" w:cs="Times New Roman"/>
          <w:color w:val="auto"/>
          <w:lang w:eastAsia="en-US" w:bidi="ar-SA"/>
        </w:rPr>
        <w:t>го</w:t>
      </w:r>
      <w:r w:rsidRPr="000A7827">
        <w:rPr>
          <w:rFonts w:ascii="Times New Roman" w:eastAsia="Calibri" w:hAnsi="Times New Roman" w:cs="Times New Roman"/>
          <w:color w:val="auto"/>
          <w:lang w:eastAsia="en-US" w:bidi="ar-SA"/>
        </w:rPr>
        <w:t xml:space="preserve"> прошли творческие экзамены 215 абитуриентов. </w:t>
      </w:r>
    </w:p>
    <w:p w:rsidR="00131E03" w:rsidRPr="001603CE" w:rsidRDefault="00131E03" w:rsidP="00003C92">
      <w:pPr>
        <w:pStyle w:val="210"/>
        <w:shd w:val="clear" w:color="auto" w:fill="auto"/>
        <w:tabs>
          <w:tab w:val="left" w:pos="0"/>
          <w:tab w:val="left" w:pos="567"/>
        </w:tabs>
        <w:spacing w:before="0" w:line="240" w:lineRule="auto"/>
        <w:ind w:firstLine="567"/>
        <w:jc w:val="center"/>
        <w:outlineLvl w:val="0"/>
        <w:rPr>
          <w:b/>
          <w:sz w:val="28"/>
        </w:rPr>
      </w:pPr>
    </w:p>
    <w:p w:rsidR="007C3A8C" w:rsidRPr="00D16CC3" w:rsidRDefault="007C3A8C" w:rsidP="00003C92">
      <w:pPr>
        <w:pStyle w:val="210"/>
        <w:shd w:val="clear" w:color="auto" w:fill="auto"/>
        <w:tabs>
          <w:tab w:val="left" w:pos="0"/>
          <w:tab w:val="left" w:pos="567"/>
        </w:tabs>
        <w:spacing w:before="0" w:line="240" w:lineRule="auto"/>
        <w:ind w:firstLine="567"/>
        <w:jc w:val="center"/>
        <w:outlineLvl w:val="0"/>
        <w:rPr>
          <w:b/>
        </w:rPr>
      </w:pPr>
      <w:bookmarkStart w:id="5" w:name="_Toc99441978"/>
      <w:r w:rsidRPr="00D16CC3">
        <w:rPr>
          <w:b/>
        </w:rPr>
        <w:t>5. Организация образовательного процесса (2020-2021 уч. год).</w:t>
      </w:r>
      <w:bookmarkEnd w:id="5"/>
    </w:p>
    <w:p w:rsidR="007C3A8C" w:rsidRDefault="007C3A8C" w:rsidP="00F155E6">
      <w:pPr>
        <w:pStyle w:val="2"/>
        <w:jc w:val="center"/>
        <w:rPr>
          <w:rFonts w:ascii="Times New Roman" w:hAnsi="Times New Roman" w:cs="Times New Roman"/>
          <w:color w:val="auto"/>
          <w:sz w:val="24"/>
          <w:szCs w:val="24"/>
        </w:rPr>
      </w:pPr>
      <w:bookmarkStart w:id="6" w:name="_Toc99441979"/>
      <w:r w:rsidRPr="00D16CC3">
        <w:rPr>
          <w:rFonts w:ascii="Times New Roman" w:hAnsi="Times New Roman" w:cs="Times New Roman"/>
          <w:color w:val="auto"/>
          <w:sz w:val="24"/>
          <w:szCs w:val="24"/>
        </w:rPr>
        <w:t>5.1. Теоретическое обучение</w:t>
      </w:r>
      <w:bookmarkEnd w:id="6"/>
    </w:p>
    <w:p w:rsidR="007C3A8C" w:rsidRDefault="007C3A8C" w:rsidP="00003C92">
      <w:pPr>
        <w:tabs>
          <w:tab w:val="left" w:pos="0"/>
        </w:tabs>
        <w:autoSpaceDE w:val="0"/>
        <w:autoSpaceDN w:val="0"/>
        <w:adjustRightInd w:val="0"/>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Образовательный процесс в колледже осуществляется на основании учебных планов, разработанных в соответствии с Федеральными Государственными образовательными стандартами среднего профессионального образования (ФГОС 3+ СПО, ТОП-50). </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 xml:space="preserve">В условиях противодействия распространению новой коронавирусной инфекции колледж согласно рекомендации Министерства образования и науки РФ начал </w:t>
      </w:r>
      <w:r>
        <w:rPr>
          <w:rFonts w:ascii="Times New Roman" w:eastAsiaTheme="minorHAnsi" w:hAnsi="Times New Roman" w:cs="Times New Roman"/>
          <w:color w:val="auto"/>
          <w:lang w:eastAsia="en-US" w:bidi="ar-SA"/>
        </w:rPr>
        <w:t xml:space="preserve">2020-2021 </w:t>
      </w:r>
      <w:r w:rsidRPr="00785C25">
        <w:rPr>
          <w:rFonts w:ascii="Times New Roman" w:eastAsiaTheme="minorHAnsi" w:hAnsi="Times New Roman" w:cs="Times New Roman"/>
          <w:color w:val="auto"/>
          <w:lang w:eastAsia="en-US" w:bidi="ar-SA"/>
        </w:rPr>
        <w:t>учебный год в смешанном формате обучения с использованием электронной информационно-образовательной среды, дистанционных образовательных технологий: теоретические дисциплины велись дистанционно с использованием системы управлением обучения Moodle (лекции, ЛПЗ), производственная и преддипломная практика проводилась на клинических базах медицинских организаций. С 11 мая 2021г. колледж перешел на очную форму обучения.</w:t>
      </w:r>
      <w:r>
        <w:rPr>
          <w:rFonts w:ascii="Times New Roman" w:eastAsiaTheme="minorHAnsi" w:hAnsi="Times New Roman" w:cs="Times New Roman"/>
          <w:color w:val="auto"/>
          <w:lang w:eastAsia="en-US" w:bidi="ar-SA"/>
        </w:rPr>
        <w:t xml:space="preserve"> </w:t>
      </w:r>
      <w:r w:rsidRPr="00785C25">
        <w:rPr>
          <w:rFonts w:ascii="Times New Roman" w:eastAsiaTheme="minorHAnsi" w:hAnsi="Times New Roman" w:cs="Times New Roman"/>
          <w:color w:val="auto"/>
          <w:lang w:eastAsia="en-US" w:bidi="ar-SA"/>
        </w:rPr>
        <w:t xml:space="preserve">Приоритетной задачей ГБПОУ РС (Я) «Якутский медицинский колледж» </w:t>
      </w:r>
      <w:r>
        <w:rPr>
          <w:rFonts w:ascii="Times New Roman" w:eastAsiaTheme="minorHAnsi" w:hAnsi="Times New Roman" w:cs="Times New Roman"/>
          <w:color w:val="auto"/>
          <w:lang w:eastAsia="en-US" w:bidi="ar-SA"/>
        </w:rPr>
        <w:t xml:space="preserve">являлось </w:t>
      </w:r>
      <w:r w:rsidRPr="00785C25">
        <w:rPr>
          <w:rFonts w:ascii="Times New Roman" w:eastAsiaTheme="minorHAnsi" w:hAnsi="Times New Roman" w:cs="Times New Roman"/>
          <w:color w:val="auto"/>
          <w:lang w:eastAsia="en-US" w:bidi="ar-SA"/>
        </w:rPr>
        <w:t xml:space="preserve">забота о здоровье, благополучие обучающихся и сотрудников при сохранении высокого качества оказания образовательных услуг. </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В связи с угрозой новой коронавирусной инфекции колледж принял все меры по профилактике и распространению инфекции среди студентов и работников.</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Был у</w:t>
      </w:r>
      <w:r w:rsidRPr="00785C25">
        <w:rPr>
          <w:rFonts w:ascii="Times New Roman" w:eastAsiaTheme="minorHAnsi" w:hAnsi="Times New Roman" w:cs="Times New Roman"/>
          <w:color w:val="auto"/>
          <w:lang w:eastAsia="en-US" w:bidi="ar-SA"/>
        </w:rPr>
        <w:t>силен режим контроля образовательного процесса, согласно санитарно-эпидемиологических требований: термометрия, соблюд</w:t>
      </w:r>
      <w:r>
        <w:rPr>
          <w:rFonts w:ascii="Times New Roman" w:eastAsiaTheme="minorHAnsi" w:hAnsi="Times New Roman" w:cs="Times New Roman"/>
          <w:color w:val="auto"/>
          <w:lang w:eastAsia="en-US" w:bidi="ar-SA"/>
        </w:rPr>
        <w:t>ения масочного</w:t>
      </w:r>
      <w:r w:rsidRPr="00785C25">
        <w:rPr>
          <w:rFonts w:ascii="Times New Roman" w:eastAsiaTheme="minorHAnsi" w:hAnsi="Times New Roman" w:cs="Times New Roman"/>
          <w:color w:val="auto"/>
          <w:lang w:eastAsia="en-US" w:bidi="ar-SA"/>
        </w:rPr>
        <w:t xml:space="preserve"> режим</w:t>
      </w:r>
      <w:r>
        <w:rPr>
          <w:rFonts w:ascii="Times New Roman" w:eastAsiaTheme="minorHAnsi" w:hAnsi="Times New Roman" w:cs="Times New Roman"/>
          <w:color w:val="auto"/>
          <w:lang w:eastAsia="en-US" w:bidi="ar-SA"/>
        </w:rPr>
        <w:t>а, установление рециркуляторов</w:t>
      </w:r>
      <w:r w:rsidRPr="00785C25">
        <w:rPr>
          <w:rFonts w:ascii="Times New Roman" w:eastAsiaTheme="minorHAnsi" w:hAnsi="Times New Roman" w:cs="Times New Roman"/>
          <w:color w:val="auto"/>
          <w:lang w:eastAsia="en-US" w:bidi="ar-SA"/>
        </w:rPr>
        <w:t xml:space="preserve">, антисептики, </w:t>
      </w:r>
      <w:r>
        <w:rPr>
          <w:rFonts w:ascii="Times New Roman" w:eastAsiaTheme="minorHAnsi" w:hAnsi="Times New Roman" w:cs="Times New Roman"/>
          <w:color w:val="auto"/>
          <w:lang w:eastAsia="en-US" w:bidi="ar-SA"/>
        </w:rPr>
        <w:t>ведение контроля</w:t>
      </w:r>
      <w:r w:rsidRPr="00785C25">
        <w:rPr>
          <w:rFonts w:ascii="Times New Roman" w:eastAsiaTheme="minorHAnsi" w:hAnsi="Times New Roman" w:cs="Times New Roman"/>
          <w:color w:val="auto"/>
          <w:lang w:eastAsia="en-US" w:bidi="ar-SA"/>
        </w:rPr>
        <w:t xml:space="preserve"> посещаемости и заболеваемости</w:t>
      </w:r>
      <w:r>
        <w:rPr>
          <w:rFonts w:ascii="Times New Roman" w:eastAsiaTheme="minorHAnsi" w:hAnsi="Times New Roman" w:cs="Times New Roman"/>
          <w:color w:val="auto"/>
          <w:lang w:eastAsia="en-US" w:bidi="ar-SA"/>
        </w:rPr>
        <w:t xml:space="preserve"> студентов</w:t>
      </w:r>
      <w:r w:rsidRPr="00785C25">
        <w:rPr>
          <w:rFonts w:ascii="Times New Roman" w:eastAsiaTheme="minorHAnsi" w:hAnsi="Times New Roman" w:cs="Times New Roman"/>
          <w:color w:val="auto"/>
          <w:lang w:eastAsia="en-US" w:bidi="ar-SA"/>
        </w:rPr>
        <w:t>.</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 xml:space="preserve">Преподаватели, кураторы, воспитатели </w:t>
      </w:r>
      <w:r>
        <w:rPr>
          <w:rFonts w:ascii="Times New Roman" w:eastAsiaTheme="minorHAnsi" w:hAnsi="Times New Roman" w:cs="Times New Roman"/>
          <w:color w:val="auto"/>
          <w:lang w:eastAsia="en-US" w:bidi="ar-SA"/>
        </w:rPr>
        <w:t>вели</w:t>
      </w:r>
      <w:r w:rsidRPr="00785C25">
        <w:rPr>
          <w:rFonts w:ascii="Times New Roman" w:eastAsiaTheme="minorHAnsi" w:hAnsi="Times New Roman" w:cs="Times New Roman"/>
          <w:color w:val="auto"/>
          <w:lang w:eastAsia="en-US" w:bidi="ar-SA"/>
        </w:rPr>
        <w:t xml:space="preserve"> внеаудиторную деятельность по профилактике Ковид, </w:t>
      </w:r>
      <w:r>
        <w:rPr>
          <w:rFonts w:ascii="Times New Roman" w:eastAsiaTheme="minorHAnsi" w:hAnsi="Times New Roman" w:cs="Times New Roman"/>
          <w:color w:val="auto"/>
          <w:lang w:eastAsia="en-US" w:bidi="ar-SA"/>
        </w:rPr>
        <w:t>проводились</w:t>
      </w:r>
      <w:r w:rsidRPr="00785C25">
        <w:rPr>
          <w:rFonts w:ascii="Times New Roman" w:eastAsiaTheme="minorHAnsi" w:hAnsi="Times New Roman" w:cs="Times New Roman"/>
          <w:color w:val="auto"/>
          <w:lang w:eastAsia="en-US" w:bidi="ar-SA"/>
        </w:rPr>
        <w:t xml:space="preserve"> тематические кураторские часы, санитарно-просветительная работа.</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Учебный процесс проходил</w:t>
      </w:r>
      <w:r w:rsidRPr="00785C25">
        <w:rPr>
          <w:rFonts w:ascii="Times New Roman" w:eastAsiaTheme="minorHAnsi" w:hAnsi="Times New Roman" w:cs="Times New Roman"/>
          <w:color w:val="auto"/>
          <w:lang w:eastAsia="en-US" w:bidi="ar-SA"/>
        </w:rPr>
        <w:t xml:space="preserve"> без потери академических часов. Обра</w:t>
      </w:r>
      <w:r>
        <w:rPr>
          <w:rFonts w:ascii="Times New Roman" w:eastAsiaTheme="minorHAnsi" w:hAnsi="Times New Roman" w:cs="Times New Roman"/>
          <w:color w:val="auto"/>
          <w:lang w:eastAsia="en-US" w:bidi="ar-SA"/>
        </w:rPr>
        <w:t>зовательные программы реализовались</w:t>
      </w:r>
      <w:r w:rsidRPr="00785C25">
        <w:rPr>
          <w:rFonts w:ascii="Times New Roman" w:eastAsiaTheme="minorHAnsi" w:hAnsi="Times New Roman" w:cs="Times New Roman"/>
          <w:color w:val="auto"/>
          <w:lang w:eastAsia="en-US" w:bidi="ar-SA"/>
        </w:rPr>
        <w:t xml:space="preserve"> в полном объеме. Благодаря внедрению системы Moodle в 2018г. и имеющийся опыт применения данных технологий в образовательном процессе, колледж безболезненно справился с глобальными проблемами, возникшими из-за пандемии COVID-19.</w:t>
      </w:r>
    </w:p>
    <w:p w:rsidR="007C3A8C" w:rsidRPr="00C65D59" w:rsidRDefault="007C3A8C" w:rsidP="00003C92">
      <w:pPr>
        <w:tabs>
          <w:tab w:val="left" w:pos="0"/>
        </w:tabs>
        <w:ind w:firstLine="567"/>
        <w:jc w:val="both"/>
        <w:rPr>
          <w:rFonts w:ascii="Times New Roman" w:eastAsia="Times New Roman" w:hAnsi="Times New Roman" w:cs="Times New Roman"/>
        </w:rPr>
      </w:pPr>
      <w:r w:rsidRPr="00785C25">
        <w:rPr>
          <w:rFonts w:ascii="Times New Roman" w:eastAsiaTheme="minorHAnsi" w:hAnsi="Times New Roman" w:cs="Times New Roman"/>
          <w:color w:val="auto"/>
          <w:lang w:eastAsia="en-US" w:bidi="ar-SA"/>
        </w:rPr>
        <w:t>Разработанные в системе Moodle курсы дают возможность преподавателям редактировать и обновлять методический материал. При подготовке и проведении занятий в системе Moodle преподаватели используют такие элементы курса, как: глоссарий, гиперссылка, задание, лекция, лабораторно-практические занятия, тест и др.</w:t>
      </w:r>
      <w:r w:rsidRPr="00C65D59">
        <w:rPr>
          <w:rFonts w:ascii="Times New Roman" w:eastAsia="Times New Roman" w:hAnsi="Times New Roman" w:cs="Times New Roman"/>
        </w:rPr>
        <w:t xml:space="preserve"> </w:t>
      </w:r>
      <w:r w:rsidRPr="00131E03">
        <w:rPr>
          <w:rFonts w:ascii="Times New Roman" w:eastAsia="Times New Roman" w:hAnsi="Times New Roman" w:cs="Times New Roman"/>
        </w:rPr>
        <w:t>Процесс обучения в ГБПОУ РС</w:t>
      </w:r>
      <w:r>
        <w:rPr>
          <w:rFonts w:ascii="Times New Roman" w:eastAsia="Times New Roman" w:hAnsi="Times New Roman" w:cs="Times New Roman"/>
        </w:rPr>
        <w:t xml:space="preserve"> </w:t>
      </w:r>
      <w:r w:rsidRPr="00131E03">
        <w:rPr>
          <w:rFonts w:ascii="Times New Roman" w:eastAsia="Times New Roman" w:hAnsi="Times New Roman" w:cs="Times New Roman"/>
        </w:rPr>
        <w:t xml:space="preserve">(Я) </w:t>
      </w:r>
      <w:r w:rsidRPr="00131E03">
        <w:rPr>
          <w:rFonts w:ascii="Times New Roman" w:eastAsia="Times New Roman" w:hAnsi="Times New Roman" w:cs="Times New Roman"/>
        </w:rPr>
        <w:lastRenderedPageBreak/>
        <w:t>«ЯМК» строится исходя из принципов активизации творческого мышления студентов и состязательности. Для усиления индивидуализации обучения  и активизации самостоятельной работы студентов активно используются и совершенствуются компьютерные т</w:t>
      </w:r>
      <w:r>
        <w:rPr>
          <w:rFonts w:ascii="Times New Roman" w:eastAsia="Times New Roman" w:hAnsi="Times New Roman" w:cs="Times New Roman"/>
        </w:rPr>
        <w:t xml:space="preserve">ехнологии обучения и контроля. </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Последовательность изучения дисциплин и профессиональных модулей в ра</w:t>
      </w:r>
      <w:r>
        <w:rPr>
          <w:rFonts w:ascii="Times New Roman" w:eastAsia="Times New Roman" w:hAnsi="Times New Roman" w:cs="Times New Roman"/>
        </w:rPr>
        <w:t>бочем учебном плане определялся</w:t>
      </w:r>
      <w:r w:rsidRPr="00131E03">
        <w:rPr>
          <w:rFonts w:ascii="Times New Roman" w:eastAsia="Times New Roman" w:hAnsi="Times New Roman" w:cs="Times New Roman"/>
        </w:rPr>
        <w:t xml:space="preserve"> преемственностью и межпредметными связями.</w:t>
      </w:r>
    </w:p>
    <w:p w:rsidR="007C3A8C"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В отделе учебной части ведется документация по контролю за выполнением учебных часов: еже</w:t>
      </w:r>
      <w:r>
        <w:rPr>
          <w:rFonts w:ascii="Times New Roman" w:eastAsia="Times New Roman" w:hAnsi="Times New Roman" w:cs="Times New Roman"/>
        </w:rPr>
        <w:t>семестрово проводился</w:t>
      </w:r>
      <w:r w:rsidRPr="00131E03">
        <w:rPr>
          <w:rFonts w:ascii="Times New Roman" w:eastAsia="Times New Roman" w:hAnsi="Times New Roman" w:cs="Times New Roman"/>
        </w:rPr>
        <w:t xml:space="preserve"> контроль выполнения выдачи учеб</w:t>
      </w:r>
      <w:r>
        <w:rPr>
          <w:rFonts w:ascii="Times New Roman" w:eastAsia="Times New Roman" w:hAnsi="Times New Roman" w:cs="Times New Roman"/>
        </w:rPr>
        <w:t xml:space="preserve">ных часов согласно расписания </w:t>
      </w:r>
      <w:r w:rsidRPr="00131E03">
        <w:rPr>
          <w:rFonts w:ascii="Times New Roman" w:eastAsia="Times New Roman" w:hAnsi="Times New Roman" w:cs="Times New Roman"/>
        </w:rPr>
        <w:t>(форма №2)</w:t>
      </w:r>
      <w:r>
        <w:rPr>
          <w:rFonts w:ascii="Times New Roman" w:eastAsia="Times New Roman" w:hAnsi="Times New Roman" w:cs="Times New Roman"/>
        </w:rPr>
        <w:t xml:space="preserve"> и </w:t>
      </w:r>
      <w:r w:rsidRPr="00131E03">
        <w:rPr>
          <w:rFonts w:ascii="Times New Roman" w:eastAsia="Times New Roman" w:hAnsi="Times New Roman" w:cs="Times New Roman"/>
        </w:rPr>
        <w:t>по итогам года по выполнению педагогической тарификации преподавателей. Формируются все виды статистической отчетности: формы ПК, СПО-1, СПО-2, СПО-мониторинг, Контингент и др., а также данные в части у</w:t>
      </w:r>
      <w:r>
        <w:rPr>
          <w:rFonts w:ascii="Times New Roman" w:eastAsia="Times New Roman" w:hAnsi="Times New Roman" w:cs="Times New Roman"/>
        </w:rPr>
        <w:t xml:space="preserve">довлетворенности потребителей. </w:t>
      </w:r>
    </w:p>
    <w:p w:rsidR="007C3A8C" w:rsidRPr="00131E03" w:rsidRDefault="007C3A8C" w:rsidP="00003C92">
      <w:pPr>
        <w:tabs>
          <w:tab w:val="left" w:pos="0"/>
        </w:tabs>
        <w:autoSpaceDE w:val="0"/>
        <w:autoSpaceDN w:val="0"/>
        <w:adjustRightInd w:val="0"/>
        <w:ind w:firstLine="567"/>
        <w:jc w:val="both"/>
        <w:rPr>
          <w:rStyle w:val="aff5"/>
          <w:rFonts w:ascii="Times New Roman" w:hAnsi="Times New Roman" w:cs="Times New Roman"/>
          <w:b w:val="0"/>
          <w:bCs w:val="0"/>
        </w:rPr>
      </w:pPr>
      <w:r>
        <w:rPr>
          <w:rStyle w:val="aff5"/>
          <w:rFonts w:ascii="Times New Roman" w:hAnsi="Times New Roman" w:cs="Times New Roman"/>
          <w:shd w:val="clear" w:color="auto" w:fill="FFFFFF"/>
        </w:rPr>
        <w:t>В колледже ведется подготовка по 8</w:t>
      </w:r>
      <w:r w:rsidRPr="00131E03">
        <w:rPr>
          <w:rStyle w:val="aff5"/>
          <w:rFonts w:ascii="Times New Roman" w:hAnsi="Times New Roman" w:cs="Times New Roman"/>
          <w:shd w:val="clear" w:color="auto" w:fill="FFFFFF"/>
        </w:rPr>
        <w:t xml:space="preserve"> специальностям: </w:t>
      </w:r>
    </w:p>
    <w:p w:rsidR="007C3A8C" w:rsidRPr="00131E03" w:rsidRDefault="007C3A8C" w:rsidP="00003C92">
      <w:pPr>
        <w:widowControl/>
        <w:numPr>
          <w:ilvl w:val="0"/>
          <w:numId w:val="18"/>
        </w:numPr>
        <w:tabs>
          <w:tab w:val="left" w:pos="0"/>
          <w:tab w:val="left" w:pos="426"/>
          <w:tab w:val="num" w:pos="1134"/>
        </w:tabs>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31.02.01 «Лечебное дело», углубленная подготовка</w:t>
      </w:r>
    </w:p>
    <w:p w:rsidR="007C3A8C" w:rsidRPr="00131E03" w:rsidRDefault="007C3A8C" w:rsidP="00003C92">
      <w:pPr>
        <w:widowControl/>
        <w:numPr>
          <w:ilvl w:val="0"/>
          <w:numId w:val="18"/>
        </w:numPr>
        <w:tabs>
          <w:tab w:val="left" w:pos="0"/>
          <w:tab w:val="left" w:pos="426"/>
          <w:tab w:val="num" w:pos="1134"/>
        </w:tabs>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31.02.02 «Акушерское дело», базовый уровень образования</w:t>
      </w:r>
    </w:p>
    <w:p w:rsidR="007C3A8C" w:rsidRPr="00131E03" w:rsidRDefault="007C3A8C" w:rsidP="00003C92">
      <w:pPr>
        <w:widowControl/>
        <w:numPr>
          <w:ilvl w:val="0"/>
          <w:numId w:val="18"/>
        </w:numPr>
        <w:tabs>
          <w:tab w:val="left" w:pos="0"/>
          <w:tab w:val="left" w:pos="426"/>
          <w:tab w:val="num" w:pos="1134"/>
        </w:tabs>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33.02.01 «Фармация», базовый уровень образования</w:t>
      </w:r>
    </w:p>
    <w:p w:rsidR="007C3A8C" w:rsidRPr="00131E03" w:rsidRDefault="007C3A8C" w:rsidP="00003C92">
      <w:pPr>
        <w:widowControl/>
        <w:numPr>
          <w:ilvl w:val="0"/>
          <w:numId w:val="18"/>
        </w:numPr>
        <w:tabs>
          <w:tab w:val="left" w:pos="0"/>
          <w:tab w:val="left" w:pos="426"/>
          <w:tab w:val="num" w:pos="1134"/>
        </w:tabs>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34.02.01 «Сестринское дело», базовый  и повышенный уровень</w:t>
      </w:r>
    </w:p>
    <w:p w:rsidR="007C3A8C" w:rsidRPr="00131E03" w:rsidRDefault="007C3A8C" w:rsidP="00003C92">
      <w:pPr>
        <w:widowControl/>
        <w:numPr>
          <w:ilvl w:val="0"/>
          <w:numId w:val="18"/>
        </w:numPr>
        <w:tabs>
          <w:tab w:val="left" w:pos="0"/>
          <w:tab w:val="left" w:pos="426"/>
          <w:tab w:val="num" w:pos="1134"/>
        </w:tabs>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31.02.03 «Лабораторная диагностика», базовый уровень образования</w:t>
      </w:r>
    </w:p>
    <w:p w:rsidR="007C3A8C" w:rsidRPr="00131E03" w:rsidRDefault="007C3A8C" w:rsidP="00003C92">
      <w:pPr>
        <w:widowControl/>
        <w:numPr>
          <w:ilvl w:val="0"/>
          <w:numId w:val="18"/>
        </w:numPr>
        <w:tabs>
          <w:tab w:val="left" w:pos="0"/>
          <w:tab w:val="left" w:pos="426"/>
          <w:tab w:val="num" w:pos="1134"/>
        </w:tabs>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31.02.05 «Стоматология ортопедическая», базовый уровень</w:t>
      </w:r>
    </w:p>
    <w:p w:rsidR="007C3A8C" w:rsidRPr="00131E03" w:rsidRDefault="007C3A8C" w:rsidP="00003C92">
      <w:pPr>
        <w:widowControl/>
        <w:numPr>
          <w:ilvl w:val="0"/>
          <w:numId w:val="18"/>
        </w:numPr>
        <w:tabs>
          <w:tab w:val="clear" w:pos="1778"/>
          <w:tab w:val="left" w:pos="0"/>
          <w:tab w:val="left" w:pos="426"/>
          <w:tab w:val="num" w:pos="1134"/>
          <w:tab w:val="num" w:pos="1701"/>
          <w:tab w:val="num" w:pos="2160"/>
        </w:tabs>
        <w:ind w:left="0" w:firstLine="567"/>
        <w:jc w:val="both"/>
        <w:rPr>
          <w:rFonts w:ascii="Times New Roman" w:eastAsia="Times New Roman" w:hAnsi="Times New Roman" w:cs="Times New Roman"/>
        </w:rPr>
      </w:pPr>
      <w:r w:rsidRPr="00131E03">
        <w:rPr>
          <w:rFonts w:ascii="Times New Roman" w:eastAsia="Times New Roman" w:hAnsi="Times New Roman" w:cs="Times New Roman"/>
        </w:rPr>
        <w:t>43.02.12 «Технология эстетических услуг», базовый уровень</w:t>
      </w:r>
    </w:p>
    <w:p w:rsidR="007C3A8C" w:rsidRPr="00131E03" w:rsidRDefault="007C3A8C" w:rsidP="00003C92">
      <w:pPr>
        <w:widowControl/>
        <w:numPr>
          <w:ilvl w:val="0"/>
          <w:numId w:val="18"/>
        </w:numPr>
        <w:tabs>
          <w:tab w:val="clear" w:pos="1778"/>
          <w:tab w:val="left" w:pos="0"/>
          <w:tab w:val="left" w:pos="426"/>
          <w:tab w:val="num" w:pos="1134"/>
          <w:tab w:val="num" w:pos="1701"/>
          <w:tab w:val="num" w:pos="2160"/>
        </w:tabs>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32.02.01 «Медико-профилактическое дело», базовый уровень.</w:t>
      </w:r>
    </w:p>
    <w:p w:rsidR="007C3A8C"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Каждая специальность обеспечена федеральным государственным образовательным стандартом (ФГОС 3+) и комплектом учебных программ. По каждой специальности и уровню подготовки разработано полное учебно-методическое сопровождение ФГОС: профессиональная образовательная программа специальности; рабочий учебный план; график учебного процесса; рабочие программы учебных дисциплин и профессиональных модулей; программы и оценочные средства промежуточной аттестации, программы государственной итоговой аттестации выпускников. Нормативно-правовые документы и методические материалы, регламентирующие учебную деятельность, разработаны в полном объеме и в соответствии с требованиями Министерства образования и науки Российской Федерации, Министерства здравоохранения и социального развития Российской Федерации, а также с учетом требований работодателей.</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Контроль обучаемых ведется с целью установления уровня их подготовки и овладения общими и профессиональными компетенциями по отдельным дисциплинам, междисциплинарным курсам и профессиональным модулям. При оценке знаний студентов используются процедуры текущего контроля, что регламентируется документом «Положение о текущем контроле знаний и промежуточной аттестации студентов». Процедуры оценки знаний и умений студентов проверяются в административном порядке. </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Расширены перспективы получения дополнительного образования для студентов базового уровня подготовки (медицинский массаж, рентгенология и др.). </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В колледже осуществляется работа по выявлению несоответствия требованиям образовательной деятельности, внедрен системный подход в работу с неуспевающими студентами, требующими особого внимания. Включает следующие последовательные процедуры: выявление, регистрация студентов, требующих особого внимания,  анализ несоответствий и принятие решения об их устранении. </w:t>
      </w:r>
    </w:p>
    <w:p w:rsidR="007C3A8C" w:rsidRPr="00131E03" w:rsidRDefault="007C3A8C" w:rsidP="00003C92">
      <w:pPr>
        <w:tabs>
          <w:tab w:val="left" w:pos="0"/>
          <w:tab w:val="left" w:pos="709"/>
        </w:tabs>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Основными мерами устранения несоответствия в уровне знаний, умений и формировании общих и профессиональных компетенций студентов программным требованиям являются: проведение индивидуальных дополнительных занятий из расчета времени, выделенного учебным планом на консультации; индивидуальная работа с неуспевающими студентами, беседа с их родителями; проведение курсовых, групповых  собраний; организация дополнительных образовательных услуг. Все действия по работе со студентами, требующими особого внимания, отражаются документально в картах индивидуальной профилактической </w:t>
      </w:r>
      <w:r w:rsidRPr="00131E03">
        <w:rPr>
          <w:rFonts w:ascii="Times New Roman" w:eastAsia="Times New Roman" w:hAnsi="Times New Roman" w:cs="Times New Roman"/>
        </w:rPr>
        <w:lastRenderedPageBreak/>
        <w:t>работы.</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Учебные планы колледжа соответствуют федеральным государственным образовательным стандартам (ФГОС 3+) по специальностям среднего профессионального образования по наименованию, содержанию циклов, разделов, профессиональных модулей, перечню дисциплин федерального компонента и трудоемкости. </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Управление качеством рабочих учебных программ  дисциплин и профессиональных модулей основано на использовании ряда основных показателей качества такой программы и последовательности организационно-методических этапов ее реализации, на каждом из которых предусмотрены контроль, анализ и, при необходимости, корректирующее воздействие на процесс обучения.</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В качестве форм организации учебного процесса применяются лекции, семинары, практические занятия, проводимые в виде деловых игр, работы в «малых группах» и т.д. При проведении занятий широко используются технические средства обучения (компьютеры, интерактивные доски и другие аудиовизуальные средства).</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Качество подготовки специалистов является объектом постоянного контроля образовательной деятельности колледжа, проводится тестовый контроль знаний студентов по всем предметам. Осуществляется взаимопосещение занятий и внеаудиторных мероприятий с последующим письменным анализом.</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Контролируется ведение журналов учебных занятий, </w:t>
      </w:r>
      <w:r>
        <w:rPr>
          <w:rFonts w:ascii="Times New Roman" w:eastAsia="Times New Roman" w:hAnsi="Times New Roman" w:cs="Times New Roman"/>
        </w:rPr>
        <w:t>ведение</w:t>
      </w:r>
      <w:r w:rsidRPr="00131E03">
        <w:rPr>
          <w:rFonts w:ascii="Times New Roman" w:eastAsia="Times New Roman" w:hAnsi="Times New Roman" w:cs="Times New Roman"/>
        </w:rPr>
        <w:t xml:space="preserve"> оценок, регулярность внесения записей. Для преподавателей составлены указания к ведению журнала. </w:t>
      </w:r>
    </w:p>
    <w:p w:rsidR="007C3A8C" w:rsidRPr="00131E03" w:rsidRDefault="007C3A8C" w:rsidP="00003C92">
      <w:pPr>
        <w:tabs>
          <w:tab w:val="left" w:pos="0"/>
        </w:tabs>
        <w:ind w:firstLine="567"/>
        <w:jc w:val="both"/>
        <w:rPr>
          <w:rFonts w:ascii="Times New Roman" w:eastAsia="Times New Roman" w:hAnsi="Times New Roman" w:cs="Times New Roman"/>
        </w:rPr>
      </w:pPr>
      <w:r w:rsidRPr="00131E03">
        <w:rPr>
          <w:rFonts w:ascii="Times New Roman" w:eastAsia="Times New Roman" w:hAnsi="Times New Roman" w:cs="Times New Roman"/>
        </w:rPr>
        <w:t>Итогом учебной работы со студентами является государственная итоговая аттестация, которая осуществляется в соответствии с Положением и программой ГИА. По результатам итоговой аттестации совместно с председателями ЦМК составляется план устранения замечаний ГАК и контролируется его выполнение. В течение отчетного периода оказывалась организационно-методическая помощь</w:t>
      </w:r>
      <w:r w:rsidR="00D16CC3">
        <w:rPr>
          <w:rFonts w:ascii="Times New Roman" w:eastAsia="Times New Roman" w:hAnsi="Times New Roman" w:cs="Times New Roman"/>
        </w:rPr>
        <w:t xml:space="preserve"> </w:t>
      </w:r>
      <w:r w:rsidRPr="00131E03">
        <w:rPr>
          <w:rFonts w:ascii="Times New Roman" w:eastAsia="Times New Roman" w:hAnsi="Times New Roman" w:cs="Times New Roman"/>
        </w:rPr>
        <w:t>преподавателям по методикам работы с государственными образовательными стандартами (ФГОС 3+), рабочими учебными планами и другой учебно-программной документацией; с целью оказания методической помощи посещались теоретические, практические занятия и др.</w:t>
      </w:r>
    </w:p>
    <w:p w:rsidR="007C3A8C" w:rsidRPr="00610579" w:rsidRDefault="007C3A8C" w:rsidP="00003C92">
      <w:pPr>
        <w:pStyle w:val="af1"/>
        <w:spacing w:after="0" w:line="240" w:lineRule="auto"/>
        <w:ind w:left="0" w:firstLine="708"/>
        <w:jc w:val="both"/>
        <w:rPr>
          <w:rFonts w:ascii="Times New Roman" w:hAnsi="Times New Roman"/>
          <w:bCs/>
          <w:sz w:val="24"/>
          <w:szCs w:val="24"/>
          <w:shd w:val="clear" w:color="auto" w:fill="FFFFFF"/>
        </w:rPr>
      </w:pPr>
      <w:r w:rsidRPr="00785C25">
        <w:rPr>
          <w:rFonts w:ascii="Times New Roman" w:eastAsia="Times New Roman" w:hAnsi="Times New Roman"/>
        </w:rPr>
        <w:t xml:space="preserve">В 2020-2021 учебном году количество учебных групп </w:t>
      </w:r>
      <w:r>
        <w:rPr>
          <w:rFonts w:ascii="Times New Roman" w:eastAsia="Times New Roman" w:hAnsi="Times New Roman"/>
        </w:rPr>
        <w:t>составило</w:t>
      </w:r>
      <w:r w:rsidRPr="00785C25">
        <w:rPr>
          <w:rFonts w:ascii="Times New Roman" w:eastAsia="Times New Roman" w:hAnsi="Times New Roman"/>
        </w:rPr>
        <w:t xml:space="preserve"> </w:t>
      </w:r>
      <w:r>
        <w:rPr>
          <w:rFonts w:ascii="Times New Roman" w:eastAsia="Times New Roman" w:hAnsi="Times New Roman"/>
        </w:rPr>
        <w:t xml:space="preserve">- </w:t>
      </w:r>
      <w:r w:rsidRPr="00785C25">
        <w:rPr>
          <w:rFonts w:ascii="Times New Roman" w:eastAsia="Times New Roman" w:hAnsi="Times New Roman"/>
        </w:rPr>
        <w:t>72, из них в отделениях колледжа</w:t>
      </w:r>
      <w:r w:rsidRPr="00785C25">
        <w:rPr>
          <w:rFonts w:ascii="Times New Roman" w:hAnsi="Times New Roman"/>
        </w:rPr>
        <w:t xml:space="preserve"> </w:t>
      </w:r>
      <w:r>
        <w:rPr>
          <w:rFonts w:ascii="Times New Roman" w:hAnsi="Times New Roman"/>
          <w:sz w:val="24"/>
          <w:szCs w:val="24"/>
        </w:rPr>
        <w:t>– 15</w:t>
      </w:r>
      <w:r w:rsidRPr="00785C25">
        <w:rPr>
          <w:rFonts w:ascii="Times New Roman" w:hAnsi="Times New Roman"/>
          <w:sz w:val="24"/>
          <w:szCs w:val="24"/>
        </w:rPr>
        <w:t xml:space="preserve"> учебных групп</w:t>
      </w:r>
      <w:r>
        <w:rPr>
          <w:rFonts w:ascii="Times New Roman" w:hAnsi="Times New Roman"/>
          <w:sz w:val="24"/>
          <w:szCs w:val="24"/>
        </w:rPr>
        <w:t xml:space="preserve">. </w:t>
      </w:r>
      <w:r w:rsidRPr="0055749C">
        <w:rPr>
          <w:rFonts w:ascii="Times New Roman" w:hAnsi="Times New Roman"/>
          <w:bCs/>
          <w:sz w:val="24"/>
          <w:szCs w:val="24"/>
          <w:shd w:val="clear" w:color="auto" w:fill="FFFFFF"/>
        </w:rPr>
        <w:t>По заявкам муниципальных образований и центральных районных больниц, испытывающих острую потребность в средних медицинских к</w:t>
      </w:r>
      <w:r>
        <w:rPr>
          <w:rFonts w:ascii="Times New Roman" w:hAnsi="Times New Roman"/>
          <w:bCs/>
          <w:sz w:val="24"/>
          <w:szCs w:val="24"/>
          <w:shd w:val="clear" w:color="auto" w:fill="FFFFFF"/>
        </w:rPr>
        <w:t>адрах, открыты и функционируют 7</w:t>
      </w:r>
      <w:r w:rsidRPr="0055749C">
        <w:rPr>
          <w:rFonts w:ascii="Times New Roman" w:hAnsi="Times New Roman"/>
          <w:bCs/>
          <w:sz w:val="24"/>
          <w:szCs w:val="24"/>
          <w:shd w:val="clear" w:color="auto" w:fill="FFFFFF"/>
        </w:rPr>
        <w:t xml:space="preserve"> отделений в районах РС</w:t>
      </w:r>
      <w:r>
        <w:rPr>
          <w:rFonts w:ascii="Times New Roman" w:hAnsi="Times New Roman"/>
          <w:bCs/>
          <w:sz w:val="24"/>
          <w:szCs w:val="24"/>
          <w:shd w:val="clear" w:color="auto" w:fill="FFFFFF"/>
        </w:rPr>
        <w:t xml:space="preserve"> </w:t>
      </w:r>
      <w:r w:rsidRPr="0055749C">
        <w:rPr>
          <w:rFonts w:ascii="Times New Roman" w:hAnsi="Times New Roman"/>
          <w:bCs/>
          <w:sz w:val="24"/>
          <w:szCs w:val="24"/>
          <w:shd w:val="clear" w:color="auto" w:fill="FFFFFF"/>
        </w:rPr>
        <w:t>(Я): в городах Мирный, Ленск, Удачный, Нюрба, поселках Хандыга, Сангар, Жиган</w:t>
      </w:r>
      <w:r>
        <w:rPr>
          <w:rFonts w:ascii="Times New Roman" w:hAnsi="Times New Roman"/>
          <w:bCs/>
          <w:sz w:val="24"/>
          <w:szCs w:val="24"/>
          <w:shd w:val="clear" w:color="auto" w:fill="FFFFFF"/>
        </w:rPr>
        <w:t>ск</w:t>
      </w:r>
      <w:r w:rsidRPr="0055749C">
        <w:rPr>
          <w:rFonts w:ascii="Times New Roman" w:hAnsi="Times New Roman"/>
          <w:bCs/>
          <w:sz w:val="24"/>
          <w:szCs w:val="24"/>
          <w:shd w:val="clear" w:color="auto" w:fill="FFFFFF"/>
        </w:rPr>
        <w:t>. В отделениях реализуются спе</w:t>
      </w:r>
      <w:r>
        <w:rPr>
          <w:rFonts w:ascii="Times New Roman" w:hAnsi="Times New Roman"/>
          <w:bCs/>
          <w:sz w:val="24"/>
          <w:szCs w:val="24"/>
          <w:shd w:val="clear" w:color="auto" w:fill="FFFFFF"/>
        </w:rPr>
        <w:t xml:space="preserve">циальности «Сестринское дело», </w:t>
      </w:r>
      <w:r w:rsidRPr="0055749C">
        <w:rPr>
          <w:rFonts w:ascii="Times New Roman" w:hAnsi="Times New Roman"/>
          <w:bCs/>
          <w:sz w:val="24"/>
          <w:szCs w:val="24"/>
          <w:shd w:val="clear" w:color="auto" w:fill="FFFFFF"/>
        </w:rPr>
        <w:t>«Лечебное дело»</w:t>
      </w:r>
      <w:r>
        <w:rPr>
          <w:rFonts w:ascii="Times New Roman" w:hAnsi="Times New Roman"/>
          <w:bCs/>
          <w:sz w:val="24"/>
          <w:szCs w:val="24"/>
          <w:shd w:val="clear" w:color="auto" w:fill="FFFFFF"/>
        </w:rPr>
        <w:t>, «Лабораторная диагностика»</w:t>
      </w:r>
      <w:r w:rsidRPr="0055749C">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rPr>
        <w:t xml:space="preserve">В 2022г. планируется открытие 2 новых отделений в </w:t>
      </w:r>
      <w:r w:rsidRPr="0055749C">
        <w:rPr>
          <w:rFonts w:ascii="Times New Roman" w:hAnsi="Times New Roman"/>
          <w:bCs/>
          <w:sz w:val="24"/>
          <w:szCs w:val="24"/>
          <w:shd w:val="clear" w:color="auto" w:fill="FFFFFF"/>
        </w:rPr>
        <w:t xml:space="preserve">районах: Булунском, </w:t>
      </w:r>
      <w:r>
        <w:rPr>
          <w:rFonts w:ascii="Times New Roman" w:hAnsi="Times New Roman"/>
          <w:bCs/>
          <w:sz w:val="24"/>
          <w:szCs w:val="24"/>
          <w:shd w:val="clear" w:color="auto" w:fill="FFFFFF"/>
        </w:rPr>
        <w:t>Чурапчинском.</w:t>
      </w:r>
    </w:p>
    <w:p w:rsidR="007C3A8C" w:rsidRDefault="007C3A8C" w:rsidP="00003C92">
      <w:pPr>
        <w:tabs>
          <w:tab w:val="left" w:pos="0"/>
          <w:tab w:val="left" w:pos="426"/>
          <w:tab w:val="num" w:pos="1134"/>
          <w:tab w:val="num" w:pos="1701"/>
          <w:tab w:val="num" w:pos="2160"/>
        </w:tabs>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В </w:t>
      </w:r>
      <w:r>
        <w:rPr>
          <w:rFonts w:ascii="Times New Roman" w:eastAsia="Times New Roman" w:hAnsi="Times New Roman" w:cs="Times New Roman"/>
        </w:rPr>
        <w:t>2020-2021 уч. году по запросу МО «Жиганский</w:t>
      </w:r>
      <w:r w:rsidRPr="00131E03">
        <w:rPr>
          <w:rFonts w:ascii="Times New Roman" w:eastAsia="Times New Roman" w:hAnsi="Times New Roman" w:cs="Times New Roman"/>
        </w:rPr>
        <w:t xml:space="preserve"> район» с целью удовлетворения потребности в средних медицинских кадрах впервые открылось отделение в п.</w:t>
      </w:r>
      <w:r>
        <w:rPr>
          <w:rFonts w:ascii="Times New Roman" w:eastAsia="Times New Roman" w:hAnsi="Times New Roman" w:cs="Times New Roman"/>
        </w:rPr>
        <w:t xml:space="preserve"> Жиганск. </w:t>
      </w:r>
    </w:p>
    <w:p w:rsidR="007C3A8C" w:rsidRPr="00032033" w:rsidRDefault="007C3A8C" w:rsidP="00003C92">
      <w:pPr>
        <w:pStyle w:val="af1"/>
        <w:spacing w:after="0" w:line="240" w:lineRule="auto"/>
        <w:ind w:left="0" w:firstLine="567"/>
        <w:jc w:val="both"/>
        <w:rPr>
          <w:rFonts w:ascii="Times New Roman" w:hAnsi="Times New Roman"/>
          <w:b/>
          <w:bCs/>
          <w:sz w:val="24"/>
          <w:szCs w:val="24"/>
          <w:shd w:val="clear" w:color="auto" w:fill="FFFFFF"/>
        </w:rPr>
      </w:pPr>
      <w:r w:rsidRPr="00032033">
        <w:rPr>
          <w:rStyle w:val="aff5"/>
          <w:rFonts w:ascii="Times New Roman" w:hAnsi="Times New Roman"/>
          <w:b w:val="0"/>
          <w:sz w:val="24"/>
          <w:szCs w:val="24"/>
          <w:shd w:val="clear" w:color="auto" w:fill="FFFFFF"/>
        </w:rPr>
        <w:t>На 2020-2021 уч. год., общее число обучающихся – 1850, в т.ч. в отделениях районов – 217 человек</w:t>
      </w:r>
      <w:r w:rsidRPr="00032033">
        <w:rPr>
          <w:rStyle w:val="aff5"/>
          <w:rFonts w:ascii="Times New Roman" w:hAnsi="Times New Roman"/>
          <w:sz w:val="24"/>
          <w:szCs w:val="24"/>
          <w:shd w:val="clear" w:color="auto" w:fill="FFFFFF"/>
        </w:rPr>
        <w:t xml:space="preserve">, </w:t>
      </w:r>
      <w:r w:rsidRPr="00032033">
        <w:rPr>
          <w:rFonts w:ascii="Times New Roman" w:eastAsia="Times New Roman" w:hAnsi="Times New Roman"/>
        </w:rPr>
        <w:t>в прошлом учебном году составлял 1603</w:t>
      </w:r>
      <w:r w:rsidRPr="00032033">
        <w:rPr>
          <w:rFonts w:ascii="Times New Roman" w:eastAsia="Times New Roman" w:hAnsi="Times New Roman"/>
          <w:b/>
        </w:rPr>
        <w:t xml:space="preserve">. </w:t>
      </w:r>
      <w:r w:rsidRPr="00032033">
        <w:rPr>
          <w:rStyle w:val="aff5"/>
          <w:rFonts w:ascii="Times New Roman" w:hAnsi="Times New Roman"/>
          <w:b w:val="0"/>
          <w:shd w:val="clear" w:color="auto" w:fill="FFFFFF"/>
        </w:rPr>
        <w:t>По сравнению с предыдущими годами увеличилась численность обучающихся и количество отделений в районах.</w:t>
      </w:r>
    </w:p>
    <w:p w:rsidR="007C3A8C" w:rsidRPr="00604952" w:rsidRDefault="007C3A8C" w:rsidP="00003C92">
      <w:pPr>
        <w:ind w:firstLine="708"/>
        <w:jc w:val="both"/>
        <w:rPr>
          <w:rFonts w:ascii="Times New Roman" w:hAnsi="Times New Roman" w:cs="Times New Roman"/>
          <w:color w:val="auto"/>
        </w:rPr>
      </w:pPr>
      <w:r w:rsidRPr="00604952">
        <w:rPr>
          <w:rFonts w:ascii="Times New Roman" w:hAnsi="Times New Roman" w:cs="Times New Roman"/>
          <w:color w:val="auto"/>
        </w:rPr>
        <w:t>За последние годы отмечается увеличение возрастной категории лиц, желающих получить среднее медицинское профессиональное образование. Значительный рост доли в категории от 30-50 лет обусловлен:</w:t>
      </w:r>
    </w:p>
    <w:p w:rsidR="007C3A8C" w:rsidRPr="00604952" w:rsidRDefault="007C3A8C" w:rsidP="00003C92">
      <w:pPr>
        <w:numPr>
          <w:ilvl w:val="0"/>
          <w:numId w:val="50"/>
        </w:numPr>
        <w:ind w:left="0" w:firstLine="0"/>
        <w:contextualSpacing/>
        <w:jc w:val="both"/>
        <w:rPr>
          <w:rFonts w:ascii="Times New Roman" w:eastAsia="Calibri" w:hAnsi="Times New Roman" w:cs="Times New Roman"/>
          <w:color w:val="auto"/>
        </w:rPr>
      </w:pPr>
      <w:r w:rsidRPr="00604952">
        <w:rPr>
          <w:rFonts w:ascii="Times New Roman" w:eastAsia="Calibri" w:hAnsi="Times New Roman" w:cs="Times New Roman"/>
          <w:color w:val="auto"/>
        </w:rPr>
        <w:t>Изменением системы оплаты труда в здравоохранении;</w:t>
      </w:r>
    </w:p>
    <w:p w:rsidR="007C3A8C" w:rsidRPr="00C65D59" w:rsidRDefault="007C3A8C" w:rsidP="00003C92">
      <w:pPr>
        <w:numPr>
          <w:ilvl w:val="0"/>
          <w:numId w:val="50"/>
        </w:numPr>
        <w:ind w:left="0" w:firstLine="0"/>
        <w:contextualSpacing/>
        <w:jc w:val="both"/>
        <w:rPr>
          <w:rFonts w:ascii="Times New Roman" w:eastAsia="Calibri" w:hAnsi="Times New Roman" w:cs="Times New Roman"/>
          <w:b/>
          <w:i/>
          <w:color w:val="auto"/>
        </w:rPr>
      </w:pPr>
      <w:r w:rsidRPr="00604952">
        <w:rPr>
          <w:rFonts w:ascii="Times New Roman" w:eastAsia="Calibri" w:hAnsi="Times New Roman" w:cs="Times New Roman"/>
          <w:color w:val="auto"/>
        </w:rPr>
        <w:t>Увеличением востребованности специалистов на рынке труда</w:t>
      </w:r>
      <w:r>
        <w:rPr>
          <w:rFonts w:ascii="Times New Roman" w:eastAsia="Calibri" w:hAnsi="Times New Roman" w:cs="Times New Roman"/>
          <w:color w:val="auto"/>
        </w:rPr>
        <w:t xml:space="preserve">, </w:t>
      </w:r>
      <w:r w:rsidRPr="00C65D59">
        <w:rPr>
          <w:rFonts w:ascii="Times New Roman" w:eastAsia="Calibri" w:hAnsi="Times New Roman" w:cs="Times New Roman"/>
          <w:b/>
          <w:i/>
          <w:color w:val="auto"/>
        </w:rPr>
        <w:t>набор студентов очно-заочной формы обучения;</w:t>
      </w:r>
    </w:p>
    <w:p w:rsidR="007C3A8C" w:rsidRPr="00604952" w:rsidRDefault="007C3A8C" w:rsidP="00003C92">
      <w:pPr>
        <w:numPr>
          <w:ilvl w:val="0"/>
          <w:numId w:val="50"/>
        </w:numPr>
        <w:autoSpaceDE w:val="0"/>
        <w:autoSpaceDN w:val="0"/>
        <w:adjustRightInd w:val="0"/>
        <w:ind w:left="0" w:firstLine="0"/>
        <w:jc w:val="both"/>
        <w:rPr>
          <w:rFonts w:ascii="Times New Roman" w:hAnsi="Times New Roman" w:cs="Times New Roman"/>
          <w:color w:val="auto"/>
        </w:rPr>
      </w:pPr>
      <w:r w:rsidRPr="00604952">
        <w:rPr>
          <w:rFonts w:ascii="Times New Roman" w:hAnsi="Times New Roman" w:cs="Times New Roman"/>
          <w:color w:val="auto"/>
        </w:rPr>
        <w:t>Приказом Министерства образования и науки РФ от 23 января 2014 г. №36 «Об утверждении порядка приема граждан на обучение по образовательным программам среднего профессионального обра</w:t>
      </w:r>
      <w:r w:rsidRPr="00604952">
        <w:rPr>
          <w:rFonts w:ascii="Times New Roman" w:hAnsi="Times New Roman" w:cs="Times New Roman"/>
          <w:color w:val="auto"/>
        </w:rPr>
        <w:softHyphen/>
        <w:t>зования»;</w:t>
      </w:r>
    </w:p>
    <w:p w:rsidR="007C3A8C" w:rsidRDefault="007C3A8C" w:rsidP="00003C92">
      <w:pPr>
        <w:numPr>
          <w:ilvl w:val="0"/>
          <w:numId w:val="50"/>
        </w:numPr>
        <w:ind w:left="0" w:firstLine="0"/>
        <w:contextualSpacing/>
        <w:jc w:val="both"/>
        <w:rPr>
          <w:rFonts w:ascii="Times New Roman" w:eastAsia="Calibri" w:hAnsi="Times New Roman" w:cs="Times New Roman"/>
          <w:color w:val="auto"/>
        </w:rPr>
      </w:pPr>
      <w:r w:rsidRPr="00604952">
        <w:rPr>
          <w:rFonts w:ascii="Times New Roman" w:eastAsia="Calibri" w:hAnsi="Times New Roman" w:cs="Times New Roman"/>
          <w:color w:val="auto"/>
        </w:rPr>
        <w:t>Профориентированностью лиц, имеющих практический стаж работы в медицинских учреждениях в качестве «Младшего медицинского персонала».</w:t>
      </w:r>
    </w:p>
    <w:p w:rsidR="007C3A8C" w:rsidRPr="00D603B4" w:rsidRDefault="007C3A8C" w:rsidP="00003C92">
      <w:pPr>
        <w:ind w:firstLine="708"/>
        <w:contextualSpacing/>
        <w:jc w:val="both"/>
        <w:rPr>
          <w:rFonts w:ascii="Times New Roman" w:eastAsia="Calibri" w:hAnsi="Times New Roman" w:cs="Times New Roman"/>
          <w:color w:val="auto"/>
        </w:rPr>
      </w:pPr>
      <w:r w:rsidRPr="00D603B4">
        <w:rPr>
          <w:rFonts w:ascii="Times New Roman" w:eastAsia="Times New Roman" w:hAnsi="Times New Roman"/>
        </w:rPr>
        <w:t xml:space="preserve">Отдел учебной части принимает активное участие в формировании и сопровождении </w:t>
      </w:r>
      <w:r w:rsidRPr="00D603B4">
        <w:rPr>
          <w:rFonts w:ascii="Times New Roman" w:eastAsia="Times New Roman" w:hAnsi="Times New Roman"/>
        </w:rPr>
        <w:lastRenderedPageBreak/>
        <w:t xml:space="preserve">Государственного задания, составляет ежегодный отчет по его выполнению и ежемесячного отслеживания движения студентов. </w:t>
      </w:r>
      <w:r w:rsidRPr="00D603B4">
        <w:rPr>
          <w:rFonts w:ascii="Times New Roman" w:eastAsia="Times New Roman" w:hAnsi="Times New Roman"/>
          <w:color w:val="auto"/>
        </w:rPr>
        <w:t xml:space="preserve">В 2021 г. выполнение государственного задания составляет 99,4 %. </w:t>
      </w:r>
    </w:p>
    <w:p w:rsidR="00D16CC3" w:rsidRDefault="00D16CC3" w:rsidP="00003C92">
      <w:pPr>
        <w:autoSpaceDE w:val="0"/>
        <w:autoSpaceDN w:val="0"/>
        <w:adjustRightInd w:val="0"/>
        <w:jc w:val="right"/>
        <w:rPr>
          <w:rFonts w:ascii="Times New Roman" w:eastAsia="Times New Roman" w:hAnsi="Times New Roman" w:cs="Times New Roman"/>
          <w:b/>
          <w:i/>
          <w:color w:val="auto"/>
        </w:rPr>
      </w:pPr>
    </w:p>
    <w:p w:rsidR="00D16CC3" w:rsidRDefault="00D16CC3" w:rsidP="00003C92">
      <w:pPr>
        <w:autoSpaceDE w:val="0"/>
        <w:autoSpaceDN w:val="0"/>
        <w:adjustRightInd w:val="0"/>
        <w:jc w:val="right"/>
        <w:rPr>
          <w:rFonts w:ascii="Times New Roman" w:eastAsia="Times New Roman" w:hAnsi="Times New Roman" w:cs="Times New Roman"/>
          <w:b/>
          <w:i/>
          <w:color w:val="auto"/>
        </w:rPr>
      </w:pPr>
    </w:p>
    <w:p w:rsidR="007C3A8C" w:rsidRPr="00D0700E" w:rsidRDefault="007C3A8C" w:rsidP="00003C92">
      <w:pPr>
        <w:autoSpaceDE w:val="0"/>
        <w:autoSpaceDN w:val="0"/>
        <w:adjustRightInd w:val="0"/>
        <w:jc w:val="right"/>
        <w:rPr>
          <w:rFonts w:ascii="Times New Roman" w:eastAsia="Times New Roman" w:hAnsi="Times New Roman" w:cs="Times New Roman"/>
          <w:bCs/>
          <w:iCs/>
          <w:color w:val="auto"/>
        </w:rPr>
      </w:pPr>
      <w:r w:rsidRPr="00D0700E">
        <w:rPr>
          <w:rFonts w:ascii="Times New Roman" w:eastAsia="Times New Roman" w:hAnsi="Times New Roman" w:cs="Times New Roman"/>
          <w:bCs/>
          <w:iCs/>
          <w:color w:val="auto"/>
        </w:rPr>
        <w:t>Таблица</w:t>
      </w:r>
      <w:r w:rsidR="00D0700E" w:rsidRPr="00D0700E">
        <w:rPr>
          <w:rFonts w:ascii="Times New Roman" w:eastAsia="Times New Roman" w:hAnsi="Times New Roman" w:cs="Times New Roman"/>
          <w:bCs/>
          <w:iCs/>
          <w:color w:val="auto"/>
        </w:rPr>
        <w:t xml:space="preserve"> 1</w:t>
      </w:r>
    </w:p>
    <w:p w:rsidR="007C3A8C" w:rsidRPr="00994FA2" w:rsidRDefault="007C3A8C" w:rsidP="00003C92">
      <w:pPr>
        <w:autoSpaceDE w:val="0"/>
        <w:autoSpaceDN w:val="0"/>
        <w:adjustRightInd w:val="0"/>
        <w:jc w:val="center"/>
        <w:rPr>
          <w:rFonts w:ascii="Times New Roman" w:eastAsia="Times New Roman" w:hAnsi="Times New Roman" w:cs="Times New Roman"/>
          <w:b/>
          <w:color w:val="auto"/>
        </w:rPr>
      </w:pPr>
      <w:r w:rsidRPr="00994FA2">
        <w:rPr>
          <w:rFonts w:ascii="Times New Roman" w:eastAsia="Times New Roman" w:hAnsi="Times New Roman" w:cs="Times New Roman"/>
          <w:b/>
          <w:color w:val="auto"/>
        </w:rPr>
        <w:t>Выполнение государственного задания</w:t>
      </w:r>
    </w:p>
    <w:tbl>
      <w:tblPr>
        <w:tblW w:w="5956" w:type="dxa"/>
        <w:jc w:val="center"/>
        <w:tblCellMar>
          <w:left w:w="0" w:type="dxa"/>
          <w:right w:w="0" w:type="dxa"/>
        </w:tblCellMar>
        <w:tblLook w:val="0420"/>
      </w:tblPr>
      <w:tblGrid>
        <w:gridCol w:w="995"/>
        <w:gridCol w:w="2268"/>
        <w:gridCol w:w="2693"/>
      </w:tblGrid>
      <w:tr w:rsidR="007C3A8C" w:rsidRPr="00604952" w:rsidTr="003A564F">
        <w:trPr>
          <w:trHeight w:val="3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Год</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Гос.задание (чел.)</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Выполнение, %</w:t>
            </w:r>
          </w:p>
        </w:tc>
      </w:tr>
      <w:tr w:rsidR="007C3A8C" w:rsidRPr="00604952" w:rsidTr="003A564F">
        <w:trPr>
          <w:trHeight w:val="269"/>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2017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1026</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99,5</w:t>
            </w:r>
          </w:p>
        </w:tc>
      </w:tr>
      <w:tr w:rsidR="007C3A8C" w:rsidRPr="00604952" w:rsidTr="003A564F">
        <w:trPr>
          <w:trHeight w:val="16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2018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1020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99,8</w:t>
            </w:r>
          </w:p>
        </w:tc>
      </w:tr>
      <w:tr w:rsidR="007C3A8C" w:rsidRPr="00604952" w:rsidTr="003A564F">
        <w:trPr>
          <w:trHeight w:val="157"/>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2019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1065</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C3A8C" w:rsidRPr="00604952" w:rsidRDefault="007C3A8C" w:rsidP="00003C92">
            <w:pPr>
              <w:autoSpaceDE w:val="0"/>
              <w:autoSpaceDN w:val="0"/>
              <w:adjustRightInd w:val="0"/>
              <w:jc w:val="center"/>
              <w:rPr>
                <w:rFonts w:ascii="Times New Roman" w:eastAsia="Times New Roman" w:hAnsi="Times New Roman" w:cs="Times New Roman"/>
                <w:color w:val="auto"/>
              </w:rPr>
            </w:pPr>
            <w:r w:rsidRPr="00604952">
              <w:rPr>
                <w:rFonts w:ascii="Times New Roman" w:eastAsia="Times New Roman" w:hAnsi="Times New Roman" w:cs="Times New Roman"/>
                <w:bCs/>
                <w:color w:val="auto"/>
              </w:rPr>
              <w:t>100</w:t>
            </w:r>
          </w:p>
        </w:tc>
      </w:tr>
      <w:tr w:rsidR="007C3A8C" w:rsidRPr="00604952" w:rsidTr="003A564F">
        <w:trPr>
          <w:trHeight w:val="157"/>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7C3A8C" w:rsidRPr="00604952" w:rsidRDefault="007C3A8C" w:rsidP="00003C92">
            <w:pPr>
              <w:autoSpaceDE w:val="0"/>
              <w:autoSpaceDN w:val="0"/>
              <w:adjustRightInd w:val="0"/>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2020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7C3A8C" w:rsidRPr="00604952" w:rsidRDefault="007C3A8C" w:rsidP="00003C92">
            <w:pPr>
              <w:autoSpaceDE w:val="0"/>
              <w:autoSpaceDN w:val="0"/>
              <w:adjustRightInd w:val="0"/>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1310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7C3A8C" w:rsidRPr="00604952" w:rsidRDefault="007C3A8C" w:rsidP="00003C92">
            <w:pPr>
              <w:autoSpaceDE w:val="0"/>
              <w:autoSpaceDN w:val="0"/>
              <w:adjustRightInd w:val="0"/>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100</w:t>
            </w:r>
          </w:p>
        </w:tc>
      </w:tr>
      <w:tr w:rsidR="007C3A8C" w:rsidRPr="00604952" w:rsidTr="003A564F">
        <w:trPr>
          <w:trHeight w:val="157"/>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7C3A8C" w:rsidRDefault="007C3A8C" w:rsidP="00003C92">
            <w:pPr>
              <w:autoSpaceDE w:val="0"/>
              <w:autoSpaceDN w:val="0"/>
              <w:adjustRightInd w:val="0"/>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2021</w:t>
            </w:r>
          </w:p>
        </w:tc>
        <w:tc>
          <w:tcPr>
            <w:tcW w:w="226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7C3A8C" w:rsidRDefault="007C3A8C" w:rsidP="00003C92">
            <w:pPr>
              <w:autoSpaceDE w:val="0"/>
              <w:autoSpaceDN w:val="0"/>
              <w:adjustRightInd w:val="0"/>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1525</w:t>
            </w:r>
          </w:p>
        </w:tc>
        <w:tc>
          <w:tcPr>
            <w:tcW w:w="269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7C3A8C" w:rsidRDefault="007C3A8C" w:rsidP="00003C92">
            <w:pPr>
              <w:autoSpaceDE w:val="0"/>
              <w:autoSpaceDN w:val="0"/>
              <w:adjustRightInd w:val="0"/>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99,4</w:t>
            </w:r>
          </w:p>
        </w:tc>
      </w:tr>
    </w:tbl>
    <w:p w:rsidR="007C3A8C" w:rsidRDefault="007C3A8C" w:rsidP="00003C92">
      <w:pPr>
        <w:tabs>
          <w:tab w:val="left" w:pos="0"/>
        </w:tabs>
        <w:autoSpaceDE w:val="0"/>
        <w:autoSpaceDN w:val="0"/>
        <w:adjustRightInd w:val="0"/>
        <w:ind w:firstLine="567"/>
        <w:jc w:val="center"/>
        <w:rPr>
          <w:rFonts w:ascii="Times New Roman" w:eastAsia="Times New Roman" w:hAnsi="Times New Roman" w:cs="Times New Roman"/>
          <w:b/>
        </w:rPr>
      </w:pPr>
    </w:p>
    <w:p w:rsidR="007C3A8C" w:rsidRPr="00D16CC3" w:rsidRDefault="007C3A8C" w:rsidP="00003C92">
      <w:pPr>
        <w:ind w:firstLine="708"/>
        <w:jc w:val="both"/>
        <w:rPr>
          <w:rStyle w:val="aff5"/>
          <w:rFonts w:ascii="Times New Roman" w:hAnsi="Times New Roman" w:cs="Times New Roman"/>
          <w:b w:val="0"/>
          <w:bCs w:val="0"/>
          <w:color w:val="auto"/>
          <w:shd w:val="clear" w:color="auto" w:fill="FFFFFF"/>
        </w:rPr>
      </w:pPr>
      <w:r w:rsidRPr="00D16CC3">
        <w:rPr>
          <w:rStyle w:val="aff5"/>
          <w:rFonts w:ascii="Times New Roman" w:hAnsi="Times New Roman" w:cs="Times New Roman"/>
          <w:b w:val="0"/>
          <w:bCs w:val="0"/>
          <w:color w:val="auto"/>
          <w:shd w:val="clear" w:color="auto" w:fill="FFFFFF"/>
        </w:rPr>
        <w:t>В целом за год ведется контроль, за мероприятиями по улучшению выполнения Гос. задания, проводимые отделом «Информатизации и статистики» совместно с «Учебной частью» колледжа:</w:t>
      </w:r>
    </w:p>
    <w:p w:rsidR="007C3A8C" w:rsidRPr="00D16CC3" w:rsidRDefault="007C3A8C" w:rsidP="00003C92">
      <w:pPr>
        <w:tabs>
          <w:tab w:val="left" w:pos="284"/>
        </w:tabs>
        <w:jc w:val="both"/>
        <w:rPr>
          <w:rStyle w:val="aff5"/>
          <w:rFonts w:ascii="Times New Roman" w:hAnsi="Times New Roman" w:cs="Times New Roman"/>
          <w:b w:val="0"/>
          <w:bCs w:val="0"/>
          <w:color w:val="auto"/>
          <w:shd w:val="clear" w:color="auto" w:fill="FFFFFF"/>
        </w:rPr>
      </w:pPr>
      <w:r w:rsidRPr="00D16CC3">
        <w:rPr>
          <w:rStyle w:val="aff5"/>
          <w:rFonts w:ascii="Times New Roman" w:hAnsi="Times New Roman" w:cs="Times New Roman"/>
          <w:b w:val="0"/>
          <w:bCs w:val="0"/>
          <w:color w:val="auto"/>
          <w:shd w:val="clear" w:color="auto" w:fill="FFFFFF"/>
        </w:rPr>
        <w:t>•</w:t>
      </w:r>
      <w:r w:rsidRPr="00D16CC3">
        <w:rPr>
          <w:rStyle w:val="aff5"/>
          <w:rFonts w:ascii="Times New Roman" w:hAnsi="Times New Roman" w:cs="Times New Roman"/>
          <w:b w:val="0"/>
          <w:bCs w:val="0"/>
          <w:color w:val="auto"/>
          <w:shd w:val="clear" w:color="auto" w:fill="FFFFFF"/>
        </w:rPr>
        <w:tab/>
        <w:t>Ежемесячный контроль движения по выполнению гос. задания;</w:t>
      </w:r>
    </w:p>
    <w:p w:rsidR="007C3A8C" w:rsidRPr="00D16CC3" w:rsidRDefault="007C3A8C" w:rsidP="00003C92">
      <w:pPr>
        <w:tabs>
          <w:tab w:val="left" w:pos="284"/>
        </w:tabs>
        <w:jc w:val="both"/>
        <w:rPr>
          <w:rStyle w:val="aff5"/>
          <w:rFonts w:ascii="Times New Roman" w:hAnsi="Times New Roman" w:cs="Times New Roman"/>
          <w:b w:val="0"/>
          <w:bCs w:val="0"/>
          <w:color w:val="auto"/>
          <w:shd w:val="clear" w:color="auto" w:fill="FFFFFF"/>
        </w:rPr>
      </w:pPr>
      <w:r w:rsidRPr="00D16CC3">
        <w:rPr>
          <w:rStyle w:val="aff5"/>
          <w:rFonts w:ascii="Times New Roman" w:hAnsi="Times New Roman" w:cs="Times New Roman"/>
          <w:b w:val="0"/>
          <w:bCs w:val="0"/>
          <w:color w:val="auto"/>
          <w:shd w:val="clear" w:color="auto" w:fill="FFFFFF"/>
        </w:rPr>
        <w:t>•</w:t>
      </w:r>
      <w:r w:rsidRPr="00D16CC3">
        <w:rPr>
          <w:rStyle w:val="aff5"/>
          <w:rFonts w:ascii="Times New Roman" w:hAnsi="Times New Roman" w:cs="Times New Roman"/>
          <w:b w:val="0"/>
          <w:bCs w:val="0"/>
          <w:color w:val="auto"/>
          <w:shd w:val="clear" w:color="auto" w:fill="FFFFFF"/>
        </w:rPr>
        <w:tab/>
        <w:t>Контроль по отчетным формам «Контингент»,  СПО-1, ФИС ФРДО;</w:t>
      </w:r>
    </w:p>
    <w:p w:rsidR="007C3A8C" w:rsidRPr="00D16CC3" w:rsidRDefault="007C3A8C" w:rsidP="00003C92">
      <w:pPr>
        <w:tabs>
          <w:tab w:val="left" w:pos="284"/>
        </w:tabs>
        <w:jc w:val="both"/>
        <w:rPr>
          <w:rStyle w:val="aff5"/>
          <w:rFonts w:ascii="Times New Roman" w:hAnsi="Times New Roman" w:cs="Times New Roman"/>
          <w:b w:val="0"/>
          <w:bCs w:val="0"/>
          <w:color w:val="auto"/>
          <w:shd w:val="clear" w:color="auto" w:fill="FFFFFF"/>
        </w:rPr>
      </w:pPr>
      <w:r w:rsidRPr="00D16CC3">
        <w:rPr>
          <w:rStyle w:val="aff5"/>
          <w:rFonts w:ascii="Times New Roman" w:hAnsi="Times New Roman" w:cs="Times New Roman"/>
          <w:b w:val="0"/>
          <w:bCs w:val="0"/>
          <w:color w:val="auto"/>
          <w:shd w:val="clear" w:color="auto" w:fill="FFFFFF"/>
        </w:rPr>
        <w:t>•</w:t>
      </w:r>
      <w:r w:rsidRPr="00D16CC3">
        <w:rPr>
          <w:rStyle w:val="aff5"/>
          <w:rFonts w:ascii="Times New Roman" w:hAnsi="Times New Roman" w:cs="Times New Roman"/>
          <w:b w:val="0"/>
          <w:bCs w:val="0"/>
          <w:color w:val="auto"/>
          <w:shd w:val="clear" w:color="auto" w:fill="FFFFFF"/>
        </w:rPr>
        <w:tab/>
        <w:t>Анализ студентов, находящихся в академическом отпуске;</w:t>
      </w:r>
    </w:p>
    <w:p w:rsidR="007C3A8C" w:rsidRPr="00D16CC3" w:rsidRDefault="007C3A8C" w:rsidP="00003C92">
      <w:pPr>
        <w:tabs>
          <w:tab w:val="left" w:pos="284"/>
        </w:tabs>
        <w:jc w:val="both"/>
        <w:rPr>
          <w:rStyle w:val="aff5"/>
          <w:rFonts w:ascii="Times New Roman" w:hAnsi="Times New Roman" w:cs="Times New Roman"/>
          <w:b w:val="0"/>
          <w:bCs w:val="0"/>
          <w:color w:val="auto"/>
          <w:shd w:val="clear" w:color="auto" w:fill="FFFFFF"/>
        </w:rPr>
      </w:pPr>
      <w:r w:rsidRPr="00D16CC3">
        <w:rPr>
          <w:rStyle w:val="aff5"/>
          <w:rFonts w:ascii="Times New Roman" w:hAnsi="Times New Roman" w:cs="Times New Roman"/>
          <w:b w:val="0"/>
          <w:bCs w:val="0"/>
          <w:color w:val="auto"/>
          <w:shd w:val="clear" w:color="auto" w:fill="FFFFFF"/>
        </w:rPr>
        <w:t>•</w:t>
      </w:r>
      <w:r w:rsidRPr="00D16CC3">
        <w:rPr>
          <w:rStyle w:val="aff5"/>
          <w:rFonts w:ascii="Times New Roman" w:hAnsi="Times New Roman" w:cs="Times New Roman"/>
          <w:b w:val="0"/>
          <w:bCs w:val="0"/>
          <w:color w:val="auto"/>
          <w:shd w:val="clear" w:color="auto" w:fill="FFFFFF"/>
        </w:rPr>
        <w:tab/>
        <w:t>Ввод в 1С колледж.</w:t>
      </w:r>
    </w:p>
    <w:p w:rsidR="007C3A8C" w:rsidRPr="00D16CC3" w:rsidRDefault="007C3A8C" w:rsidP="00003C92">
      <w:pPr>
        <w:tabs>
          <w:tab w:val="left" w:pos="284"/>
        </w:tabs>
        <w:jc w:val="both"/>
        <w:rPr>
          <w:rStyle w:val="aff5"/>
          <w:rFonts w:ascii="Times New Roman" w:hAnsi="Times New Roman" w:cs="Times New Roman"/>
          <w:b w:val="0"/>
          <w:bCs w:val="0"/>
          <w:color w:val="auto"/>
          <w:shd w:val="clear" w:color="auto" w:fill="FFFFFF"/>
        </w:rPr>
      </w:pPr>
      <w:r w:rsidRPr="00D16CC3">
        <w:rPr>
          <w:rStyle w:val="aff5"/>
          <w:rFonts w:ascii="Times New Roman" w:hAnsi="Times New Roman" w:cs="Times New Roman"/>
          <w:b w:val="0"/>
          <w:bCs w:val="0"/>
          <w:color w:val="auto"/>
          <w:shd w:val="clear" w:color="auto" w:fill="FFFFFF"/>
        </w:rPr>
        <w:tab/>
      </w:r>
      <w:r w:rsidRPr="00D16CC3">
        <w:rPr>
          <w:rStyle w:val="aff5"/>
          <w:rFonts w:ascii="Times New Roman" w:hAnsi="Times New Roman" w:cs="Times New Roman"/>
          <w:b w:val="0"/>
          <w:bCs w:val="0"/>
          <w:color w:val="auto"/>
          <w:shd w:val="clear" w:color="auto" w:fill="FFFFFF"/>
        </w:rPr>
        <w:tab/>
        <w:t xml:space="preserve">Также, ведется анализ движения обучающихся с целью проведения работ по сохранению контингента отделений. </w:t>
      </w:r>
    </w:p>
    <w:p w:rsidR="00D16CC3" w:rsidRDefault="00D16CC3" w:rsidP="00003C92">
      <w:pPr>
        <w:tabs>
          <w:tab w:val="left" w:pos="0"/>
        </w:tabs>
        <w:ind w:firstLine="567"/>
        <w:jc w:val="center"/>
        <w:rPr>
          <w:rFonts w:ascii="Times New Roman" w:hAnsi="Times New Roman" w:cs="Times New Roman"/>
        </w:rPr>
      </w:pPr>
    </w:p>
    <w:p w:rsidR="007C3A8C" w:rsidRPr="0079552C" w:rsidRDefault="007C3A8C" w:rsidP="00003C92">
      <w:pPr>
        <w:tabs>
          <w:tab w:val="left" w:pos="0"/>
        </w:tabs>
        <w:ind w:firstLine="567"/>
        <w:jc w:val="center"/>
        <w:rPr>
          <w:rFonts w:ascii="Times New Roman" w:hAnsi="Times New Roman" w:cs="Times New Roman"/>
          <w:b/>
          <w:bCs/>
        </w:rPr>
      </w:pPr>
      <w:r w:rsidRPr="0079552C">
        <w:rPr>
          <w:rFonts w:ascii="Times New Roman" w:hAnsi="Times New Roman" w:cs="Times New Roman"/>
          <w:b/>
          <w:bCs/>
        </w:rPr>
        <w:t>Анализ движения обучающихся, по причинам (абс.)</w:t>
      </w:r>
    </w:p>
    <w:p w:rsidR="007C3A8C" w:rsidRPr="00D0700E" w:rsidRDefault="007C3A8C" w:rsidP="00003C92">
      <w:pPr>
        <w:tabs>
          <w:tab w:val="left" w:pos="0"/>
        </w:tabs>
        <w:autoSpaceDE w:val="0"/>
        <w:autoSpaceDN w:val="0"/>
        <w:adjustRightInd w:val="0"/>
        <w:ind w:firstLine="567"/>
        <w:jc w:val="right"/>
        <w:rPr>
          <w:rFonts w:ascii="Times New Roman" w:eastAsia="Times New Roman" w:hAnsi="Times New Roman" w:cs="Times New Roman"/>
          <w:iCs/>
        </w:rPr>
      </w:pPr>
      <w:r w:rsidRPr="00D0700E">
        <w:rPr>
          <w:rFonts w:ascii="Times New Roman" w:eastAsia="Times New Roman" w:hAnsi="Times New Roman" w:cs="Times New Roman"/>
          <w:iCs/>
        </w:rPr>
        <w:t>Рис. 1</w:t>
      </w:r>
    </w:p>
    <w:p w:rsidR="007C3A8C" w:rsidRDefault="007C3A8C" w:rsidP="00003C92">
      <w:pPr>
        <w:tabs>
          <w:tab w:val="left" w:pos="0"/>
        </w:tabs>
        <w:ind w:firstLine="567"/>
        <w:jc w:val="center"/>
        <w:rPr>
          <w:rFonts w:ascii="Times New Roman" w:hAnsi="Times New Roman" w:cs="Times New Roman"/>
          <w:b/>
        </w:rPr>
      </w:pPr>
    </w:p>
    <w:p w:rsidR="007C3A8C" w:rsidRPr="00131E03" w:rsidRDefault="007C3A8C" w:rsidP="00D0700E">
      <w:pPr>
        <w:tabs>
          <w:tab w:val="left" w:pos="0"/>
        </w:tabs>
        <w:jc w:val="center"/>
        <w:rPr>
          <w:rFonts w:ascii="Times New Roman" w:hAnsi="Times New Roman" w:cs="Times New Roman"/>
          <w:i/>
        </w:rPr>
      </w:pPr>
      <w:r w:rsidRPr="00304C3F">
        <w:rPr>
          <w:rFonts w:ascii="Times New Roman" w:hAnsi="Times New Roman" w:cs="Times New Roman"/>
          <w:noProof/>
          <w:color w:val="auto"/>
          <w:shd w:val="clear" w:color="auto" w:fill="A6A6A6" w:themeFill="background1" w:themeFillShade="A6"/>
          <w:lang w:bidi="ar-SA"/>
        </w:rPr>
        <w:drawing>
          <wp:inline distT="0" distB="0" distL="0" distR="0">
            <wp:extent cx="5836920" cy="240919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3A8C" w:rsidRPr="00131E03" w:rsidRDefault="007C3A8C" w:rsidP="00003C92">
      <w:pPr>
        <w:tabs>
          <w:tab w:val="left" w:pos="0"/>
        </w:tabs>
        <w:ind w:firstLine="567"/>
        <w:jc w:val="center"/>
        <w:rPr>
          <w:rFonts w:ascii="Times New Roman" w:hAnsi="Times New Roman" w:cs="Times New Roman"/>
          <w:b/>
        </w:rPr>
      </w:pP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xml:space="preserve">Среди причин наибольшая доля отчислений отмечается по собственному желанию, что связано с неправильным выбором профессии и сложностью медицинской специфики обучения. По сравнению с прошлым учебным годом отмечается  </w:t>
      </w:r>
      <w:r>
        <w:rPr>
          <w:rFonts w:ascii="Times New Roman" w:hAnsi="Times New Roman" w:cs="Times New Roman"/>
        </w:rPr>
        <w:t>уменьшение</w:t>
      </w:r>
      <w:r w:rsidRPr="00131E03">
        <w:rPr>
          <w:rFonts w:ascii="Times New Roman" w:hAnsi="Times New Roman" w:cs="Times New Roman"/>
        </w:rPr>
        <w:t xml:space="preserve"> отчислений по собственному жел</w:t>
      </w:r>
      <w:r>
        <w:rPr>
          <w:rFonts w:ascii="Times New Roman" w:hAnsi="Times New Roman" w:cs="Times New Roman"/>
        </w:rPr>
        <w:t>анию на 9 человек</w:t>
      </w:r>
      <w:r w:rsidRPr="00131E03">
        <w:rPr>
          <w:rFonts w:ascii="Times New Roman" w:hAnsi="Times New Roman" w:cs="Times New Roman"/>
        </w:rPr>
        <w:t xml:space="preserve">. </w:t>
      </w:r>
      <w:r>
        <w:rPr>
          <w:rFonts w:ascii="Times New Roman" w:hAnsi="Times New Roman" w:cs="Times New Roman"/>
        </w:rPr>
        <w:t xml:space="preserve">Возможно это связано с ведением дистанционной формы обучения при Ковид. По показателям академического отпуска отмечается некоторое снижение. </w:t>
      </w:r>
      <w:r w:rsidRPr="00131E03">
        <w:rPr>
          <w:rFonts w:ascii="Times New Roman" w:hAnsi="Times New Roman" w:cs="Times New Roman"/>
        </w:rPr>
        <w:t>Наибольшее количество отчислений по собственному желанию наблюдается в отделениях г.Мирный и п.Сангар</w:t>
      </w:r>
      <w:r>
        <w:rPr>
          <w:rFonts w:ascii="Times New Roman" w:hAnsi="Times New Roman" w:cs="Times New Roman"/>
        </w:rPr>
        <w:t>, п. Жиганск</w:t>
      </w:r>
      <w:r w:rsidRPr="00131E03">
        <w:rPr>
          <w:rFonts w:ascii="Times New Roman" w:hAnsi="Times New Roman" w:cs="Times New Roman"/>
        </w:rPr>
        <w:t xml:space="preserve"> среди 1 курсов. По показателям отчислений по </w:t>
      </w:r>
      <w:r w:rsidRPr="00131E03">
        <w:rPr>
          <w:rFonts w:ascii="Times New Roman" w:hAnsi="Times New Roman" w:cs="Times New Roman"/>
        </w:rPr>
        <w:lastRenderedPageBreak/>
        <w:t xml:space="preserve">академической неуспеваемости отмечается некоторое снижение. </w:t>
      </w:r>
    </w:p>
    <w:p w:rsidR="007C3A8C"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С целью выявления студентов, требующих особого внимания проводится ежемесячный мониторинг движения и успеваемости, индивидуальная работа с отстающими, привлечение преподавателей, председателей цикловых предметных комиссий, студенческого самоуправления, родителей, родственников.</w:t>
      </w:r>
    </w:p>
    <w:p w:rsidR="007C3A8C" w:rsidRDefault="007C3A8C" w:rsidP="00003C92">
      <w:pPr>
        <w:tabs>
          <w:tab w:val="left" w:pos="0"/>
        </w:tabs>
        <w:ind w:firstLine="567"/>
        <w:jc w:val="center"/>
        <w:rPr>
          <w:rFonts w:ascii="Times New Roman" w:hAnsi="Times New Roman" w:cs="Times New Roman"/>
          <w:b/>
          <w:bCs/>
        </w:rPr>
      </w:pPr>
    </w:p>
    <w:p w:rsidR="007C3A8C" w:rsidRPr="00131E03" w:rsidRDefault="007C3A8C" w:rsidP="00003C92">
      <w:pPr>
        <w:tabs>
          <w:tab w:val="left" w:pos="0"/>
        </w:tabs>
        <w:ind w:firstLine="567"/>
        <w:jc w:val="center"/>
        <w:rPr>
          <w:rFonts w:ascii="Times New Roman" w:hAnsi="Times New Roman" w:cs="Times New Roman"/>
        </w:rPr>
      </w:pPr>
      <w:r w:rsidRPr="00EA55C7">
        <w:rPr>
          <w:rFonts w:ascii="Times New Roman" w:hAnsi="Times New Roman" w:cs="Times New Roman"/>
          <w:b/>
          <w:bCs/>
        </w:rPr>
        <w:t>Работа со студентами, требующими особого внимания</w:t>
      </w:r>
      <w:r>
        <w:rPr>
          <w:rFonts w:ascii="Times New Roman" w:hAnsi="Times New Roman" w:cs="Times New Roman"/>
          <w:b/>
          <w:bCs/>
        </w:rPr>
        <w:t xml:space="preserve"> (абс.). </w:t>
      </w:r>
    </w:p>
    <w:p w:rsidR="007C3A8C" w:rsidRPr="00D0700E" w:rsidRDefault="007C3A8C" w:rsidP="00003C92">
      <w:pPr>
        <w:tabs>
          <w:tab w:val="left" w:pos="0"/>
        </w:tabs>
        <w:ind w:firstLine="567"/>
        <w:jc w:val="right"/>
        <w:rPr>
          <w:rFonts w:ascii="Times New Roman" w:hAnsi="Times New Roman" w:cs="Times New Roman"/>
          <w:bCs/>
          <w:iCs/>
        </w:rPr>
      </w:pPr>
      <w:r w:rsidRPr="00D0700E">
        <w:rPr>
          <w:rFonts w:ascii="Times New Roman" w:hAnsi="Times New Roman" w:cs="Times New Roman"/>
          <w:bCs/>
          <w:iCs/>
        </w:rPr>
        <w:t>Рис. 2</w:t>
      </w:r>
    </w:p>
    <w:p w:rsidR="007C3A8C" w:rsidRDefault="007C3A8C" w:rsidP="00003C92">
      <w:pPr>
        <w:tabs>
          <w:tab w:val="left" w:pos="0"/>
        </w:tabs>
        <w:ind w:firstLine="567"/>
        <w:jc w:val="center"/>
        <w:rPr>
          <w:rFonts w:ascii="Times New Roman" w:hAnsi="Times New Roman" w:cs="Times New Roman"/>
          <w:b/>
          <w:highlight w:val="yellow"/>
        </w:rPr>
      </w:pPr>
    </w:p>
    <w:p w:rsidR="007C3A8C" w:rsidRDefault="007C3A8C" w:rsidP="00CB42AB">
      <w:pPr>
        <w:tabs>
          <w:tab w:val="left" w:pos="0"/>
        </w:tabs>
        <w:ind w:firstLine="567"/>
        <w:rPr>
          <w:rFonts w:ascii="Times New Roman" w:hAnsi="Times New Roman" w:cs="Times New Roman"/>
          <w:b/>
          <w:highlight w:val="yellow"/>
        </w:rPr>
      </w:pPr>
      <w:r w:rsidRPr="00EA55C7">
        <w:rPr>
          <w:rFonts w:ascii="Times New Roman" w:hAnsi="Times New Roman" w:cs="Times New Roman"/>
          <w:b/>
          <w:noProof/>
          <w:highlight w:val="yellow"/>
          <w:lang w:bidi="ar-SA"/>
        </w:rPr>
        <w:drawing>
          <wp:inline distT="0" distB="0" distL="0" distR="0">
            <wp:extent cx="5505450" cy="142303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14911" w:type="dxa"/>
        <w:tblLook w:val="04A0"/>
      </w:tblPr>
      <w:tblGrid>
        <w:gridCol w:w="250"/>
        <w:gridCol w:w="9561"/>
        <w:gridCol w:w="1352"/>
        <w:gridCol w:w="1226"/>
        <w:gridCol w:w="1691"/>
        <w:gridCol w:w="1206"/>
      </w:tblGrid>
      <w:tr w:rsidR="007C3A8C" w:rsidRPr="00131E03" w:rsidTr="003A564F">
        <w:trPr>
          <w:gridAfter w:val="4"/>
          <w:wAfter w:w="5475" w:type="dxa"/>
          <w:trHeight w:val="300"/>
        </w:trPr>
        <w:tc>
          <w:tcPr>
            <w:tcW w:w="250" w:type="dxa"/>
            <w:tcBorders>
              <w:top w:val="nil"/>
              <w:left w:val="nil"/>
              <w:bottom w:val="nil"/>
              <w:right w:val="nil"/>
            </w:tcBorders>
            <w:shd w:val="clear" w:color="auto" w:fill="auto"/>
            <w:noWrap/>
            <w:vAlign w:val="bottom"/>
            <w:hideMark/>
          </w:tcPr>
          <w:p w:rsidR="007C3A8C" w:rsidRPr="00131E03" w:rsidRDefault="007C3A8C" w:rsidP="00003C92">
            <w:pPr>
              <w:widowControl/>
              <w:rPr>
                <w:rFonts w:ascii="Times New Roman" w:hAnsi="Times New Roman" w:cs="Times New Roman"/>
              </w:rPr>
            </w:pPr>
          </w:p>
        </w:tc>
        <w:tc>
          <w:tcPr>
            <w:tcW w:w="9186" w:type="dxa"/>
            <w:tcBorders>
              <w:top w:val="nil"/>
              <w:left w:val="nil"/>
              <w:bottom w:val="nil"/>
              <w:right w:val="nil"/>
            </w:tcBorders>
            <w:shd w:val="clear" w:color="auto" w:fill="FFFFFF" w:themeFill="background1"/>
            <w:noWrap/>
            <w:vAlign w:val="bottom"/>
            <w:hideMark/>
          </w:tcPr>
          <w:p w:rsidR="007C3A8C" w:rsidRDefault="007C3A8C" w:rsidP="00003C92">
            <w:pPr>
              <w:jc w:val="center"/>
              <w:rPr>
                <w:rFonts w:ascii="Times New Roman" w:hAnsi="Times New Roman" w:cs="Times New Roman"/>
              </w:rPr>
            </w:pPr>
            <w:r w:rsidRPr="00536665">
              <w:rPr>
                <w:rFonts w:ascii="Times New Roman" w:hAnsi="Times New Roman" w:cs="Times New Roman"/>
                <w:b/>
              </w:rPr>
              <w:t xml:space="preserve">Показатели успеваемости и качества </w:t>
            </w:r>
            <w:r>
              <w:rPr>
                <w:rFonts w:ascii="Times New Roman" w:hAnsi="Times New Roman" w:cs="Times New Roman"/>
                <w:b/>
              </w:rPr>
              <w:t xml:space="preserve">в сравнении </w:t>
            </w:r>
            <w:r w:rsidRPr="00536665">
              <w:rPr>
                <w:rFonts w:ascii="Times New Roman" w:hAnsi="Times New Roman" w:cs="Times New Roman"/>
                <w:b/>
              </w:rPr>
              <w:t xml:space="preserve">за </w:t>
            </w:r>
            <w:r>
              <w:rPr>
                <w:rFonts w:ascii="Times New Roman" w:hAnsi="Times New Roman" w:cs="Times New Roman"/>
                <w:b/>
              </w:rPr>
              <w:t xml:space="preserve">2020-2021 </w:t>
            </w:r>
            <w:r w:rsidRPr="00536665">
              <w:rPr>
                <w:rFonts w:ascii="Times New Roman" w:hAnsi="Times New Roman" w:cs="Times New Roman"/>
                <w:b/>
              </w:rPr>
              <w:t>уч.г</w:t>
            </w:r>
            <w:r w:rsidRPr="00131E03">
              <w:rPr>
                <w:rFonts w:ascii="Times New Roman" w:hAnsi="Times New Roman" w:cs="Times New Roman"/>
              </w:rPr>
              <w:t>.</w:t>
            </w:r>
          </w:p>
          <w:p w:rsidR="007C3A8C" w:rsidRPr="00D0700E" w:rsidRDefault="007C3A8C" w:rsidP="00003C92">
            <w:pPr>
              <w:jc w:val="right"/>
              <w:rPr>
                <w:rFonts w:ascii="Times New Roman" w:hAnsi="Times New Roman" w:cs="Times New Roman"/>
                <w:bCs/>
                <w:iCs/>
              </w:rPr>
            </w:pPr>
            <w:r w:rsidRPr="00D0700E">
              <w:rPr>
                <w:rFonts w:ascii="Times New Roman" w:hAnsi="Times New Roman" w:cs="Times New Roman"/>
                <w:bCs/>
                <w:iCs/>
              </w:rPr>
              <w:t>Рис. 3</w:t>
            </w:r>
          </w:p>
          <w:p w:rsidR="007C3A8C" w:rsidRDefault="007C3A8C" w:rsidP="00003C92">
            <w:pPr>
              <w:rPr>
                <w:rFonts w:ascii="Times New Roman" w:hAnsi="Times New Roman" w:cs="Times New Roman"/>
              </w:rPr>
            </w:pPr>
            <w:r>
              <w:rPr>
                <w:rFonts w:ascii="Times New Roman" w:hAnsi="Times New Roman" w:cs="Times New Roman"/>
                <w:noProof/>
                <w:lang w:bidi="ar-SA"/>
              </w:rPr>
              <w:drawing>
                <wp:inline distT="0" distB="0" distL="0" distR="0">
                  <wp:extent cx="5934075" cy="37134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042" cy="3716588"/>
                          </a:xfrm>
                          <a:prstGeom prst="rect">
                            <a:avLst/>
                          </a:prstGeom>
                          <a:noFill/>
                        </pic:spPr>
                      </pic:pic>
                    </a:graphicData>
                  </a:graphic>
                </wp:inline>
              </w:drawing>
            </w:r>
          </w:p>
          <w:p w:rsidR="007C3A8C" w:rsidRDefault="007C3A8C" w:rsidP="00003C92">
            <w:pPr>
              <w:rPr>
                <w:rFonts w:ascii="Times New Roman" w:hAnsi="Times New Roman" w:cs="Times New Roman"/>
                <w:color w:val="auto"/>
              </w:rPr>
            </w:pPr>
          </w:p>
          <w:p w:rsidR="007C3A8C" w:rsidRPr="00391D8A" w:rsidRDefault="007C3A8C" w:rsidP="00003C92">
            <w:pPr>
              <w:jc w:val="both"/>
              <w:rPr>
                <w:rFonts w:ascii="Times New Roman" w:hAnsi="Times New Roman" w:cs="Times New Roman"/>
                <w:color w:val="auto"/>
              </w:rPr>
            </w:pPr>
            <w:r>
              <w:rPr>
                <w:rFonts w:ascii="Times New Roman" w:hAnsi="Times New Roman" w:cs="Times New Roman"/>
                <w:color w:val="auto"/>
              </w:rPr>
              <w:t xml:space="preserve">     </w:t>
            </w:r>
            <w:r w:rsidRPr="00391D8A">
              <w:rPr>
                <w:rFonts w:ascii="Times New Roman" w:hAnsi="Times New Roman" w:cs="Times New Roman"/>
                <w:color w:val="auto"/>
              </w:rPr>
              <w:t>Анализ показателей качества за 2 года показывает стабил</w:t>
            </w:r>
            <w:r>
              <w:rPr>
                <w:rFonts w:ascii="Times New Roman" w:hAnsi="Times New Roman" w:cs="Times New Roman"/>
                <w:color w:val="auto"/>
              </w:rPr>
              <w:t>ьно высокие показатели. так  в 2020-2021</w:t>
            </w:r>
            <w:r w:rsidRPr="00391D8A">
              <w:rPr>
                <w:rFonts w:ascii="Times New Roman" w:hAnsi="Times New Roman" w:cs="Times New Roman"/>
                <w:color w:val="auto"/>
              </w:rPr>
              <w:t xml:space="preserve"> учебном году </w:t>
            </w:r>
            <w:r>
              <w:rPr>
                <w:rFonts w:ascii="Times New Roman" w:hAnsi="Times New Roman" w:cs="Times New Roman"/>
                <w:color w:val="auto"/>
              </w:rPr>
              <w:t>за 1 семестр 2020 г. наблюдается повышение на 5</w:t>
            </w:r>
            <w:r w:rsidRPr="00391D8A">
              <w:rPr>
                <w:rFonts w:ascii="Times New Roman" w:hAnsi="Times New Roman" w:cs="Times New Roman"/>
                <w:color w:val="auto"/>
              </w:rPr>
              <w:t>%</w:t>
            </w:r>
            <w:r>
              <w:rPr>
                <w:rFonts w:ascii="Times New Roman" w:hAnsi="Times New Roman" w:cs="Times New Roman"/>
                <w:color w:val="auto"/>
              </w:rPr>
              <w:t>, а показатель 2 семестра 2021 г., снижен на 4%</w:t>
            </w:r>
            <w:r w:rsidRPr="00391D8A">
              <w:rPr>
                <w:rFonts w:ascii="Times New Roman" w:hAnsi="Times New Roman" w:cs="Times New Roman"/>
                <w:color w:val="auto"/>
              </w:rPr>
              <w:t>.</w:t>
            </w:r>
          </w:p>
          <w:p w:rsidR="00D0700E" w:rsidRDefault="00D0700E" w:rsidP="00003C92">
            <w:pPr>
              <w:jc w:val="right"/>
              <w:rPr>
                <w:rFonts w:ascii="Times New Roman" w:hAnsi="Times New Roman" w:cs="Times New Roman"/>
                <w:bCs/>
                <w:iCs/>
              </w:rPr>
            </w:pPr>
          </w:p>
          <w:p w:rsidR="007C3A8C" w:rsidRPr="00D0700E" w:rsidRDefault="007C3A8C" w:rsidP="00003C92">
            <w:pPr>
              <w:jc w:val="right"/>
              <w:rPr>
                <w:rFonts w:ascii="Times New Roman" w:hAnsi="Times New Roman" w:cs="Times New Roman"/>
                <w:bCs/>
                <w:iCs/>
              </w:rPr>
            </w:pPr>
            <w:r w:rsidRPr="00D0700E">
              <w:rPr>
                <w:rFonts w:ascii="Times New Roman" w:hAnsi="Times New Roman" w:cs="Times New Roman"/>
                <w:bCs/>
                <w:iCs/>
              </w:rPr>
              <w:t>Рис. 4</w:t>
            </w:r>
          </w:p>
          <w:p w:rsidR="007C3A8C" w:rsidRDefault="007C3A8C" w:rsidP="00003C92">
            <w:pPr>
              <w:jc w:val="center"/>
              <w:rPr>
                <w:rFonts w:ascii="Times New Roman" w:hAnsi="Times New Roman" w:cs="Times New Roman"/>
                <w:b/>
                <w:bCs/>
              </w:rPr>
            </w:pPr>
            <w:r w:rsidRPr="0048279C">
              <w:rPr>
                <w:rFonts w:ascii="Times New Roman" w:hAnsi="Times New Roman" w:cs="Times New Roman"/>
                <w:b/>
                <w:bCs/>
              </w:rPr>
              <w:t>Положительная динамика показателей качества обучения в (%)</w:t>
            </w:r>
            <w:r>
              <w:rPr>
                <w:rFonts w:ascii="Times New Roman" w:hAnsi="Times New Roman" w:cs="Times New Roman"/>
                <w:b/>
                <w:bCs/>
              </w:rPr>
              <w:t xml:space="preserve">. </w:t>
            </w:r>
          </w:p>
          <w:p w:rsidR="007C3A8C" w:rsidRDefault="007C3A8C" w:rsidP="00003C92">
            <w:pPr>
              <w:jc w:val="center"/>
              <w:rPr>
                <w:rFonts w:ascii="Times New Roman" w:hAnsi="Times New Roman" w:cs="Times New Roman"/>
              </w:rPr>
            </w:pPr>
            <w:r w:rsidRPr="0048279C">
              <w:rPr>
                <w:rFonts w:ascii="Times New Roman" w:hAnsi="Times New Roman" w:cs="Times New Roman"/>
                <w:noProof/>
                <w:lang w:bidi="ar-SA"/>
              </w:rPr>
              <w:lastRenderedPageBreak/>
              <w:drawing>
                <wp:inline distT="0" distB="0" distL="0" distR="0">
                  <wp:extent cx="5669280" cy="3403158"/>
                  <wp:effectExtent l="0" t="0" r="26670" b="260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3A8C" w:rsidRDefault="007C3A8C" w:rsidP="00003C92">
            <w:pPr>
              <w:rPr>
                <w:rFonts w:ascii="Times New Roman" w:hAnsi="Times New Roman" w:cs="Times New Roman"/>
              </w:rPr>
            </w:pPr>
          </w:p>
          <w:p w:rsidR="007C3A8C" w:rsidRDefault="007C3A8C" w:rsidP="00003C92">
            <w:pPr>
              <w:rPr>
                <w:rFonts w:ascii="Times New Roman" w:hAnsi="Times New Roman" w:cs="Times New Roman"/>
              </w:rPr>
            </w:pPr>
          </w:p>
          <w:p w:rsidR="007C3A8C" w:rsidRPr="00A20AF0" w:rsidRDefault="007C3A8C" w:rsidP="00003C92">
            <w:pPr>
              <w:jc w:val="right"/>
              <w:rPr>
                <w:rFonts w:ascii="Times New Roman" w:hAnsi="Times New Roman" w:cs="Times New Roman"/>
                <w:b/>
                <w:i/>
              </w:rPr>
            </w:pPr>
            <w:r w:rsidRPr="00D0700E">
              <w:rPr>
                <w:rFonts w:ascii="Times New Roman" w:hAnsi="Times New Roman" w:cs="Times New Roman"/>
                <w:bCs/>
                <w:iCs/>
              </w:rPr>
              <w:t xml:space="preserve">Рис. </w:t>
            </w:r>
            <w:r w:rsidR="00D0700E">
              <w:rPr>
                <w:rFonts w:ascii="Times New Roman" w:hAnsi="Times New Roman" w:cs="Times New Roman"/>
                <w:bCs/>
                <w:iCs/>
              </w:rPr>
              <w:t>5</w:t>
            </w:r>
            <w:r w:rsidRPr="00A20AF0">
              <w:rPr>
                <w:rFonts w:ascii="Times New Roman" w:hAnsi="Times New Roman" w:cs="Times New Roman"/>
                <w:b/>
                <w:i/>
              </w:rPr>
              <w:t xml:space="preserve"> </w:t>
            </w:r>
          </w:p>
          <w:p w:rsidR="007C3A8C" w:rsidRPr="00131E03" w:rsidRDefault="007C3A8C" w:rsidP="00003C92">
            <w:pPr>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extent cx="5486400" cy="5828306"/>
                  <wp:effectExtent l="0" t="0" r="19050" b="203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7C3A8C" w:rsidRPr="00131E03" w:rsidTr="003A564F">
        <w:trPr>
          <w:trHeight w:val="300"/>
        </w:trPr>
        <w:tc>
          <w:tcPr>
            <w:tcW w:w="250" w:type="dxa"/>
            <w:tcBorders>
              <w:top w:val="nil"/>
              <w:left w:val="nil"/>
              <w:bottom w:val="nil"/>
              <w:right w:val="nil"/>
            </w:tcBorders>
            <w:shd w:val="clear" w:color="auto" w:fill="auto"/>
            <w:noWrap/>
            <w:vAlign w:val="bottom"/>
            <w:hideMark/>
          </w:tcPr>
          <w:p w:rsidR="007C3A8C" w:rsidRPr="00131E03" w:rsidRDefault="007C3A8C" w:rsidP="00003C92">
            <w:pPr>
              <w:rPr>
                <w:rFonts w:ascii="Times New Roman" w:hAnsi="Times New Roman" w:cs="Times New Roman"/>
              </w:rPr>
            </w:pPr>
          </w:p>
        </w:tc>
        <w:tc>
          <w:tcPr>
            <w:tcW w:w="9186" w:type="dxa"/>
            <w:tcBorders>
              <w:top w:val="nil"/>
              <w:left w:val="nil"/>
              <w:bottom w:val="nil"/>
              <w:right w:val="nil"/>
            </w:tcBorders>
            <w:shd w:val="clear" w:color="auto" w:fill="auto"/>
            <w:noWrap/>
            <w:vAlign w:val="bottom"/>
            <w:hideMark/>
          </w:tcPr>
          <w:p w:rsidR="007C3A8C" w:rsidRDefault="007C3A8C" w:rsidP="00003C92">
            <w:pPr>
              <w:ind w:firstLine="708"/>
              <w:jc w:val="both"/>
              <w:rPr>
                <w:rFonts w:ascii="Times New Roman" w:hAnsi="Times New Roman" w:cs="Times New Roman"/>
              </w:rPr>
            </w:pPr>
          </w:p>
          <w:p w:rsidR="007C3A8C" w:rsidRPr="005B2379" w:rsidRDefault="007C3A8C" w:rsidP="00003C92">
            <w:pPr>
              <w:ind w:firstLine="708"/>
              <w:jc w:val="both"/>
              <w:rPr>
                <w:rFonts w:ascii="Times New Roman" w:hAnsi="Times New Roman" w:cs="Times New Roman"/>
                <w:u w:val="single"/>
              </w:rPr>
            </w:pPr>
            <w:r>
              <w:rPr>
                <w:rFonts w:ascii="Times New Roman" w:hAnsi="Times New Roman" w:cs="Times New Roman"/>
              </w:rPr>
              <w:t xml:space="preserve">По итогам свода качества и  успеваемости среднее значение в сравнении с 1 семестром снижено на 6%, </w:t>
            </w:r>
            <w:r w:rsidRPr="00391D8A">
              <w:rPr>
                <w:rFonts w:ascii="Times New Roman" w:hAnsi="Times New Roman" w:cs="Times New Roman"/>
              </w:rPr>
              <w:t>средний показатель качества в 1 семестре – 76%, а во 2 семестре – 70%. Низкие показатели качества дают 1 и 2 курсы, что связано с введением промежуточной аттестации и выходом на очное обучение</w:t>
            </w:r>
            <w:r>
              <w:rPr>
                <w:rFonts w:ascii="Times New Roman" w:hAnsi="Times New Roman" w:cs="Times New Roman"/>
                <w:u w:val="single"/>
              </w:rPr>
              <w:t xml:space="preserve">. </w:t>
            </w:r>
          </w:p>
          <w:p w:rsidR="007C3A8C" w:rsidRPr="004D4345" w:rsidRDefault="007C3A8C" w:rsidP="00003C92">
            <w:pPr>
              <w:jc w:val="both"/>
              <w:rPr>
                <w:rFonts w:ascii="Times New Roman" w:hAnsi="Times New Roman" w:cs="Times New Roman"/>
              </w:rPr>
            </w:pPr>
            <w:r>
              <w:rPr>
                <w:rFonts w:ascii="Times New Roman" w:hAnsi="Times New Roman" w:cs="Times New Roman"/>
              </w:rPr>
              <w:tab/>
            </w:r>
            <w:r w:rsidRPr="004D4345">
              <w:rPr>
                <w:rFonts w:ascii="Times New Roman" w:hAnsi="Times New Roman" w:cs="Times New Roman"/>
              </w:rPr>
              <w:t xml:space="preserve">Анализируя результаты, приведенные в таблице, можно сделать вывод, что на успеваемость также </w:t>
            </w:r>
            <w:r>
              <w:rPr>
                <w:rFonts w:ascii="Times New Roman" w:hAnsi="Times New Roman" w:cs="Times New Roman"/>
              </w:rPr>
              <w:t xml:space="preserve">влияет </w:t>
            </w:r>
            <w:r w:rsidRPr="004D4345">
              <w:rPr>
                <w:rFonts w:ascii="Times New Roman" w:hAnsi="Times New Roman" w:cs="Times New Roman"/>
              </w:rPr>
              <w:t xml:space="preserve">посещаемость, в течение года по не успеваемости отчислено 6 студентов. Во втором семестре повышено количество пропусков, количество пропусков по неуважительной причине составил в среднем 1,6 часов на 1 студента по итогам очного обучения. </w:t>
            </w:r>
          </w:p>
          <w:p w:rsidR="007C3A8C" w:rsidRPr="00131E03" w:rsidRDefault="007C3A8C" w:rsidP="00003C92">
            <w:pPr>
              <w:jc w:val="both"/>
              <w:rPr>
                <w:rFonts w:ascii="Times New Roman" w:hAnsi="Times New Roman" w:cs="Times New Roman"/>
              </w:rPr>
            </w:pPr>
            <w:r>
              <w:rPr>
                <w:rFonts w:ascii="Times New Roman" w:hAnsi="Times New Roman" w:cs="Times New Roman"/>
              </w:rPr>
              <w:tab/>
              <w:t xml:space="preserve">Высокие показатели успеваемости и качества в этом году наблюдаются за два семестра у группы СД-19-Х, СД-20-Л, СД-18-Н, также в сравнении с  1 семестрам повысились качества у группы СД-21-М. </w:t>
            </w:r>
          </w:p>
        </w:tc>
        <w:tc>
          <w:tcPr>
            <w:tcW w:w="1352" w:type="dxa"/>
            <w:tcBorders>
              <w:top w:val="nil"/>
              <w:left w:val="nil"/>
              <w:bottom w:val="nil"/>
              <w:right w:val="nil"/>
            </w:tcBorders>
            <w:shd w:val="clear" w:color="auto" w:fill="auto"/>
            <w:noWrap/>
            <w:vAlign w:val="bottom"/>
            <w:hideMark/>
          </w:tcPr>
          <w:p w:rsidR="007C3A8C" w:rsidRDefault="007C3A8C" w:rsidP="00003C92">
            <w:pPr>
              <w:rPr>
                <w:rFonts w:ascii="Times New Roman" w:hAnsi="Times New Roman" w:cs="Times New Roman"/>
              </w:rPr>
            </w:pPr>
          </w:p>
          <w:p w:rsidR="007C3A8C" w:rsidRDefault="007C3A8C" w:rsidP="00003C92">
            <w:pPr>
              <w:rPr>
                <w:rFonts w:ascii="Times New Roman" w:hAnsi="Times New Roman" w:cs="Times New Roman"/>
              </w:rPr>
            </w:pPr>
          </w:p>
          <w:p w:rsidR="007C3A8C" w:rsidRPr="00131E03" w:rsidRDefault="007C3A8C" w:rsidP="00003C92">
            <w:pPr>
              <w:rPr>
                <w:rFonts w:ascii="Times New Roman" w:hAnsi="Times New Roman" w:cs="Times New Roman"/>
              </w:rPr>
            </w:pPr>
          </w:p>
        </w:tc>
        <w:tc>
          <w:tcPr>
            <w:tcW w:w="1226" w:type="dxa"/>
            <w:tcBorders>
              <w:top w:val="nil"/>
              <w:left w:val="nil"/>
              <w:bottom w:val="nil"/>
              <w:right w:val="nil"/>
            </w:tcBorders>
            <w:shd w:val="clear" w:color="auto" w:fill="auto"/>
            <w:noWrap/>
            <w:vAlign w:val="bottom"/>
            <w:hideMark/>
          </w:tcPr>
          <w:p w:rsidR="007C3A8C" w:rsidRPr="00131E03" w:rsidRDefault="007C3A8C" w:rsidP="00003C92">
            <w:pPr>
              <w:rPr>
                <w:rFonts w:ascii="Times New Roman" w:hAnsi="Times New Roman" w:cs="Times New Roman"/>
              </w:rPr>
            </w:pPr>
          </w:p>
        </w:tc>
        <w:tc>
          <w:tcPr>
            <w:tcW w:w="1691" w:type="dxa"/>
            <w:tcBorders>
              <w:top w:val="nil"/>
              <w:left w:val="nil"/>
              <w:bottom w:val="nil"/>
              <w:right w:val="nil"/>
            </w:tcBorders>
            <w:shd w:val="clear" w:color="auto" w:fill="auto"/>
            <w:noWrap/>
            <w:vAlign w:val="bottom"/>
            <w:hideMark/>
          </w:tcPr>
          <w:p w:rsidR="007C3A8C" w:rsidRPr="00131E03" w:rsidRDefault="007C3A8C" w:rsidP="00003C92">
            <w:pPr>
              <w:rPr>
                <w:rFonts w:ascii="Times New Roman" w:hAnsi="Times New Roman" w:cs="Times New Roman"/>
              </w:rPr>
            </w:pPr>
          </w:p>
        </w:tc>
        <w:tc>
          <w:tcPr>
            <w:tcW w:w="1206" w:type="dxa"/>
            <w:tcBorders>
              <w:top w:val="nil"/>
              <w:left w:val="nil"/>
              <w:bottom w:val="nil"/>
              <w:right w:val="nil"/>
            </w:tcBorders>
            <w:shd w:val="clear" w:color="auto" w:fill="auto"/>
            <w:noWrap/>
            <w:vAlign w:val="bottom"/>
            <w:hideMark/>
          </w:tcPr>
          <w:p w:rsidR="007C3A8C" w:rsidRPr="00131E03" w:rsidRDefault="007C3A8C" w:rsidP="00003C92">
            <w:pPr>
              <w:rPr>
                <w:rFonts w:ascii="Times New Roman" w:hAnsi="Times New Roman" w:cs="Times New Roman"/>
              </w:rPr>
            </w:pPr>
          </w:p>
        </w:tc>
      </w:tr>
    </w:tbl>
    <w:p w:rsidR="007C3A8C" w:rsidRDefault="007C3A8C" w:rsidP="00003C92">
      <w:pPr>
        <w:tabs>
          <w:tab w:val="left" w:pos="284"/>
        </w:tabs>
        <w:autoSpaceDE w:val="0"/>
        <w:autoSpaceDN w:val="0"/>
        <w:adjustRightInd w:val="0"/>
        <w:ind w:left="284" w:firstLine="567"/>
        <w:contextualSpacing/>
        <w:jc w:val="both"/>
        <w:rPr>
          <w:rFonts w:ascii="Times New Roman" w:eastAsia="Times New Roman" w:hAnsi="Times New Roman" w:cs="Times New Roman"/>
        </w:rPr>
      </w:pPr>
      <w:r w:rsidRPr="00A20AF0">
        <w:rPr>
          <w:rFonts w:ascii="Times New Roman" w:eastAsia="Times New Roman" w:hAnsi="Times New Roman" w:cs="Times New Roman"/>
        </w:rPr>
        <w:t>Обучающимся по специальности «Лечебное дело», «Акушерское дело», «Сестринское дело» по завершении профессионального модуля «Выполнение работ по одной или нескольким профессиям рабочих, должностям служащих»  выдается свидетельство «Младшая медицинская сестра по уходу за больными», по специальности «Прикладная эстетика», «Технология эстетических услуг» выдается свидетельство «Маникюрша», «Педикюрша».</w:t>
      </w:r>
      <w:r w:rsidRPr="00131E03">
        <w:rPr>
          <w:rFonts w:ascii="Times New Roman" w:eastAsia="Times New Roman" w:hAnsi="Times New Roman" w:cs="Times New Roman"/>
        </w:rPr>
        <w:t xml:space="preserve"> </w:t>
      </w:r>
    </w:p>
    <w:p w:rsidR="00D0700E" w:rsidRPr="00D0700E" w:rsidRDefault="00D0700E" w:rsidP="00D0700E">
      <w:pPr>
        <w:tabs>
          <w:tab w:val="left" w:pos="284"/>
        </w:tabs>
        <w:autoSpaceDE w:val="0"/>
        <w:autoSpaceDN w:val="0"/>
        <w:adjustRightInd w:val="0"/>
        <w:ind w:left="284" w:firstLine="567"/>
        <w:contextualSpacing/>
        <w:jc w:val="right"/>
        <w:rPr>
          <w:rFonts w:ascii="Times New Roman" w:eastAsia="Times New Roman" w:hAnsi="Times New Roman" w:cs="Times New Roman"/>
          <w:bCs/>
          <w:iCs/>
        </w:rPr>
      </w:pPr>
      <w:r w:rsidRPr="00D0700E">
        <w:rPr>
          <w:rFonts w:ascii="Times New Roman" w:eastAsia="Times New Roman" w:hAnsi="Times New Roman" w:cs="Times New Roman"/>
          <w:bCs/>
          <w:iCs/>
        </w:rPr>
        <w:lastRenderedPageBreak/>
        <w:t>Рис.6</w:t>
      </w:r>
    </w:p>
    <w:p w:rsidR="007C3A8C" w:rsidRDefault="007C3A8C" w:rsidP="00D0700E">
      <w:pPr>
        <w:tabs>
          <w:tab w:val="left" w:pos="284"/>
        </w:tabs>
        <w:autoSpaceDE w:val="0"/>
        <w:autoSpaceDN w:val="0"/>
        <w:adjustRightInd w:val="0"/>
        <w:ind w:left="284" w:firstLine="567"/>
        <w:contextualSpacing/>
        <w:jc w:val="right"/>
        <w:rPr>
          <w:rFonts w:ascii="Times New Roman" w:eastAsia="Times New Roman" w:hAnsi="Times New Roman" w:cs="Times New Roman"/>
        </w:rPr>
      </w:pPr>
    </w:p>
    <w:p w:rsidR="007C3A8C" w:rsidRDefault="007C3A8C" w:rsidP="00003C92">
      <w:pPr>
        <w:tabs>
          <w:tab w:val="left" w:pos="284"/>
        </w:tabs>
        <w:autoSpaceDE w:val="0"/>
        <w:autoSpaceDN w:val="0"/>
        <w:adjustRightInd w:val="0"/>
        <w:ind w:left="284" w:firstLine="567"/>
        <w:contextualSpacing/>
        <w:jc w:val="center"/>
        <w:rPr>
          <w:rFonts w:ascii="Times New Roman" w:eastAsia="Times New Roman" w:hAnsi="Times New Roman" w:cs="Times New Roman"/>
          <w:b/>
        </w:rPr>
      </w:pPr>
      <w:r>
        <w:rPr>
          <w:rFonts w:ascii="Times New Roman" w:eastAsia="Times New Roman" w:hAnsi="Times New Roman" w:cs="Times New Roman"/>
          <w:b/>
        </w:rPr>
        <w:t>Показатели успеваемости по сдаче ГИА выпускников 2020-2021 учебного года</w:t>
      </w:r>
    </w:p>
    <w:p w:rsidR="007C3A8C" w:rsidRDefault="007C3A8C" w:rsidP="00003C92">
      <w:pPr>
        <w:tabs>
          <w:tab w:val="left" w:pos="284"/>
        </w:tabs>
        <w:autoSpaceDE w:val="0"/>
        <w:autoSpaceDN w:val="0"/>
        <w:adjustRightInd w:val="0"/>
        <w:ind w:left="284" w:firstLine="567"/>
        <w:contextualSpacing/>
        <w:jc w:val="both"/>
        <w:rPr>
          <w:rFonts w:ascii="Times New Roman" w:eastAsia="Times New Roman" w:hAnsi="Times New Roman" w:cs="Times New Roman"/>
        </w:rPr>
      </w:pPr>
    </w:p>
    <w:p w:rsidR="007C3A8C" w:rsidRDefault="007C3A8C" w:rsidP="00003C92">
      <w:pPr>
        <w:tabs>
          <w:tab w:val="left" w:pos="284"/>
        </w:tabs>
        <w:autoSpaceDE w:val="0"/>
        <w:autoSpaceDN w:val="0"/>
        <w:adjustRightInd w:val="0"/>
        <w:ind w:left="284" w:firstLine="567"/>
        <w:contextualSpacing/>
        <w:jc w:val="center"/>
        <w:rPr>
          <w:rFonts w:ascii="Times New Roman" w:eastAsia="Times New Roman" w:hAnsi="Times New Roman" w:cs="Times New Roman"/>
        </w:rPr>
      </w:pPr>
      <w:r w:rsidRPr="002146C7">
        <w:rPr>
          <w:rFonts w:ascii="Times New Roman" w:eastAsia="Times New Roman" w:hAnsi="Times New Roman" w:cs="Times New Roman"/>
          <w:noProof/>
          <w:shd w:val="clear" w:color="auto" w:fill="A6A6A6" w:themeFill="background1" w:themeFillShade="A6"/>
          <w:lang w:bidi="ar-SA"/>
        </w:rPr>
        <w:drawing>
          <wp:inline distT="0" distB="0" distL="0" distR="0">
            <wp:extent cx="5362575" cy="31623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9552C" w:rsidRDefault="0079552C" w:rsidP="00003C92">
      <w:pPr>
        <w:tabs>
          <w:tab w:val="left" w:pos="284"/>
        </w:tabs>
        <w:autoSpaceDE w:val="0"/>
        <w:autoSpaceDN w:val="0"/>
        <w:adjustRightInd w:val="0"/>
        <w:ind w:left="284" w:firstLine="567"/>
        <w:contextualSpacing/>
        <w:jc w:val="both"/>
        <w:rPr>
          <w:rFonts w:ascii="Times New Roman" w:eastAsia="Times New Roman" w:hAnsi="Times New Roman" w:cs="Times New Roman"/>
        </w:rPr>
      </w:pPr>
    </w:p>
    <w:p w:rsidR="007C3A8C" w:rsidRDefault="0079552C" w:rsidP="0079552C">
      <w:pPr>
        <w:tabs>
          <w:tab w:val="left" w:pos="284"/>
        </w:tabs>
        <w:autoSpaceDE w:val="0"/>
        <w:autoSpaceDN w:val="0"/>
        <w:adjustRightInd w:val="0"/>
        <w:contextualSpacing/>
        <w:jc w:val="both"/>
        <w:rPr>
          <w:rFonts w:ascii="Times New Roman" w:eastAsia="Times New Roman" w:hAnsi="Times New Roman" w:cs="Times New Roman"/>
        </w:rPr>
      </w:pPr>
      <w:r>
        <w:rPr>
          <w:rFonts w:ascii="Times New Roman" w:eastAsia="Times New Roman" w:hAnsi="Times New Roman" w:cs="Times New Roman"/>
        </w:rPr>
        <w:tab/>
      </w:r>
      <w:r w:rsidR="007C3A8C">
        <w:rPr>
          <w:rFonts w:ascii="Times New Roman" w:eastAsia="Times New Roman" w:hAnsi="Times New Roman" w:cs="Times New Roman"/>
        </w:rPr>
        <w:t xml:space="preserve">Защита выпускных квалификационных работ проходило в очном формате как для головного образовательного учреждения, так и в отделениях г. Мирный, г. Нюрба. Для отделений г. Мирный и Нюрба был организованы выезд директора колледжа и зав. отделениям к защите ГИА. </w:t>
      </w:r>
    </w:p>
    <w:p w:rsidR="007C3A8C" w:rsidRDefault="0079552C" w:rsidP="0079552C">
      <w:pPr>
        <w:tabs>
          <w:tab w:val="left" w:pos="284"/>
        </w:tabs>
        <w:autoSpaceDE w:val="0"/>
        <w:autoSpaceDN w:val="0"/>
        <w:adjustRightInd w:val="0"/>
        <w:contextualSpacing/>
        <w:jc w:val="both"/>
        <w:rPr>
          <w:rFonts w:ascii="Times New Roman" w:eastAsia="Times New Roman" w:hAnsi="Times New Roman" w:cs="Times New Roman"/>
        </w:rPr>
      </w:pPr>
      <w:r>
        <w:rPr>
          <w:rFonts w:ascii="Times New Roman" w:eastAsia="Times New Roman" w:hAnsi="Times New Roman" w:cs="Times New Roman"/>
        </w:rPr>
        <w:tab/>
      </w:r>
      <w:r w:rsidR="007C3A8C">
        <w:rPr>
          <w:rFonts w:ascii="Times New Roman" w:eastAsia="Times New Roman" w:hAnsi="Times New Roman" w:cs="Times New Roman"/>
        </w:rPr>
        <w:t xml:space="preserve">В сравнении с выпуском 2020 г. показатели качества защиты ГИА остаются на уровне с разницей в 1%, где в 20 г. выпускалось 432 выпускника, на 2021 г выпуска – 480. </w:t>
      </w:r>
    </w:p>
    <w:p w:rsidR="007C3A8C" w:rsidRPr="00131E03" w:rsidRDefault="007C3A8C" w:rsidP="00003C92">
      <w:pPr>
        <w:tabs>
          <w:tab w:val="left" w:pos="284"/>
        </w:tabs>
        <w:autoSpaceDE w:val="0"/>
        <w:autoSpaceDN w:val="0"/>
        <w:adjustRightInd w:val="0"/>
        <w:ind w:left="284" w:firstLine="567"/>
        <w:contextualSpacing/>
        <w:jc w:val="both"/>
        <w:rPr>
          <w:rFonts w:ascii="Times New Roman" w:eastAsia="Times New Roman" w:hAnsi="Times New Roman" w:cs="Times New Roman"/>
        </w:rPr>
      </w:pPr>
    </w:p>
    <w:tbl>
      <w:tblPr>
        <w:tblW w:w="9747" w:type="dxa"/>
        <w:tblLook w:val="04A0"/>
      </w:tblPr>
      <w:tblGrid>
        <w:gridCol w:w="9747"/>
      </w:tblGrid>
      <w:tr w:rsidR="007C3A8C" w:rsidRPr="0048279C" w:rsidTr="003A564F">
        <w:trPr>
          <w:trHeight w:val="300"/>
        </w:trPr>
        <w:tc>
          <w:tcPr>
            <w:tcW w:w="9747" w:type="dxa"/>
            <w:tcBorders>
              <w:top w:val="nil"/>
              <w:left w:val="nil"/>
              <w:bottom w:val="nil"/>
              <w:right w:val="nil"/>
            </w:tcBorders>
            <w:shd w:val="clear" w:color="auto" w:fill="auto"/>
            <w:noWrap/>
            <w:vAlign w:val="bottom"/>
            <w:hideMark/>
          </w:tcPr>
          <w:p w:rsidR="007C3A8C" w:rsidRDefault="007C3A8C" w:rsidP="00003C92">
            <w:pPr>
              <w:tabs>
                <w:tab w:val="left" w:pos="0"/>
                <w:tab w:val="left" w:pos="675"/>
              </w:tabs>
              <w:jc w:val="center"/>
              <w:rPr>
                <w:rFonts w:ascii="Times New Roman" w:hAnsi="Times New Roman" w:cs="Times New Roman"/>
                <w:b/>
                <w:bCs/>
              </w:rPr>
            </w:pPr>
            <w:r w:rsidRPr="0048279C">
              <w:rPr>
                <w:rFonts w:ascii="Times New Roman" w:hAnsi="Times New Roman" w:cs="Times New Roman"/>
                <w:b/>
                <w:bCs/>
              </w:rPr>
              <w:t>Сотрудничество с ФДОП ФГАОУ ВПО «СВФУ»</w:t>
            </w:r>
            <w:r w:rsidRPr="0048279C">
              <w:rPr>
                <w:rFonts w:ascii="Times New Roman" w:hAnsi="Times New Roman" w:cs="Times New Roman"/>
                <w:b/>
                <w:bCs/>
              </w:rPr>
              <w:br/>
              <w:t>Повышается уровень поступления выпускников в ВУЗы</w:t>
            </w:r>
          </w:p>
          <w:p w:rsidR="007C3A8C" w:rsidRPr="00131E03" w:rsidRDefault="007C3A8C" w:rsidP="00003C92">
            <w:pPr>
              <w:pStyle w:val="Default"/>
              <w:tabs>
                <w:tab w:val="left" w:pos="0"/>
              </w:tabs>
              <w:ind w:firstLine="567"/>
              <w:jc w:val="both"/>
            </w:pPr>
            <w:r w:rsidRPr="00131E03">
              <w:t>С 2013 года ГБПОУ РС(Я) «Якутский медицинский колледж» в реализации непрерывного медицинского образования по системе «Колледж-ВУЗ» для поступления в медицинский институт Северо-Восточного Федерального Университета в рамках сотрудничества с Факультетом довузовского образования и профессиональной ориентации проводит подготовительные курсы для выпускников колледжа по профилирующим дисциплинам: «Биология», «Русский Язык», «Химия». По результатам вступительных испытаний выпускники поступают в МИ СВФУ и другие ВУЗы.</w:t>
            </w:r>
          </w:p>
          <w:p w:rsidR="007C3A8C" w:rsidRPr="0048279C" w:rsidRDefault="007C3A8C" w:rsidP="00003C92">
            <w:pPr>
              <w:tabs>
                <w:tab w:val="left" w:pos="0"/>
                <w:tab w:val="left" w:pos="675"/>
              </w:tabs>
              <w:ind w:firstLine="567"/>
              <w:jc w:val="both"/>
              <w:rPr>
                <w:rFonts w:ascii="Times New Roman" w:hAnsi="Times New Roman" w:cs="Times New Roman"/>
                <w:b/>
                <w:b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D0700E" w:rsidRDefault="00D0700E" w:rsidP="00003C92">
            <w:pPr>
              <w:tabs>
                <w:tab w:val="left" w:pos="0"/>
                <w:tab w:val="left" w:pos="675"/>
              </w:tabs>
              <w:ind w:firstLine="567"/>
              <w:jc w:val="right"/>
              <w:rPr>
                <w:rFonts w:ascii="Times New Roman" w:hAnsi="Times New Roman" w:cs="Times New Roman"/>
                <w:iCs/>
              </w:rPr>
            </w:pPr>
          </w:p>
          <w:p w:rsidR="007C3A8C" w:rsidRPr="00D0700E" w:rsidRDefault="007C3A8C" w:rsidP="00003C92">
            <w:pPr>
              <w:tabs>
                <w:tab w:val="left" w:pos="0"/>
                <w:tab w:val="left" w:pos="675"/>
              </w:tabs>
              <w:ind w:firstLine="567"/>
              <w:jc w:val="right"/>
              <w:rPr>
                <w:rFonts w:ascii="Times New Roman" w:hAnsi="Times New Roman" w:cs="Times New Roman"/>
                <w:noProof/>
                <w:lang w:bidi="ar-SA"/>
              </w:rPr>
            </w:pPr>
            <w:r w:rsidRPr="00D0700E">
              <w:rPr>
                <w:rFonts w:ascii="Times New Roman" w:hAnsi="Times New Roman" w:cs="Times New Roman"/>
                <w:iCs/>
              </w:rPr>
              <w:lastRenderedPageBreak/>
              <w:t xml:space="preserve">Рис. </w:t>
            </w:r>
            <w:r w:rsidR="00D0700E">
              <w:rPr>
                <w:rFonts w:ascii="Times New Roman" w:hAnsi="Times New Roman" w:cs="Times New Roman"/>
                <w:iCs/>
              </w:rPr>
              <w:t>7</w:t>
            </w:r>
            <w:r w:rsidRPr="00D0700E">
              <w:rPr>
                <w:rFonts w:ascii="Times New Roman" w:hAnsi="Times New Roman" w:cs="Times New Roman"/>
                <w:noProof/>
                <w:lang w:bidi="ar-SA"/>
              </w:rPr>
              <w:t xml:space="preserve"> </w:t>
            </w:r>
          </w:p>
          <w:p w:rsidR="007C3A8C" w:rsidRPr="0048279C" w:rsidRDefault="007C3A8C" w:rsidP="00003C92">
            <w:pPr>
              <w:tabs>
                <w:tab w:val="left" w:pos="0"/>
                <w:tab w:val="left" w:pos="675"/>
              </w:tabs>
              <w:ind w:firstLine="567"/>
              <w:jc w:val="center"/>
              <w:rPr>
                <w:rFonts w:ascii="Times New Roman" w:hAnsi="Times New Roman" w:cs="Times New Roman"/>
              </w:rPr>
            </w:pPr>
            <w:r w:rsidRPr="0048279C">
              <w:rPr>
                <w:rFonts w:ascii="Times New Roman" w:hAnsi="Times New Roman" w:cs="Times New Roman"/>
                <w:noProof/>
                <w:lang w:bidi="ar-SA"/>
              </w:rPr>
              <w:drawing>
                <wp:inline distT="0" distB="0" distL="0" distR="0">
                  <wp:extent cx="4198289" cy="2693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8732" cy="2700340"/>
                          </a:xfrm>
                          <a:prstGeom prst="rect">
                            <a:avLst/>
                          </a:prstGeom>
                          <a:noFill/>
                        </pic:spPr>
                      </pic:pic>
                    </a:graphicData>
                  </a:graphic>
                </wp:inline>
              </w:drawing>
            </w:r>
          </w:p>
          <w:p w:rsidR="007C3A8C" w:rsidRPr="0048279C" w:rsidRDefault="007C3A8C" w:rsidP="00003C92">
            <w:pPr>
              <w:tabs>
                <w:tab w:val="left" w:pos="0"/>
                <w:tab w:val="left" w:pos="675"/>
              </w:tabs>
              <w:ind w:firstLine="567"/>
              <w:jc w:val="both"/>
              <w:rPr>
                <w:rFonts w:ascii="Times New Roman" w:eastAsia="Times New Roman" w:hAnsi="Times New Roman" w:cs="Times New Roman"/>
              </w:rPr>
            </w:pPr>
          </w:p>
          <w:p w:rsidR="007C3A8C" w:rsidRPr="0048279C" w:rsidRDefault="007C3A8C" w:rsidP="00003C92">
            <w:pPr>
              <w:tabs>
                <w:tab w:val="left" w:pos="0"/>
                <w:tab w:val="left" w:pos="675"/>
              </w:tabs>
              <w:ind w:firstLine="567"/>
              <w:jc w:val="both"/>
              <w:rPr>
                <w:rFonts w:ascii="Times New Roman" w:eastAsia="Times New Roman" w:hAnsi="Times New Roman" w:cs="Times New Roman"/>
              </w:rPr>
            </w:pPr>
            <w:r>
              <w:rPr>
                <w:rFonts w:ascii="Times New Roman" w:eastAsia="Times New Roman" w:hAnsi="Times New Roman" w:cs="Times New Roman"/>
              </w:rPr>
              <w:t xml:space="preserve">На 2020-2021 уч. год количество слушателей достигло 41 человек, доля поступлений составило 71%. </w:t>
            </w:r>
          </w:p>
        </w:tc>
      </w:tr>
    </w:tbl>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lastRenderedPageBreak/>
        <w:t xml:space="preserve">С введения режима самоизоляции на добровольной основе студенты колледжа привлекались в качестве волонтеров - работали по предотвращению новой коронавирусной инфекции COVID-19 в красной зоне медицинских организаций, Якутском региональном отделении Всероссийского общественного движения «Волонтеры-медики». Всего за 2020-2021уч.г. было привлечено 46 волонтеров.   </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Кроме того, студенты и работники колледжа сшили 1668 масок для безвозмездной передачи учреждениям Министерства труда и социальной защиты РС(Я).</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 xml:space="preserve">В колледже ведется плановая работа по массовой вакцинации от гриппа, новой коронавирусной инфекции COVID-19. Вакцинация против COVID-19 является важной ступенью к сохранению здоровья в условиях пандемии. Вакцинация необходима для создания коллективного иммунитета (для формирования коллективного иммунитета должно быть привито около 60 % населения). </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Согласно новому Национальному календарю, сотрудники и студенты ЯМК относятся к  приоритету 1 и 3 уровня для вакцинации против COVID-19. Вакцинация проводилась препаратом российского производства «Гам-КОВИД-Вак» («Спутник V») и «ЭпиВакКорона» гражданам старше 18 лет, в том числе страдающим хроническими заболеваниями (сахарный диабет, ХОБЛ, ХИБС и др.).</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С января 2021г. вакцинировано 1235 студентов, что составляет 99% из числа подлежащих вакцинации (1244 студента). Медицинский отвод имеют 492 студента (28%).</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 xml:space="preserve">Активно прививаются работники колледжа: из 166 человек вакцинировано - 98; 28 человек имеют медицинский отвод, из них 12 - кормящие мамы; 36 человек имеют  антитела </w:t>
      </w:r>
      <w:r w:rsidRPr="00785C25">
        <w:rPr>
          <w:rFonts w:ascii="Times New Roman" w:eastAsiaTheme="minorHAnsi" w:hAnsi="Times New Roman" w:cs="Times New Roman"/>
          <w:color w:val="auto"/>
          <w:lang w:val="en-US" w:eastAsia="en-US" w:bidi="ar-SA"/>
        </w:rPr>
        <w:t>J</w:t>
      </w:r>
      <w:r w:rsidRPr="00785C25">
        <w:rPr>
          <w:rFonts w:ascii="Times New Roman" w:eastAsiaTheme="minorHAnsi" w:hAnsi="Times New Roman" w:cs="Times New Roman"/>
          <w:color w:val="auto"/>
          <w:lang w:eastAsia="en-US" w:bidi="ar-SA"/>
        </w:rPr>
        <w:t>; 4 человека – временный медицинский отвод по состоянию здоровья.</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 xml:space="preserve">Проведен анализ заболеваемости студентов и работников колледжа. По данным заболеваемости студентов всего болели ОРВИ в течении учебного года 12% студентов. Положительная динамика наблюдалась благодаря активной иммунизации против гриппа. Вакцинировано 54% студентов, что выше показателей заболеваемости по РФ (30%), РС(Я) (36%). </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Болели COVID-19 в 2020-2021уч.г. 5 студентов (все не вакцинированы, имели медицинский отвод), из которых 3 студента проживают в г. Якутск, 1 студентка – в г. Удачный, 1 студентка – в общежитии ЯМК. На момент заболевания обучались дистанционно, источник заражения у 4 – семейно-бытовой, у 1 – выезд за пределы РС(Я).</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lastRenderedPageBreak/>
        <w:t>Среди работников колледжа болели COVID-19 – 5 человек, из них 4 имели медицинский отвод, 1 вакцинированная (старше 60 лет) с не выработанным иммунитетом против коронавирусной инфекции.</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 xml:space="preserve">Ежемесячно студенты и работники колледжа организованно сдают анализы ИФА, ПЦР, ведется контроль и санитарно-просветительная работа. </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 xml:space="preserve">Ежедневно введется мониторинг по выдаче учебной нагрузки преподавателями, посещаемости студентов, качеству обучения. </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В связи со сложной эпидемиологической ситуацией в мире, России и регионе повышение квалификации по актуальным вопросам коронавирусной инфекции является обязательным. Согласно Приказу Министерства здравоохранения Российской Федерации от 19 марта 2020 года № 198н (в редакции приказа Минздрава России от 02 апреля 2020 года № 264н), Приказу  в ГБПОУ РС (Я) «Якутский медицинский колледж» ведется дополнительная подготовка медицинских работников, студентов колледжа, планируемых к оказанию медицинской помощи пациентам с новой коронавирусной инфекцией COVID-19, что является обязательным в связи с эпидемиологической обстановкой в стране и в мире.</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Студенты и преподаватели активно участвуют во внеаудиторной деятельности: конкурс «Студент года-2021», научно-практические конференции, всероссийский конкурс «Лучшие практики», конкурс «Во имя мира на земле», посвященный 75-летию Победы, кружковая деятельность и др.</w:t>
      </w:r>
    </w:p>
    <w:p w:rsidR="007C3A8C" w:rsidRPr="00785C25" w:rsidRDefault="007C3A8C" w:rsidP="00003C92">
      <w:pPr>
        <w:widowControl/>
        <w:ind w:firstLine="567"/>
        <w:jc w:val="both"/>
        <w:rPr>
          <w:rFonts w:ascii="Times New Roman" w:eastAsiaTheme="minorHAnsi" w:hAnsi="Times New Roman" w:cs="Times New Roman"/>
          <w:color w:val="auto"/>
          <w:lang w:eastAsia="en-US" w:bidi="ar-SA"/>
        </w:rPr>
      </w:pPr>
      <w:r w:rsidRPr="00785C25">
        <w:rPr>
          <w:rFonts w:ascii="Times New Roman" w:eastAsiaTheme="minorHAnsi" w:hAnsi="Times New Roman" w:cs="Times New Roman"/>
          <w:color w:val="auto"/>
          <w:lang w:eastAsia="en-US" w:bidi="ar-SA"/>
        </w:rPr>
        <w:t>Таким образом, анализ образовательного процесса колледжа во время пандемии показал важность соблюдения санитарно-эпидемиологических требований по профилактике заболеваемости, наличие иммунитета вакцинированных, необходимость мониторинга учебного процесса.</w:t>
      </w:r>
    </w:p>
    <w:p w:rsidR="007C3A8C" w:rsidRDefault="007C3A8C" w:rsidP="00003C92">
      <w:pPr>
        <w:ind w:firstLine="567"/>
        <w:jc w:val="both"/>
        <w:rPr>
          <w:rFonts w:ascii="Times New Roman" w:hAnsi="Times New Roman" w:cs="Times New Roman"/>
        </w:rPr>
      </w:pPr>
      <w:r>
        <w:rPr>
          <w:rFonts w:ascii="Times New Roman" w:hAnsi="Times New Roman" w:cs="Times New Roman"/>
        </w:rPr>
        <w:t xml:space="preserve">Отделения в районах совместно с головным образовательным учреждением были частично переведены на дистанционное обучение исходя из эпидемиологической ситуации в районах, но в целом в течении года очное обучение проводилась в районах.  Составлен </w:t>
      </w:r>
      <w:r w:rsidRPr="00E20731">
        <w:rPr>
          <w:rFonts w:ascii="Times New Roman" w:hAnsi="Times New Roman" w:cs="Times New Roman"/>
        </w:rPr>
        <w:t xml:space="preserve"> </w:t>
      </w:r>
      <w:r>
        <w:rPr>
          <w:rFonts w:ascii="Times New Roman" w:hAnsi="Times New Roman" w:cs="Times New Roman"/>
        </w:rPr>
        <w:t>анализ дистанционн</w:t>
      </w:r>
      <w:r w:rsidR="00395098">
        <w:rPr>
          <w:rFonts w:ascii="Times New Roman" w:hAnsi="Times New Roman" w:cs="Times New Roman"/>
        </w:rPr>
        <w:t>ого обучения по 1 семестру, заведующим</w:t>
      </w:r>
      <w:r>
        <w:rPr>
          <w:rFonts w:ascii="Times New Roman" w:hAnsi="Times New Roman" w:cs="Times New Roman"/>
        </w:rPr>
        <w:t xml:space="preserve"> отделением:</w:t>
      </w:r>
    </w:p>
    <w:p w:rsidR="007C3A8C" w:rsidRDefault="007C3A8C" w:rsidP="00003C92">
      <w:pPr>
        <w:ind w:firstLine="708"/>
        <w:jc w:val="right"/>
        <w:rPr>
          <w:rFonts w:ascii="Times New Roman" w:hAnsi="Times New Roman" w:cs="Times New Roman"/>
        </w:rPr>
      </w:pPr>
      <w:r>
        <w:rPr>
          <w:rFonts w:ascii="Times New Roman" w:hAnsi="Times New Roman" w:cs="Times New Roman"/>
        </w:rPr>
        <w:t>Табл</w:t>
      </w:r>
      <w:r w:rsidR="00D0700E">
        <w:rPr>
          <w:rFonts w:ascii="Times New Roman" w:hAnsi="Times New Roman" w:cs="Times New Roman"/>
        </w:rPr>
        <w:t>ица 2</w:t>
      </w:r>
    </w:p>
    <w:p w:rsidR="003E5629" w:rsidRDefault="003E5629" w:rsidP="00003C92">
      <w:pPr>
        <w:ind w:firstLine="708"/>
        <w:jc w:val="right"/>
        <w:rPr>
          <w:rFonts w:ascii="Times New Roman" w:hAnsi="Times New Roman" w:cs="Times New Roman"/>
        </w:rPr>
      </w:pPr>
    </w:p>
    <w:tbl>
      <w:tblPr>
        <w:tblStyle w:val="af4"/>
        <w:tblW w:w="0" w:type="auto"/>
        <w:tblLook w:val="04A0"/>
      </w:tblPr>
      <w:tblGrid>
        <w:gridCol w:w="4785"/>
        <w:gridCol w:w="5104"/>
      </w:tblGrid>
      <w:tr w:rsidR="007C3A8C" w:rsidTr="00D0700E">
        <w:tc>
          <w:tcPr>
            <w:tcW w:w="4785" w:type="dxa"/>
          </w:tcPr>
          <w:p w:rsidR="007C3A8C" w:rsidRDefault="007C3A8C" w:rsidP="00003C92">
            <w:pPr>
              <w:jc w:val="center"/>
              <w:rPr>
                <w:rFonts w:ascii="Times New Roman" w:hAnsi="Times New Roman" w:cs="Times New Roman"/>
              </w:rPr>
            </w:pPr>
            <w:r>
              <w:rPr>
                <w:rFonts w:ascii="Times New Roman" w:hAnsi="Times New Roman" w:cs="Times New Roman"/>
              </w:rPr>
              <w:t xml:space="preserve">Плюсы/решения проблем </w:t>
            </w:r>
          </w:p>
        </w:tc>
        <w:tc>
          <w:tcPr>
            <w:tcW w:w="5104" w:type="dxa"/>
          </w:tcPr>
          <w:p w:rsidR="007C3A8C" w:rsidRDefault="007C3A8C" w:rsidP="00003C92">
            <w:pPr>
              <w:jc w:val="center"/>
              <w:rPr>
                <w:rFonts w:ascii="Times New Roman" w:hAnsi="Times New Roman" w:cs="Times New Roman"/>
              </w:rPr>
            </w:pPr>
            <w:r>
              <w:rPr>
                <w:rFonts w:ascii="Times New Roman" w:hAnsi="Times New Roman" w:cs="Times New Roman"/>
              </w:rPr>
              <w:t>Минусы</w:t>
            </w:r>
          </w:p>
        </w:tc>
      </w:tr>
      <w:tr w:rsidR="007C3A8C" w:rsidTr="00D0700E">
        <w:tc>
          <w:tcPr>
            <w:tcW w:w="4785" w:type="dxa"/>
          </w:tcPr>
          <w:p w:rsidR="007C3A8C" w:rsidRDefault="007C3A8C" w:rsidP="00003C92">
            <w:pPr>
              <w:jc w:val="both"/>
              <w:rPr>
                <w:rFonts w:ascii="Times New Roman" w:hAnsi="Times New Roman" w:cs="Times New Roman"/>
              </w:rPr>
            </w:pPr>
            <w:r>
              <w:rPr>
                <w:rFonts w:ascii="Times New Roman" w:hAnsi="Times New Roman" w:cs="Times New Roman"/>
              </w:rPr>
              <w:t xml:space="preserve">Уменьшение пропусков занятий </w:t>
            </w:r>
          </w:p>
        </w:tc>
        <w:tc>
          <w:tcPr>
            <w:tcW w:w="5104" w:type="dxa"/>
          </w:tcPr>
          <w:p w:rsidR="007C3A8C" w:rsidRPr="00E20731" w:rsidRDefault="007C3A8C" w:rsidP="00003C92">
            <w:pPr>
              <w:jc w:val="both"/>
              <w:rPr>
                <w:rFonts w:ascii="Times New Roman" w:hAnsi="Times New Roman" w:cs="Times New Roman"/>
              </w:rPr>
            </w:pPr>
            <w:r w:rsidRPr="00E20731">
              <w:rPr>
                <w:rFonts w:ascii="Times New Roman" w:hAnsi="Times New Roman" w:cs="Times New Roman"/>
                <w:shd w:val="clear" w:color="auto" w:fill="FFFFFF"/>
              </w:rPr>
              <w:t>Преподаватели, студенты после введения в ЯМК дистанционного обучения в колледже из-за пандемии коронавируса больше всего жаловались на технические сбои</w:t>
            </w:r>
            <w:r>
              <w:rPr>
                <w:rFonts w:ascii="Times New Roman" w:hAnsi="Times New Roman" w:cs="Times New Roman"/>
                <w:shd w:val="clear" w:color="auto" w:fill="FFFFFF"/>
              </w:rPr>
              <w:t xml:space="preserve"> (особенно северные районы)</w:t>
            </w:r>
            <w:r w:rsidRPr="00E20731">
              <w:rPr>
                <w:rFonts w:ascii="Times New Roman" w:hAnsi="Times New Roman" w:cs="Times New Roman"/>
                <w:shd w:val="clear" w:color="auto" w:fill="FFFFFF"/>
              </w:rPr>
              <w:t>, а также неготовность оборудования к работе онлайн;</w:t>
            </w:r>
          </w:p>
        </w:tc>
      </w:tr>
      <w:tr w:rsidR="007C3A8C" w:rsidTr="00D0700E">
        <w:tc>
          <w:tcPr>
            <w:tcW w:w="4785" w:type="dxa"/>
          </w:tcPr>
          <w:p w:rsidR="007C3A8C" w:rsidRPr="003F3797" w:rsidRDefault="007C3A8C" w:rsidP="00003C92">
            <w:pPr>
              <w:jc w:val="both"/>
              <w:rPr>
                <w:rFonts w:ascii="Times New Roman" w:hAnsi="Times New Roman" w:cs="Times New Roman"/>
              </w:rPr>
            </w:pPr>
            <w:r>
              <w:rPr>
                <w:rFonts w:ascii="Times New Roman" w:hAnsi="Times New Roman" w:cs="Times New Roman"/>
              </w:rPr>
              <w:t xml:space="preserve">Проведение многократных обучающих вебинаров среди преподавателей и делопроизводителей отделений в пользовании системой </w:t>
            </w:r>
            <w:r>
              <w:rPr>
                <w:rFonts w:ascii="Times New Roman" w:hAnsi="Times New Roman" w:cs="Times New Roman"/>
                <w:lang w:val="en-US"/>
              </w:rPr>
              <w:t>Moodle</w:t>
            </w:r>
            <w:r>
              <w:rPr>
                <w:rFonts w:ascii="Times New Roman" w:hAnsi="Times New Roman" w:cs="Times New Roman"/>
              </w:rPr>
              <w:t>;</w:t>
            </w:r>
          </w:p>
        </w:tc>
        <w:tc>
          <w:tcPr>
            <w:tcW w:w="5104" w:type="dxa"/>
          </w:tcPr>
          <w:p w:rsidR="007C3A8C" w:rsidRDefault="007C3A8C" w:rsidP="00003C92">
            <w:pPr>
              <w:jc w:val="both"/>
              <w:rPr>
                <w:rFonts w:ascii="Times New Roman" w:hAnsi="Times New Roman" w:cs="Times New Roman"/>
              </w:rPr>
            </w:pPr>
            <w:r>
              <w:rPr>
                <w:rFonts w:ascii="Times New Roman" w:hAnsi="Times New Roman" w:cs="Times New Roman"/>
              </w:rPr>
              <w:t>Сложная адаптация преподавателей в отделениях, особенно возрастных;</w:t>
            </w:r>
          </w:p>
        </w:tc>
      </w:tr>
      <w:tr w:rsidR="007C3A8C" w:rsidTr="00D0700E">
        <w:tc>
          <w:tcPr>
            <w:tcW w:w="4785" w:type="dxa"/>
          </w:tcPr>
          <w:p w:rsidR="007C3A8C" w:rsidRDefault="007C3A8C" w:rsidP="00003C92">
            <w:pPr>
              <w:jc w:val="both"/>
              <w:rPr>
                <w:rFonts w:ascii="Times New Roman" w:hAnsi="Times New Roman" w:cs="Times New Roman"/>
              </w:rPr>
            </w:pPr>
            <w:r>
              <w:rPr>
                <w:rFonts w:ascii="Times New Roman" w:hAnsi="Times New Roman" w:cs="Times New Roman"/>
              </w:rPr>
              <w:t xml:space="preserve">Быстрое заполнение отчетной документации на готовых шаблонах системы </w:t>
            </w:r>
            <w:r>
              <w:rPr>
                <w:rFonts w:ascii="Times New Roman" w:hAnsi="Times New Roman" w:cs="Times New Roman"/>
                <w:lang w:val="en-US"/>
              </w:rPr>
              <w:t>Moodle</w:t>
            </w:r>
          </w:p>
        </w:tc>
        <w:tc>
          <w:tcPr>
            <w:tcW w:w="5104" w:type="dxa"/>
          </w:tcPr>
          <w:p w:rsidR="007C3A8C" w:rsidRDefault="007C3A8C" w:rsidP="00003C92">
            <w:pPr>
              <w:jc w:val="both"/>
              <w:rPr>
                <w:rFonts w:ascii="Times New Roman" w:hAnsi="Times New Roman" w:cs="Times New Roman"/>
              </w:rPr>
            </w:pPr>
            <w:r>
              <w:rPr>
                <w:rFonts w:ascii="Times New Roman" w:hAnsi="Times New Roman" w:cs="Times New Roman"/>
              </w:rPr>
              <w:t>Контроль/ведение студентов со слабой интернет связью, иногда и не нормированный рабочий график, когда студент мог выходить на связь только в вечернее время;</w:t>
            </w:r>
          </w:p>
        </w:tc>
      </w:tr>
      <w:tr w:rsidR="007C3A8C" w:rsidTr="00D0700E">
        <w:tc>
          <w:tcPr>
            <w:tcW w:w="4785" w:type="dxa"/>
          </w:tcPr>
          <w:p w:rsidR="007C3A8C" w:rsidRDefault="007C3A8C" w:rsidP="00003C92">
            <w:pPr>
              <w:jc w:val="both"/>
              <w:rPr>
                <w:rFonts w:ascii="Times New Roman" w:hAnsi="Times New Roman" w:cs="Times New Roman"/>
              </w:rPr>
            </w:pPr>
            <w:r>
              <w:rPr>
                <w:rFonts w:ascii="Times New Roman" w:hAnsi="Times New Roman" w:cs="Times New Roman"/>
              </w:rPr>
              <w:t xml:space="preserve">Повышение общения со студентами через социальные сети в целях контроля учебного процесса, ответа на вопросы, ознакомления с графиками, общение через ВКС связи со студентами отделений во время консультаций  и предзащит. Когда как, ранее руководители отд. </w:t>
            </w:r>
            <w:r w:rsidR="003E5629">
              <w:rPr>
                <w:rFonts w:ascii="Times New Roman" w:hAnsi="Times New Roman" w:cs="Times New Roman"/>
              </w:rPr>
              <w:t>П</w:t>
            </w:r>
            <w:r>
              <w:rPr>
                <w:rFonts w:ascii="Times New Roman" w:hAnsi="Times New Roman" w:cs="Times New Roman"/>
              </w:rPr>
              <w:t xml:space="preserve">роводили сами. </w:t>
            </w:r>
          </w:p>
        </w:tc>
        <w:tc>
          <w:tcPr>
            <w:tcW w:w="5104" w:type="dxa"/>
          </w:tcPr>
          <w:p w:rsidR="007C3A8C" w:rsidRDefault="007C3A8C" w:rsidP="00003C92">
            <w:pPr>
              <w:jc w:val="both"/>
              <w:rPr>
                <w:rFonts w:ascii="Times New Roman" w:hAnsi="Times New Roman" w:cs="Times New Roman"/>
              </w:rPr>
            </w:pPr>
            <w:r>
              <w:rPr>
                <w:rFonts w:ascii="Times New Roman" w:hAnsi="Times New Roman" w:cs="Times New Roman"/>
              </w:rPr>
              <w:t>Жалобы студентов на ухудшение зрения, наблюдалось среди 1 курсов;</w:t>
            </w:r>
          </w:p>
        </w:tc>
      </w:tr>
    </w:tbl>
    <w:p w:rsidR="007C3A8C" w:rsidRDefault="007C3A8C" w:rsidP="00003C92">
      <w:pPr>
        <w:tabs>
          <w:tab w:val="left" w:pos="0"/>
        </w:tabs>
        <w:ind w:firstLine="567"/>
        <w:jc w:val="both"/>
        <w:rPr>
          <w:rFonts w:ascii="Times New Roman" w:eastAsia="Times New Roman" w:hAnsi="Times New Roman" w:cs="Times New Roman"/>
          <w:b/>
        </w:rPr>
      </w:pPr>
    </w:p>
    <w:p w:rsidR="007C3A8C" w:rsidRDefault="007C3A8C" w:rsidP="00003C92">
      <w:pPr>
        <w:tabs>
          <w:tab w:val="left" w:pos="0"/>
        </w:tabs>
        <w:ind w:firstLine="567"/>
        <w:jc w:val="both"/>
        <w:rPr>
          <w:rFonts w:ascii="Times New Roman" w:eastAsia="Times New Roman" w:hAnsi="Times New Roman" w:cs="Times New Roman"/>
          <w:b/>
        </w:rPr>
      </w:pPr>
      <w:r>
        <w:rPr>
          <w:rFonts w:ascii="Times New Roman" w:eastAsia="Times New Roman" w:hAnsi="Times New Roman" w:cs="Times New Roman"/>
          <w:b/>
        </w:rPr>
        <w:t xml:space="preserve">Внеаудиторные мероприятия 2020-2021 уч. </w:t>
      </w:r>
      <w:r w:rsidR="003E5629">
        <w:rPr>
          <w:rFonts w:ascii="Times New Roman" w:eastAsia="Times New Roman" w:hAnsi="Times New Roman" w:cs="Times New Roman"/>
          <w:b/>
        </w:rPr>
        <w:t>Г</w:t>
      </w:r>
      <w:r>
        <w:rPr>
          <w:rFonts w:ascii="Times New Roman" w:eastAsia="Times New Roman" w:hAnsi="Times New Roman" w:cs="Times New Roman"/>
          <w:b/>
        </w:rPr>
        <w:t>.:</w:t>
      </w:r>
    </w:p>
    <w:p w:rsidR="007C3A8C" w:rsidRDefault="007C3A8C" w:rsidP="00003C92">
      <w:pPr>
        <w:tabs>
          <w:tab w:val="left" w:pos="0"/>
        </w:tabs>
        <w:ind w:firstLine="567"/>
        <w:jc w:val="both"/>
        <w:rPr>
          <w:rFonts w:ascii="Times New Roman" w:eastAsia="Times New Roman" w:hAnsi="Times New Roman" w:cs="Times New Roman"/>
          <w:b/>
        </w:rPr>
      </w:pPr>
      <w:r>
        <w:rPr>
          <w:rFonts w:ascii="Times New Roman" w:eastAsia="Times New Roman" w:hAnsi="Times New Roman" w:cs="Times New Roman"/>
          <w:b/>
        </w:rPr>
        <w:t xml:space="preserve">(с участием учебной части) </w:t>
      </w:r>
    </w:p>
    <w:p w:rsidR="007C3A8C" w:rsidRPr="00A20AF0" w:rsidRDefault="007C3A8C" w:rsidP="00003C92">
      <w:pPr>
        <w:pStyle w:val="af1"/>
        <w:numPr>
          <w:ilvl w:val="0"/>
          <w:numId w:val="51"/>
        </w:numPr>
        <w:tabs>
          <w:tab w:val="left" w:pos="0"/>
        </w:tabs>
        <w:spacing w:after="0" w:line="240" w:lineRule="auto"/>
        <w:jc w:val="both"/>
        <w:rPr>
          <w:rFonts w:ascii="Times New Roman" w:eastAsia="Times New Roman" w:hAnsi="Times New Roman"/>
        </w:rPr>
      </w:pPr>
      <w:r w:rsidRPr="00A20AF0">
        <w:rPr>
          <w:rFonts w:ascii="Times New Roman" w:eastAsia="Times New Roman" w:hAnsi="Times New Roman"/>
        </w:rPr>
        <w:t>Проект «Билет в будущее»</w:t>
      </w:r>
      <w:r>
        <w:rPr>
          <w:rFonts w:ascii="Times New Roman" w:eastAsia="Times New Roman" w:hAnsi="Times New Roman"/>
        </w:rPr>
        <w:t>;</w:t>
      </w:r>
    </w:p>
    <w:p w:rsidR="007C3A8C" w:rsidRPr="00A20AF0" w:rsidRDefault="007C3A8C" w:rsidP="00003C92">
      <w:pPr>
        <w:pStyle w:val="af1"/>
        <w:numPr>
          <w:ilvl w:val="0"/>
          <w:numId w:val="51"/>
        </w:numPr>
        <w:tabs>
          <w:tab w:val="left" w:pos="0"/>
        </w:tabs>
        <w:spacing w:after="0" w:line="240" w:lineRule="auto"/>
        <w:jc w:val="both"/>
        <w:rPr>
          <w:rFonts w:ascii="Times New Roman" w:eastAsia="Times New Roman" w:hAnsi="Times New Roman"/>
        </w:rPr>
      </w:pPr>
      <w:r w:rsidRPr="00A20AF0">
        <w:rPr>
          <w:rFonts w:ascii="Times New Roman" w:eastAsia="Times New Roman" w:hAnsi="Times New Roman"/>
        </w:rPr>
        <w:lastRenderedPageBreak/>
        <w:t>5000 мастеров</w:t>
      </w:r>
      <w:r>
        <w:rPr>
          <w:rFonts w:ascii="Times New Roman" w:eastAsia="Times New Roman" w:hAnsi="Times New Roman"/>
        </w:rPr>
        <w:t>;</w:t>
      </w:r>
    </w:p>
    <w:p w:rsidR="007C3A8C" w:rsidRDefault="007C3A8C" w:rsidP="00003C92">
      <w:pPr>
        <w:pStyle w:val="af1"/>
        <w:numPr>
          <w:ilvl w:val="0"/>
          <w:numId w:val="51"/>
        </w:numPr>
        <w:tabs>
          <w:tab w:val="left" w:pos="0"/>
        </w:tabs>
        <w:spacing w:after="0" w:line="240" w:lineRule="auto"/>
        <w:jc w:val="both"/>
        <w:rPr>
          <w:rFonts w:ascii="Times New Roman" w:eastAsia="Times New Roman" w:hAnsi="Times New Roman"/>
        </w:rPr>
      </w:pPr>
      <w:r>
        <w:rPr>
          <w:rFonts w:ascii="Times New Roman" w:eastAsia="Times New Roman" w:hAnsi="Times New Roman"/>
        </w:rPr>
        <w:t>Внедрение компетенции «Лечебная деятельность»;</w:t>
      </w:r>
    </w:p>
    <w:p w:rsidR="007C3A8C" w:rsidRDefault="007C3A8C" w:rsidP="00003C92">
      <w:pPr>
        <w:pStyle w:val="af1"/>
        <w:numPr>
          <w:ilvl w:val="0"/>
          <w:numId w:val="51"/>
        </w:numPr>
        <w:tabs>
          <w:tab w:val="left" w:pos="0"/>
        </w:tabs>
        <w:spacing w:after="0" w:line="240" w:lineRule="auto"/>
        <w:jc w:val="both"/>
        <w:rPr>
          <w:rFonts w:ascii="Times New Roman" w:eastAsia="Times New Roman" w:hAnsi="Times New Roman"/>
        </w:rPr>
      </w:pPr>
      <w:r>
        <w:rPr>
          <w:rFonts w:ascii="Times New Roman" w:eastAsia="Times New Roman" w:hAnsi="Times New Roman"/>
        </w:rPr>
        <w:t>Работа по первичной аккредитации выпускников;</w:t>
      </w:r>
    </w:p>
    <w:p w:rsidR="007C3A8C" w:rsidRDefault="007C3A8C" w:rsidP="00003C92">
      <w:pPr>
        <w:pStyle w:val="af1"/>
        <w:numPr>
          <w:ilvl w:val="0"/>
          <w:numId w:val="51"/>
        </w:numPr>
        <w:tabs>
          <w:tab w:val="left" w:pos="0"/>
        </w:tabs>
        <w:spacing w:after="0" w:line="240" w:lineRule="auto"/>
        <w:jc w:val="both"/>
        <w:rPr>
          <w:rFonts w:ascii="Times New Roman" w:eastAsia="Times New Roman" w:hAnsi="Times New Roman"/>
        </w:rPr>
      </w:pPr>
      <w:r>
        <w:rPr>
          <w:rFonts w:ascii="Times New Roman" w:eastAsia="Times New Roman" w:hAnsi="Times New Roman"/>
        </w:rPr>
        <w:t>Профориентационная работа со школами;</w:t>
      </w:r>
    </w:p>
    <w:p w:rsidR="007C3A8C" w:rsidRDefault="007C3A8C" w:rsidP="00003C92">
      <w:pPr>
        <w:pStyle w:val="af1"/>
        <w:numPr>
          <w:ilvl w:val="0"/>
          <w:numId w:val="51"/>
        </w:numPr>
        <w:tabs>
          <w:tab w:val="left" w:pos="0"/>
        </w:tabs>
        <w:spacing w:after="0" w:line="240" w:lineRule="auto"/>
        <w:jc w:val="both"/>
        <w:rPr>
          <w:rFonts w:ascii="Times New Roman" w:eastAsia="Times New Roman" w:hAnsi="Times New Roman"/>
        </w:rPr>
      </w:pPr>
      <w:r>
        <w:rPr>
          <w:rFonts w:ascii="Times New Roman" w:eastAsia="Times New Roman" w:hAnsi="Times New Roman"/>
        </w:rPr>
        <w:t>Акция «Блокадный хлеб»;</w:t>
      </w:r>
    </w:p>
    <w:p w:rsidR="007C3A8C" w:rsidRDefault="007C3A8C" w:rsidP="00003C92">
      <w:pPr>
        <w:pStyle w:val="af1"/>
        <w:numPr>
          <w:ilvl w:val="0"/>
          <w:numId w:val="51"/>
        </w:numPr>
        <w:tabs>
          <w:tab w:val="left" w:pos="0"/>
        </w:tabs>
        <w:spacing w:after="0" w:line="240" w:lineRule="auto"/>
        <w:jc w:val="both"/>
        <w:rPr>
          <w:rFonts w:ascii="Times New Roman" w:eastAsia="Times New Roman" w:hAnsi="Times New Roman"/>
        </w:rPr>
      </w:pPr>
      <w:r>
        <w:rPr>
          <w:rFonts w:ascii="Times New Roman" w:eastAsia="Times New Roman" w:hAnsi="Times New Roman"/>
        </w:rPr>
        <w:t>Изготовление масок, привлечение учебных групп и отделений в районах;</w:t>
      </w:r>
    </w:p>
    <w:p w:rsidR="007C3A8C" w:rsidRDefault="007C3A8C" w:rsidP="00003C92">
      <w:pPr>
        <w:pStyle w:val="af1"/>
        <w:numPr>
          <w:ilvl w:val="0"/>
          <w:numId w:val="51"/>
        </w:numPr>
        <w:tabs>
          <w:tab w:val="left" w:pos="0"/>
        </w:tabs>
        <w:spacing w:after="0" w:line="240" w:lineRule="auto"/>
        <w:jc w:val="both"/>
        <w:rPr>
          <w:rFonts w:ascii="Times New Roman" w:eastAsia="Times New Roman" w:hAnsi="Times New Roman"/>
        </w:rPr>
      </w:pPr>
      <w:r>
        <w:rPr>
          <w:rFonts w:ascii="Times New Roman" w:eastAsia="Times New Roman" w:hAnsi="Times New Roman"/>
        </w:rPr>
        <w:t xml:space="preserve">Традиционный конкурс выпускников «Студент года»-2021. </w:t>
      </w:r>
    </w:p>
    <w:p w:rsidR="0079552C" w:rsidRPr="00A20AF0" w:rsidRDefault="0079552C" w:rsidP="0079552C">
      <w:pPr>
        <w:pStyle w:val="af1"/>
        <w:tabs>
          <w:tab w:val="left" w:pos="0"/>
        </w:tabs>
        <w:spacing w:after="0" w:line="240" w:lineRule="auto"/>
        <w:ind w:left="927"/>
        <w:jc w:val="both"/>
        <w:rPr>
          <w:rFonts w:ascii="Times New Roman" w:eastAsia="Times New Roman" w:hAnsi="Times New Roman"/>
        </w:rPr>
      </w:pPr>
    </w:p>
    <w:p w:rsidR="000718BD" w:rsidRPr="0079552C" w:rsidRDefault="00145CDF" w:rsidP="00003C92">
      <w:pPr>
        <w:pStyle w:val="2"/>
        <w:tabs>
          <w:tab w:val="left" w:pos="0"/>
        </w:tabs>
        <w:spacing w:before="0"/>
        <w:ind w:firstLine="567"/>
        <w:jc w:val="center"/>
        <w:rPr>
          <w:rFonts w:ascii="Times New Roman" w:hAnsi="Times New Roman" w:cs="Times New Roman"/>
          <w:color w:val="auto"/>
          <w:sz w:val="24"/>
          <w:szCs w:val="24"/>
        </w:rPr>
      </w:pPr>
      <w:bookmarkStart w:id="7" w:name="_Toc99441980"/>
      <w:r w:rsidRPr="0079552C">
        <w:rPr>
          <w:rFonts w:ascii="Times New Roman" w:hAnsi="Times New Roman" w:cs="Times New Roman"/>
          <w:color w:val="auto"/>
          <w:sz w:val="24"/>
          <w:szCs w:val="24"/>
        </w:rPr>
        <w:t xml:space="preserve">5.2. </w:t>
      </w:r>
      <w:r w:rsidR="000718BD" w:rsidRPr="0079552C">
        <w:rPr>
          <w:rFonts w:ascii="Times New Roman" w:hAnsi="Times New Roman" w:cs="Times New Roman"/>
          <w:color w:val="auto"/>
          <w:sz w:val="24"/>
          <w:szCs w:val="24"/>
        </w:rPr>
        <w:t>Организация практического обучения</w:t>
      </w:r>
      <w:bookmarkEnd w:id="7"/>
    </w:p>
    <w:p w:rsidR="008F0CF6" w:rsidRPr="00AF5A45" w:rsidRDefault="008F0CF6" w:rsidP="0079552C">
      <w:pPr>
        <w:pStyle w:val="afd"/>
        <w:suppressLineNumbers/>
        <w:ind w:left="-57" w:right="-57" w:firstLine="597"/>
        <w:jc w:val="both"/>
        <w:rPr>
          <w:sz w:val="24"/>
        </w:rPr>
      </w:pPr>
      <w:r w:rsidRPr="0079552C">
        <w:rPr>
          <w:bCs/>
          <w:sz w:val="24"/>
        </w:rPr>
        <w:t xml:space="preserve">Задачами </w:t>
      </w:r>
      <w:r w:rsidRPr="00AF5A45">
        <w:rPr>
          <w:sz w:val="24"/>
        </w:rPr>
        <w:t>практического обучения студентов на 2020-2021 учебный год явились</w:t>
      </w:r>
      <w:r w:rsidR="0079552C">
        <w:rPr>
          <w:sz w:val="24"/>
        </w:rPr>
        <w:t xml:space="preserve"> </w:t>
      </w:r>
      <w:r w:rsidRPr="00AF5A45">
        <w:rPr>
          <w:sz w:val="24"/>
        </w:rPr>
        <w:t xml:space="preserve">реализация  ФГОС  по специальностям, внедрение в обучение студентов стандартов оказания медицинской помощи по нозологическим заболеваниям для повышение качества подготовки  будущих средних медицинских работников по всем специальностям.     </w:t>
      </w:r>
    </w:p>
    <w:p w:rsidR="008F0CF6" w:rsidRPr="00AF5A45" w:rsidRDefault="008F0CF6" w:rsidP="0079552C">
      <w:pPr>
        <w:ind w:firstLine="540"/>
        <w:jc w:val="both"/>
        <w:rPr>
          <w:rFonts w:ascii="Times New Roman" w:hAnsi="Times New Roman"/>
          <w:bCs/>
        </w:rPr>
      </w:pPr>
      <w:r w:rsidRPr="00AF5A45">
        <w:rPr>
          <w:rFonts w:ascii="Times New Roman" w:hAnsi="Times New Roman"/>
        </w:rPr>
        <w:t xml:space="preserve">Задачи учебной практики </w:t>
      </w:r>
      <w:r w:rsidR="003E5629">
        <w:rPr>
          <w:rFonts w:ascii="Times New Roman" w:hAnsi="Times New Roman"/>
        </w:rPr>
        <w:t>–</w:t>
      </w:r>
      <w:r w:rsidRPr="00AF5A45">
        <w:rPr>
          <w:rFonts w:ascii="Times New Roman" w:hAnsi="Times New Roman"/>
        </w:rPr>
        <w:t xml:space="preserve"> подготовка студентов к осознанному изучению учебных предметов и привитие им первичных умений и навыков по специальностям,</w:t>
      </w:r>
      <w:r w:rsidRPr="00AF5A45">
        <w:rPr>
          <w:rFonts w:ascii="Times New Roman" w:hAnsi="Times New Roman"/>
          <w:bCs/>
        </w:rPr>
        <w:t xml:space="preserve"> что важно для всех будущих специалистов, которые должны не только в совершенстве владеть медицинскими манипуляциями, методиками исследований, но и уметь осваивать и внедрять новые технологии, работать на  современных медицинских оборудованиях.</w:t>
      </w:r>
      <w:r w:rsidRPr="00AF5A45">
        <w:rPr>
          <w:rFonts w:ascii="Times New Roman" w:hAnsi="Times New Roman"/>
          <w:b/>
          <w:bCs/>
        </w:rPr>
        <w:t xml:space="preserve"> </w:t>
      </w:r>
    </w:p>
    <w:p w:rsidR="008F0CF6" w:rsidRPr="00AF5A45" w:rsidRDefault="008F0CF6" w:rsidP="0079552C">
      <w:pPr>
        <w:pStyle w:val="afd"/>
        <w:suppressLineNumbers/>
        <w:ind w:left="-57" w:right="-57" w:firstLine="597"/>
        <w:jc w:val="both"/>
        <w:rPr>
          <w:sz w:val="24"/>
        </w:rPr>
      </w:pPr>
      <w:r w:rsidRPr="00AF5A45">
        <w:rPr>
          <w:sz w:val="24"/>
        </w:rPr>
        <w:t xml:space="preserve">Задачи производственной практики </w:t>
      </w:r>
      <w:r w:rsidR="003E5629">
        <w:rPr>
          <w:sz w:val="24"/>
        </w:rPr>
        <w:t>–</w:t>
      </w:r>
      <w:r w:rsidRPr="00AF5A45">
        <w:rPr>
          <w:sz w:val="24"/>
        </w:rPr>
        <w:t xml:space="preserve"> приобретение в производственных условиях первичных профессиональных умений и навыков, овладение навыками коммуникации с пациентами, их родственниками и медицинским персоналом, развитие клинического мышления, привитие умений работать в условиях трудового коллектива, проведение исследовательской работы для дипломных проектов.  </w:t>
      </w:r>
    </w:p>
    <w:p w:rsidR="008F0CF6" w:rsidRPr="00AF5A45" w:rsidRDefault="008F0CF6" w:rsidP="00003C92">
      <w:pPr>
        <w:ind w:firstLine="360"/>
        <w:jc w:val="both"/>
        <w:rPr>
          <w:rFonts w:ascii="Times New Roman" w:hAnsi="Times New Roman"/>
        </w:rPr>
      </w:pPr>
      <w:r w:rsidRPr="00AF5A45">
        <w:rPr>
          <w:rFonts w:ascii="Times New Roman" w:hAnsi="Times New Roman"/>
        </w:rPr>
        <w:t>В 2020-2021 уч.г. по учебной практике преподают 42 штатных</w:t>
      </w:r>
      <w:r w:rsidR="0079552C">
        <w:rPr>
          <w:rFonts w:ascii="Times New Roman" w:hAnsi="Times New Roman"/>
        </w:rPr>
        <w:t xml:space="preserve"> </w:t>
      </w:r>
      <w:r w:rsidRPr="00AF5A45">
        <w:rPr>
          <w:rFonts w:ascii="Times New Roman" w:hAnsi="Times New Roman"/>
        </w:rPr>
        <w:t>преподавателя по клиническим дисциплинам  и  43  внештатных почасовиков по клиническим дисциплинам:  на отделении «Лабораторная диагностика», «Фармация», «Сестринское дело», «Акушерское дело», «Лечебное дело», «Медико – профилактическое дело».</w:t>
      </w:r>
    </w:p>
    <w:p w:rsidR="008F0CF6" w:rsidRPr="0079552C" w:rsidRDefault="008F0CF6" w:rsidP="00003C92">
      <w:pPr>
        <w:pStyle w:val="2f1"/>
        <w:spacing w:after="0" w:line="240" w:lineRule="auto"/>
        <w:jc w:val="both"/>
        <w:rPr>
          <w:iCs/>
          <w:sz w:val="24"/>
          <w:szCs w:val="24"/>
        </w:rPr>
      </w:pPr>
      <w:r w:rsidRPr="0079552C">
        <w:rPr>
          <w:iCs/>
          <w:sz w:val="24"/>
          <w:szCs w:val="24"/>
        </w:rPr>
        <w:t xml:space="preserve">Доклиническая, учебная и  производственная  практики. </w:t>
      </w:r>
    </w:p>
    <w:p w:rsidR="008F0CF6" w:rsidRPr="0079552C" w:rsidRDefault="008F0CF6" w:rsidP="00003C92">
      <w:pPr>
        <w:pStyle w:val="2f1"/>
        <w:spacing w:after="0" w:line="240" w:lineRule="auto"/>
        <w:ind w:firstLine="708"/>
        <w:jc w:val="both"/>
        <w:rPr>
          <w:bCs/>
          <w:sz w:val="24"/>
          <w:szCs w:val="24"/>
        </w:rPr>
      </w:pPr>
      <w:r w:rsidRPr="0079552C">
        <w:rPr>
          <w:iCs/>
          <w:sz w:val="24"/>
          <w:szCs w:val="24"/>
        </w:rPr>
        <w:t>С сентября 2020 г. по клиническим дисциплинам на всех отделениях п</w:t>
      </w:r>
      <w:r w:rsidRPr="0079552C">
        <w:rPr>
          <w:bCs/>
          <w:sz w:val="24"/>
          <w:szCs w:val="24"/>
        </w:rPr>
        <w:t xml:space="preserve">роводился инструктаж и контроль за работой  студентов по соблюдению правил техники безопасности во всех манипуляционных и других  клинических базах,  который  подтверждался подписями студентов в бригадном журнале. </w:t>
      </w:r>
    </w:p>
    <w:p w:rsidR="008F0CF6" w:rsidRPr="00AF5A45" w:rsidRDefault="008F0CF6" w:rsidP="00003C92">
      <w:pPr>
        <w:tabs>
          <w:tab w:val="left" w:pos="567"/>
        </w:tabs>
        <w:ind w:left="80"/>
        <w:jc w:val="both"/>
        <w:rPr>
          <w:rFonts w:ascii="Times New Roman" w:hAnsi="Times New Roman"/>
          <w:iCs/>
        </w:rPr>
      </w:pPr>
      <w:r w:rsidRPr="00AF5A45">
        <w:rPr>
          <w:rFonts w:ascii="Times New Roman" w:hAnsi="Times New Roman"/>
          <w:iCs/>
        </w:rPr>
        <w:tab/>
        <w:t xml:space="preserve">Учебная и производственная практики организуются в медицинских организациях. Все преподаватели клинических дисциплин в 1 и во 2 семестрах проводили занятия в медицинских организациях: терапевты </w:t>
      </w:r>
      <w:r w:rsidR="003E5629">
        <w:rPr>
          <w:rFonts w:ascii="Times New Roman" w:hAnsi="Times New Roman"/>
          <w:iCs/>
        </w:rPr>
        <w:t>–</w:t>
      </w:r>
      <w:r w:rsidRPr="00AF5A45">
        <w:rPr>
          <w:rFonts w:ascii="Times New Roman" w:hAnsi="Times New Roman"/>
          <w:iCs/>
        </w:rPr>
        <w:t xml:space="preserve"> в ЯРКБ, РБ № 2-ЦЭМП,  ГБУ РС(Я) «Поликлиника № 1» ГБУ РС(Я)  «Медицинский центр г. Якутска»; педиатры -   ДГКБ №2, РБ № 1- НЦМ, поликлиника № 1, Медицинский центр г.Якутска, неврологи и хирурги- РБ №1-НЦМ; РБ № 2-ЦЭМП, инфекционист </w:t>
      </w:r>
      <w:r w:rsidR="003E5629">
        <w:rPr>
          <w:rFonts w:ascii="Times New Roman" w:hAnsi="Times New Roman"/>
          <w:iCs/>
        </w:rPr>
        <w:t>–</w:t>
      </w:r>
      <w:r w:rsidRPr="00AF5A45">
        <w:rPr>
          <w:rFonts w:ascii="Times New Roman" w:hAnsi="Times New Roman"/>
          <w:iCs/>
        </w:rPr>
        <w:t xml:space="preserve"> ЯРКБ, дерматолог – ЯРКВД, офтальмолог- на базе РБ №1-НЦМ, Якутская республиканская офтальмологическая больница, физиотерапевт- РБ №2-ЦЭМП, поликлиника № 1, у студентов отделения «Лабораторная диагностика» клинические занятия проходили в лабораториях РБ №1- НЦМ, РБ №2-ЦЭМП, ЯРКБ, клиника МИ СВФУ.  </w:t>
      </w:r>
    </w:p>
    <w:p w:rsidR="0079552C" w:rsidRDefault="008F0CF6" w:rsidP="003E5629">
      <w:pPr>
        <w:pStyle w:val="afd"/>
        <w:suppressLineNumbers/>
        <w:ind w:left="-57" w:right="-57"/>
        <w:jc w:val="right"/>
        <w:rPr>
          <w:rFonts w:eastAsia="Calibri"/>
          <w:iCs/>
          <w:sz w:val="24"/>
        </w:rPr>
      </w:pPr>
      <w:r w:rsidRPr="00AF5A45">
        <w:rPr>
          <w:rFonts w:eastAsia="Calibri"/>
          <w:iCs/>
          <w:sz w:val="24"/>
        </w:rPr>
        <w:tab/>
      </w:r>
      <w:r w:rsidR="003E5629">
        <w:rPr>
          <w:rFonts w:eastAsia="Calibri"/>
          <w:iCs/>
          <w:sz w:val="24"/>
        </w:rPr>
        <w:t>Таблица 3</w:t>
      </w:r>
    </w:p>
    <w:p w:rsidR="008F0CF6" w:rsidRPr="00AF5A45" w:rsidRDefault="008F0CF6" w:rsidP="00003C92">
      <w:pPr>
        <w:pStyle w:val="afd"/>
        <w:suppressLineNumbers/>
        <w:ind w:left="-57" w:right="-57"/>
        <w:jc w:val="center"/>
        <w:rPr>
          <w:b/>
          <w:sz w:val="24"/>
        </w:rPr>
      </w:pPr>
      <w:r w:rsidRPr="00AF5A45">
        <w:rPr>
          <w:b/>
          <w:sz w:val="24"/>
        </w:rPr>
        <w:t>Процент выполнения часов преподавателями клинических дисциплин по основным клиническим дисциплинам: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3640"/>
        <w:gridCol w:w="2543"/>
        <w:gridCol w:w="2798"/>
      </w:tblGrid>
      <w:tr w:rsidR="008F0CF6" w:rsidRPr="00AF5A45" w:rsidTr="003E5629">
        <w:trPr>
          <w:trHeight w:val="855"/>
        </w:trPr>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Клинические дисциплины:</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Штатные преподаватели %</w:t>
            </w:r>
          </w:p>
          <w:p w:rsidR="008F0CF6" w:rsidRPr="00AF5A45" w:rsidRDefault="008F0CF6" w:rsidP="00003C92">
            <w:pPr>
              <w:jc w:val="both"/>
              <w:rPr>
                <w:rFonts w:ascii="Times New Roman" w:hAnsi="Times New Roman"/>
              </w:rPr>
            </w:pPr>
            <w:r w:rsidRPr="00AF5A45">
              <w:rPr>
                <w:rFonts w:ascii="Times New Roman" w:hAnsi="Times New Roman"/>
              </w:rPr>
              <w:t>выполнения часов</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Почасовики % выполнения</w:t>
            </w:r>
          </w:p>
          <w:p w:rsidR="008F0CF6" w:rsidRPr="00AF5A45" w:rsidRDefault="008F0CF6" w:rsidP="00003C92">
            <w:pPr>
              <w:jc w:val="both"/>
              <w:rPr>
                <w:rFonts w:ascii="Times New Roman" w:hAnsi="Times New Roman"/>
              </w:rPr>
            </w:pPr>
            <w:r w:rsidRPr="00AF5A45">
              <w:rPr>
                <w:rFonts w:ascii="Times New Roman" w:hAnsi="Times New Roman"/>
              </w:rPr>
              <w:t>часов</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1</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Основы сестринского дела</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100%</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2.</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Педиатрия, сестринское дело в педиатрии</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96%</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4%</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3.</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Хирургия, реанимация, медицина катастроф</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 xml:space="preserve"> 88%</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12%</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4.</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 xml:space="preserve">Терапия, геронтология, </w:t>
            </w:r>
            <w:r w:rsidRPr="00AF5A45">
              <w:rPr>
                <w:rFonts w:ascii="Times New Roman" w:hAnsi="Times New Roman"/>
              </w:rPr>
              <w:lastRenderedPageBreak/>
              <w:t>гериатрия.</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lastRenderedPageBreak/>
              <w:t>96%</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4%</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lastRenderedPageBreak/>
              <w:t>5.</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Акушерство и гинекология</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85%</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15%</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6.</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Инфекционные болезни</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8%</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88%</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7.</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Техника лабораторных работ</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20%</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96%</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8.</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Методы клинических исследований</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4%</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96%</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9.</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Биохимия</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4%</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96%</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10.</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Микробиология</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4%</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96%</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11.</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 xml:space="preserve"> Технология изготовления лекарственных средств</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25%</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75%</w:t>
            </w:r>
          </w:p>
        </w:tc>
      </w:tr>
      <w:tr w:rsidR="008F0CF6" w:rsidRPr="00AF5A45" w:rsidTr="003E5629">
        <w:tc>
          <w:tcPr>
            <w:tcW w:w="65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12.</w:t>
            </w:r>
          </w:p>
        </w:tc>
        <w:tc>
          <w:tcPr>
            <w:tcW w:w="3640"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both"/>
              <w:rPr>
                <w:rFonts w:ascii="Times New Roman" w:hAnsi="Times New Roman"/>
              </w:rPr>
            </w:pPr>
            <w:r w:rsidRPr="00AF5A45">
              <w:rPr>
                <w:rFonts w:ascii="Times New Roman" w:hAnsi="Times New Roman"/>
              </w:rPr>
              <w:t>Фармакология</w:t>
            </w:r>
          </w:p>
        </w:tc>
        <w:tc>
          <w:tcPr>
            <w:tcW w:w="2543"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75%</w:t>
            </w:r>
          </w:p>
        </w:tc>
        <w:tc>
          <w:tcPr>
            <w:tcW w:w="2798" w:type="dxa"/>
            <w:tcBorders>
              <w:top w:val="single" w:sz="4" w:space="0" w:color="auto"/>
              <w:left w:val="single" w:sz="4" w:space="0" w:color="auto"/>
              <w:bottom w:val="single" w:sz="4" w:space="0" w:color="auto"/>
              <w:right w:val="single" w:sz="4" w:space="0" w:color="auto"/>
            </w:tcBorders>
            <w:hideMark/>
          </w:tcPr>
          <w:p w:rsidR="008F0CF6" w:rsidRPr="00AF5A45" w:rsidRDefault="008F0CF6" w:rsidP="00003C92">
            <w:pPr>
              <w:jc w:val="center"/>
              <w:rPr>
                <w:rFonts w:ascii="Times New Roman" w:hAnsi="Times New Roman"/>
              </w:rPr>
            </w:pPr>
            <w:r w:rsidRPr="00AF5A45">
              <w:rPr>
                <w:rFonts w:ascii="Times New Roman" w:hAnsi="Times New Roman"/>
              </w:rPr>
              <w:t>25%</w:t>
            </w:r>
          </w:p>
        </w:tc>
      </w:tr>
    </w:tbl>
    <w:p w:rsidR="008F0CF6" w:rsidRPr="00AF5A45" w:rsidRDefault="008F0CF6" w:rsidP="00003C92">
      <w:pPr>
        <w:jc w:val="both"/>
        <w:rPr>
          <w:rFonts w:ascii="Times New Roman" w:hAnsi="Times New Roman"/>
        </w:rPr>
      </w:pPr>
    </w:p>
    <w:p w:rsidR="008F0CF6" w:rsidRPr="00AF5A45" w:rsidRDefault="008F0CF6" w:rsidP="0079552C">
      <w:pPr>
        <w:ind w:firstLine="708"/>
        <w:jc w:val="both"/>
        <w:rPr>
          <w:rFonts w:ascii="Times New Roman" w:hAnsi="Times New Roman"/>
        </w:rPr>
      </w:pPr>
      <w:r w:rsidRPr="00AF5A45">
        <w:rPr>
          <w:rFonts w:ascii="Times New Roman" w:hAnsi="Times New Roman"/>
        </w:rPr>
        <w:t>Из данной таблицы видно</w:t>
      </w:r>
      <w:r w:rsidR="0079552C">
        <w:rPr>
          <w:rFonts w:ascii="Times New Roman" w:hAnsi="Times New Roman"/>
        </w:rPr>
        <w:t xml:space="preserve"> </w:t>
      </w:r>
      <w:r w:rsidR="003E5629">
        <w:rPr>
          <w:rFonts w:ascii="Times New Roman" w:hAnsi="Times New Roman"/>
        </w:rPr>
        <w:t>–</w:t>
      </w:r>
      <w:r w:rsidR="0079552C">
        <w:rPr>
          <w:rFonts w:ascii="Times New Roman" w:hAnsi="Times New Roman"/>
        </w:rPr>
        <w:t xml:space="preserve"> </w:t>
      </w:r>
      <w:r w:rsidRPr="00AF5A45">
        <w:rPr>
          <w:rFonts w:ascii="Times New Roman" w:hAnsi="Times New Roman"/>
        </w:rPr>
        <w:t xml:space="preserve">по специальности «Лабораторная диагностика» в колледже отсутствуют штатные преподаватели, поэтому все дисциплины: техника лабораторных работ, методы клинических исследований, биохимия ведут врачи </w:t>
      </w:r>
      <w:r w:rsidR="003E5629">
        <w:rPr>
          <w:rFonts w:ascii="Times New Roman" w:hAnsi="Times New Roman"/>
        </w:rPr>
        <w:t>–</w:t>
      </w:r>
      <w:r w:rsidRPr="00AF5A45">
        <w:rPr>
          <w:rFonts w:ascii="Times New Roman" w:hAnsi="Times New Roman"/>
        </w:rPr>
        <w:t xml:space="preserve"> почасовики. </w:t>
      </w:r>
    </w:p>
    <w:p w:rsidR="008F0CF6" w:rsidRPr="00AF5A45" w:rsidRDefault="008F0CF6" w:rsidP="00003C92">
      <w:pPr>
        <w:jc w:val="both"/>
        <w:rPr>
          <w:rFonts w:ascii="Times New Roman" w:hAnsi="Times New Roman"/>
        </w:rPr>
      </w:pPr>
      <w:r w:rsidRPr="00AF5A45">
        <w:rPr>
          <w:rFonts w:ascii="Times New Roman" w:hAnsi="Times New Roman"/>
        </w:rPr>
        <w:t xml:space="preserve">     Общая численность почасовиков составляет 43 человек, из них 6 кандидата медицинских наук, 3 –заслуженных врача РС (Я),  72%   имеют высшую врачебную квалификационную категорию. </w:t>
      </w:r>
    </w:p>
    <w:p w:rsidR="008F0CF6" w:rsidRDefault="008F0CF6" w:rsidP="00003C92">
      <w:pPr>
        <w:pStyle w:val="afd"/>
        <w:suppressLineNumbers/>
        <w:ind w:right="-57"/>
        <w:jc w:val="center"/>
        <w:rPr>
          <w:b/>
          <w:sz w:val="24"/>
        </w:rPr>
      </w:pPr>
      <w:r w:rsidRPr="00AF5A45">
        <w:rPr>
          <w:b/>
          <w:sz w:val="24"/>
        </w:rPr>
        <w:t>Клинические базы ЯМК</w:t>
      </w:r>
    </w:p>
    <w:p w:rsidR="008F0CF6" w:rsidRPr="00AF5A45" w:rsidRDefault="008F0CF6" w:rsidP="0079552C">
      <w:pPr>
        <w:pStyle w:val="afd"/>
        <w:suppressLineNumbers/>
        <w:ind w:left="-57" w:right="-57"/>
        <w:jc w:val="both"/>
        <w:rPr>
          <w:sz w:val="24"/>
        </w:rPr>
      </w:pPr>
      <w:r w:rsidRPr="00AF5A45">
        <w:rPr>
          <w:sz w:val="24"/>
        </w:rPr>
        <w:t xml:space="preserve"> </w:t>
      </w:r>
      <w:r w:rsidRPr="00AF5A45">
        <w:rPr>
          <w:sz w:val="24"/>
        </w:rPr>
        <w:tab/>
        <w:t>Медицинские организации г. Якутска являются клиническими базами для проведения всех видов практики по всем специальностям, согласно Федеральному Государственному образовательному стандарту, на основании     Приказа МЗ РС (Я) № 01-07/1579 от 11.12. 2018г., который действителен на 5 лет. Заключены 6</w:t>
      </w:r>
      <w:r>
        <w:rPr>
          <w:sz w:val="24"/>
        </w:rPr>
        <w:t>4</w:t>
      </w:r>
      <w:r w:rsidRPr="00AF5A45">
        <w:rPr>
          <w:sz w:val="24"/>
        </w:rPr>
        <w:t xml:space="preserve"> договор</w:t>
      </w:r>
      <w:r>
        <w:rPr>
          <w:sz w:val="24"/>
        </w:rPr>
        <w:t>а</w:t>
      </w:r>
      <w:r w:rsidRPr="00AF5A45">
        <w:rPr>
          <w:sz w:val="24"/>
        </w:rPr>
        <w:t xml:space="preserve"> с медицинскими организациями ЦРБ районов. </w:t>
      </w:r>
      <w:r w:rsidRPr="00AF5A45">
        <w:rPr>
          <w:bCs/>
          <w:sz w:val="24"/>
        </w:rPr>
        <w:t>Ежемесячно осуществлялся контроль за ведением учебно-отчетной документации, выполнением учебного плана и программ практического обучения по клиническим и специальным дисциплинам.</w:t>
      </w:r>
    </w:p>
    <w:p w:rsidR="0079552C" w:rsidRDefault="0079552C" w:rsidP="00003C92">
      <w:pPr>
        <w:pStyle w:val="afd"/>
        <w:suppressLineNumbers/>
        <w:ind w:left="-57" w:right="-57"/>
        <w:jc w:val="center"/>
        <w:rPr>
          <w:b/>
          <w:bCs/>
          <w:sz w:val="24"/>
        </w:rPr>
      </w:pPr>
    </w:p>
    <w:p w:rsidR="008F0CF6" w:rsidRPr="00AF5A45" w:rsidRDefault="00202D0C" w:rsidP="00003C92">
      <w:pPr>
        <w:pStyle w:val="afd"/>
        <w:suppressLineNumbers/>
        <w:ind w:left="-57" w:right="-57"/>
        <w:jc w:val="center"/>
        <w:rPr>
          <w:b/>
          <w:bCs/>
          <w:sz w:val="24"/>
        </w:rPr>
      </w:pPr>
      <w:r>
        <w:rPr>
          <w:b/>
          <w:bCs/>
          <w:sz w:val="24"/>
        </w:rPr>
        <w:t>Организация практического обучения</w:t>
      </w:r>
    </w:p>
    <w:p w:rsidR="008F0CF6" w:rsidRPr="00AF5A45" w:rsidRDefault="008F0CF6" w:rsidP="0079552C">
      <w:pPr>
        <w:pStyle w:val="afd"/>
        <w:suppressLineNumbers/>
        <w:ind w:left="-57" w:right="-57" w:firstLine="765"/>
        <w:jc w:val="both"/>
        <w:rPr>
          <w:bCs/>
          <w:sz w:val="24"/>
        </w:rPr>
      </w:pPr>
      <w:r w:rsidRPr="00AF5A45">
        <w:rPr>
          <w:bCs/>
          <w:sz w:val="24"/>
        </w:rPr>
        <w:t>Годовой план на 2020-2021 уч.г. выполнен</w:t>
      </w:r>
      <w:r w:rsidR="0079552C">
        <w:rPr>
          <w:bCs/>
          <w:sz w:val="24"/>
        </w:rPr>
        <w:t xml:space="preserve"> на 100 %. </w:t>
      </w:r>
    </w:p>
    <w:p w:rsidR="008F0CF6" w:rsidRPr="00AF5A45" w:rsidRDefault="008F0CF6" w:rsidP="0079552C">
      <w:pPr>
        <w:pStyle w:val="afd"/>
        <w:suppressLineNumbers/>
        <w:ind w:left="-57" w:right="-57" w:firstLine="765"/>
        <w:jc w:val="both"/>
        <w:rPr>
          <w:bCs/>
          <w:sz w:val="24"/>
        </w:rPr>
      </w:pPr>
      <w:r w:rsidRPr="00AF5A45">
        <w:rPr>
          <w:sz w:val="24"/>
        </w:rPr>
        <w:t>В ГБПОУ РС (Я) Якутский медицинский колледж прохождение производственной и  преддипломной практики организовано в соответствии с Федеральным государственным стандартом среднего профессионального образования, Положения о практическом обучении обучающихся, в медицинских организациях.</w:t>
      </w:r>
    </w:p>
    <w:p w:rsidR="008F0CF6" w:rsidRPr="0079552C" w:rsidRDefault="008F0CF6" w:rsidP="0079552C">
      <w:pPr>
        <w:pStyle w:val="2f1"/>
        <w:spacing w:after="0" w:line="240" w:lineRule="auto"/>
        <w:ind w:firstLine="708"/>
        <w:jc w:val="both"/>
        <w:rPr>
          <w:bCs/>
          <w:sz w:val="24"/>
          <w:szCs w:val="24"/>
        </w:rPr>
      </w:pPr>
      <w:r w:rsidRPr="0079552C">
        <w:rPr>
          <w:bCs/>
          <w:sz w:val="24"/>
          <w:szCs w:val="24"/>
        </w:rPr>
        <w:t xml:space="preserve">Ознакомление студентов с программами, документацией, требованиями производственной практики  проводился по графику  учебного процесса.  </w:t>
      </w:r>
    </w:p>
    <w:p w:rsidR="008F0CF6" w:rsidRDefault="008F0CF6" w:rsidP="0079552C">
      <w:pPr>
        <w:tabs>
          <w:tab w:val="left" w:pos="567"/>
        </w:tabs>
        <w:jc w:val="both"/>
        <w:rPr>
          <w:rFonts w:ascii="Times New Roman" w:hAnsi="Times New Roman"/>
          <w:iCs/>
        </w:rPr>
      </w:pPr>
      <w:r w:rsidRPr="00AF5A45">
        <w:rPr>
          <w:rFonts w:ascii="Times New Roman" w:hAnsi="Times New Roman"/>
          <w:bCs/>
        </w:rPr>
        <w:t xml:space="preserve">Проведены собрания по производственной практике со студентами и кураторами, перед началом   производственной практики. </w:t>
      </w:r>
      <w:r w:rsidRPr="00AF5A45">
        <w:rPr>
          <w:rFonts w:ascii="Times New Roman" w:hAnsi="Times New Roman"/>
          <w:iCs/>
        </w:rPr>
        <w:t xml:space="preserve">При прохождении производственной  практики студенты обязаны полностью выполнять задания, предусмотренные программой практики. Отчётными документами о прохождении практики являются   дневники и аттестационные листы   по манипуляционной технике. </w:t>
      </w:r>
    </w:p>
    <w:p w:rsidR="008F0CF6" w:rsidRPr="00263841" w:rsidRDefault="008F0CF6" w:rsidP="0079552C">
      <w:pPr>
        <w:ind w:firstLine="709"/>
        <w:contextualSpacing/>
        <w:jc w:val="both"/>
        <w:rPr>
          <w:rFonts w:ascii="Times New Roman" w:eastAsia="Times New Roman" w:hAnsi="Times New Roman"/>
        </w:rPr>
      </w:pPr>
      <w:r w:rsidRPr="00263841">
        <w:rPr>
          <w:rFonts w:ascii="Times New Roman" w:eastAsia="Times New Roman" w:hAnsi="Times New Roman"/>
        </w:rPr>
        <w:t xml:space="preserve">В учебный план практического обучения студентов ГБПОУ РС (Я) «Якутский медицинский колледж» входит доклиническая, учебная, производственная практика по профилю специальности и преддипломная практика. Доклиническая и учебная практика проводилась в кабинетах доклинической практики, манипуляционных, на базах лечебных учреждений. Производственная практика – на базах МО РС(Я). </w:t>
      </w:r>
    </w:p>
    <w:p w:rsidR="008F0CF6" w:rsidRPr="00263841" w:rsidRDefault="008F0CF6" w:rsidP="0079552C">
      <w:pPr>
        <w:ind w:firstLine="708"/>
        <w:contextualSpacing/>
        <w:jc w:val="both"/>
        <w:rPr>
          <w:rFonts w:ascii="Times New Roman" w:eastAsia="Times New Roman" w:hAnsi="Times New Roman"/>
        </w:rPr>
      </w:pPr>
      <w:r w:rsidRPr="00263841">
        <w:rPr>
          <w:rFonts w:ascii="Times New Roman" w:eastAsia="Times New Roman" w:hAnsi="Times New Roman"/>
        </w:rPr>
        <w:t xml:space="preserve">На основных клинических базах г. Якутска колледж располагает учебными комнатами. Учебный процесс осуществляют преподаватели колледжа в тесном контакте с ведущими клиницистами и опытными медицинскими работниками таких лечебных учреждений как ГБУ РС(Я) </w:t>
      </w:r>
      <w:r w:rsidRPr="00263841">
        <w:rPr>
          <w:rFonts w:ascii="Times New Roman" w:hAnsi="Times New Roman"/>
        </w:rPr>
        <w:t xml:space="preserve">РБ№1-НЦМ, </w:t>
      </w:r>
      <w:r w:rsidRPr="00263841">
        <w:rPr>
          <w:rFonts w:ascii="Times New Roman" w:eastAsia="Times New Roman" w:hAnsi="Times New Roman"/>
        </w:rPr>
        <w:t xml:space="preserve">ГБУ РС(Я) </w:t>
      </w:r>
      <w:r w:rsidRPr="00263841">
        <w:rPr>
          <w:rFonts w:ascii="Times New Roman" w:hAnsi="Times New Roman"/>
        </w:rPr>
        <w:t xml:space="preserve">РБ№2-ЦЭМП, </w:t>
      </w:r>
      <w:r w:rsidRPr="00263841">
        <w:rPr>
          <w:rFonts w:ascii="Times New Roman" w:eastAsia="Times New Roman" w:hAnsi="Times New Roman"/>
        </w:rPr>
        <w:t xml:space="preserve">ГБУ РС(Я) </w:t>
      </w:r>
      <w:r w:rsidRPr="00263841">
        <w:rPr>
          <w:rFonts w:ascii="Times New Roman" w:hAnsi="Times New Roman"/>
        </w:rPr>
        <w:t xml:space="preserve">РБ№3, </w:t>
      </w:r>
      <w:r w:rsidRPr="00263841">
        <w:rPr>
          <w:rFonts w:ascii="Times New Roman" w:eastAsia="Times New Roman" w:hAnsi="Times New Roman"/>
        </w:rPr>
        <w:t xml:space="preserve">ГБУ РС(Я) </w:t>
      </w:r>
      <w:r w:rsidRPr="00263841">
        <w:rPr>
          <w:rFonts w:ascii="Times New Roman" w:hAnsi="Times New Roman"/>
        </w:rPr>
        <w:t xml:space="preserve">ЯГКБ, </w:t>
      </w:r>
      <w:r w:rsidRPr="00263841">
        <w:rPr>
          <w:rFonts w:ascii="Times New Roman" w:eastAsia="Times New Roman" w:hAnsi="Times New Roman"/>
        </w:rPr>
        <w:t xml:space="preserve">ГБУ РС(Я) </w:t>
      </w:r>
      <w:r w:rsidRPr="00263841">
        <w:rPr>
          <w:rFonts w:ascii="Times New Roman" w:hAnsi="Times New Roman"/>
        </w:rPr>
        <w:t xml:space="preserve">ЯРОД, </w:t>
      </w:r>
      <w:r w:rsidRPr="00263841">
        <w:rPr>
          <w:rFonts w:ascii="Times New Roman" w:eastAsia="Times New Roman" w:hAnsi="Times New Roman"/>
        </w:rPr>
        <w:t xml:space="preserve">ГБУ РС(Я) </w:t>
      </w:r>
      <w:r w:rsidRPr="00263841">
        <w:rPr>
          <w:rFonts w:ascii="Times New Roman" w:hAnsi="Times New Roman"/>
        </w:rPr>
        <w:t xml:space="preserve">ДГКБ, </w:t>
      </w:r>
      <w:r w:rsidRPr="00263841">
        <w:rPr>
          <w:rFonts w:ascii="Times New Roman" w:eastAsia="Times New Roman" w:hAnsi="Times New Roman"/>
        </w:rPr>
        <w:t xml:space="preserve">ГБУ РС(Я) </w:t>
      </w:r>
      <w:r w:rsidRPr="00263841">
        <w:rPr>
          <w:rFonts w:ascii="Times New Roman" w:hAnsi="Times New Roman"/>
        </w:rPr>
        <w:t>НПЦ «Фтизиатрия», ССМП, МЦ г. Якутска, ГБУ РС(Я) «Поликлиника №1», ГБУ РС(Я) «Поликлиника №2», ГБУ РС(Я) «Поликлиника №3»</w:t>
      </w:r>
      <w:r w:rsidRPr="00263841">
        <w:rPr>
          <w:rFonts w:ascii="Times New Roman" w:eastAsia="Times New Roman" w:hAnsi="Times New Roman"/>
        </w:rPr>
        <w:t xml:space="preserve"> г. Якутска.</w:t>
      </w:r>
    </w:p>
    <w:p w:rsidR="008F0CF6" w:rsidRDefault="008F0CF6" w:rsidP="00003C92">
      <w:pPr>
        <w:ind w:firstLine="709"/>
        <w:contextualSpacing/>
        <w:jc w:val="both"/>
        <w:rPr>
          <w:rFonts w:ascii="Times New Roman" w:eastAsia="Times New Roman" w:hAnsi="Times New Roman"/>
        </w:rPr>
      </w:pPr>
    </w:p>
    <w:p w:rsidR="008F0CF6" w:rsidRPr="007A1AED" w:rsidRDefault="008F0CF6" w:rsidP="00003C92">
      <w:pPr>
        <w:pStyle w:val="af1"/>
        <w:numPr>
          <w:ilvl w:val="0"/>
          <w:numId w:val="37"/>
        </w:numPr>
        <w:spacing w:after="0" w:line="240" w:lineRule="auto"/>
        <w:jc w:val="both"/>
        <w:rPr>
          <w:rFonts w:ascii="Times New Roman" w:eastAsia="Times New Roman" w:hAnsi="Times New Roman"/>
          <w:b/>
          <w:color w:val="000000"/>
          <w:sz w:val="24"/>
          <w:szCs w:val="24"/>
        </w:rPr>
      </w:pPr>
      <w:r w:rsidRPr="007A1AED">
        <w:rPr>
          <w:rFonts w:ascii="Times New Roman" w:eastAsia="Times New Roman" w:hAnsi="Times New Roman"/>
          <w:b/>
          <w:color w:val="000000"/>
          <w:sz w:val="24"/>
          <w:szCs w:val="24"/>
        </w:rPr>
        <w:lastRenderedPageBreak/>
        <w:t xml:space="preserve">Отчет по успеваемости, посещаемости </w:t>
      </w:r>
    </w:p>
    <w:p w:rsidR="008F0CF6" w:rsidRPr="007A1AED" w:rsidRDefault="008F0CF6" w:rsidP="00003C92">
      <w:pPr>
        <w:ind w:firstLine="708"/>
        <w:jc w:val="both"/>
        <w:rPr>
          <w:rFonts w:ascii="Times New Roman" w:eastAsia="Times New Roman" w:hAnsi="Times New Roman"/>
        </w:rPr>
      </w:pPr>
      <w:r w:rsidRPr="007A1AED">
        <w:rPr>
          <w:rFonts w:ascii="Times New Roman" w:eastAsia="Times New Roman" w:hAnsi="Times New Roman"/>
        </w:rPr>
        <w:t xml:space="preserve">По </w:t>
      </w:r>
      <w:r>
        <w:rPr>
          <w:rFonts w:ascii="Times New Roman" w:eastAsia="Times New Roman" w:hAnsi="Times New Roman"/>
        </w:rPr>
        <w:t>результатам</w:t>
      </w:r>
      <w:r w:rsidRPr="007A1AED">
        <w:rPr>
          <w:rFonts w:ascii="Times New Roman" w:eastAsia="Times New Roman" w:hAnsi="Times New Roman"/>
        </w:rPr>
        <w:t xml:space="preserve"> отмечаются стабильно высокие показатели успеваемости, качества, среднего балла.</w:t>
      </w:r>
    </w:p>
    <w:p w:rsidR="008F0CF6" w:rsidRPr="00263841" w:rsidRDefault="003E5629" w:rsidP="003E5629">
      <w:pPr>
        <w:ind w:firstLine="709"/>
        <w:contextualSpacing/>
        <w:jc w:val="right"/>
        <w:rPr>
          <w:rFonts w:ascii="Times New Roman" w:eastAsia="Times New Roman" w:hAnsi="Times New Roman"/>
        </w:rPr>
      </w:pPr>
      <w:r>
        <w:rPr>
          <w:rFonts w:ascii="Times New Roman" w:eastAsia="Times New Roman" w:hAnsi="Times New Roman"/>
        </w:rPr>
        <w:t>Таблица 4</w:t>
      </w:r>
    </w:p>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Успеваемо</w:t>
      </w:r>
      <w:r>
        <w:rPr>
          <w:rFonts w:ascii="Times New Roman" w:eastAsia="Times New Roman" w:hAnsi="Times New Roman"/>
          <w:b/>
          <w:bCs/>
        </w:rPr>
        <w:t xml:space="preserve">сть и пропуски 2020-21 учебный </w:t>
      </w:r>
      <w:r w:rsidRPr="00263841">
        <w:rPr>
          <w:rFonts w:ascii="Times New Roman" w:eastAsia="Times New Roman" w:hAnsi="Times New Roman"/>
          <w:b/>
          <w:bCs/>
        </w:rPr>
        <w:t>г</w:t>
      </w:r>
      <w:r>
        <w:rPr>
          <w:rFonts w:ascii="Times New Roman" w:eastAsia="Times New Roman" w:hAnsi="Times New Roman"/>
          <w:b/>
          <w:bCs/>
        </w:rPr>
        <w:t>од</w:t>
      </w:r>
      <w:r w:rsidRPr="00263841">
        <w:rPr>
          <w:rFonts w:ascii="Times New Roman" w:eastAsia="Times New Roman" w:hAnsi="Times New Roman"/>
          <w:b/>
          <w:bCs/>
        </w:rPr>
        <w:t>.</w:t>
      </w:r>
    </w:p>
    <w:p w:rsidR="008F0CF6" w:rsidRPr="00263841" w:rsidRDefault="008F0CF6" w:rsidP="00003C92">
      <w:pPr>
        <w:jc w:val="center"/>
        <w:rPr>
          <w:rFonts w:ascii="Times New Roman" w:eastAsia="Times New Roman" w:hAnsi="Times New Roman"/>
          <w:b/>
          <w:bCs/>
        </w:rPr>
      </w:pPr>
    </w:p>
    <w:tbl>
      <w:tblPr>
        <w:tblpPr w:leftFromText="180" w:rightFromText="180" w:vertAnchor="text" w:tblpY="1"/>
        <w:tblOverlap w:val="never"/>
        <w:tblW w:w="9747" w:type="dxa"/>
        <w:tblLook w:val="04A0"/>
      </w:tblPr>
      <w:tblGrid>
        <w:gridCol w:w="458"/>
        <w:gridCol w:w="1949"/>
        <w:gridCol w:w="929"/>
        <w:gridCol w:w="975"/>
        <w:gridCol w:w="1236"/>
        <w:gridCol w:w="1298"/>
        <w:gridCol w:w="1485"/>
        <w:gridCol w:w="1417"/>
      </w:tblGrid>
      <w:tr w:rsidR="008F0CF6" w:rsidRPr="00263841" w:rsidTr="0079552C">
        <w:trPr>
          <w:trHeight w:val="315"/>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Отделение</w:t>
            </w:r>
          </w:p>
        </w:tc>
        <w:tc>
          <w:tcPr>
            <w:tcW w:w="9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Успев</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Кач-во</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Ср.б.</w:t>
            </w:r>
          </w:p>
        </w:tc>
        <w:tc>
          <w:tcPr>
            <w:tcW w:w="4200" w:type="dxa"/>
            <w:gridSpan w:val="3"/>
            <w:tcBorders>
              <w:top w:val="single" w:sz="4" w:space="0" w:color="auto"/>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Пропуски</w:t>
            </w:r>
          </w:p>
        </w:tc>
      </w:tr>
      <w:tr w:rsidR="008F0CF6" w:rsidRPr="00263841" w:rsidTr="0079552C">
        <w:trPr>
          <w:trHeight w:val="315"/>
        </w:trPr>
        <w:tc>
          <w:tcPr>
            <w:tcW w:w="458" w:type="dxa"/>
            <w:vMerge/>
            <w:tcBorders>
              <w:top w:val="single" w:sz="4" w:space="0" w:color="auto"/>
              <w:left w:val="single" w:sz="4" w:space="0" w:color="auto"/>
              <w:bottom w:val="single" w:sz="4" w:space="0" w:color="auto"/>
              <w:right w:val="single" w:sz="4" w:space="0" w:color="auto"/>
            </w:tcBorders>
            <w:vAlign w:val="center"/>
            <w:hideMark/>
          </w:tcPr>
          <w:p w:rsidR="008F0CF6" w:rsidRPr="00263841" w:rsidRDefault="008F0CF6" w:rsidP="00003C92">
            <w:pPr>
              <w:jc w:val="center"/>
              <w:rPr>
                <w:rFonts w:ascii="Times New Roman" w:eastAsia="Times New Roman" w:hAnsi="Times New Roman"/>
                <w:b/>
                <w:bCs/>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8F0CF6" w:rsidRPr="00263841" w:rsidRDefault="008F0CF6" w:rsidP="00003C92">
            <w:pPr>
              <w:jc w:val="center"/>
              <w:rPr>
                <w:rFonts w:ascii="Times New Roman" w:eastAsia="Times New Roman" w:hAnsi="Times New Roman"/>
                <w:b/>
                <w:bCs/>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rsidR="008F0CF6" w:rsidRPr="00263841" w:rsidRDefault="008F0CF6" w:rsidP="00003C92">
            <w:pPr>
              <w:jc w:val="center"/>
              <w:rPr>
                <w:rFonts w:ascii="Times New Roman" w:eastAsia="Times New Roman" w:hAnsi="Times New Roman"/>
                <w:b/>
                <w:bCs/>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8F0CF6" w:rsidRPr="00263841" w:rsidRDefault="008F0CF6" w:rsidP="00003C92">
            <w:pPr>
              <w:jc w:val="center"/>
              <w:rPr>
                <w:rFonts w:ascii="Times New Roman" w:eastAsia="Times New Roman" w:hAnsi="Times New Roman"/>
                <w:b/>
                <w:bCs/>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F0CF6" w:rsidRPr="00263841" w:rsidRDefault="008F0CF6" w:rsidP="00003C92">
            <w:pPr>
              <w:jc w:val="center"/>
              <w:rPr>
                <w:rFonts w:ascii="Times New Roman" w:eastAsia="Times New Roman" w:hAnsi="Times New Roman"/>
                <w:b/>
                <w:bCs/>
              </w:rPr>
            </w:pPr>
          </w:p>
        </w:tc>
        <w:tc>
          <w:tcPr>
            <w:tcW w:w="1298"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Pr>
                <w:rFonts w:ascii="Times New Roman" w:eastAsia="Times New Roman" w:hAnsi="Times New Roman"/>
                <w:b/>
                <w:bCs/>
              </w:rPr>
              <w:t>Всего</w:t>
            </w:r>
          </w:p>
        </w:tc>
        <w:tc>
          <w:tcPr>
            <w:tcW w:w="1485"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Pr>
                <w:rFonts w:ascii="Times New Roman" w:eastAsia="Times New Roman" w:hAnsi="Times New Roman"/>
                <w:b/>
                <w:bCs/>
              </w:rPr>
              <w:t>Ув.пр</w:t>
            </w:r>
          </w:p>
        </w:tc>
        <w:tc>
          <w:tcPr>
            <w:tcW w:w="1417"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Pr>
                <w:rFonts w:ascii="Times New Roman" w:eastAsia="Times New Roman" w:hAnsi="Times New Roman"/>
                <w:b/>
                <w:bCs/>
              </w:rPr>
              <w:t>Н/ув</w:t>
            </w:r>
          </w:p>
        </w:tc>
      </w:tr>
      <w:tr w:rsidR="008F0CF6" w:rsidRPr="00263841" w:rsidTr="0079552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rPr>
            </w:pPr>
            <w:r w:rsidRPr="00263841">
              <w:rPr>
                <w:rFonts w:ascii="Times New Roman" w:eastAsia="Times New Roman" w:hAnsi="Times New Roman"/>
              </w:rPr>
              <w:t>1</w:t>
            </w:r>
          </w:p>
        </w:tc>
        <w:tc>
          <w:tcPr>
            <w:tcW w:w="1949"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Сестринское дело</w:t>
            </w:r>
          </w:p>
        </w:tc>
        <w:tc>
          <w:tcPr>
            <w:tcW w:w="929"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100</w:t>
            </w:r>
          </w:p>
        </w:tc>
        <w:tc>
          <w:tcPr>
            <w:tcW w:w="97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88</w:t>
            </w:r>
          </w:p>
        </w:tc>
        <w:tc>
          <w:tcPr>
            <w:tcW w:w="1236"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4,2</w:t>
            </w:r>
          </w:p>
        </w:tc>
        <w:tc>
          <w:tcPr>
            <w:tcW w:w="1298"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226</w:t>
            </w:r>
          </w:p>
        </w:tc>
        <w:tc>
          <w:tcPr>
            <w:tcW w:w="148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184</w:t>
            </w:r>
          </w:p>
        </w:tc>
        <w:tc>
          <w:tcPr>
            <w:tcW w:w="1417"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42</w:t>
            </w:r>
          </w:p>
        </w:tc>
      </w:tr>
      <w:tr w:rsidR="008F0CF6" w:rsidRPr="00263841" w:rsidTr="0079552C">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rPr>
            </w:pPr>
            <w:r w:rsidRPr="00263841">
              <w:rPr>
                <w:rFonts w:ascii="Times New Roman" w:eastAsia="Times New Roman" w:hAnsi="Times New Roman"/>
              </w:rPr>
              <w:t>2</w:t>
            </w:r>
          </w:p>
        </w:tc>
        <w:tc>
          <w:tcPr>
            <w:tcW w:w="1949"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Лечебное дело</w:t>
            </w:r>
          </w:p>
        </w:tc>
        <w:tc>
          <w:tcPr>
            <w:tcW w:w="929"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100</w:t>
            </w:r>
          </w:p>
        </w:tc>
        <w:tc>
          <w:tcPr>
            <w:tcW w:w="97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85</w:t>
            </w:r>
          </w:p>
        </w:tc>
        <w:tc>
          <w:tcPr>
            <w:tcW w:w="1236"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4,0</w:t>
            </w:r>
          </w:p>
        </w:tc>
        <w:tc>
          <w:tcPr>
            <w:tcW w:w="1298"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146</w:t>
            </w:r>
          </w:p>
        </w:tc>
        <w:tc>
          <w:tcPr>
            <w:tcW w:w="148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134</w:t>
            </w:r>
          </w:p>
        </w:tc>
        <w:tc>
          <w:tcPr>
            <w:tcW w:w="1417"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12</w:t>
            </w:r>
          </w:p>
        </w:tc>
      </w:tr>
      <w:tr w:rsidR="008F0CF6" w:rsidRPr="00263841" w:rsidTr="0079552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rPr>
            </w:pPr>
            <w:r w:rsidRPr="00263841">
              <w:rPr>
                <w:rFonts w:ascii="Times New Roman" w:eastAsia="Times New Roman" w:hAnsi="Times New Roman"/>
              </w:rPr>
              <w:t>3</w:t>
            </w:r>
          </w:p>
        </w:tc>
        <w:tc>
          <w:tcPr>
            <w:tcW w:w="1949"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Акушерское дело</w:t>
            </w:r>
          </w:p>
        </w:tc>
        <w:tc>
          <w:tcPr>
            <w:tcW w:w="929"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100</w:t>
            </w:r>
          </w:p>
        </w:tc>
        <w:tc>
          <w:tcPr>
            <w:tcW w:w="97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93</w:t>
            </w:r>
          </w:p>
        </w:tc>
        <w:tc>
          <w:tcPr>
            <w:tcW w:w="1236"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4,3</w:t>
            </w:r>
          </w:p>
        </w:tc>
        <w:tc>
          <w:tcPr>
            <w:tcW w:w="1298"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84</w:t>
            </w:r>
          </w:p>
        </w:tc>
        <w:tc>
          <w:tcPr>
            <w:tcW w:w="148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84</w:t>
            </w:r>
          </w:p>
        </w:tc>
        <w:tc>
          <w:tcPr>
            <w:tcW w:w="1417"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r>
      <w:tr w:rsidR="008F0CF6" w:rsidRPr="00263841" w:rsidTr="0079552C">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rPr>
            </w:pPr>
            <w:r w:rsidRPr="00263841">
              <w:rPr>
                <w:rFonts w:ascii="Times New Roman" w:eastAsia="Times New Roman" w:hAnsi="Times New Roman"/>
              </w:rPr>
              <w:t>4</w:t>
            </w:r>
          </w:p>
        </w:tc>
        <w:tc>
          <w:tcPr>
            <w:tcW w:w="1949"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Фармация</w:t>
            </w:r>
          </w:p>
        </w:tc>
        <w:tc>
          <w:tcPr>
            <w:tcW w:w="929"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100</w:t>
            </w:r>
          </w:p>
        </w:tc>
        <w:tc>
          <w:tcPr>
            <w:tcW w:w="97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80</w:t>
            </w:r>
          </w:p>
        </w:tc>
        <w:tc>
          <w:tcPr>
            <w:tcW w:w="1236"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4,1</w:t>
            </w:r>
          </w:p>
        </w:tc>
        <w:tc>
          <w:tcPr>
            <w:tcW w:w="1298"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8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17"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r>
      <w:tr w:rsidR="008F0CF6" w:rsidRPr="00263841" w:rsidTr="0079552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rPr>
            </w:pPr>
            <w:r w:rsidRPr="00263841">
              <w:rPr>
                <w:rFonts w:ascii="Times New Roman" w:eastAsia="Times New Roman" w:hAnsi="Times New Roman"/>
              </w:rPr>
              <w:t>5</w:t>
            </w:r>
          </w:p>
        </w:tc>
        <w:tc>
          <w:tcPr>
            <w:tcW w:w="1949"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Лабораторная диагностика</w:t>
            </w:r>
          </w:p>
        </w:tc>
        <w:tc>
          <w:tcPr>
            <w:tcW w:w="929"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100</w:t>
            </w:r>
          </w:p>
        </w:tc>
        <w:tc>
          <w:tcPr>
            <w:tcW w:w="97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90</w:t>
            </w:r>
          </w:p>
        </w:tc>
        <w:tc>
          <w:tcPr>
            <w:tcW w:w="1236"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4,0</w:t>
            </w:r>
          </w:p>
        </w:tc>
        <w:tc>
          <w:tcPr>
            <w:tcW w:w="1298"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8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17"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r>
      <w:tr w:rsidR="008F0CF6" w:rsidRPr="00263841" w:rsidTr="0079552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rPr>
            </w:pPr>
            <w:r w:rsidRPr="00263841">
              <w:rPr>
                <w:rFonts w:ascii="Times New Roman" w:eastAsia="Times New Roman" w:hAnsi="Times New Roman"/>
              </w:rPr>
              <w:t>6</w:t>
            </w:r>
          </w:p>
        </w:tc>
        <w:tc>
          <w:tcPr>
            <w:tcW w:w="1949"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sidRPr="00263841">
              <w:rPr>
                <w:rFonts w:ascii="Times New Roman" w:eastAsia="Times New Roman" w:hAnsi="Times New Roman"/>
                <w:b/>
                <w:bCs/>
              </w:rPr>
              <w:t>Стоматология ортопедическая</w:t>
            </w:r>
          </w:p>
        </w:tc>
        <w:tc>
          <w:tcPr>
            <w:tcW w:w="929"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100</w:t>
            </w:r>
          </w:p>
        </w:tc>
        <w:tc>
          <w:tcPr>
            <w:tcW w:w="97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94</w:t>
            </w:r>
          </w:p>
        </w:tc>
        <w:tc>
          <w:tcPr>
            <w:tcW w:w="1236"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4,3</w:t>
            </w:r>
          </w:p>
        </w:tc>
        <w:tc>
          <w:tcPr>
            <w:tcW w:w="1298"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8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17"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r>
      <w:tr w:rsidR="008F0CF6" w:rsidRPr="00263841" w:rsidTr="0079552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rPr>
            </w:pPr>
            <w:r>
              <w:rPr>
                <w:rFonts w:ascii="Times New Roman" w:eastAsia="Times New Roman" w:hAnsi="Times New Roman"/>
              </w:rPr>
              <w:t>7</w:t>
            </w:r>
          </w:p>
        </w:tc>
        <w:tc>
          <w:tcPr>
            <w:tcW w:w="1949" w:type="dxa"/>
            <w:tcBorders>
              <w:top w:val="nil"/>
              <w:left w:val="nil"/>
              <w:bottom w:val="single" w:sz="4" w:space="0" w:color="auto"/>
              <w:right w:val="single" w:sz="4" w:space="0" w:color="auto"/>
            </w:tcBorders>
            <w:shd w:val="clear" w:color="auto" w:fill="auto"/>
            <w:hideMark/>
          </w:tcPr>
          <w:p w:rsidR="008F0CF6" w:rsidRPr="00263841" w:rsidRDefault="008F0CF6" w:rsidP="00003C92">
            <w:pPr>
              <w:jc w:val="center"/>
              <w:rPr>
                <w:rFonts w:ascii="Times New Roman" w:eastAsia="Times New Roman" w:hAnsi="Times New Roman"/>
                <w:b/>
                <w:bCs/>
              </w:rPr>
            </w:pPr>
            <w:r>
              <w:rPr>
                <w:rFonts w:ascii="Times New Roman" w:eastAsia="Times New Roman" w:hAnsi="Times New Roman"/>
                <w:b/>
                <w:bCs/>
              </w:rPr>
              <w:t>МПД</w:t>
            </w:r>
          </w:p>
        </w:tc>
        <w:tc>
          <w:tcPr>
            <w:tcW w:w="929"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100</w:t>
            </w:r>
          </w:p>
        </w:tc>
        <w:tc>
          <w:tcPr>
            <w:tcW w:w="97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90</w:t>
            </w:r>
          </w:p>
        </w:tc>
        <w:tc>
          <w:tcPr>
            <w:tcW w:w="1236"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4,2</w:t>
            </w:r>
          </w:p>
        </w:tc>
        <w:tc>
          <w:tcPr>
            <w:tcW w:w="1298"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8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17"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r>
      <w:tr w:rsidR="008F0CF6" w:rsidRPr="00263841" w:rsidTr="0079552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rPr>
            </w:pPr>
            <w:r>
              <w:rPr>
                <w:rFonts w:ascii="Times New Roman" w:eastAsia="Times New Roman" w:hAnsi="Times New Roman"/>
              </w:rPr>
              <w:t>8</w:t>
            </w:r>
          </w:p>
        </w:tc>
        <w:tc>
          <w:tcPr>
            <w:tcW w:w="1949" w:type="dxa"/>
            <w:tcBorders>
              <w:top w:val="nil"/>
              <w:left w:val="nil"/>
              <w:bottom w:val="single" w:sz="4" w:space="0" w:color="auto"/>
              <w:right w:val="single" w:sz="4" w:space="0" w:color="auto"/>
            </w:tcBorders>
            <w:shd w:val="clear" w:color="auto" w:fill="auto"/>
            <w:hideMark/>
          </w:tcPr>
          <w:p w:rsidR="008F0CF6" w:rsidRDefault="008F0CF6" w:rsidP="00003C92">
            <w:pPr>
              <w:jc w:val="center"/>
              <w:rPr>
                <w:rFonts w:ascii="Times New Roman" w:eastAsia="Times New Roman" w:hAnsi="Times New Roman"/>
                <w:b/>
                <w:bCs/>
              </w:rPr>
            </w:pPr>
            <w:r>
              <w:rPr>
                <w:rFonts w:ascii="Times New Roman" w:eastAsia="Times New Roman" w:hAnsi="Times New Roman"/>
                <w:b/>
                <w:bCs/>
              </w:rPr>
              <w:t>Технология эстетических услуг</w:t>
            </w:r>
          </w:p>
        </w:tc>
        <w:tc>
          <w:tcPr>
            <w:tcW w:w="929"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100</w:t>
            </w:r>
          </w:p>
        </w:tc>
        <w:tc>
          <w:tcPr>
            <w:tcW w:w="97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93</w:t>
            </w:r>
          </w:p>
        </w:tc>
        <w:tc>
          <w:tcPr>
            <w:tcW w:w="1236"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Pr>
                <w:rFonts w:ascii="Times New Roman" w:hAnsi="Times New Roman"/>
              </w:rPr>
              <w:t>4,2</w:t>
            </w:r>
          </w:p>
        </w:tc>
        <w:tc>
          <w:tcPr>
            <w:tcW w:w="1298"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85"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c>
          <w:tcPr>
            <w:tcW w:w="1417" w:type="dxa"/>
            <w:tcBorders>
              <w:top w:val="nil"/>
              <w:left w:val="nil"/>
              <w:bottom w:val="single" w:sz="4" w:space="0" w:color="auto"/>
              <w:right w:val="single" w:sz="4" w:space="0" w:color="auto"/>
            </w:tcBorders>
            <w:shd w:val="clear" w:color="auto" w:fill="auto"/>
            <w:vAlign w:val="bottom"/>
            <w:hideMark/>
          </w:tcPr>
          <w:p w:rsidR="008F0CF6" w:rsidRPr="00E6797D" w:rsidRDefault="008F0CF6" w:rsidP="00003C92">
            <w:pPr>
              <w:jc w:val="right"/>
              <w:rPr>
                <w:rFonts w:ascii="Times New Roman" w:hAnsi="Times New Roman"/>
              </w:rPr>
            </w:pPr>
            <w:r w:rsidRPr="00E6797D">
              <w:rPr>
                <w:rFonts w:ascii="Times New Roman" w:hAnsi="Times New Roman"/>
              </w:rPr>
              <w:t>0</w:t>
            </w:r>
          </w:p>
        </w:tc>
      </w:tr>
      <w:tr w:rsidR="008F0CF6" w:rsidRPr="00263841" w:rsidTr="0079552C">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8F0CF6" w:rsidRPr="00263841" w:rsidRDefault="008F0CF6" w:rsidP="00003C92">
            <w:pPr>
              <w:jc w:val="center"/>
              <w:rPr>
                <w:rFonts w:ascii="Times New Roman" w:eastAsia="Times New Roman" w:hAnsi="Times New Roman"/>
                <w:b/>
                <w:bCs/>
              </w:rPr>
            </w:pPr>
          </w:p>
        </w:tc>
        <w:tc>
          <w:tcPr>
            <w:tcW w:w="1949" w:type="dxa"/>
            <w:tcBorders>
              <w:top w:val="nil"/>
              <w:left w:val="nil"/>
              <w:bottom w:val="single" w:sz="4" w:space="0" w:color="auto"/>
              <w:right w:val="single" w:sz="4" w:space="0" w:color="auto"/>
            </w:tcBorders>
            <w:shd w:val="clear" w:color="auto" w:fill="auto"/>
            <w:vAlign w:val="bottom"/>
            <w:hideMark/>
          </w:tcPr>
          <w:p w:rsidR="008F0CF6" w:rsidRPr="009A1A53" w:rsidRDefault="008F0CF6" w:rsidP="00003C92">
            <w:pPr>
              <w:jc w:val="center"/>
              <w:rPr>
                <w:rFonts w:ascii="Times New Roman" w:eastAsia="Times New Roman" w:hAnsi="Times New Roman"/>
                <w:b/>
                <w:bCs/>
              </w:rPr>
            </w:pPr>
            <w:r w:rsidRPr="009A1A53">
              <w:rPr>
                <w:rFonts w:ascii="Times New Roman" w:eastAsia="Times New Roman" w:hAnsi="Times New Roman"/>
                <w:b/>
                <w:bCs/>
              </w:rPr>
              <w:t>Итого</w:t>
            </w:r>
          </w:p>
        </w:tc>
        <w:tc>
          <w:tcPr>
            <w:tcW w:w="929" w:type="dxa"/>
            <w:tcBorders>
              <w:top w:val="nil"/>
              <w:left w:val="nil"/>
              <w:bottom w:val="single" w:sz="4" w:space="0" w:color="auto"/>
              <w:right w:val="single" w:sz="4" w:space="0" w:color="auto"/>
            </w:tcBorders>
            <w:shd w:val="clear" w:color="auto" w:fill="auto"/>
            <w:vAlign w:val="center"/>
            <w:hideMark/>
          </w:tcPr>
          <w:p w:rsidR="008F0CF6" w:rsidRPr="009A1A53" w:rsidRDefault="008F0CF6" w:rsidP="00003C92">
            <w:pPr>
              <w:jc w:val="center"/>
              <w:rPr>
                <w:rFonts w:ascii="Times New Roman" w:eastAsia="Times New Roman" w:hAnsi="Times New Roman"/>
                <w:b/>
                <w:bCs/>
              </w:rPr>
            </w:pPr>
            <w:r w:rsidRPr="009A1A53">
              <w:rPr>
                <w:rFonts w:ascii="Times New Roman" w:eastAsia="Times New Roman" w:hAnsi="Times New Roman"/>
                <w:b/>
                <w:bCs/>
              </w:rPr>
              <w:t>100</w:t>
            </w:r>
          </w:p>
        </w:tc>
        <w:tc>
          <w:tcPr>
            <w:tcW w:w="975" w:type="dxa"/>
            <w:tcBorders>
              <w:top w:val="nil"/>
              <w:left w:val="nil"/>
              <w:bottom w:val="single" w:sz="4" w:space="0" w:color="auto"/>
              <w:right w:val="single" w:sz="4" w:space="0" w:color="auto"/>
            </w:tcBorders>
            <w:shd w:val="clear" w:color="auto" w:fill="auto"/>
            <w:vAlign w:val="center"/>
            <w:hideMark/>
          </w:tcPr>
          <w:p w:rsidR="008F0CF6" w:rsidRPr="009A1A53" w:rsidRDefault="008F0CF6" w:rsidP="00003C92">
            <w:pPr>
              <w:jc w:val="center"/>
              <w:rPr>
                <w:rFonts w:ascii="Times New Roman" w:eastAsia="Times New Roman" w:hAnsi="Times New Roman"/>
                <w:b/>
                <w:bCs/>
              </w:rPr>
            </w:pPr>
            <w:r w:rsidRPr="009A1A53">
              <w:rPr>
                <w:rFonts w:ascii="Times New Roman" w:eastAsia="Times New Roman" w:hAnsi="Times New Roman"/>
                <w:b/>
                <w:bCs/>
              </w:rPr>
              <w:t>89</w:t>
            </w:r>
          </w:p>
        </w:tc>
        <w:tc>
          <w:tcPr>
            <w:tcW w:w="1236" w:type="dxa"/>
            <w:tcBorders>
              <w:top w:val="nil"/>
              <w:left w:val="nil"/>
              <w:bottom w:val="single" w:sz="4" w:space="0" w:color="auto"/>
              <w:right w:val="single" w:sz="4" w:space="0" w:color="auto"/>
            </w:tcBorders>
            <w:shd w:val="clear" w:color="auto" w:fill="auto"/>
            <w:vAlign w:val="center"/>
            <w:hideMark/>
          </w:tcPr>
          <w:p w:rsidR="008F0CF6" w:rsidRPr="009A1A53" w:rsidRDefault="008F0CF6" w:rsidP="00003C92">
            <w:pPr>
              <w:jc w:val="center"/>
              <w:rPr>
                <w:rFonts w:ascii="Times New Roman" w:eastAsia="Times New Roman" w:hAnsi="Times New Roman"/>
                <w:b/>
                <w:bCs/>
              </w:rPr>
            </w:pPr>
            <w:r w:rsidRPr="009A1A53">
              <w:rPr>
                <w:rFonts w:ascii="Times New Roman" w:eastAsia="Times New Roman" w:hAnsi="Times New Roman"/>
                <w:b/>
                <w:bCs/>
              </w:rPr>
              <w:t>4,2</w:t>
            </w:r>
          </w:p>
        </w:tc>
        <w:tc>
          <w:tcPr>
            <w:tcW w:w="1298" w:type="dxa"/>
            <w:tcBorders>
              <w:top w:val="nil"/>
              <w:left w:val="nil"/>
              <w:bottom w:val="single" w:sz="4" w:space="0" w:color="auto"/>
              <w:right w:val="single" w:sz="4" w:space="0" w:color="auto"/>
            </w:tcBorders>
            <w:shd w:val="clear" w:color="auto" w:fill="auto"/>
            <w:noWrap/>
            <w:vAlign w:val="center"/>
            <w:hideMark/>
          </w:tcPr>
          <w:p w:rsidR="008F0CF6" w:rsidRPr="009A1A53" w:rsidRDefault="008F0CF6" w:rsidP="00003C92">
            <w:pPr>
              <w:jc w:val="center"/>
              <w:rPr>
                <w:rFonts w:ascii="Times New Roman" w:eastAsia="Times New Roman" w:hAnsi="Times New Roman"/>
                <w:b/>
                <w:bCs/>
              </w:rPr>
            </w:pPr>
            <w:r w:rsidRPr="009A1A53">
              <w:rPr>
                <w:rFonts w:ascii="Times New Roman" w:eastAsia="Times New Roman" w:hAnsi="Times New Roman"/>
                <w:b/>
                <w:bCs/>
              </w:rPr>
              <w:t>456</w:t>
            </w:r>
          </w:p>
        </w:tc>
        <w:tc>
          <w:tcPr>
            <w:tcW w:w="1485" w:type="dxa"/>
            <w:tcBorders>
              <w:top w:val="nil"/>
              <w:left w:val="nil"/>
              <w:bottom w:val="single" w:sz="4" w:space="0" w:color="auto"/>
              <w:right w:val="single" w:sz="4" w:space="0" w:color="auto"/>
            </w:tcBorders>
            <w:shd w:val="clear" w:color="auto" w:fill="auto"/>
            <w:noWrap/>
            <w:vAlign w:val="center"/>
            <w:hideMark/>
          </w:tcPr>
          <w:p w:rsidR="008F0CF6" w:rsidRPr="009A1A53" w:rsidRDefault="008F0CF6" w:rsidP="00003C92">
            <w:pPr>
              <w:jc w:val="center"/>
              <w:rPr>
                <w:rFonts w:ascii="Times New Roman" w:eastAsia="Times New Roman" w:hAnsi="Times New Roman"/>
                <w:b/>
                <w:bCs/>
              </w:rPr>
            </w:pPr>
            <w:r w:rsidRPr="009A1A53">
              <w:rPr>
                <w:rFonts w:ascii="Times New Roman" w:eastAsia="Times New Roman" w:hAnsi="Times New Roman"/>
                <w:b/>
                <w:bCs/>
              </w:rPr>
              <w:t>402</w:t>
            </w:r>
          </w:p>
        </w:tc>
        <w:tc>
          <w:tcPr>
            <w:tcW w:w="1417" w:type="dxa"/>
            <w:tcBorders>
              <w:top w:val="nil"/>
              <w:left w:val="nil"/>
              <w:bottom w:val="single" w:sz="4" w:space="0" w:color="auto"/>
              <w:right w:val="single" w:sz="4" w:space="0" w:color="auto"/>
            </w:tcBorders>
            <w:shd w:val="clear" w:color="auto" w:fill="auto"/>
            <w:noWrap/>
            <w:vAlign w:val="center"/>
            <w:hideMark/>
          </w:tcPr>
          <w:p w:rsidR="008F0CF6" w:rsidRPr="009A1A53" w:rsidRDefault="008F0CF6" w:rsidP="00003C92">
            <w:pPr>
              <w:jc w:val="center"/>
              <w:rPr>
                <w:rFonts w:ascii="Times New Roman" w:eastAsia="Times New Roman" w:hAnsi="Times New Roman"/>
                <w:b/>
                <w:bCs/>
              </w:rPr>
            </w:pPr>
            <w:r w:rsidRPr="009A1A53">
              <w:rPr>
                <w:rFonts w:ascii="Times New Roman" w:eastAsia="Times New Roman" w:hAnsi="Times New Roman"/>
                <w:b/>
                <w:bCs/>
              </w:rPr>
              <w:t>54</w:t>
            </w:r>
          </w:p>
        </w:tc>
      </w:tr>
    </w:tbl>
    <w:p w:rsidR="00F5575E" w:rsidRDefault="00F5575E" w:rsidP="00003C92">
      <w:pPr>
        <w:ind w:firstLine="708"/>
        <w:jc w:val="both"/>
        <w:rPr>
          <w:rFonts w:ascii="Times New Roman" w:eastAsia="Times New Roman" w:hAnsi="Times New Roman"/>
          <w:bCs/>
        </w:rPr>
      </w:pPr>
    </w:p>
    <w:p w:rsidR="008F0CF6" w:rsidRDefault="008F0CF6" w:rsidP="00003C92">
      <w:pPr>
        <w:ind w:firstLine="708"/>
        <w:jc w:val="both"/>
        <w:rPr>
          <w:rFonts w:ascii="Times New Roman" w:eastAsia="Times New Roman" w:hAnsi="Times New Roman"/>
          <w:bCs/>
        </w:rPr>
      </w:pPr>
      <w:r w:rsidRPr="009C364F">
        <w:rPr>
          <w:rFonts w:ascii="Times New Roman" w:eastAsia="Times New Roman" w:hAnsi="Times New Roman"/>
          <w:bCs/>
        </w:rPr>
        <w:t xml:space="preserve">Наиболее большое количество пропусков по неуважительной причине в </w:t>
      </w:r>
      <w:r>
        <w:rPr>
          <w:rFonts w:ascii="Times New Roman" w:eastAsia="Times New Roman" w:hAnsi="Times New Roman"/>
          <w:bCs/>
        </w:rPr>
        <w:t xml:space="preserve">отделении «Сестринское дело». </w:t>
      </w:r>
      <w:r w:rsidRPr="009C364F">
        <w:rPr>
          <w:rFonts w:ascii="Times New Roman" w:eastAsia="Times New Roman" w:hAnsi="Times New Roman"/>
          <w:bCs/>
        </w:rPr>
        <w:t xml:space="preserve"> </w:t>
      </w:r>
      <w:r>
        <w:rPr>
          <w:rFonts w:ascii="Times New Roman" w:eastAsia="Times New Roman" w:hAnsi="Times New Roman"/>
          <w:bCs/>
        </w:rPr>
        <w:t>Основная причина – болезнь без предоставления справки МО.</w:t>
      </w:r>
    </w:p>
    <w:p w:rsidR="008F0CF6" w:rsidRPr="00AF5A45" w:rsidRDefault="008F0CF6" w:rsidP="00003C92">
      <w:pPr>
        <w:tabs>
          <w:tab w:val="left" w:pos="567"/>
        </w:tabs>
        <w:jc w:val="both"/>
        <w:rPr>
          <w:rFonts w:ascii="Times New Roman" w:eastAsia="Times New Roman" w:hAnsi="Times New Roman"/>
        </w:rPr>
      </w:pPr>
      <w:r w:rsidRPr="00AF5A45">
        <w:rPr>
          <w:rFonts w:ascii="Times New Roman" w:eastAsia="Times New Roman" w:hAnsi="Times New Roman"/>
        </w:rPr>
        <w:tab/>
      </w:r>
      <w:r>
        <w:rPr>
          <w:rFonts w:ascii="Times New Roman" w:hAnsi="Times New Roman"/>
        </w:rPr>
        <w:t>С 19 мая по 05 июня</w:t>
      </w:r>
      <w:r w:rsidRPr="00AF5A45">
        <w:rPr>
          <w:rFonts w:ascii="Times New Roman" w:hAnsi="Times New Roman"/>
        </w:rPr>
        <w:t xml:space="preserve"> 2021 года выпускники ГБПОУ РС (Я) «ЯМК» сдали итоговую аттестацию по преддипломной практике.</w:t>
      </w:r>
    </w:p>
    <w:p w:rsidR="008F0CF6" w:rsidRPr="002A32C7" w:rsidRDefault="008F0CF6" w:rsidP="00003C92">
      <w:pPr>
        <w:tabs>
          <w:tab w:val="left" w:pos="567"/>
        </w:tabs>
        <w:jc w:val="both"/>
        <w:rPr>
          <w:rFonts w:ascii="Times New Roman" w:eastAsia="Times New Roman" w:hAnsi="Times New Roman"/>
        </w:rPr>
      </w:pPr>
      <w:r w:rsidRPr="00AF5A45">
        <w:rPr>
          <w:rFonts w:ascii="Times New Roman" w:hAnsi="Times New Roman"/>
        </w:rPr>
        <w:tab/>
      </w:r>
      <w:r>
        <w:rPr>
          <w:rFonts w:ascii="Times New Roman" w:hAnsi="Times New Roman"/>
        </w:rPr>
        <w:t>Итоговая аттестация включает защиту дневника,</w:t>
      </w:r>
      <w:r w:rsidRPr="00AF5A45">
        <w:rPr>
          <w:rFonts w:ascii="Times New Roman" w:hAnsi="Times New Roman"/>
        </w:rPr>
        <w:t xml:space="preserve"> карты сестринских наблюдений</w:t>
      </w:r>
      <w:r>
        <w:rPr>
          <w:rFonts w:ascii="Times New Roman" w:hAnsi="Times New Roman"/>
        </w:rPr>
        <w:t xml:space="preserve"> и истории болезни</w:t>
      </w:r>
      <w:r w:rsidRPr="00AF5A45">
        <w:rPr>
          <w:rFonts w:ascii="Times New Roman" w:hAnsi="Times New Roman"/>
        </w:rPr>
        <w:t>.</w:t>
      </w:r>
      <w:r w:rsidRPr="00AF5A45">
        <w:rPr>
          <w:rFonts w:ascii="Times New Roman" w:hAnsi="Times New Roman"/>
        </w:rPr>
        <w:tab/>
        <w:t xml:space="preserve">Практическую часть принимали </w:t>
      </w:r>
      <w:r>
        <w:rPr>
          <w:rFonts w:ascii="Times New Roman" w:hAnsi="Times New Roman"/>
        </w:rPr>
        <w:t xml:space="preserve">по билетам, </w:t>
      </w:r>
      <w:r w:rsidRPr="00AF5A45">
        <w:rPr>
          <w:rFonts w:ascii="Times New Roman" w:hAnsi="Times New Roman"/>
        </w:rPr>
        <w:t xml:space="preserve">студенты демонстрировали манипуляции. В каждом билете по 2 манипуляции, обязательной манипуляцией было СЛР. </w:t>
      </w:r>
    </w:p>
    <w:p w:rsidR="0079552C" w:rsidRDefault="0079552C" w:rsidP="00003C92">
      <w:pPr>
        <w:ind w:firstLine="709"/>
        <w:contextualSpacing/>
        <w:jc w:val="center"/>
        <w:rPr>
          <w:rFonts w:ascii="Times New Roman" w:eastAsia="Times New Roman" w:hAnsi="Times New Roman"/>
          <w:b/>
        </w:rPr>
      </w:pPr>
    </w:p>
    <w:p w:rsidR="003E5629" w:rsidRPr="003E5629" w:rsidRDefault="003E5629" w:rsidP="003E5629">
      <w:pPr>
        <w:ind w:firstLine="709"/>
        <w:contextualSpacing/>
        <w:jc w:val="right"/>
        <w:rPr>
          <w:rFonts w:ascii="Times New Roman" w:eastAsia="Times New Roman" w:hAnsi="Times New Roman"/>
          <w:bCs/>
        </w:rPr>
      </w:pPr>
      <w:r w:rsidRPr="003E5629">
        <w:rPr>
          <w:rFonts w:ascii="Times New Roman" w:eastAsia="Times New Roman" w:hAnsi="Times New Roman"/>
          <w:bCs/>
        </w:rPr>
        <w:t>Таблица 5</w:t>
      </w:r>
    </w:p>
    <w:p w:rsidR="008F0CF6" w:rsidRDefault="008F0CF6" w:rsidP="00003C92">
      <w:pPr>
        <w:ind w:firstLine="709"/>
        <w:contextualSpacing/>
        <w:jc w:val="center"/>
        <w:rPr>
          <w:rFonts w:ascii="Times New Roman" w:eastAsia="Times New Roman" w:hAnsi="Times New Roman"/>
          <w:b/>
        </w:rPr>
      </w:pPr>
      <w:r w:rsidRPr="00335256">
        <w:rPr>
          <w:rFonts w:ascii="Times New Roman" w:eastAsia="Times New Roman" w:hAnsi="Times New Roman"/>
          <w:b/>
        </w:rPr>
        <w:t>Показатели ПДП за 2020-2021 уч.г</w:t>
      </w:r>
    </w:p>
    <w:p w:rsidR="008F0CF6" w:rsidRPr="00335256" w:rsidRDefault="008F0CF6" w:rsidP="00003C92">
      <w:pPr>
        <w:ind w:firstLine="709"/>
        <w:contextualSpacing/>
        <w:jc w:val="center"/>
        <w:rPr>
          <w:rFonts w:ascii="Times New Roman" w:eastAsia="Times New Roman" w:hAnsi="Times New Roman"/>
          <w:b/>
        </w:rPr>
      </w:pPr>
    </w:p>
    <w:tbl>
      <w:tblPr>
        <w:tblW w:w="9639" w:type="dxa"/>
        <w:tblInd w:w="108" w:type="dxa"/>
        <w:tblLook w:val="04A0"/>
      </w:tblPr>
      <w:tblGrid>
        <w:gridCol w:w="1276"/>
        <w:gridCol w:w="2268"/>
        <w:gridCol w:w="2126"/>
        <w:gridCol w:w="2127"/>
        <w:gridCol w:w="1842"/>
      </w:tblGrid>
      <w:tr w:rsidR="008F0CF6" w:rsidRPr="00AD08C5" w:rsidTr="00F5575E">
        <w:trPr>
          <w:trHeight w:val="315"/>
        </w:trPr>
        <w:tc>
          <w:tcPr>
            <w:tcW w:w="1276" w:type="dxa"/>
            <w:tcBorders>
              <w:top w:val="single" w:sz="4" w:space="0" w:color="auto"/>
              <w:left w:val="single" w:sz="4" w:space="0" w:color="auto"/>
              <w:bottom w:val="single" w:sz="4" w:space="0" w:color="000000"/>
              <w:right w:val="single" w:sz="4" w:space="0" w:color="auto"/>
            </w:tcBorders>
          </w:tcPr>
          <w:p w:rsidR="008F0CF6" w:rsidRPr="00335256" w:rsidRDefault="008F0CF6" w:rsidP="00003C92">
            <w:pPr>
              <w:jc w:val="center"/>
              <w:rPr>
                <w:rFonts w:ascii="Times New Roman" w:eastAsia="Times New Roman" w:hAnsi="Times New Roman"/>
                <w:b/>
              </w:rPr>
            </w:pPr>
            <w:r w:rsidRPr="00335256">
              <w:rPr>
                <w:rFonts w:ascii="Times New Roman" w:eastAsia="Times New Roman" w:hAnsi="Times New Roman"/>
                <w:b/>
              </w:rPr>
              <w:t>№</w:t>
            </w:r>
          </w:p>
        </w:tc>
        <w:tc>
          <w:tcPr>
            <w:tcW w:w="2268" w:type="dxa"/>
            <w:tcBorders>
              <w:top w:val="single" w:sz="4" w:space="0" w:color="auto"/>
              <w:left w:val="single" w:sz="4" w:space="0" w:color="auto"/>
              <w:bottom w:val="single" w:sz="4" w:space="0" w:color="000000"/>
              <w:right w:val="single" w:sz="4" w:space="0" w:color="auto"/>
            </w:tcBorders>
            <w:vAlign w:val="center"/>
            <w:hideMark/>
          </w:tcPr>
          <w:p w:rsidR="008F0CF6" w:rsidRPr="00AD08C5" w:rsidRDefault="008F0CF6" w:rsidP="00003C92">
            <w:pPr>
              <w:jc w:val="center"/>
              <w:rPr>
                <w:rFonts w:ascii="Times New Roman" w:eastAsia="Times New Roman" w:hAnsi="Times New Roman"/>
                <w:b/>
              </w:rPr>
            </w:pPr>
            <w:r w:rsidRPr="00335256">
              <w:rPr>
                <w:rFonts w:ascii="Times New Roman" w:eastAsia="Times New Roman" w:hAnsi="Times New Roman"/>
                <w:b/>
              </w:rPr>
              <w:t>Группа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8F0CF6" w:rsidRPr="00AD08C5" w:rsidRDefault="008F0CF6" w:rsidP="00003C92">
            <w:pPr>
              <w:jc w:val="center"/>
              <w:rPr>
                <w:rFonts w:ascii="Times New Roman" w:eastAsia="Times New Roman" w:hAnsi="Times New Roman"/>
                <w:b/>
              </w:rPr>
            </w:pPr>
            <w:r>
              <w:rPr>
                <w:rFonts w:ascii="Times New Roman" w:eastAsia="Times New Roman" w:hAnsi="Times New Roman"/>
                <w:b/>
              </w:rPr>
              <w:t>Успеваемость</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8F0CF6" w:rsidRPr="00AD08C5" w:rsidRDefault="008F0CF6" w:rsidP="00003C92">
            <w:pPr>
              <w:jc w:val="center"/>
              <w:rPr>
                <w:rFonts w:ascii="Times New Roman" w:eastAsia="Times New Roman" w:hAnsi="Times New Roman"/>
                <w:b/>
              </w:rPr>
            </w:pPr>
            <w:r>
              <w:rPr>
                <w:rFonts w:ascii="Times New Roman" w:eastAsia="Times New Roman" w:hAnsi="Times New Roman"/>
                <w:b/>
              </w:rPr>
              <w:t>Качество</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8F0CF6" w:rsidRPr="00AD08C5" w:rsidRDefault="008F0CF6" w:rsidP="00003C92">
            <w:pPr>
              <w:jc w:val="center"/>
              <w:rPr>
                <w:rFonts w:ascii="Times New Roman" w:eastAsia="Times New Roman" w:hAnsi="Times New Roman"/>
                <w:b/>
              </w:rPr>
            </w:pPr>
            <w:r w:rsidRPr="00AD08C5">
              <w:rPr>
                <w:rFonts w:ascii="Times New Roman" w:eastAsia="Times New Roman" w:hAnsi="Times New Roman"/>
                <w:b/>
              </w:rPr>
              <w:t>ср.б</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18-1</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5</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18-2</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93</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4,2</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18-3</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4,8</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18-4</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4,8</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18-5</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4,5</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18-6</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92</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4,5</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18-7</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75</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18-8</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4,7</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18-9</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84</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4,4</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  Мирный</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 </w:t>
            </w:r>
            <w:r>
              <w:rPr>
                <w:rFonts w:ascii="Times New Roman" w:eastAsia="Times New Roman" w:hAnsi="Times New Roman"/>
              </w:rPr>
              <w:t>89</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 </w:t>
            </w:r>
            <w:r>
              <w:rPr>
                <w:rFonts w:ascii="Times New Roman" w:eastAsia="Times New Roman" w:hAnsi="Times New Roman"/>
              </w:rPr>
              <w:t>4,4</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18 Нюрба</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 </w:t>
            </w:r>
            <w:r>
              <w:rPr>
                <w:rFonts w:ascii="Times New Roman" w:eastAsia="Times New Roman" w:hAnsi="Times New Roman"/>
              </w:rPr>
              <w:t>88</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 </w:t>
            </w:r>
            <w:r>
              <w:rPr>
                <w:rFonts w:ascii="Times New Roman" w:eastAsia="Times New Roman" w:hAnsi="Times New Roman"/>
              </w:rPr>
              <w:t>4,1</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СД 17-1 о/з</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4,6</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ЛД 17-1</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96</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4,5</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ЛД 17-2</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80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4,3</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ЛД 17-3</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90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4,4</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АД 18-1</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4,7</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ТЭУ 18-1</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4,6</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ФЛ 18-1</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4,3</w:t>
            </w:r>
          </w:p>
        </w:tc>
      </w:tr>
      <w:tr w:rsidR="008F0CF6" w:rsidRPr="00AD08C5" w:rsidTr="00F5575E">
        <w:trPr>
          <w:trHeight w:val="315"/>
        </w:trPr>
        <w:tc>
          <w:tcPr>
            <w:tcW w:w="1276" w:type="dxa"/>
            <w:tcBorders>
              <w:top w:val="nil"/>
              <w:left w:val="single" w:sz="4" w:space="0" w:color="auto"/>
              <w:bottom w:val="single" w:sz="4" w:space="0" w:color="auto"/>
              <w:right w:val="single" w:sz="4" w:space="0" w:color="auto"/>
            </w:tcBorders>
            <w:shd w:val="clear" w:color="auto" w:fill="FFFFFF"/>
          </w:tcPr>
          <w:p w:rsidR="008F0CF6" w:rsidRPr="00335256" w:rsidRDefault="008F0CF6" w:rsidP="00003C92">
            <w:pPr>
              <w:pStyle w:val="af1"/>
              <w:numPr>
                <w:ilvl w:val="0"/>
                <w:numId w:val="36"/>
              </w:numPr>
              <w:spacing w:after="0" w:line="240" w:lineRule="auto"/>
              <w:rPr>
                <w:rFonts w:ascii="Times New Roman" w:eastAsia="Times New Roman" w:hAnsi="Times New Roman"/>
                <w:sz w:val="24"/>
                <w:szCs w:val="24"/>
              </w:rPr>
            </w:pPr>
          </w:p>
        </w:tc>
        <w:tc>
          <w:tcPr>
            <w:tcW w:w="2268" w:type="dxa"/>
            <w:tcBorders>
              <w:top w:val="nil"/>
              <w:left w:val="single" w:sz="4" w:space="0" w:color="auto"/>
              <w:bottom w:val="single" w:sz="4" w:space="0" w:color="auto"/>
              <w:right w:val="single" w:sz="4" w:space="0" w:color="auto"/>
            </w:tcBorders>
            <w:shd w:val="clear" w:color="auto" w:fill="FFFFFF"/>
            <w:noWrap/>
            <w:vAlign w:val="bottom"/>
            <w:hideMark/>
          </w:tcPr>
          <w:p w:rsidR="008F0CF6" w:rsidRPr="00AD08C5" w:rsidRDefault="008F0CF6" w:rsidP="00003C92">
            <w:pPr>
              <w:rPr>
                <w:rFonts w:ascii="Times New Roman" w:eastAsia="Times New Roman" w:hAnsi="Times New Roman"/>
              </w:rPr>
            </w:pPr>
            <w:r w:rsidRPr="00AD08C5">
              <w:rPr>
                <w:rFonts w:ascii="Times New Roman" w:eastAsia="Times New Roman" w:hAnsi="Times New Roman"/>
              </w:rPr>
              <w:t>Фарм 18-1</w:t>
            </w:r>
          </w:p>
        </w:tc>
        <w:tc>
          <w:tcPr>
            <w:tcW w:w="2126"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2127"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100</w:t>
            </w:r>
          </w:p>
        </w:tc>
        <w:tc>
          <w:tcPr>
            <w:tcW w:w="1842" w:type="dxa"/>
            <w:tcBorders>
              <w:top w:val="nil"/>
              <w:left w:val="nil"/>
              <w:bottom w:val="single" w:sz="4" w:space="0" w:color="auto"/>
              <w:right w:val="single" w:sz="4" w:space="0" w:color="auto"/>
            </w:tcBorders>
            <w:shd w:val="clear" w:color="auto" w:fill="FFFFFF"/>
            <w:noWrap/>
            <w:vAlign w:val="bottom"/>
            <w:hideMark/>
          </w:tcPr>
          <w:p w:rsidR="008F0CF6" w:rsidRPr="00AD08C5" w:rsidRDefault="008F0CF6" w:rsidP="00003C92">
            <w:pPr>
              <w:jc w:val="right"/>
              <w:rPr>
                <w:rFonts w:ascii="Times New Roman" w:eastAsia="Times New Roman" w:hAnsi="Times New Roman"/>
              </w:rPr>
            </w:pPr>
            <w:r w:rsidRPr="00AD08C5">
              <w:rPr>
                <w:rFonts w:ascii="Times New Roman" w:eastAsia="Times New Roman" w:hAnsi="Times New Roman"/>
              </w:rPr>
              <w:t>4,4</w:t>
            </w:r>
          </w:p>
        </w:tc>
      </w:tr>
      <w:tr w:rsidR="008F0CF6" w:rsidRPr="00335256" w:rsidTr="00F5575E">
        <w:trPr>
          <w:trHeight w:val="315"/>
        </w:trPr>
        <w:tc>
          <w:tcPr>
            <w:tcW w:w="1276" w:type="dxa"/>
            <w:tcBorders>
              <w:top w:val="nil"/>
              <w:left w:val="single" w:sz="4" w:space="0" w:color="auto"/>
              <w:bottom w:val="single" w:sz="4" w:space="0" w:color="auto"/>
              <w:right w:val="single" w:sz="4" w:space="0" w:color="auto"/>
            </w:tcBorders>
          </w:tcPr>
          <w:p w:rsidR="008F0CF6" w:rsidRPr="00335256" w:rsidRDefault="008F0CF6" w:rsidP="00003C92">
            <w:pPr>
              <w:rPr>
                <w:rFonts w:ascii="Times New Roman" w:eastAsia="Times New Roman" w:hAnsi="Times New Roman"/>
                <w:b/>
                <w:color w:val="FF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F0CF6" w:rsidRPr="005E7F5F" w:rsidRDefault="008F0CF6" w:rsidP="00003C92">
            <w:pPr>
              <w:rPr>
                <w:rFonts w:ascii="Times New Roman" w:eastAsia="Times New Roman" w:hAnsi="Times New Roman"/>
                <w:b/>
              </w:rPr>
            </w:pPr>
            <w:r w:rsidRPr="005E7F5F">
              <w:rPr>
                <w:rFonts w:ascii="Times New Roman" w:eastAsia="Times New Roman" w:hAnsi="Times New Roman"/>
                <w:b/>
              </w:rPr>
              <w:t>ИТОГО</w:t>
            </w:r>
          </w:p>
        </w:tc>
        <w:tc>
          <w:tcPr>
            <w:tcW w:w="2126" w:type="dxa"/>
            <w:tcBorders>
              <w:top w:val="nil"/>
              <w:left w:val="nil"/>
              <w:bottom w:val="single" w:sz="4" w:space="0" w:color="auto"/>
              <w:right w:val="single" w:sz="4" w:space="0" w:color="auto"/>
            </w:tcBorders>
            <w:shd w:val="clear" w:color="auto" w:fill="auto"/>
            <w:noWrap/>
            <w:vAlign w:val="bottom"/>
            <w:hideMark/>
          </w:tcPr>
          <w:p w:rsidR="008F0CF6" w:rsidRPr="005E7F5F" w:rsidRDefault="008F0CF6" w:rsidP="00003C92">
            <w:pPr>
              <w:jc w:val="right"/>
              <w:rPr>
                <w:rFonts w:ascii="Times New Roman" w:eastAsia="Times New Roman" w:hAnsi="Times New Roman"/>
                <w:b/>
              </w:rPr>
            </w:pPr>
            <w:r w:rsidRPr="005E7F5F">
              <w:rPr>
                <w:rFonts w:ascii="Times New Roman" w:eastAsia="Times New Roman" w:hAnsi="Times New Roman"/>
                <w:b/>
              </w:rPr>
              <w:t>100</w:t>
            </w:r>
          </w:p>
        </w:tc>
        <w:tc>
          <w:tcPr>
            <w:tcW w:w="2127" w:type="dxa"/>
            <w:tcBorders>
              <w:top w:val="nil"/>
              <w:left w:val="nil"/>
              <w:bottom w:val="single" w:sz="4" w:space="0" w:color="auto"/>
              <w:right w:val="single" w:sz="4" w:space="0" w:color="auto"/>
            </w:tcBorders>
            <w:shd w:val="clear" w:color="auto" w:fill="auto"/>
            <w:noWrap/>
            <w:vAlign w:val="bottom"/>
            <w:hideMark/>
          </w:tcPr>
          <w:p w:rsidR="008F0CF6" w:rsidRPr="005E7F5F" w:rsidRDefault="008F0CF6" w:rsidP="00003C92">
            <w:pPr>
              <w:jc w:val="right"/>
              <w:rPr>
                <w:rFonts w:ascii="Times New Roman" w:eastAsia="Times New Roman" w:hAnsi="Times New Roman"/>
                <w:b/>
              </w:rPr>
            </w:pPr>
            <w:r w:rsidRPr="005E7F5F">
              <w:rPr>
                <w:rFonts w:ascii="Times New Roman" w:eastAsia="Times New Roman" w:hAnsi="Times New Roman"/>
                <w:b/>
              </w:rPr>
              <w:t>83,88889</w:t>
            </w:r>
          </w:p>
        </w:tc>
        <w:tc>
          <w:tcPr>
            <w:tcW w:w="1842" w:type="dxa"/>
            <w:tcBorders>
              <w:top w:val="nil"/>
              <w:left w:val="nil"/>
              <w:bottom w:val="single" w:sz="4" w:space="0" w:color="auto"/>
              <w:right w:val="single" w:sz="4" w:space="0" w:color="auto"/>
            </w:tcBorders>
            <w:shd w:val="clear" w:color="auto" w:fill="auto"/>
            <w:noWrap/>
            <w:vAlign w:val="bottom"/>
            <w:hideMark/>
          </w:tcPr>
          <w:p w:rsidR="008F0CF6" w:rsidRPr="005E7F5F" w:rsidRDefault="008F0CF6" w:rsidP="00003C92">
            <w:pPr>
              <w:jc w:val="right"/>
              <w:rPr>
                <w:rFonts w:ascii="Times New Roman" w:eastAsia="Times New Roman" w:hAnsi="Times New Roman"/>
                <w:b/>
              </w:rPr>
            </w:pPr>
            <w:r w:rsidRPr="005E7F5F">
              <w:rPr>
                <w:rFonts w:ascii="Times New Roman" w:eastAsia="Times New Roman" w:hAnsi="Times New Roman"/>
                <w:b/>
              </w:rPr>
              <w:t>4,016667</w:t>
            </w:r>
          </w:p>
        </w:tc>
      </w:tr>
    </w:tbl>
    <w:p w:rsidR="008F0CF6" w:rsidRPr="00AF5A45" w:rsidRDefault="008F0CF6" w:rsidP="00003C92">
      <w:pPr>
        <w:jc w:val="both"/>
        <w:rPr>
          <w:rFonts w:ascii="Times New Roman" w:hAnsi="Times New Roman"/>
        </w:rPr>
      </w:pPr>
    </w:p>
    <w:p w:rsidR="008F0CF6" w:rsidRPr="00AF5A45" w:rsidRDefault="008F0CF6" w:rsidP="00003C92">
      <w:pPr>
        <w:ind w:firstLine="708"/>
        <w:jc w:val="both"/>
        <w:rPr>
          <w:rFonts w:ascii="Times New Roman" w:hAnsi="Times New Roman"/>
        </w:rPr>
      </w:pPr>
      <w:r w:rsidRPr="00AF5A45">
        <w:rPr>
          <w:rFonts w:ascii="Times New Roman" w:hAnsi="Times New Roman"/>
        </w:rPr>
        <w:t>«Итог</w:t>
      </w:r>
      <w:r>
        <w:rPr>
          <w:rFonts w:ascii="Times New Roman" w:hAnsi="Times New Roman"/>
        </w:rPr>
        <w:t>овую аттестацию по ПДП сдали 480</w:t>
      </w:r>
      <w:r w:rsidRPr="00AF5A45">
        <w:rPr>
          <w:rFonts w:ascii="Times New Roman" w:hAnsi="Times New Roman"/>
        </w:rPr>
        <w:t xml:space="preserve"> выпускника</w:t>
      </w:r>
      <w:r>
        <w:rPr>
          <w:rFonts w:ascii="Times New Roman" w:hAnsi="Times New Roman"/>
        </w:rPr>
        <w:t>: успеваемость 100%, качество 83%, средний балл 4,0</w:t>
      </w:r>
    </w:p>
    <w:p w:rsidR="008F0CF6" w:rsidRPr="00AF5A45" w:rsidRDefault="008F0CF6" w:rsidP="00003C92">
      <w:pPr>
        <w:tabs>
          <w:tab w:val="left" w:pos="567"/>
        </w:tabs>
        <w:jc w:val="both"/>
        <w:rPr>
          <w:rFonts w:ascii="Times New Roman" w:hAnsi="Times New Roman"/>
          <w:iCs/>
        </w:rPr>
      </w:pPr>
      <w:r w:rsidRPr="00AF5A45">
        <w:rPr>
          <w:rFonts w:ascii="Times New Roman" w:eastAsia="Times New Roman" w:hAnsi="Times New Roman"/>
        </w:rPr>
        <w:tab/>
      </w:r>
      <w:r w:rsidRPr="00AF5A45">
        <w:rPr>
          <w:rFonts w:ascii="Times New Roman" w:hAnsi="Times New Roman"/>
          <w:iCs/>
        </w:rPr>
        <w:t xml:space="preserve"> </w:t>
      </w:r>
      <w:r w:rsidRPr="00AF5A45">
        <w:rPr>
          <w:rFonts w:ascii="Times New Roman" w:hAnsi="Times New Roman"/>
          <w:bCs/>
        </w:rPr>
        <w:t>Проведена большая работа с дипломниками, составлен график проверки, 2 предзащиты и даны рецензии на   ВКР.</w:t>
      </w:r>
    </w:p>
    <w:p w:rsidR="008F0CF6" w:rsidRPr="00AF5A45" w:rsidRDefault="008F0CF6" w:rsidP="00003C92">
      <w:pPr>
        <w:autoSpaceDE w:val="0"/>
        <w:autoSpaceDN w:val="0"/>
        <w:adjustRightInd w:val="0"/>
        <w:ind w:firstLine="708"/>
        <w:jc w:val="both"/>
        <w:rPr>
          <w:rFonts w:ascii="Times New Roman" w:hAnsi="Times New Roman"/>
          <w:bCs/>
        </w:rPr>
      </w:pPr>
      <w:r w:rsidRPr="00AF5A45">
        <w:rPr>
          <w:rFonts w:ascii="Times New Roman" w:hAnsi="Times New Roman"/>
          <w:bCs/>
        </w:rPr>
        <w:t xml:space="preserve">Огромная работа проделана по подготовке студентов групп ЛД -17-1, Лаб. Дело 18-1, Фарм -18-1,  ТЭУ -18-1, СД - 20 – 3,4,7,9 </w:t>
      </w:r>
      <w:r>
        <w:rPr>
          <w:rFonts w:ascii="Times New Roman" w:hAnsi="Times New Roman"/>
          <w:bCs/>
        </w:rPr>
        <w:t xml:space="preserve"> к сдаче д</w:t>
      </w:r>
      <w:r w:rsidRPr="00AF5A45">
        <w:rPr>
          <w:rFonts w:ascii="Times New Roman" w:hAnsi="Times New Roman"/>
          <w:bCs/>
        </w:rPr>
        <w:t xml:space="preserve">емонстрационного экзамена </w:t>
      </w:r>
      <w:r w:rsidRPr="00AF5A45">
        <w:rPr>
          <w:rFonts w:ascii="Times New Roman" w:hAnsi="Times New Roman"/>
          <w:color w:val="333333"/>
        </w:rPr>
        <w:t>по стандартам  Ворлдскиллс Россия.</w:t>
      </w:r>
    </w:p>
    <w:p w:rsidR="0036298A" w:rsidRPr="00C57BC8" w:rsidRDefault="0036298A" w:rsidP="00003C92">
      <w:pPr>
        <w:tabs>
          <w:tab w:val="left" w:pos="0"/>
        </w:tabs>
        <w:ind w:firstLine="567"/>
        <w:rPr>
          <w:rFonts w:ascii="Times New Roman" w:hAnsi="Times New Roman" w:cs="Times New Roman"/>
          <w:b/>
          <w:color w:val="auto"/>
        </w:rPr>
      </w:pPr>
      <w:r w:rsidRPr="00C57BC8">
        <w:rPr>
          <w:rFonts w:ascii="Times New Roman" w:hAnsi="Times New Roman" w:cs="Times New Roman"/>
          <w:b/>
          <w:color w:val="auto"/>
        </w:rPr>
        <w:t>Анализ удовлетворенности работодателей качеством подготовки выпускников</w:t>
      </w:r>
    </w:p>
    <w:p w:rsidR="0036298A" w:rsidRPr="00C57BC8" w:rsidRDefault="00C57BC8" w:rsidP="00003C92">
      <w:pPr>
        <w:tabs>
          <w:tab w:val="left" w:pos="0"/>
        </w:tabs>
        <w:ind w:firstLine="567"/>
        <w:jc w:val="both"/>
        <w:rPr>
          <w:rFonts w:ascii="Times New Roman" w:hAnsi="Times New Roman" w:cs="Times New Roman"/>
          <w:color w:val="auto"/>
        </w:rPr>
      </w:pPr>
      <w:r w:rsidRPr="00C57BC8">
        <w:rPr>
          <w:rFonts w:ascii="Times New Roman" w:hAnsi="Times New Roman" w:cs="Times New Roman"/>
          <w:color w:val="auto"/>
        </w:rPr>
        <w:t>Анкетированием охвачено 90</w:t>
      </w:r>
      <w:r w:rsidR="0036298A" w:rsidRPr="00C57BC8">
        <w:rPr>
          <w:rFonts w:ascii="Times New Roman" w:hAnsi="Times New Roman" w:cs="Times New Roman"/>
          <w:color w:val="auto"/>
        </w:rPr>
        <w:t xml:space="preserve"> работодателей – главных, старших медицинских сестер и других руководителей сестринского персонала.</w:t>
      </w:r>
    </w:p>
    <w:p w:rsidR="0036298A" w:rsidRPr="004D3673" w:rsidRDefault="0036298A" w:rsidP="00003C92">
      <w:pPr>
        <w:tabs>
          <w:tab w:val="left" w:pos="0"/>
        </w:tabs>
        <w:ind w:firstLine="567"/>
        <w:jc w:val="both"/>
        <w:rPr>
          <w:rFonts w:ascii="Times New Roman" w:hAnsi="Times New Roman" w:cs="Times New Roman"/>
          <w:color w:val="auto"/>
        </w:rPr>
      </w:pPr>
      <w:r w:rsidRPr="00C57BC8">
        <w:rPr>
          <w:rFonts w:ascii="Times New Roman" w:hAnsi="Times New Roman" w:cs="Times New Roman"/>
          <w:color w:val="auto"/>
        </w:rPr>
        <w:t xml:space="preserve">Теоретический уровень подготовки оценивают как достаточный </w:t>
      </w:r>
      <w:r w:rsidR="00C57BC8" w:rsidRPr="00C57BC8">
        <w:rPr>
          <w:rFonts w:ascii="Times New Roman" w:hAnsi="Times New Roman" w:cs="Times New Roman"/>
          <w:color w:val="auto"/>
        </w:rPr>
        <w:t>44,4%, не совсем – 44,4</w:t>
      </w:r>
      <w:r w:rsidRPr="00C57BC8">
        <w:rPr>
          <w:rFonts w:ascii="Times New Roman" w:hAnsi="Times New Roman" w:cs="Times New Roman"/>
          <w:color w:val="auto"/>
        </w:rPr>
        <w:t>%. Уровень пра</w:t>
      </w:r>
      <w:r w:rsidR="00C57BC8" w:rsidRPr="00C57BC8">
        <w:rPr>
          <w:rFonts w:ascii="Times New Roman" w:hAnsi="Times New Roman" w:cs="Times New Roman"/>
          <w:color w:val="auto"/>
        </w:rPr>
        <w:t>ктических умений достаточный у 44,4% выпускников, не совсем – 33,3</w:t>
      </w:r>
      <w:r w:rsidRPr="00C57BC8">
        <w:rPr>
          <w:rFonts w:ascii="Times New Roman" w:hAnsi="Times New Roman" w:cs="Times New Roman"/>
          <w:color w:val="auto"/>
        </w:rPr>
        <w:t>%</w:t>
      </w:r>
      <w:r w:rsidRPr="008F0CF6">
        <w:rPr>
          <w:rFonts w:ascii="Times New Roman" w:hAnsi="Times New Roman" w:cs="Times New Roman"/>
          <w:color w:val="FF0000"/>
        </w:rPr>
        <w:t xml:space="preserve">. </w:t>
      </w:r>
      <w:r w:rsidRPr="00C57BC8">
        <w:rPr>
          <w:rFonts w:ascii="Times New Roman" w:hAnsi="Times New Roman" w:cs="Times New Roman"/>
          <w:color w:val="auto"/>
        </w:rPr>
        <w:t>Ин</w:t>
      </w:r>
      <w:r w:rsidR="00C57BC8" w:rsidRPr="00C57BC8">
        <w:rPr>
          <w:rFonts w:ascii="Times New Roman" w:hAnsi="Times New Roman" w:cs="Times New Roman"/>
          <w:color w:val="auto"/>
        </w:rPr>
        <w:t>терес к своей профессии имеют 100%</w:t>
      </w:r>
      <w:r w:rsidRPr="00C57BC8">
        <w:rPr>
          <w:rFonts w:ascii="Times New Roman" w:hAnsi="Times New Roman" w:cs="Times New Roman"/>
          <w:color w:val="auto"/>
        </w:rPr>
        <w:t>. Соблюдают лечебно-охранительный режим в отде</w:t>
      </w:r>
      <w:r w:rsidR="00C57BC8" w:rsidRPr="00C57BC8">
        <w:rPr>
          <w:rFonts w:ascii="Times New Roman" w:hAnsi="Times New Roman" w:cs="Times New Roman"/>
          <w:color w:val="auto"/>
        </w:rPr>
        <w:t>лениях – 55,6%, не совсем 22,2%. 33,3</w:t>
      </w:r>
      <w:r w:rsidR="005E66A9" w:rsidRPr="00C57BC8">
        <w:rPr>
          <w:rFonts w:ascii="Times New Roman" w:hAnsi="Times New Roman" w:cs="Times New Roman"/>
          <w:color w:val="auto"/>
        </w:rPr>
        <w:t>% знают основные нормативные документы по своей профессиональной д</w:t>
      </w:r>
      <w:r w:rsidR="00C57BC8" w:rsidRPr="00C57BC8">
        <w:rPr>
          <w:rFonts w:ascii="Times New Roman" w:hAnsi="Times New Roman" w:cs="Times New Roman"/>
          <w:color w:val="auto"/>
        </w:rPr>
        <w:t>еятельности, затрудняются – 33,3</w:t>
      </w:r>
      <w:r w:rsidR="005E66A9" w:rsidRPr="00C57BC8">
        <w:rPr>
          <w:rFonts w:ascii="Times New Roman" w:hAnsi="Times New Roman" w:cs="Times New Roman"/>
          <w:color w:val="auto"/>
        </w:rPr>
        <w:t>%. Знаю</w:t>
      </w:r>
      <w:r w:rsidR="00C57BC8" w:rsidRPr="00C57BC8">
        <w:rPr>
          <w:rFonts w:ascii="Times New Roman" w:hAnsi="Times New Roman" w:cs="Times New Roman"/>
          <w:color w:val="auto"/>
        </w:rPr>
        <w:t xml:space="preserve">т и </w:t>
      </w:r>
      <w:r w:rsidR="004D3673">
        <w:rPr>
          <w:rFonts w:ascii="Times New Roman" w:hAnsi="Times New Roman" w:cs="Times New Roman"/>
          <w:color w:val="auto"/>
        </w:rPr>
        <w:t>соблюдают санэпидрежим -</w:t>
      </w:r>
      <w:r w:rsidR="00F5575E">
        <w:rPr>
          <w:rFonts w:ascii="Times New Roman" w:hAnsi="Times New Roman" w:cs="Times New Roman"/>
          <w:color w:val="auto"/>
        </w:rPr>
        <w:t xml:space="preserve"> </w:t>
      </w:r>
      <w:r w:rsidR="004D3673">
        <w:rPr>
          <w:rFonts w:ascii="Times New Roman" w:hAnsi="Times New Roman" w:cs="Times New Roman"/>
          <w:color w:val="auto"/>
        </w:rPr>
        <w:t>66,7%, н</w:t>
      </w:r>
      <w:r w:rsidR="00C57BC8" w:rsidRPr="00C57BC8">
        <w:rPr>
          <w:rFonts w:ascii="Times New Roman" w:hAnsi="Times New Roman" w:cs="Times New Roman"/>
          <w:color w:val="auto"/>
        </w:rPr>
        <w:t>е совсем – 22</w:t>
      </w:r>
      <w:r w:rsidR="005E66A9" w:rsidRPr="00C57BC8">
        <w:rPr>
          <w:rFonts w:ascii="Times New Roman" w:hAnsi="Times New Roman" w:cs="Times New Roman"/>
          <w:color w:val="auto"/>
        </w:rPr>
        <w:t>,2%.</w:t>
      </w:r>
      <w:r w:rsidR="00C57BC8">
        <w:rPr>
          <w:rFonts w:ascii="Times New Roman" w:hAnsi="Times New Roman" w:cs="Times New Roman"/>
          <w:color w:val="FF0000"/>
        </w:rPr>
        <w:t xml:space="preserve"> </w:t>
      </w:r>
      <w:r w:rsidR="00C57BC8" w:rsidRPr="004D3673">
        <w:rPr>
          <w:rFonts w:ascii="Times New Roman" w:hAnsi="Times New Roman" w:cs="Times New Roman"/>
          <w:color w:val="auto"/>
        </w:rPr>
        <w:t>66,7</w:t>
      </w:r>
      <w:r w:rsidR="005E66A9" w:rsidRPr="004D3673">
        <w:rPr>
          <w:rFonts w:ascii="Times New Roman" w:hAnsi="Times New Roman" w:cs="Times New Roman"/>
          <w:color w:val="auto"/>
        </w:rPr>
        <w:t>% выпускников соблюдаю</w:t>
      </w:r>
      <w:r w:rsidR="004D3673" w:rsidRPr="004D3673">
        <w:rPr>
          <w:rFonts w:ascii="Times New Roman" w:hAnsi="Times New Roman" w:cs="Times New Roman"/>
          <w:color w:val="auto"/>
        </w:rPr>
        <w:t>т нормы медицинской этики, 33,3</w:t>
      </w:r>
      <w:r w:rsidR="005E66A9" w:rsidRPr="004D3673">
        <w:rPr>
          <w:rFonts w:ascii="Times New Roman" w:hAnsi="Times New Roman" w:cs="Times New Roman"/>
          <w:color w:val="auto"/>
        </w:rPr>
        <w:t xml:space="preserve">% - не совсем. Добросовестно </w:t>
      </w:r>
      <w:r w:rsidR="004D3673" w:rsidRPr="004D3673">
        <w:rPr>
          <w:rFonts w:ascii="Times New Roman" w:hAnsi="Times New Roman" w:cs="Times New Roman"/>
          <w:color w:val="auto"/>
        </w:rPr>
        <w:t>относятся к своим обязанностям 5</w:t>
      </w:r>
      <w:r w:rsidR="005E66A9" w:rsidRPr="004D3673">
        <w:rPr>
          <w:rFonts w:ascii="Times New Roman" w:hAnsi="Times New Roman" w:cs="Times New Roman"/>
          <w:color w:val="auto"/>
        </w:rPr>
        <w:t>5</w:t>
      </w:r>
      <w:r w:rsidR="004D3673" w:rsidRPr="004D3673">
        <w:rPr>
          <w:rFonts w:ascii="Times New Roman" w:hAnsi="Times New Roman" w:cs="Times New Roman"/>
          <w:color w:val="auto"/>
        </w:rPr>
        <w:t>,6%, не совсем – 44,4</w:t>
      </w:r>
      <w:r w:rsidR="005E66A9" w:rsidRPr="004D3673">
        <w:rPr>
          <w:rFonts w:ascii="Times New Roman" w:hAnsi="Times New Roman" w:cs="Times New Roman"/>
          <w:color w:val="auto"/>
        </w:rPr>
        <w:t>%. Коммуникативн</w:t>
      </w:r>
      <w:r w:rsidR="004D3673" w:rsidRPr="004D3673">
        <w:rPr>
          <w:rFonts w:ascii="Times New Roman" w:hAnsi="Times New Roman" w:cs="Times New Roman"/>
          <w:color w:val="auto"/>
        </w:rPr>
        <w:t>ыми способностями владеют – 66,7%, не совсем – 33,3</w:t>
      </w:r>
      <w:r w:rsidR="005E66A9" w:rsidRPr="004D3673">
        <w:rPr>
          <w:rFonts w:ascii="Times New Roman" w:hAnsi="Times New Roman" w:cs="Times New Roman"/>
          <w:color w:val="auto"/>
        </w:rPr>
        <w:t>%. Удовлетворены качес</w:t>
      </w:r>
      <w:r w:rsidR="004D3673" w:rsidRPr="004D3673">
        <w:rPr>
          <w:rFonts w:ascii="Times New Roman" w:hAnsi="Times New Roman" w:cs="Times New Roman"/>
          <w:color w:val="auto"/>
        </w:rPr>
        <w:t>твом подготовки выпускников – 66,7%, не совсем – 33,3</w:t>
      </w:r>
      <w:r w:rsidR="005E66A9" w:rsidRPr="004D3673">
        <w:rPr>
          <w:rFonts w:ascii="Times New Roman" w:hAnsi="Times New Roman" w:cs="Times New Roman"/>
          <w:color w:val="auto"/>
        </w:rPr>
        <w:t>%. Уровень практических умений оцени</w:t>
      </w:r>
      <w:r w:rsidR="004D3673" w:rsidRPr="004D3673">
        <w:rPr>
          <w:rFonts w:ascii="Times New Roman" w:hAnsi="Times New Roman" w:cs="Times New Roman"/>
          <w:color w:val="auto"/>
        </w:rPr>
        <w:t>вают как удовлетворительный – 55,6%, недостаточный – 33,3</w:t>
      </w:r>
      <w:r w:rsidR="005E66A9" w:rsidRPr="004D3673">
        <w:rPr>
          <w:rFonts w:ascii="Times New Roman" w:hAnsi="Times New Roman" w:cs="Times New Roman"/>
          <w:color w:val="auto"/>
        </w:rPr>
        <w:t>%.</w:t>
      </w:r>
    </w:p>
    <w:p w:rsidR="005E66A9" w:rsidRPr="004D3673" w:rsidRDefault="005E66A9" w:rsidP="00003C92">
      <w:pPr>
        <w:tabs>
          <w:tab w:val="left" w:pos="0"/>
        </w:tabs>
        <w:ind w:firstLine="567"/>
        <w:jc w:val="both"/>
        <w:rPr>
          <w:rFonts w:ascii="Times New Roman" w:hAnsi="Times New Roman" w:cs="Times New Roman"/>
          <w:color w:val="auto"/>
        </w:rPr>
      </w:pPr>
      <w:r w:rsidRPr="004D3673">
        <w:rPr>
          <w:rFonts w:ascii="Times New Roman" w:hAnsi="Times New Roman" w:cs="Times New Roman"/>
          <w:color w:val="auto"/>
        </w:rPr>
        <w:t>Анализ анкетирования выявил,</w:t>
      </w:r>
      <w:r w:rsidR="004D3673" w:rsidRPr="004D3673">
        <w:rPr>
          <w:rFonts w:ascii="Times New Roman" w:hAnsi="Times New Roman" w:cs="Times New Roman"/>
          <w:color w:val="auto"/>
        </w:rPr>
        <w:t xml:space="preserve"> что большинство выпускников (67</w:t>
      </w:r>
      <w:r w:rsidRPr="004D3673">
        <w:rPr>
          <w:rFonts w:ascii="Times New Roman" w:hAnsi="Times New Roman" w:cs="Times New Roman"/>
          <w:color w:val="auto"/>
        </w:rPr>
        <w:t>,7%) отвечают требованиям работодателей</w:t>
      </w:r>
      <w:r w:rsidR="009164CA" w:rsidRPr="004D3673">
        <w:rPr>
          <w:rFonts w:ascii="Times New Roman" w:hAnsi="Times New Roman" w:cs="Times New Roman"/>
          <w:color w:val="auto"/>
        </w:rPr>
        <w:t xml:space="preserve">, но имеются проблемы со знанием нормативно-правовых документов, теоретическими знаниями. Уровень </w:t>
      </w:r>
      <w:r w:rsidR="004D3673" w:rsidRPr="004D3673">
        <w:rPr>
          <w:rFonts w:ascii="Times New Roman" w:hAnsi="Times New Roman" w:cs="Times New Roman"/>
          <w:color w:val="auto"/>
        </w:rPr>
        <w:t>практических умений у 33,3</w:t>
      </w:r>
      <w:r w:rsidR="009164CA" w:rsidRPr="004D3673">
        <w:rPr>
          <w:rFonts w:ascii="Times New Roman" w:hAnsi="Times New Roman" w:cs="Times New Roman"/>
          <w:color w:val="auto"/>
        </w:rPr>
        <w:t>% недостаточный, то есть необходимо обратить внимание на отработку практических навыков во время прохождения производственной практики.</w:t>
      </w:r>
      <w:r w:rsidR="004D3673" w:rsidRPr="004D3673">
        <w:rPr>
          <w:rFonts w:ascii="Times New Roman" w:hAnsi="Times New Roman" w:cs="Times New Roman"/>
          <w:color w:val="auto"/>
        </w:rPr>
        <w:t xml:space="preserve"> В целом, снизились проценты удовлетворенности качеством подготовки выпускников из-за проведения образовательного процесса в дистанционном формате.</w:t>
      </w:r>
    </w:p>
    <w:p w:rsidR="0088262A" w:rsidRPr="004D3673" w:rsidRDefault="0088262A" w:rsidP="00003C92">
      <w:pPr>
        <w:pStyle w:val="33"/>
        <w:tabs>
          <w:tab w:val="left" w:pos="0"/>
        </w:tabs>
        <w:ind w:firstLine="567"/>
        <w:jc w:val="both"/>
        <w:rPr>
          <w:b/>
          <w:sz w:val="24"/>
          <w:szCs w:val="24"/>
        </w:rPr>
      </w:pPr>
      <w:r w:rsidRPr="004D3673">
        <w:rPr>
          <w:b/>
          <w:sz w:val="24"/>
          <w:szCs w:val="24"/>
        </w:rPr>
        <w:t xml:space="preserve">Выводы: </w:t>
      </w:r>
    </w:p>
    <w:p w:rsidR="000E3E8E" w:rsidRPr="004D3673" w:rsidRDefault="0088262A" w:rsidP="00003C92">
      <w:pPr>
        <w:pStyle w:val="33"/>
        <w:tabs>
          <w:tab w:val="left" w:pos="0"/>
        </w:tabs>
        <w:ind w:firstLine="567"/>
        <w:jc w:val="both"/>
        <w:rPr>
          <w:sz w:val="24"/>
          <w:szCs w:val="24"/>
        </w:rPr>
      </w:pPr>
      <w:r w:rsidRPr="004D3673">
        <w:rPr>
          <w:sz w:val="24"/>
          <w:szCs w:val="24"/>
        </w:rPr>
        <w:t>В</w:t>
      </w:r>
      <w:r w:rsidR="000E3E8E" w:rsidRPr="004D3673">
        <w:rPr>
          <w:sz w:val="24"/>
          <w:szCs w:val="24"/>
        </w:rPr>
        <w:t xml:space="preserve"> данный</w:t>
      </w:r>
      <w:r w:rsidRPr="004D3673">
        <w:rPr>
          <w:sz w:val="24"/>
          <w:szCs w:val="24"/>
        </w:rPr>
        <w:t xml:space="preserve"> период отдел практики активизировал работу по профориентации и трудоустройству выпускников.</w:t>
      </w:r>
    </w:p>
    <w:p w:rsidR="000E3E8E" w:rsidRPr="004D3673" w:rsidRDefault="0088262A" w:rsidP="00003C92">
      <w:pPr>
        <w:pStyle w:val="33"/>
        <w:tabs>
          <w:tab w:val="left" w:pos="0"/>
        </w:tabs>
        <w:ind w:firstLine="567"/>
        <w:jc w:val="both"/>
        <w:rPr>
          <w:sz w:val="24"/>
          <w:szCs w:val="24"/>
        </w:rPr>
      </w:pPr>
      <w:r w:rsidRPr="004D3673">
        <w:rPr>
          <w:sz w:val="24"/>
          <w:szCs w:val="24"/>
        </w:rPr>
        <w:t xml:space="preserve">Разработана </w:t>
      </w:r>
      <w:r w:rsidR="005D5431" w:rsidRPr="004D3673">
        <w:rPr>
          <w:sz w:val="24"/>
          <w:szCs w:val="24"/>
        </w:rPr>
        <w:t xml:space="preserve">и </w:t>
      </w:r>
      <w:r w:rsidR="000E3E8E" w:rsidRPr="004D3673">
        <w:rPr>
          <w:sz w:val="24"/>
          <w:szCs w:val="24"/>
        </w:rPr>
        <w:t xml:space="preserve">дополнена учебно-программная </w:t>
      </w:r>
      <w:r w:rsidRPr="004D3673">
        <w:rPr>
          <w:sz w:val="24"/>
          <w:szCs w:val="24"/>
        </w:rPr>
        <w:t>документация (программы, паспорта баз, анкета-отзыв о выпускнике).</w:t>
      </w:r>
    </w:p>
    <w:p w:rsidR="000E3E8E" w:rsidRPr="004D3673" w:rsidRDefault="000E3E8E" w:rsidP="00003C92">
      <w:pPr>
        <w:pStyle w:val="33"/>
        <w:tabs>
          <w:tab w:val="left" w:pos="0"/>
        </w:tabs>
        <w:ind w:firstLine="567"/>
        <w:jc w:val="both"/>
        <w:rPr>
          <w:sz w:val="24"/>
          <w:szCs w:val="24"/>
        </w:rPr>
      </w:pPr>
      <w:r w:rsidRPr="004D3673">
        <w:rPr>
          <w:sz w:val="24"/>
          <w:szCs w:val="24"/>
        </w:rPr>
        <w:t>Совместно с отделом кадров министерства здравоохранения    Республики Саха (Якутия) ежегодно в феврале проводится распределение выпускников.</w:t>
      </w:r>
    </w:p>
    <w:p w:rsidR="000E3E8E" w:rsidRPr="004D3673" w:rsidRDefault="000E3E8E" w:rsidP="00003C92">
      <w:pPr>
        <w:pStyle w:val="33"/>
        <w:tabs>
          <w:tab w:val="left" w:pos="0"/>
        </w:tabs>
        <w:ind w:firstLine="567"/>
        <w:jc w:val="both"/>
        <w:rPr>
          <w:sz w:val="24"/>
          <w:szCs w:val="24"/>
        </w:rPr>
      </w:pPr>
      <w:r w:rsidRPr="004D3673">
        <w:rPr>
          <w:sz w:val="24"/>
          <w:szCs w:val="24"/>
        </w:rPr>
        <w:t>Проводится мониторинг трудоустройства выпускников</w:t>
      </w:r>
      <w:r w:rsidR="0088262A" w:rsidRPr="004D3673">
        <w:rPr>
          <w:sz w:val="24"/>
          <w:szCs w:val="24"/>
        </w:rPr>
        <w:t xml:space="preserve"> (справка-подтверждение о прибытии по месту распределения на работу)</w:t>
      </w:r>
      <w:r w:rsidRPr="004D3673">
        <w:rPr>
          <w:sz w:val="24"/>
          <w:szCs w:val="24"/>
        </w:rPr>
        <w:t>. Отчётная документация по распределению и последующим прибытии на места трудоустройства выпускников доводится на</w:t>
      </w:r>
      <w:r w:rsidR="00F5575E">
        <w:rPr>
          <w:sz w:val="24"/>
          <w:szCs w:val="24"/>
        </w:rPr>
        <w:t xml:space="preserve"> </w:t>
      </w:r>
      <w:r w:rsidRPr="004D3673">
        <w:rPr>
          <w:sz w:val="24"/>
          <w:szCs w:val="24"/>
        </w:rPr>
        <w:t>педсовете колледжа.</w:t>
      </w:r>
    </w:p>
    <w:p w:rsidR="00FB6BEC" w:rsidRPr="004D3673" w:rsidRDefault="0088262A" w:rsidP="00003C92">
      <w:pPr>
        <w:pStyle w:val="33"/>
        <w:tabs>
          <w:tab w:val="left" w:pos="0"/>
        </w:tabs>
        <w:ind w:firstLine="567"/>
        <w:jc w:val="both"/>
        <w:rPr>
          <w:sz w:val="24"/>
          <w:szCs w:val="24"/>
        </w:rPr>
      </w:pPr>
      <w:r w:rsidRPr="004D3673">
        <w:rPr>
          <w:sz w:val="24"/>
          <w:szCs w:val="24"/>
        </w:rPr>
        <w:t xml:space="preserve">В целом   практическое обучение в   ГБПОУ РС(Я) «Якутский медицинский колледж» удовлетворяет требованиям Федеральных государственных образовательных стандартов по специальностям, </w:t>
      </w:r>
      <w:r w:rsidR="000E3E8E" w:rsidRPr="004D3673">
        <w:rPr>
          <w:sz w:val="24"/>
          <w:szCs w:val="24"/>
        </w:rPr>
        <w:t xml:space="preserve">работодателей </w:t>
      </w:r>
      <w:r w:rsidRPr="004D3673">
        <w:rPr>
          <w:sz w:val="24"/>
          <w:szCs w:val="24"/>
        </w:rPr>
        <w:t>при проведении всех видов профессионал</w:t>
      </w:r>
      <w:r w:rsidR="000E3E8E" w:rsidRPr="004D3673">
        <w:rPr>
          <w:sz w:val="24"/>
          <w:szCs w:val="24"/>
        </w:rPr>
        <w:t xml:space="preserve">ьных </w:t>
      </w:r>
      <w:r w:rsidR="000E3E8E" w:rsidRPr="004D3673">
        <w:rPr>
          <w:sz w:val="24"/>
          <w:szCs w:val="24"/>
        </w:rPr>
        <w:lastRenderedPageBreak/>
        <w:t xml:space="preserve">(производственных) практик, что подтверждает анкетирование по удовлетворенности работодателей. </w:t>
      </w:r>
      <w:r w:rsidR="004D3673" w:rsidRPr="004D3673">
        <w:rPr>
          <w:sz w:val="24"/>
          <w:szCs w:val="24"/>
        </w:rPr>
        <w:t>Некоторое снижение удовлетворенности качеством подготовки выпускников по данным анкетирования работодателей можно объяснить организацией образовательного процесса в дистанционном и смешанном формате. На следующий год обратить на это внимание и проводить обучение выпускников только в очном формате.</w:t>
      </w:r>
    </w:p>
    <w:p w:rsidR="00131E03" w:rsidRPr="004D3673" w:rsidRDefault="00131E03" w:rsidP="00003C92">
      <w:pPr>
        <w:pStyle w:val="33"/>
        <w:tabs>
          <w:tab w:val="left" w:pos="0"/>
        </w:tabs>
        <w:ind w:firstLine="567"/>
        <w:jc w:val="both"/>
        <w:rPr>
          <w:sz w:val="24"/>
          <w:szCs w:val="24"/>
        </w:rPr>
      </w:pPr>
    </w:p>
    <w:p w:rsidR="004006EA" w:rsidRPr="00131E03" w:rsidRDefault="004006EA" w:rsidP="00003C92">
      <w:pPr>
        <w:pStyle w:val="2"/>
        <w:tabs>
          <w:tab w:val="left" w:pos="0"/>
        </w:tabs>
        <w:spacing w:before="0"/>
        <w:ind w:firstLine="567"/>
        <w:jc w:val="center"/>
        <w:rPr>
          <w:rFonts w:ascii="Times New Roman" w:hAnsi="Times New Roman" w:cs="Times New Roman"/>
          <w:color w:val="auto"/>
          <w:sz w:val="28"/>
          <w:szCs w:val="24"/>
        </w:rPr>
      </w:pPr>
      <w:bookmarkStart w:id="8" w:name="_Toc99441981"/>
      <w:r w:rsidRPr="00131E03">
        <w:rPr>
          <w:rFonts w:ascii="Times New Roman" w:hAnsi="Times New Roman" w:cs="Times New Roman"/>
          <w:color w:val="auto"/>
          <w:sz w:val="28"/>
          <w:szCs w:val="24"/>
        </w:rPr>
        <w:t>5.3</w:t>
      </w:r>
      <w:r w:rsidRPr="00F5575E">
        <w:rPr>
          <w:rFonts w:ascii="Times New Roman" w:hAnsi="Times New Roman" w:cs="Times New Roman"/>
          <w:color w:val="auto"/>
          <w:sz w:val="24"/>
          <w:szCs w:val="24"/>
        </w:rPr>
        <w:t>. Аккредитация выпускников</w:t>
      </w:r>
      <w:bookmarkEnd w:id="8"/>
    </w:p>
    <w:p w:rsidR="007C3A8C" w:rsidRDefault="007C3A8C" w:rsidP="00003C92">
      <w:pPr>
        <w:tabs>
          <w:tab w:val="left" w:pos="0"/>
        </w:tabs>
        <w:ind w:firstLine="567"/>
        <w:jc w:val="both"/>
        <w:rPr>
          <w:rFonts w:ascii="Times New Roman" w:hAnsi="Times New Roman" w:cs="Times New Roman"/>
        </w:rPr>
      </w:pPr>
      <w:r>
        <w:rPr>
          <w:rFonts w:ascii="Times New Roman" w:hAnsi="Times New Roman" w:cs="Times New Roman"/>
        </w:rPr>
        <w:t xml:space="preserve">В связи с эпидемиологической ситуацией по стране Первичная аккредитация выпускников 2020-2021 г.г. был перенесен на осенний период после выпуска. </w:t>
      </w:r>
    </w:p>
    <w:p w:rsidR="007C3A8C" w:rsidRPr="00131E03" w:rsidRDefault="007C3A8C" w:rsidP="00003C92">
      <w:pPr>
        <w:tabs>
          <w:tab w:val="left" w:pos="0"/>
        </w:tabs>
        <w:ind w:firstLine="567"/>
        <w:jc w:val="both"/>
        <w:rPr>
          <w:rFonts w:ascii="Times New Roman" w:eastAsia="+mj-ea" w:hAnsi="Times New Roman" w:cs="Times New Roman"/>
          <w:bCs/>
          <w:kern w:val="24"/>
        </w:rPr>
      </w:pPr>
      <w:r w:rsidRPr="00131E03">
        <w:rPr>
          <w:rFonts w:ascii="Times New Roman" w:hAnsi="Times New Roman" w:cs="Times New Roman"/>
        </w:rPr>
        <w:t xml:space="preserve">Согласно Федерального закона № 323-ФЗ «Об основах охраны здоровья граждан в Российской Федерации» </w:t>
      </w:r>
      <w:r w:rsidRPr="00131E03">
        <w:rPr>
          <w:rFonts w:ascii="Times New Roman" w:eastAsia="+mj-ea" w:hAnsi="Times New Roman" w:cs="Times New Roman"/>
          <w:bCs/>
          <w:kern w:val="24"/>
        </w:rPr>
        <w:t xml:space="preserve">в 2018г. выпускники ГБПОУ РС(Я) «ЯМК» впервые прошли первичную аккредитацию специалистов среднего звена, которая предназначена для определения готовности выпускников к осуществлению медицинской или фармацевтической деятельности. Проведена работа по подготовке Симуляционного центра ЯМК требованиям МЗ РФ, МЦА, ООО «РОСОМЕД»: дооснащение материально-технической базы (приобретение фантомов, манекенов, тренажеров, мебели), установка аудио-видео аппаратуры, обеспечение учебного процесса учебно-методическим комплексом согласно требованиям ФГОС, профессиональных стандартов, создание отделения информатизации, проведение тренингов, публикации на всероссийском, международном уровне, участие в научных, образовательных мероприятиях. </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Подготовительный этап первичной аккредитации начался с сентября и включал следующие направления, которые были апробированы в предыдущем году:</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работа в учебных группах (определение уровня знаний и умений выпускников, выявление студентов группы риска);</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внедрение в образовательный процесс элементов аккредитации (тестовых заданий, ситуационных задач, чек-листов);</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проведение тренингов по симуляционным технологиям преподавателям и студентам;</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развитие коммуникативных особенностей студентов;</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психологическая помощь студентам группы риска.</w:t>
      </w:r>
    </w:p>
    <w:p w:rsidR="007C3A8C"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В симуляционном центре функционируют 9 манипуляционных кабинетов (хирургии, акушерства-гинекологии, педиатрии, сестринского дела, неотложной помощи, стоматологии ортопедической, фармации, лабораторной диагностике, прикладной эстетике), оснащенных на средства Гранта Президента РС (Я).</w:t>
      </w:r>
    </w:p>
    <w:p w:rsidR="00F5575E" w:rsidRDefault="003E5629" w:rsidP="003E5629">
      <w:pPr>
        <w:tabs>
          <w:tab w:val="left" w:pos="0"/>
        </w:tabs>
        <w:ind w:firstLine="567"/>
        <w:jc w:val="right"/>
        <w:rPr>
          <w:rFonts w:ascii="Times New Roman" w:hAnsi="Times New Roman" w:cs="Times New Roman"/>
        </w:rPr>
      </w:pPr>
      <w:r>
        <w:rPr>
          <w:rFonts w:ascii="Times New Roman" w:hAnsi="Times New Roman" w:cs="Times New Roman"/>
        </w:rPr>
        <w:t>Рис. 8</w:t>
      </w:r>
    </w:p>
    <w:p w:rsidR="007C3A8C" w:rsidRPr="00131E03" w:rsidRDefault="007C3A8C" w:rsidP="00003C92">
      <w:pPr>
        <w:tabs>
          <w:tab w:val="left" w:pos="0"/>
        </w:tabs>
        <w:ind w:firstLine="567"/>
        <w:jc w:val="center"/>
        <w:rPr>
          <w:rFonts w:ascii="Times New Roman" w:hAnsi="Times New Roman" w:cs="Times New Roman"/>
        </w:rPr>
      </w:pPr>
      <w:r>
        <w:rPr>
          <w:rFonts w:ascii="Times New Roman" w:hAnsi="Times New Roman" w:cs="Times New Roman"/>
          <w:b/>
          <w:noProof/>
          <w:lang w:bidi="ar-SA"/>
        </w:rPr>
        <w:drawing>
          <wp:inline distT="0" distB="0" distL="0" distR="0">
            <wp:extent cx="5474335" cy="3086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7945" cy="3116322"/>
                    </a:xfrm>
                    <a:prstGeom prst="rect">
                      <a:avLst/>
                    </a:prstGeom>
                    <a:noFill/>
                  </pic:spPr>
                </pic:pic>
              </a:graphicData>
            </a:graphic>
          </wp:inline>
        </w:drawing>
      </w:r>
    </w:p>
    <w:p w:rsidR="003E5629" w:rsidRDefault="003E5629" w:rsidP="00003C92">
      <w:pPr>
        <w:tabs>
          <w:tab w:val="left" w:pos="0"/>
        </w:tabs>
        <w:ind w:firstLine="567"/>
        <w:jc w:val="both"/>
        <w:rPr>
          <w:rFonts w:ascii="Times New Roman" w:hAnsi="Times New Roman" w:cs="Times New Roman"/>
        </w:rPr>
      </w:pP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lastRenderedPageBreak/>
        <w:t>Первичная аккредитация проводилась на базе ГБПОУ РС</w:t>
      </w:r>
      <w:r>
        <w:rPr>
          <w:rFonts w:ascii="Times New Roman" w:hAnsi="Times New Roman" w:cs="Times New Roman"/>
        </w:rPr>
        <w:t xml:space="preserve"> </w:t>
      </w:r>
      <w:r w:rsidRPr="00131E03">
        <w:rPr>
          <w:rFonts w:ascii="Times New Roman" w:hAnsi="Times New Roman" w:cs="Times New Roman"/>
        </w:rPr>
        <w:t xml:space="preserve">(Я) «Якутский медицинский колледж». Было задействовано 5 аккредитационных площадок. </w:t>
      </w:r>
    </w:p>
    <w:p w:rsidR="007C3A8C"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В 2020 г. первичную аккредитацию специалистов среднего звена прошли выпускники отделений «Сестринское дело», «Лечебное дело», «Акушерское дело», «Лабораторная диагностика», «Фармация», «Стоматология ортопедическая», а также выпускники отделения «Сестринское дело» в</w:t>
      </w:r>
      <w:r>
        <w:rPr>
          <w:rFonts w:ascii="Times New Roman" w:hAnsi="Times New Roman" w:cs="Times New Roman"/>
        </w:rPr>
        <w:t xml:space="preserve"> г. Мирный, г. Ленск, г. Нюрба. </w:t>
      </w:r>
    </w:p>
    <w:p w:rsidR="007C3A8C" w:rsidRDefault="007C3A8C" w:rsidP="00003C92">
      <w:pPr>
        <w:tabs>
          <w:tab w:val="left" w:pos="0"/>
        </w:tabs>
        <w:ind w:firstLine="567"/>
        <w:jc w:val="both"/>
        <w:rPr>
          <w:rFonts w:ascii="Times New Roman" w:hAnsi="Times New Roman" w:cs="Times New Roman"/>
        </w:rPr>
      </w:pPr>
      <w:r>
        <w:rPr>
          <w:rFonts w:ascii="Times New Roman" w:hAnsi="Times New Roman" w:cs="Times New Roman"/>
        </w:rPr>
        <w:t xml:space="preserve">В 2021 г. </w:t>
      </w:r>
      <w:r w:rsidRPr="00131E03">
        <w:rPr>
          <w:rFonts w:ascii="Times New Roman" w:hAnsi="Times New Roman" w:cs="Times New Roman"/>
        </w:rPr>
        <w:t>первичную аккредитацию специалистов среднего звена прошли выпускники отделений «Сестринское дело», «Лечебное дело», «Акушерское дело», «Лабораторная диагностика», «Фармация»,</w:t>
      </w:r>
      <w:r>
        <w:rPr>
          <w:rFonts w:ascii="Times New Roman" w:hAnsi="Times New Roman" w:cs="Times New Roman"/>
        </w:rPr>
        <w:t xml:space="preserve"> </w:t>
      </w:r>
      <w:r w:rsidRPr="00131E03">
        <w:rPr>
          <w:rFonts w:ascii="Times New Roman" w:hAnsi="Times New Roman" w:cs="Times New Roman"/>
        </w:rPr>
        <w:t>а также выпускники отделения «Сестринское дело» в</w:t>
      </w:r>
      <w:r>
        <w:rPr>
          <w:rFonts w:ascii="Times New Roman" w:hAnsi="Times New Roman" w:cs="Times New Roman"/>
        </w:rPr>
        <w:t xml:space="preserve"> г. Мирный, г. Нюрба. </w:t>
      </w:r>
    </w:p>
    <w:p w:rsidR="007C3A8C" w:rsidRPr="00131E03" w:rsidRDefault="007C3A8C" w:rsidP="00003C92">
      <w:pPr>
        <w:tabs>
          <w:tab w:val="left" w:pos="0"/>
        </w:tabs>
        <w:ind w:firstLine="567"/>
        <w:jc w:val="both"/>
        <w:rPr>
          <w:rFonts w:ascii="Times New Roman" w:hAnsi="Times New Roman" w:cs="Times New Roman"/>
        </w:rPr>
      </w:pPr>
      <w:r>
        <w:rPr>
          <w:rFonts w:ascii="Times New Roman" w:hAnsi="Times New Roman" w:cs="Times New Roman"/>
        </w:rPr>
        <w:t xml:space="preserve">По колледжу функционируют </w:t>
      </w:r>
      <w:r w:rsidRPr="00131E03">
        <w:rPr>
          <w:rFonts w:ascii="Times New Roman" w:hAnsi="Times New Roman" w:cs="Times New Roman"/>
        </w:rPr>
        <w:t xml:space="preserve">симуляционно-аккредитационных центры </w:t>
      </w:r>
      <w:r>
        <w:rPr>
          <w:rFonts w:ascii="Times New Roman" w:hAnsi="Times New Roman" w:cs="Times New Roman"/>
        </w:rPr>
        <w:t>в соответствующими с</w:t>
      </w:r>
      <w:r w:rsidRPr="00131E03">
        <w:rPr>
          <w:rFonts w:ascii="Times New Roman" w:hAnsi="Times New Roman" w:cs="Times New Roman"/>
        </w:rPr>
        <w:t xml:space="preserve"> требованиям</w:t>
      </w:r>
      <w:r>
        <w:rPr>
          <w:rFonts w:ascii="Times New Roman" w:hAnsi="Times New Roman" w:cs="Times New Roman"/>
        </w:rPr>
        <w:t>и</w:t>
      </w:r>
      <w:r w:rsidRPr="00131E03">
        <w:rPr>
          <w:rFonts w:ascii="Times New Roman" w:hAnsi="Times New Roman" w:cs="Times New Roman"/>
        </w:rPr>
        <w:t xml:space="preserve"> ФГОС, МЗ РФ, МЦА. Благодаря соглашению  с МР РС(Я) «Мирнинский район, МР РС(Я) «Нюрбинский район», ГБУ РС(Я) «Ленская ЦРБ», ООО ФФ «Рослек» планируется приобрести симуляционное оборудование, мебель, медицинский инструментарий, компьютерная техника, программное обеспечение на сумму:</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xml:space="preserve">- МР РС(Я) Мирнинский район - 1 393 048 рублей (симуляционное оборудование, компьютерная техника, аудио-видео аппаратура);  </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xml:space="preserve">- МР РС(Я) Нюрбинский район - 2 914 579 рублей (симуляционное оборудование, компьютерная техника, аудио-видео аппаратура);  </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xml:space="preserve">- ГБУ РС(Я) Ленская ЦРБ – 1 853 693,60 рублей (симуляционное оборудование, компьютерная техника, аудио-видео аппаратура);  </w:t>
      </w:r>
    </w:p>
    <w:p w:rsidR="007C3A8C" w:rsidRPr="00131E03" w:rsidRDefault="007C3A8C" w:rsidP="00003C92">
      <w:pPr>
        <w:tabs>
          <w:tab w:val="left" w:pos="0"/>
        </w:tabs>
        <w:ind w:firstLine="567"/>
        <w:jc w:val="both"/>
        <w:rPr>
          <w:rFonts w:ascii="Times New Roman" w:hAnsi="Times New Roman" w:cs="Times New Roman"/>
        </w:rPr>
      </w:pPr>
      <w:r w:rsidRPr="00131E03">
        <w:rPr>
          <w:rFonts w:ascii="Times New Roman" w:hAnsi="Times New Roman" w:cs="Times New Roman"/>
        </w:rPr>
        <w:t>- ООО ФФ Рослек – 315 416 рублей (мебель, компьютерная техника, программное обеспечение).</w:t>
      </w:r>
    </w:p>
    <w:p w:rsidR="007C3A8C" w:rsidRPr="00131E03" w:rsidRDefault="007C3A8C" w:rsidP="00003C92">
      <w:pPr>
        <w:tabs>
          <w:tab w:val="left" w:pos="0"/>
        </w:tabs>
        <w:ind w:firstLine="567"/>
        <w:jc w:val="both"/>
        <w:rPr>
          <w:rStyle w:val="aff5"/>
          <w:rFonts w:ascii="Times New Roman" w:hAnsi="Times New Roman" w:cs="Times New Roman"/>
          <w:b w:val="0"/>
          <w:color w:val="222222"/>
          <w:shd w:val="clear" w:color="auto" w:fill="FFFFFF"/>
        </w:rPr>
      </w:pPr>
      <w:r w:rsidRPr="00131E03">
        <w:rPr>
          <w:rFonts w:ascii="Times New Roman" w:eastAsia="+mj-ea" w:hAnsi="Times New Roman" w:cs="Times New Roman"/>
          <w:bCs/>
          <w:kern w:val="24"/>
        </w:rPr>
        <w:t>На базе ЯМК функционировало 6 аккредитационных</w:t>
      </w:r>
      <w:r>
        <w:rPr>
          <w:rFonts w:ascii="Times New Roman" w:eastAsia="+mj-ea" w:hAnsi="Times New Roman" w:cs="Times New Roman"/>
          <w:bCs/>
          <w:kern w:val="24"/>
        </w:rPr>
        <w:t xml:space="preserve"> площадок по 5</w:t>
      </w:r>
      <w:r w:rsidRPr="00131E03">
        <w:rPr>
          <w:rFonts w:ascii="Times New Roman" w:eastAsia="+mj-ea" w:hAnsi="Times New Roman" w:cs="Times New Roman"/>
          <w:bCs/>
          <w:kern w:val="24"/>
        </w:rPr>
        <w:t xml:space="preserve"> специальностям: «Лечебное дело», «Сестринское дело», «Акушерское дело», «Лабораторная диагностика»</w:t>
      </w:r>
      <w:r>
        <w:rPr>
          <w:rFonts w:ascii="Times New Roman" w:eastAsia="+mj-ea" w:hAnsi="Times New Roman" w:cs="Times New Roman"/>
          <w:bCs/>
          <w:kern w:val="24"/>
        </w:rPr>
        <w:t>, «Фармация»</w:t>
      </w:r>
      <w:r w:rsidRPr="00131E03">
        <w:rPr>
          <w:rFonts w:ascii="Times New Roman" w:eastAsia="+mj-ea" w:hAnsi="Times New Roman" w:cs="Times New Roman"/>
          <w:bCs/>
          <w:kern w:val="24"/>
        </w:rPr>
        <w:t>. Практические навыки выпускников оценивала аккредитационная комиссия в составе 54 работника МЗ РС(Я)</w:t>
      </w:r>
      <w:r>
        <w:rPr>
          <w:rFonts w:ascii="Times New Roman" w:eastAsia="+mj-ea" w:hAnsi="Times New Roman" w:cs="Times New Roman"/>
          <w:bCs/>
          <w:kern w:val="24"/>
        </w:rPr>
        <w:t xml:space="preserve"> и Фарм. Ассоциации РС (Я) </w:t>
      </w:r>
      <w:r w:rsidRPr="00131E03">
        <w:rPr>
          <w:rStyle w:val="aff5"/>
          <w:rFonts w:ascii="Times New Roman" w:hAnsi="Times New Roman" w:cs="Times New Roman"/>
          <w:color w:val="222222"/>
          <w:shd w:val="clear" w:color="auto" w:fill="FFFFFF"/>
        </w:rPr>
        <w:t>Председатели – Мордосова Ирина Семеновна, Иванова Альбина Николаевна.</w:t>
      </w:r>
      <w:r>
        <w:rPr>
          <w:rStyle w:val="aff5"/>
          <w:rFonts w:ascii="Times New Roman" w:hAnsi="Times New Roman" w:cs="Times New Roman"/>
          <w:color w:val="222222"/>
          <w:shd w:val="clear" w:color="auto" w:fill="FFFFFF"/>
        </w:rPr>
        <w:t xml:space="preserve"> </w:t>
      </w:r>
    </w:p>
    <w:p w:rsidR="007C3A8C" w:rsidRDefault="007C3A8C" w:rsidP="00003C92">
      <w:pPr>
        <w:tabs>
          <w:tab w:val="left" w:pos="0"/>
        </w:tabs>
        <w:jc w:val="center"/>
        <w:rPr>
          <w:rFonts w:ascii="Times New Roman" w:hAnsi="Times New Roman" w:cs="Times New Roman"/>
          <w:b/>
          <w:bCs/>
        </w:rPr>
      </w:pPr>
    </w:p>
    <w:p w:rsidR="007C3A8C" w:rsidRPr="003E5629" w:rsidRDefault="003E5629" w:rsidP="003E5629">
      <w:pPr>
        <w:tabs>
          <w:tab w:val="left" w:pos="0"/>
        </w:tabs>
        <w:jc w:val="right"/>
        <w:rPr>
          <w:rFonts w:ascii="Times New Roman" w:hAnsi="Times New Roman" w:cs="Times New Roman"/>
        </w:rPr>
      </w:pPr>
      <w:r w:rsidRPr="003E5629">
        <w:rPr>
          <w:rFonts w:ascii="Times New Roman" w:hAnsi="Times New Roman" w:cs="Times New Roman"/>
        </w:rPr>
        <w:t xml:space="preserve">Рис. </w:t>
      </w:r>
      <w:r>
        <w:rPr>
          <w:rFonts w:ascii="Times New Roman" w:hAnsi="Times New Roman" w:cs="Times New Roman"/>
        </w:rPr>
        <w:t>9</w:t>
      </w:r>
    </w:p>
    <w:p w:rsidR="007C3A8C" w:rsidRDefault="007C3A8C" w:rsidP="00003C92">
      <w:pPr>
        <w:tabs>
          <w:tab w:val="left" w:pos="0"/>
        </w:tabs>
        <w:jc w:val="center"/>
        <w:rPr>
          <w:rFonts w:ascii="Times New Roman" w:hAnsi="Times New Roman" w:cs="Times New Roman"/>
          <w:b/>
          <w:bCs/>
        </w:rPr>
      </w:pPr>
      <w:r w:rsidRPr="00F1186D">
        <w:rPr>
          <w:rFonts w:ascii="Times New Roman" w:hAnsi="Times New Roman" w:cs="Times New Roman"/>
          <w:b/>
          <w:bCs/>
        </w:rPr>
        <w:t>Итоги аккредитации выпускников прошедших первичную аккредитацию</w:t>
      </w:r>
    </w:p>
    <w:p w:rsidR="007C3A8C" w:rsidRPr="00131E03" w:rsidRDefault="007C3A8C" w:rsidP="00003C92">
      <w:pPr>
        <w:tabs>
          <w:tab w:val="left" w:pos="0"/>
        </w:tabs>
        <w:jc w:val="center"/>
        <w:rPr>
          <w:rFonts w:ascii="Times New Roman" w:hAnsi="Times New Roman" w:cs="Times New Roman"/>
          <w:b/>
        </w:rPr>
      </w:pPr>
      <w:r>
        <w:rPr>
          <w:rFonts w:ascii="Times New Roman" w:hAnsi="Times New Roman" w:cs="Times New Roman"/>
          <w:b/>
          <w:noProof/>
          <w:lang w:bidi="ar-SA"/>
        </w:rPr>
        <w:drawing>
          <wp:inline distT="0" distB="0" distL="0" distR="0">
            <wp:extent cx="6233052" cy="1819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2426" cy="1824930"/>
                    </a:xfrm>
                    <a:prstGeom prst="rect">
                      <a:avLst/>
                    </a:prstGeom>
                    <a:noFill/>
                    <a:ln>
                      <a:noFill/>
                    </a:ln>
                    <a:effectLst/>
                  </pic:spPr>
                </pic:pic>
              </a:graphicData>
            </a:graphic>
          </wp:inline>
        </w:drawing>
      </w:r>
    </w:p>
    <w:p w:rsidR="007C3A8C" w:rsidRDefault="007C3A8C" w:rsidP="00003C92">
      <w:pPr>
        <w:tabs>
          <w:tab w:val="left" w:pos="0"/>
        </w:tabs>
        <w:ind w:firstLine="567"/>
        <w:jc w:val="both"/>
        <w:rPr>
          <w:rFonts w:ascii="Times New Roman" w:eastAsia="+mj-ea" w:hAnsi="Times New Roman" w:cs="Times New Roman"/>
          <w:bCs/>
          <w:kern w:val="24"/>
        </w:rPr>
      </w:pPr>
    </w:p>
    <w:p w:rsidR="007C3A8C" w:rsidRPr="00131E03" w:rsidRDefault="007C3A8C" w:rsidP="00003C92">
      <w:pPr>
        <w:tabs>
          <w:tab w:val="left" w:pos="0"/>
        </w:tabs>
        <w:ind w:firstLine="567"/>
        <w:jc w:val="both"/>
        <w:rPr>
          <w:rFonts w:ascii="Times New Roman" w:eastAsia="+mj-ea" w:hAnsi="Times New Roman" w:cs="Times New Roman"/>
          <w:bCs/>
          <w:kern w:val="24"/>
        </w:rPr>
      </w:pPr>
      <w:r w:rsidRPr="00131E03">
        <w:rPr>
          <w:rFonts w:ascii="Times New Roman" w:eastAsia="+mj-ea" w:hAnsi="Times New Roman" w:cs="Times New Roman"/>
          <w:bCs/>
          <w:kern w:val="24"/>
        </w:rPr>
        <w:t xml:space="preserve">В </w:t>
      </w:r>
      <w:r w:rsidRPr="00304C3F">
        <w:rPr>
          <w:rFonts w:ascii="Times New Roman" w:eastAsia="+mj-ea" w:hAnsi="Times New Roman" w:cs="Times New Roman"/>
          <w:b/>
          <w:bCs/>
          <w:kern w:val="24"/>
        </w:rPr>
        <w:t>2020 г.</w:t>
      </w:r>
      <w:r w:rsidRPr="00131E03">
        <w:rPr>
          <w:rFonts w:ascii="Times New Roman" w:eastAsia="+mj-ea" w:hAnsi="Times New Roman" w:cs="Times New Roman"/>
          <w:bCs/>
          <w:kern w:val="24"/>
        </w:rPr>
        <w:t xml:space="preserve"> первичную акк</w:t>
      </w:r>
      <w:r>
        <w:rPr>
          <w:rFonts w:ascii="Times New Roman" w:eastAsia="+mj-ea" w:hAnsi="Times New Roman" w:cs="Times New Roman"/>
          <w:bCs/>
          <w:kern w:val="24"/>
        </w:rPr>
        <w:t>редитацию выпускников прошли 407 человек, что составляет 100% (подало заявление - 407</w:t>
      </w:r>
      <w:r w:rsidRPr="00131E03">
        <w:rPr>
          <w:rFonts w:ascii="Times New Roman" w:eastAsia="+mj-ea" w:hAnsi="Times New Roman" w:cs="Times New Roman"/>
          <w:bCs/>
          <w:kern w:val="24"/>
        </w:rPr>
        <w:t>). Аккредитацию прошли также выпускники отделений ЯМК в г. Ленск, г. Мирный, г. Нюрба (сп</w:t>
      </w:r>
      <w:r>
        <w:rPr>
          <w:rFonts w:ascii="Times New Roman" w:eastAsia="+mj-ea" w:hAnsi="Times New Roman" w:cs="Times New Roman"/>
          <w:bCs/>
          <w:kern w:val="24"/>
        </w:rPr>
        <w:t xml:space="preserve">ециальность «Сестринское дело»), а в </w:t>
      </w:r>
      <w:r w:rsidRPr="00304C3F">
        <w:rPr>
          <w:rFonts w:ascii="Times New Roman" w:eastAsia="+mj-ea" w:hAnsi="Times New Roman" w:cs="Times New Roman"/>
          <w:b/>
          <w:bCs/>
          <w:kern w:val="24"/>
        </w:rPr>
        <w:t>2021 г.</w:t>
      </w:r>
      <w:r>
        <w:rPr>
          <w:rFonts w:ascii="Times New Roman" w:eastAsia="+mj-ea" w:hAnsi="Times New Roman" w:cs="Times New Roman"/>
          <w:bCs/>
          <w:kern w:val="24"/>
        </w:rPr>
        <w:t xml:space="preserve"> первичную аккредитацию прошли 457 выпускников подавших заявление 99,7% из числа поданных 459. </w:t>
      </w:r>
    </w:p>
    <w:p w:rsidR="007C3A8C" w:rsidRDefault="007C3A8C" w:rsidP="00003C92">
      <w:pPr>
        <w:tabs>
          <w:tab w:val="left" w:pos="0"/>
        </w:tabs>
        <w:ind w:firstLine="567"/>
        <w:jc w:val="right"/>
        <w:rPr>
          <w:rFonts w:ascii="Times New Roman" w:hAnsi="Times New Roman" w:cs="Times New Roman"/>
        </w:rPr>
      </w:pPr>
    </w:p>
    <w:p w:rsidR="007C3A8C" w:rsidRDefault="007C3A8C" w:rsidP="00003C92">
      <w:pPr>
        <w:tabs>
          <w:tab w:val="left" w:pos="0"/>
        </w:tabs>
        <w:ind w:firstLine="567"/>
        <w:jc w:val="center"/>
        <w:rPr>
          <w:rFonts w:ascii="Times New Roman" w:hAnsi="Times New Roman" w:cs="Times New Roman"/>
          <w:b/>
          <w:bCs/>
        </w:rPr>
      </w:pPr>
    </w:p>
    <w:p w:rsidR="007C3A8C" w:rsidRDefault="007C3A8C" w:rsidP="00003C92">
      <w:pPr>
        <w:tabs>
          <w:tab w:val="left" w:pos="0"/>
        </w:tabs>
        <w:ind w:firstLine="567"/>
        <w:jc w:val="center"/>
        <w:rPr>
          <w:rFonts w:ascii="Times New Roman" w:hAnsi="Times New Roman" w:cs="Times New Roman"/>
        </w:rPr>
      </w:pPr>
      <w:r w:rsidRPr="009C4872">
        <w:rPr>
          <w:rFonts w:ascii="Times New Roman" w:hAnsi="Times New Roman" w:cs="Times New Roman"/>
          <w:b/>
          <w:bCs/>
        </w:rPr>
        <w:t xml:space="preserve">Анализ первичной аккредитации выпускников </w:t>
      </w:r>
      <w:r w:rsidRPr="009C4872">
        <w:rPr>
          <w:rFonts w:ascii="Times New Roman" w:hAnsi="Times New Roman" w:cs="Times New Roman"/>
          <w:b/>
          <w:bCs/>
        </w:rPr>
        <w:br/>
        <w:t>2020г. – 407 чел (100%)</w:t>
      </w:r>
      <w:r w:rsidRPr="009C4872">
        <w:rPr>
          <w:rFonts w:ascii="Times New Roman" w:hAnsi="Times New Roman" w:cs="Times New Roman"/>
          <w:b/>
          <w:bCs/>
        </w:rPr>
        <w:br/>
        <w:t>2021г. – 459 чел (99,7%)</w:t>
      </w:r>
    </w:p>
    <w:p w:rsidR="003E5629" w:rsidRDefault="003E5629" w:rsidP="00003C92">
      <w:pPr>
        <w:tabs>
          <w:tab w:val="left" w:pos="0"/>
        </w:tabs>
        <w:ind w:firstLine="567"/>
        <w:jc w:val="right"/>
        <w:rPr>
          <w:rFonts w:ascii="Times New Roman" w:hAnsi="Times New Roman" w:cs="Times New Roman"/>
          <w:b/>
          <w:i/>
        </w:rPr>
      </w:pPr>
    </w:p>
    <w:p w:rsidR="007C3A8C" w:rsidRPr="003E5629" w:rsidRDefault="007C3A8C" w:rsidP="00003C92">
      <w:pPr>
        <w:tabs>
          <w:tab w:val="left" w:pos="0"/>
        </w:tabs>
        <w:ind w:firstLine="567"/>
        <w:jc w:val="right"/>
        <w:rPr>
          <w:rFonts w:ascii="Times New Roman" w:hAnsi="Times New Roman" w:cs="Times New Roman"/>
          <w:bCs/>
          <w:iCs/>
        </w:rPr>
      </w:pPr>
      <w:r w:rsidRPr="003E5629">
        <w:rPr>
          <w:rFonts w:ascii="Times New Roman" w:hAnsi="Times New Roman" w:cs="Times New Roman"/>
          <w:bCs/>
          <w:iCs/>
        </w:rPr>
        <w:lastRenderedPageBreak/>
        <w:t>Рис. 1</w:t>
      </w:r>
      <w:r w:rsidR="003E5629" w:rsidRPr="003E5629">
        <w:rPr>
          <w:rFonts w:ascii="Times New Roman" w:hAnsi="Times New Roman" w:cs="Times New Roman"/>
          <w:bCs/>
          <w:iCs/>
        </w:rPr>
        <w:t>0</w:t>
      </w:r>
    </w:p>
    <w:p w:rsidR="007C3A8C" w:rsidRDefault="007C3A8C" w:rsidP="00003C92">
      <w:pPr>
        <w:tabs>
          <w:tab w:val="left" w:pos="0"/>
        </w:tabs>
        <w:ind w:firstLine="567"/>
        <w:jc w:val="center"/>
        <w:rPr>
          <w:rFonts w:ascii="Times New Roman" w:hAnsi="Times New Roman" w:cs="Times New Roman"/>
        </w:rPr>
      </w:pPr>
      <w:r>
        <w:rPr>
          <w:rFonts w:ascii="Times New Roman" w:hAnsi="Times New Roman" w:cs="Times New Roman"/>
          <w:noProof/>
          <w:lang w:bidi="ar-SA"/>
        </w:rPr>
        <w:drawing>
          <wp:inline distT="0" distB="0" distL="0" distR="0">
            <wp:extent cx="5899135" cy="3276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2660" cy="3289667"/>
                    </a:xfrm>
                    <a:prstGeom prst="rect">
                      <a:avLst/>
                    </a:prstGeom>
                    <a:noFill/>
                    <a:ln>
                      <a:noFill/>
                    </a:ln>
                    <a:effectLst/>
                  </pic:spPr>
                </pic:pic>
              </a:graphicData>
            </a:graphic>
          </wp:inline>
        </w:drawing>
      </w:r>
    </w:p>
    <w:p w:rsidR="00F5575E" w:rsidRDefault="00F5575E" w:rsidP="00003C92">
      <w:pPr>
        <w:pStyle w:val="af1"/>
        <w:tabs>
          <w:tab w:val="left" w:pos="0"/>
        </w:tabs>
        <w:autoSpaceDE w:val="0"/>
        <w:autoSpaceDN w:val="0"/>
        <w:adjustRightInd w:val="0"/>
        <w:spacing w:after="0" w:line="240" w:lineRule="auto"/>
        <w:ind w:left="0" w:firstLine="567"/>
        <w:jc w:val="center"/>
        <w:rPr>
          <w:rFonts w:ascii="Times New Roman" w:hAnsi="Times New Roman"/>
          <w:b/>
          <w:bCs/>
          <w:sz w:val="24"/>
          <w:szCs w:val="24"/>
        </w:rPr>
      </w:pPr>
    </w:p>
    <w:p w:rsidR="00AC3BB9" w:rsidRPr="00785618" w:rsidRDefault="00AC3BB9" w:rsidP="00003C92">
      <w:pPr>
        <w:pStyle w:val="af1"/>
        <w:tabs>
          <w:tab w:val="left" w:pos="0"/>
        </w:tabs>
        <w:autoSpaceDE w:val="0"/>
        <w:autoSpaceDN w:val="0"/>
        <w:adjustRightInd w:val="0"/>
        <w:spacing w:after="0" w:line="240" w:lineRule="auto"/>
        <w:ind w:left="0" w:firstLine="567"/>
        <w:jc w:val="center"/>
        <w:rPr>
          <w:rFonts w:ascii="Times New Roman" w:hAnsi="Times New Roman"/>
          <w:b/>
          <w:bCs/>
          <w:sz w:val="24"/>
          <w:szCs w:val="24"/>
        </w:rPr>
      </w:pPr>
      <w:r w:rsidRPr="00131E03">
        <w:rPr>
          <w:rFonts w:ascii="Times New Roman" w:hAnsi="Times New Roman"/>
          <w:b/>
          <w:bCs/>
          <w:sz w:val="24"/>
          <w:szCs w:val="24"/>
        </w:rPr>
        <w:t>Демонстрационный экзамен</w:t>
      </w:r>
    </w:p>
    <w:p w:rsidR="00131E03" w:rsidRPr="00785618" w:rsidRDefault="00131E03" w:rsidP="00003C92">
      <w:pPr>
        <w:pStyle w:val="af1"/>
        <w:tabs>
          <w:tab w:val="left" w:pos="0"/>
        </w:tabs>
        <w:autoSpaceDE w:val="0"/>
        <w:autoSpaceDN w:val="0"/>
        <w:adjustRightInd w:val="0"/>
        <w:spacing w:after="0" w:line="240" w:lineRule="auto"/>
        <w:ind w:left="0" w:firstLine="567"/>
        <w:jc w:val="center"/>
        <w:rPr>
          <w:rFonts w:ascii="Times New Roman" w:hAnsi="Times New Roman"/>
          <w:b/>
          <w:bCs/>
          <w:sz w:val="24"/>
          <w:szCs w:val="24"/>
        </w:rPr>
      </w:pPr>
    </w:p>
    <w:p w:rsidR="008F0CF6" w:rsidRPr="00AF5A45" w:rsidRDefault="008F0CF6" w:rsidP="00003C92">
      <w:pPr>
        <w:ind w:firstLine="708"/>
        <w:jc w:val="both"/>
        <w:rPr>
          <w:rFonts w:ascii="Times New Roman" w:hAnsi="Times New Roman"/>
        </w:rPr>
      </w:pPr>
      <w:r w:rsidRPr="00AF5A45">
        <w:rPr>
          <w:rFonts w:ascii="Times New Roman" w:hAnsi="Times New Roman"/>
        </w:rPr>
        <w:t>ГБПОУ РС (Я) «Якутский медицинский колледж» в этом учебном году участвовал в проведении Демонстрационного экзамена по стандартам Ворлдскиллс Россия по следующим компетенциям:</w:t>
      </w:r>
    </w:p>
    <w:p w:rsidR="008F0CF6" w:rsidRPr="00AF5A45" w:rsidRDefault="008F0CF6" w:rsidP="00003C92">
      <w:pPr>
        <w:widowControl/>
        <w:numPr>
          <w:ilvl w:val="0"/>
          <w:numId w:val="38"/>
        </w:numPr>
        <w:jc w:val="both"/>
        <w:rPr>
          <w:rFonts w:ascii="Times New Roman" w:hAnsi="Times New Roman"/>
        </w:rPr>
      </w:pPr>
      <w:r w:rsidRPr="00AF5A45">
        <w:rPr>
          <w:rFonts w:ascii="Times New Roman" w:hAnsi="Times New Roman"/>
        </w:rPr>
        <w:t>«Медицинский социальный уход» в виде промежуточной аттестации;</w:t>
      </w:r>
    </w:p>
    <w:p w:rsidR="008F0CF6" w:rsidRPr="00AF5A45" w:rsidRDefault="008F0CF6" w:rsidP="00003C92">
      <w:pPr>
        <w:widowControl/>
        <w:numPr>
          <w:ilvl w:val="0"/>
          <w:numId w:val="38"/>
        </w:numPr>
        <w:jc w:val="both"/>
        <w:rPr>
          <w:rFonts w:ascii="Times New Roman" w:hAnsi="Times New Roman"/>
        </w:rPr>
      </w:pPr>
      <w:r w:rsidRPr="00AF5A45">
        <w:rPr>
          <w:rFonts w:ascii="Times New Roman" w:hAnsi="Times New Roman"/>
        </w:rPr>
        <w:t>«Лабораторный медицинский анализ»;</w:t>
      </w:r>
    </w:p>
    <w:p w:rsidR="008F0CF6" w:rsidRPr="00AF5A45" w:rsidRDefault="008F0CF6" w:rsidP="00003C92">
      <w:pPr>
        <w:widowControl/>
        <w:numPr>
          <w:ilvl w:val="0"/>
          <w:numId w:val="38"/>
        </w:numPr>
        <w:jc w:val="both"/>
        <w:rPr>
          <w:rFonts w:ascii="Times New Roman" w:hAnsi="Times New Roman"/>
        </w:rPr>
      </w:pPr>
      <w:r w:rsidRPr="00AF5A45">
        <w:rPr>
          <w:rFonts w:ascii="Times New Roman" w:hAnsi="Times New Roman"/>
        </w:rPr>
        <w:t xml:space="preserve"> «Лечебная деятельность»;</w:t>
      </w:r>
    </w:p>
    <w:p w:rsidR="008F0CF6" w:rsidRPr="00AF5A45" w:rsidRDefault="008F0CF6" w:rsidP="00003C92">
      <w:pPr>
        <w:widowControl/>
        <w:numPr>
          <w:ilvl w:val="0"/>
          <w:numId w:val="38"/>
        </w:numPr>
        <w:jc w:val="both"/>
        <w:rPr>
          <w:rFonts w:ascii="Times New Roman" w:hAnsi="Times New Roman"/>
        </w:rPr>
      </w:pPr>
      <w:r w:rsidRPr="00AF5A45">
        <w:rPr>
          <w:rFonts w:ascii="Times New Roman" w:hAnsi="Times New Roman"/>
        </w:rPr>
        <w:t>«Фармацевтика»;</w:t>
      </w:r>
    </w:p>
    <w:p w:rsidR="008F0CF6" w:rsidRPr="00AF5A45" w:rsidRDefault="008F0CF6" w:rsidP="00003C92">
      <w:pPr>
        <w:widowControl/>
        <w:numPr>
          <w:ilvl w:val="0"/>
          <w:numId w:val="38"/>
        </w:numPr>
        <w:jc w:val="both"/>
        <w:rPr>
          <w:rFonts w:ascii="Times New Roman" w:hAnsi="Times New Roman"/>
        </w:rPr>
      </w:pPr>
      <w:r w:rsidRPr="00AF5A45">
        <w:rPr>
          <w:rFonts w:ascii="Times New Roman" w:hAnsi="Times New Roman"/>
        </w:rPr>
        <w:t>«Эстетическая косметология».</w:t>
      </w:r>
    </w:p>
    <w:p w:rsidR="008F0CF6" w:rsidRPr="00AF5A45" w:rsidRDefault="008F0CF6" w:rsidP="00003C92">
      <w:pPr>
        <w:ind w:firstLine="708"/>
        <w:jc w:val="both"/>
        <w:rPr>
          <w:rFonts w:ascii="Times New Roman" w:hAnsi="Times New Roman"/>
        </w:rPr>
      </w:pPr>
      <w:r w:rsidRPr="00AF5A45">
        <w:rPr>
          <w:rFonts w:ascii="Times New Roman" w:hAnsi="Times New Roman"/>
        </w:rPr>
        <w:t xml:space="preserve">В феврале подготовили Пакет документов для прохождения аккредитации Центра проведения Демонстрационного экзамена в соответствии приказа АНО «Агентства развития профессионального мастерства (Ворлдскиллс Россия)» и получили: «Электронный Аттестат о присвоении статуса Центра проведения Демонстрационного экзамена: </w:t>
      </w:r>
    </w:p>
    <w:p w:rsidR="008F0CF6" w:rsidRPr="00AF5A45" w:rsidRDefault="008F0CF6" w:rsidP="00003C92">
      <w:pPr>
        <w:widowControl/>
        <w:numPr>
          <w:ilvl w:val="0"/>
          <w:numId w:val="39"/>
        </w:numPr>
        <w:jc w:val="both"/>
        <w:rPr>
          <w:rFonts w:ascii="Times New Roman" w:hAnsi="Times New Roman"/>
        </w:rPr>
      </w:pPr>
      <w:r w:rsidRPr="00AF5A45">
        <w:rPr>
          <w:rFonts w:ascii="Times New Roman" w:hAnsi="Times New Roman"/>
        </w:rPr>
        <w:t xml:space="preserve"> Компетенция «Фармацевтика» № 2571-21/0705 КОД 1.3, количество рабочих мест 5, адрес: 677005, Республика Саха (Якутия) г. Якутск ул. Лермонтова, 40 ID</w:t>
      </w:r>
    </w:p>
    <w:p w:rsidR="008F0CF6" w:rsidRPr="00AF5A45" w:rsidRDefault="008F0CF6" w:rsidP="00003C92">
      <w:pPr>
        <w:widowControl/>
        <w:numPr>
          <w:ilvl w:val="0"/>
          <w:numId w:val="39"/>
        </w:numPr>
        <w:jc w:val="both"/>
        <w:rPr>
          <w:rFonts w:ascii="Times New Roman" w:hAnsi="Times New Roman"/>
        </w:rPr>
      </w:pPr>
      <w:r w:rsidRPr="00AF5A45">
        <w:rPr>
          <w:rFonts w:ascii="Times New Roman" w:hAnsi="Times New Roman"/>
        </w:rPr>
        <w:t>Компетенция «Медицинский и социальный уход» № 2314-21/2903 КОД 1.1 количество рабочих мест 5, адрес: 677005, Республика Саха (Якутия) г. Якутск ул. Петра Алексеева, 60/1, ID</w:t>
      </w:r>
    </w:p>
    <w:p w:rsidR="008F0CF6" w:rsidRPr="00AF5A45" w:rsidRDefault="008F0CF6" w:rsidP="00003C92">
      <w:pPr>
        <w:widowControl/>
        <w:numPr>
          <w:ilvl w:val="0"/>
          <w:numId w:val="39"/>
        </w:numPr>
        <w:jc w:val="both"/>
        <w:rPr>
          <w:rFonts w:ascii="Times New Roman" w:hAnsi="Times New Roman"/>
        </w:rPr>
      </w:pPr>
      <w:r w:rsidRPr="00AF5A45">
        <w:rPr>
          <w:rFonts w:ascii="Times New Roman" w:hAnsi="Times New Roman"/>
        </w:rPr>
        <w:t>Компетенция «Лабораторный медицинский анализ» № 2573-21/2804 КОД 1.4 количество рабочих мест 6, адрес: 677005, Республика Саха (Якутия) г. Якутск ул. Петра Алексеева, 60/1</w:t>
      </w:r>
    </w:p>
    <w:p w:rsidR="008F0CF6" w:rsidRPr="00AF5A45" w:rsidRDefault="008F0CF6" w:rsidP="00003C92">
      <w:pPr>
        <w:widowControl/>
        <w:numPr>
          <w:ilvl w:val="0"/>
          <w:numId w:val="39"/>
        </w:numPr>
        <w:jc w:val="both"/>
        <w:rPr>
          <w:rFonts w:ascii="Times New Roman" w:hAnsi="Times New Roman"/>
        </w:rPr>
      </w:pPr>
      <w:r w:rsidRPr="00AF5A45">
        <w:rPr>
          <w:rFonts w:ascii="Times New Roman" w:hAnsi="Times New Roman"/>
        </w:rPr>
        <w:t>Компетенция «Лечебная деятельность» № 2572-21/3004 КОД 1.1 количество рабочих мест 9, адрес: 677005, Республика Саха (Якутия) г. Якутск ул. Петра Алексеева, 60/1, ID</w:t>
      </w:r>
      <w:r w:rsidRPr="00AF5A45">
        <w:rPr>
          <w:rFonts w:ascii="Times New Roman" w:hAnsi="Times New Roman"/>
          <w:bCs/>
          <w:color w:val="4A4A4A"/>
        </w:rPr>
        <w:t> </w:t>
      </w:r>
      <w:r w:rsidRPr="00AF5A45">
        <w:rPr>
          <w:rFonts w:ascii="Times New Roman" w:hAnsi="Times New Roman"/>
          <w:bCs/>
        </w:rPr>
        <w:t>60917</w:t>
      </w:r>
      <w:r w:rsidRPr="00AF5A45">
        <w:rPr>
          <w:rFonts w:ascii="Times New Roman" w:hAnsi="Times New Roman"/>
          <w:bCs/>
          <w:color w:val="4A4A4A"/>
        </w:rPr>
        <w:t> </w:t>
      </w:r>
    </w:p>
    <w:p w:rsidR="008F0CF6" w:rsidRPr="00AF5A45" w:rsidRDefault="008F0CF6" w:rsidP="00003C92">
      <w:pPr>
        <w:widowControl/>
        <w:numPr>
          <w:ilvl w:val="0"/>
          <w:numId w:val="39"/>
        </w:numPr>
        <w:jc w:val="both"/>
        <w:rPr>
          <w:rFonts w:ascii="Times New Roman" w:hAnsi="Times New Roman"/>
        </w:rPr>
      </w:pPr>
      <w:r w:rsidRPr="00AF5A45">
        <w:rPr>
          <w:rFonts w:ascii="Times New Roman" w:hAnsi="Times New Roman"/>
        </w:rPr>
        <w:t>Компетенция «Эстетическая косметология» № 3269-21/2804 КОД 1.1, количество рабочих мест 5, адрес: 677005, Республика Саха (Якутия) г. Якутск ул. Лермонтова, 40</w:t>
      </w:r>
    </w:p>
    <w:p w:rsidR="008F0CF6" w:rsidRPr="00AF5A45" w:rsidRDefault="008F0CF6" w:rsidP="00003C92">
      <w:pPr>
        <w:autoSpaceDE w:val="0"/>
        <w:autoSpaceDN w:val="0"/>
        <w:adjustRightInd w:val="0"/>
        <w:ind w:firstLine="708"/>
        <w:jc w:val="both"/>
        <w:rPr>
          <w:rFonts w:ascii="Times New Roman" w:hAnsi="Times New Roman"/>
        </w:rPr>
      </w:pPr>
      <w:r w:rsidRPr="00AF5A45">
        <w:rPr>
          <w:rFonts w:ascii="Times New Roman" w:hAnsi="Times New Roman"/>
        </w:rPr>
        <w:t>Формой государственной итоговой аттестации по образовательной программе среднего профессионального образования по специальности 43.02.04 Технология эстетических услуг в виде демонстрационного экзамена по компетенции «Эстетическая косметология» по стандартам ВОРЛДСКИЛЛС РОССИЯ.</w:t>
      </w:r>
    </w:p>
    <w:p w:rsidR="008F0CF6" w:rsidRPr="00AF5A45" w:rsidRDefault="008F0CF6" w:rsidP="00003C92">
      <w:pPr>
        <w:ind w:firstLine="708"/>
        <w:jc w:val="both"/>
        <w:rPr>
          <w:rFonts w:ascii="Times New Roman" w:hAnsi="Times New Roman"/>
        </w:rPr>
      </w:pPr>
      <w:r w:rsidRPr="00AF5A45">
        <w:rPr>
          <w:rFonts w:ascii="Times New Roman" w:hAnsi="Times New Roman"/>
        </w:rPr>
        <w:lastRenderedPageBreak/>
        <w:t>В 2021 г. прошли обучение для права проведения Демонстрационного экзамена 74 эксперта, из числа работодателей.</w:t>
      </w:r>
    </w:p>
    <w:p w:rsidR="008F0CF6" w:rsidRDefault="008F0CF6" w:rsidP="00003C92">
      <w:pPr>
        <w:autoSpaceDE w:val="0"/>
        <w:autoSpaceDN w:val="0"/>
        <w:adjustRightInd w:val="0"/>
        <w:ind w:firstLine="708"/>
        <w:jc w:val="both"/>
        <w:rPr>
          <w:rFonts w:ascii="Times New Roman" w:hAnsi="Times New Roman"/>
        </w:rPr>
      </w:pPr>
      <w:r w:rsidRPr="00AF5A45">
        <w:rPr>
          <w:rFonts w:ascii="Times New Roman" w:hAnsi="Times New Roman"/>
        </w:rPr>
        <w:t>16 июня 2021 года прошли аудиторскую проверку, приезжал Модонов Евгений Николаевич – аккредитованный аудитор ДЭ по стандартам Ворлдскиллс Россия г. Москва, свидетельство № 0000000067, срок действия с 09.06.2021г. по 09.06.2024 года.</w:t>
      </w:r>
      <w:r w:rsidRPr="0038724A">
        <w:rPr>
          <w:rFonts w:ascii="Helvetica" w:hAnsi="Helvetica"/>
          <w:color w:val="333333"/>
          <w:sz w:val="18"/>
          <w:szCs w:val="18"/>
          <w:shd w:val="clear" w:color="auto" w:fill="FFFFFF"/>
        </w:rPr>
        <w:t xml:space="preserve"> </w:t>
      </w:r>
      <w:r w:rsidRPr="0038724A">
        <w:rPr>
          <w:rFonts w:ascii="Times New Roman" w:hAnsi="Times New Roman"/>
          <w:shd w:val="clear" w:color="auto" w:fill="FFFFFF"/>
        </w:rPr>
        <w:t>Аудит демонстрационного экзамена проводится по инициативе Агентства развития профессионального мастерства (Ворлдскиллс Россия), который является федеральным оператором демонстрационного экзамена. Он включает в себя проверку материально-технической базы площадок, соответствие оснащения и материалов инфраструктурным листам, тестирование экспертов на установление уровня знаний стандартов Ворлдскиллс, проверку организации демонстрационного экзамена, проверку качества работы экспертов и др.</w:t>
      </w:r>
      <w:r w:rsidRPr="0038724A">
        <w:rPr>
          <w:rFonts w:ascii="Times New Roman" w:hAnsi="Times New Roman"/>
        </w:rPr>
        <w:t xml:space="preserve"> </w:t>
      </w:r>
    </w:p>
    <w:p w:rsidR="008F0CF6" w:rsidRDefault="008F0CF6" w:rsidP="00003C92">
      <w:pPr>
        <w:autoSpaceDE w:val="0"/>
        <w:autoSpaceDN w:val="0"/>
        <w:adjustRightInd w:val="0"/>
        <w:ind w:firstLine="708"/>
        <w:jc w:val="both"/>
        <w:rPr>
          <w:rFonts w:ascii="Times New Roman" w:hAnsi="Times New Roman"/>
        </w:rPr>
      </w:pPr>
      <w:r w:rsidRPr="00AF5A45">
        <w:rPr>
          <w:rFonts w:ascii="Times New Roman" w:hAnsi="Times New Roman"/>
        </w:rPr>
        <w:t xml:space="preserve">Демонстрационный экзамен </w:t>
      </w:r>
      <w:r>
        <w:rPr>
          <w:rFonts w:ascii="Times New Roman" w:hAnsi="Times New Roman"/>
        </w:rPr>
        <w:t>и аудиторская проверка прошла</w:t>
      </w:r>
      <w:r w:rsidRPr="00AF5A45">
        <w:rPr>
          <w:rFonts w:ascii="Times New Roman" w:hAnsi="Times New Roman"/>
        </w:rPr>
        <w:t xml:space="preserve"> без замечаний и внештатных ситуаций</w:t>
      </w:r>
      <w:r>
        <w:rPr>
          <w:rFonts w:ascii="Times New Roman" w:hAnsi="Times New Roman"/>
        </w:rPr>
        <w:t>.</w:t>
      </w:r>
    </w:p>
    <w:p w:rsidR="003E5629" w:rsidRPr="0038724A" w:rsidRDefault="003E5629" w:rsidP="003E5629">
      <w:pPr>
        <w:autoSpaceDE w:val="0"/>
        <w:autoSpaceDN w:val="0"/>
        <w:adjustRightInd w:val="0"/>
        <w:ind w:firstLine="708"/>
        <w:jc w:val="right"/>
        <w:rPr>
          <w:rFonts w:ascii="Times New Roman" w:hAnsi="Times New Roman"/>
        </w:rPr>
      </w:pPr>
      <w:r>
        <w:rPr>
          <w:rFonts w:ascii="Times New Roman" w:hAnsi="Times New Roman"/>
        </w:rPr>
        <w:t>Таблица 6</w:t>
      </w:r>
    </w:p>
    <w:p w:rsidR="008F0CF6" w:rsidRPr="00AF5A45" w:rsidRDefault="008F0CF6" w:rsidP="00003C92">
      <w:pPr>
        <w:autoSpaceDE w:val="0"/>
        <w:autoSpaceDN w:val="0"/>
        <w:adjustRightInd w:val="0"/>
        <w:ind w:firstLine="708"/>
        <w:jc w:val="center"/>
        <w:rPr>
          <w:rFonts w:ascii="Times New Roman" w:hAnsi="Times New Roman"/>
          <w:b/>
        </w:rPr>
      </w:pPr>
      <w:r w:rsidRPr="00AF5A45">
        <w:rPr>
          <w:rFonts w:ascii="Times New Roman" w:hAnsi="Times New Roman"/>
          <w:b/>
        </w:rPr>
        <w:t xml:space="preserve">Компетенция «Лабораторный медицинский анализ», </w:t>
      </w:r>
    </w:p>
    <w:p w:rsidR="008F0CF6" w:rsidRPr="00AF5A45" w:rsidRDefault="008F0CF6" w:rsidP="00003C92">
      <w:pPr>
        <w:autoSpaceDE w:val="0"/>
        <w:autoSpaceDN w:val="0"/>
        <w:adjustRightInd w:val="0"/>
        <w:ind w:firstLine="708"/>
        <w:jc w:val="center"/>
        <w:rPr>
          <w:rFonts w:ascii="Times New Roman" w:hAnsi="Times New Roman"/>
          <w:b/>
          <w:bCs/>
        </w:rPr>
      </w:pPr>
      <w:r w:rsidRPr="00AF5A45">
        <w:rPr>
          <w:rFonts w:ascii="Times New Roman" w:hAnsi="Times New Roman"/>
          <w:b/>
        </w:rPr>
        <w:t>группа Лаб. д – 18-1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8F0CF6" w:rsidRPr="00AF5A45" w:rsidTr="00F5575E">
        <w:tc>
          <w:tcPr>
            <w:tcW w:w="4962"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Максимальный балл - 50</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Количество студентов</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50-40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8</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39,9 -30,0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20</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29,9-20,0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1</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Итого:</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29 студентов</w:t>
            </w:r>
          </w:p>
        </w:tc>
      </w:tr>
    </w:tbl>
    <w:p w:rsidR="008F0CF6" w:rsidRPr="00AF5A45" w:rsidRDefault="008F0CF6" w:rsidP="00003C92">
      <w:pPr>
        <w:jc w:val="both"/>
        <w:rPr>
          <w:rFonts w:ascii="Times New Roman" w:hAnsi="Times New Roman"/>
        </w:rPr>
      </w:pPr>
    </w:p>
    <w:p w:rsidR="008F0CF6" w:rsidRPr="00AF5A45" w:rsidRDefault="008F0CF6" w:rsidP="00003C92">
      <w:pPr>
        <w:autoSpaceDE w:val="0"/>
        <w:autoSpaceDN w:val="0"/>
        <w:adjustRightInd w:val="0"/>
        <w:ind w:firstLine="708"/>
        <w:jc w:val="center"/>
        <w:rPr>
          <w:rFonts w:ascii="Times New Roman" w:hAnsi="Times New Roman"/>
          <w:b/>
        </w:rPr>
      </w:pPr>
      <w:r w:rsidRPr="00AF5A45">
        <w:rPr>
          <w:rFonts w:ascii="Times New Roman" w:hAnsi="Times New Roman"/>
          <w:b/>
        </w:rPr>
        <w:t xml:space="preserve">Компетенция «Лечебная деятельность», </w:t>
      </w:r>
    </w:p>
    <w:p w:rsidR="008F0CF6" w:rsidRPr="00AF5A45" w:rsidRDefault="008F0CF6" w:rsidP="00003C92">
      <w:pPr>
        <w:autoSpaceDE w:val="0"/>
        <w:autoSpaceDN w:val="0"/>
        <w:adjustRightInd w:val="0"/>
        <w:ind w:firstLine="708"/>
        <w:jc w:val="center"/>
        <w:rPr>
          <w:rFonts w:ascii="Times New Roman" w:hAnsi="Times New Roman"/>
          <w:b/>
        </w:rPr>
      </w:pPr>
      <w:r w:rsidRPr="00AF5A45">
        <w:rPr>
          <w:rFonts w:ascii="Times New Roman" w:hAnsi="Times New Roman"/>
          <w:b/>
        </w:rPr>
        <w:t>группа ЛД – 17-1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8F0CF6" w:rsidRPr="00AF5A45" w:rsidTr="00F5575E">
        <w:tc>
          <w:tcPr>
            <w:tcW w:w="4962"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Максимальный балл - 100</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Количество студентов</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100-90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14</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89,9 -80,0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10</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79,9-70,0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2</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69,9 и ниже</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1</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Итого:</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27 студентов</w:t>
            </w:r>
          </w:p>
        </w:tc>
      </w:tr>
    </w:tbl>
    <w:p w:rsidR="008F0CF6" w:rsidRPr="00AF5A45" w:rsidRDefault="008F0CF6" w:rsidP="00003C92">
      <w:pPr>
        <w:autoSpaceDE w:val="0"/>
        <w:autoSpaceDN w:val="0"/>
        <w:adjustRightInd w:val="0"/>
        <w:ind w:firstLine="708"/>
        <w:jc w:val="center"/>
        <w:rPr>
          <w:rFonts w:ascii="Times New Roman" w:hAnsi="Times New Roman"/>
          <w:b/>
        </w:rPr>
      </w:pPr>
    </w:p>
    <w:p w:rsidR="008F0CF6" w:rsidRPr="00AF5A45" w:rsidRDefault="008F0CF6" w:rsidP="00003C92">
      <w:pPr>
        <w:autoSpaceDE w:val="0"/>
        <w:autoSpaceDN w:val="0"/>
        <w:adjustRightInd w:val="0"/>
        <w:ind w:firstLine="708"/>
        <w:jc w:val="center"/>
        <w:rPr>
          <w:rFonts w:ascii="Times New Roman" w:hAnsi="Times New Roman"/>
          <w:b/>
        </w:rPr>
      </w:pPr>
      <w:r w:rsidRPr="00AF5A45">
        <w:rPr>
          <w:rFonts w:ascii="Times New Roman" w:hAnsi="Times New Roman"/>
          <w:b/>
        </w:rPr>
        <w:t xml:space="preserve">Компетенция «Фармацевтика», </w:t>
      </w:r>
    </w:p>
    <w:p w:rsidR="008F0CF6" w:rsidRPr="00AF5A45" w:rsidRDefault="008F0CF6" w:rsidP="00003C92">
      <w:pPr>
        <w:autoSpaceDE w:val="0"/>
        <w:autoSpaceDN w:val="0"/>
        <w:adjustRightInd w:val="0"/>
        <w:ind w:firstLine="708"/>
        <w:jc w:val="center"/>
        <w:rPr>
          <w:rFonts w:ascii="Times New Roman" w:hAnsi="Times New Roman"/>
          <w:b/>
          <w:bCs/>
        </w:rPr>
      </w:pPr>
      <w:r w:rsidRPr="00AF5A45">
        <w:rPr>
          <w:rFonts w:ascii="Times New Roman" w:hAnsi="Times New Roman"/>
          <w:b/>
        </w:rPr>
        <w:t>группа Фарм – 18-1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8F0CF6" w:rsidRPr="00AF5A45" w:rsidTr="00F5575E">
        <w:tc>
          <w:tcPr>
            <w:tcW w:w="4962"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Максимальный балл – 60,5</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Количество студентов</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60.5-50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2</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49,9 -40,0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8</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39,9-30,0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7</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29,9 и ниже</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2</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Итого:</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19 студентов</w:t>
            </w:r>
          </w:p>
        </w:tc>
      </w:tr>
    </w:tbl>
    <w:p w:rsidR="008F0CF6" w:rsidRPr="00AF5A45" w:rsidRDefault="008F0CF6" w:rsidP="00003C92">
      <w:pPr>
        <w:autoSpaceDE w:val="0"/>
        <w:autoSpaceDN w:val="0"/>
        <w:adjustRightInd w:val="0"/>
        <w:ind w:firstLine="708"/>
        <w:jc w:val="center"/>
        <w:rPr>
          <w:rFonts w:ascii="Times New Roman" w:hAnsi="Times New Roman"/>
          <w:b/>
        </w:rPr>
      </w:pPr>
    </w:p>
    <w:p w:rsidR="008F0CF6" w:rsidRPr="00AF5A45" w:rsidRDefault="008F0CF6" w:rsidP="00003C92">
      <w:pPr>
        <w:autoSpaceDE w:val="0"/>
        <w:autoSpaceDN w:val="0"/>
        <w:adjustRightInd w:val="0"/>
        <w:ind w:firstLine="708"/>
        <w:jc w:val="center"/>
        <w:rPr>
          <w:rFonts w:ascii="Times New Roman" w:hAnsi="Times New Roman"/>
          <w:b/>
        </w:rPr>
      </w:pPr>
      <w:r w:rsidRPr="00AF5A45">
        <w:rPr>
          <w:rFonts w:ascii="Times New Roman" w:hAnsi="Times New Roman"/>
          <w:b/>
        </w:rPr>
        <w:t xml:space="preserve">Компетенция «Эстетическая косметология», </w:t>
      </w:r>
    </w:p>
    <w:p w:rsidR="008F0CF6" w:rsidRPr="00AF5A45" w:rsidRDefault="008F0CF6" w:rsidP="00003C92">
      <w:pPr>
        <w:autoSpaceDE w:val="0"/>
        <w:autoSpaceDN w:val="0"/>
        <w:adjustRightInd w:val="0"/>
        <w:ind w:firstLine="708"/>
        <w:jc w:val="center"/>
        <w:rPr>
          <w:rFonts w:ascii="Times New Roman" w:hAnsi="Times New Roman"/>
          <w:b/>
          <w:bCs/>
        </w:rPr>
      </w:pPr>
      <w:r w:rsidRPr="00AF5A45">
        <w:rPr>
          <w:rFonts w:ascii="Times New Roman" w:hAnsi="Times New Roman"/>
          <w:b/>
        </w:rPr>
        <w:t>группа ТЭУ– 18-1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8F0CF6" w:rsidRPr="00AF5A45" w:rsidTr="00F5575E">
        <w:tc>
          <w:tcPr>
            <w:tcW w:w="4962"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Максимальный балл – 53</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Количество студентов</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53.0-40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4</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39,9 -30,0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9</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29,9 и ниже</w:t>
            </w:r>
          </w:p>
        </w:tc>
        <w:tc>
          <w:tcPr>
            <w:tcW w:w="4677" w:type="dxa"/>
            <w:shd w:val="clear" w:color="auto" w:fill="auto"/>
          </w:tcPr>
          <w:p w:rsidR="008F0CF6" w:rsidRPr="00AF5A45" w:rsidRDefault="008F0CF6" w:rsidP="00003C92">
            <w:pPr>
              <w:jc w:val="center"/>
              <w:rPr>
                <w:rFonts w:ascii="Times New Roman" w:eastAsia="Times New Roman" w:hAnsi="Times New Roman"/>
              </w:rPr>
            </w:pPr>
            <w:r w:rsidRPr="00AF5A45">
              <w:rPr>
                <w:rFonts w:ascii="Times New Roman" w:eastAsia="Times New Roman" w:hAnsi="Times New Roman"/>
              </w:rPr>
              <w:t>4</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Итого:</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17 студентов</w:t>
            </w:r>
          </w:p>
        </w:tc>
      </w:tr>
    </w:tbl>
    <w:p w:rsidR="008F0CF6" w:rsidRPr="00AF5A45" w:rsidRDefault="008F0CF6" w:rsidP="00003C92">
      <w:pPr>
        <w:autoSpaceDE w:val="0"/>
        <w:autoSpaceDN w:val="0"/>
        <w:adjustRightInd w:val="0"/>
        <w:rPr>
          <w:rFonts w:ascii="Times New Roman" w:hAnsi="Times New Roman"/>
          <w:b/>
        </w:rPr>
      </w:pPr>
    </w:p>
    <w:p w:rsidR="008F0CF6" w:rsidRPr="00AF5A45" w:rsidRDefault="008F0CF6" w:rsidP="00003C92">
      <w:pPr>
        <w:autoSpaceDE w:val="0"/>
        <w:autoSpaceDN w:val="0"/>
        <w:adjustRightInd w:val="0"/>
        <w:ind w:firstLine="708"/>
        <w:jc w:val="center"/>
        <w:rPr>
          <w:rFonts w:ascii="Times New Roman" w:hAnsi="Times New Roman"/>
          <w:b/>
        </w:rPr>
      </w:pPr>
      <w:r w:rsidRPr="00AF5A45">
        <w:rPr>
          <w:rFonts w:ascii="Times New Roman" w:hAnsi="Times New Roman"/>
          <w:b/>
        </w:rPr>
        <w:t xml:space="preserve">Компетенция «Медицинский и социальный уход», </w:t>
      </w:r>
    </w:p>
    <w:p w:rsidR="008F0CF6" w:rsidRPr="00AF5A45" w:rsidRDefault="008F0CF6" w:rsidP="00003C92">
      <w:pPr>
        <w:autoSpaceDE w:val="0"/>
        <w:autoSpaceDN w:val="0"/>
        <w:adjustRightInd w:val="0"/>
        <w:ind w:firstLine="708"/>
        <w:jc w:val="center"/>
        <w:rPr>
          <w:rFonts w:ascii="Times New Roman" w:hAnsi="Times New Roman"/>
          <w:b/>
          <w:bCs/>
        </w:rPr>
      </w:pPr>
      <w:r w:rsidRPr="00AF5A45">
        <w:rPr>
          <w:rFonts w:ascii="Times New Roman" w:hAnsi="Times New Roman"/>
          <w:b/>
        </w:rPr>
        <w:t>группа СД – 20-3,4,8,9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8F0CF6" w:rsidRPr="00AF5A45" w:rsidTr="00F5575E">
        <w:tc>
          <w:tcPr>
            <w:tcW w:w="4962"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lastRenderedPageBreak/>
              <w:t>Максимальный балл – 35,7</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Количество студентов</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35,7-30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Pr>
                <w:rFonts w:ascii="Times New Roman" w:eastAsia="Times New Roman" w:hAnsi="Times New Roman"/>
              </w:rPr>
              <w:t>75</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29,9 -20,0 баллов</w:t>
            </w:r>
          </w:p>
        </w:tc>
        <w:tc>
          <w:tcPr>
            <w:tcW w:w="4677" w:type="dxa"/>
            <w:shd w:val="clear" w:color="auto" w:fill="auto"/>
          </w:tcPr>
          <w:p w:rsidR="008F0CF6" w:rsidRPr="00AF5A45" w:rsidRDefault="008F0CF6" w:rsidP="00003C92">
            <w:pPr>
              <w:jc w:val="center"/>
              <w:rPr>
                <w:rFonts w:ascii="Times New Roman" w:eastAsia="Times New Roman" w:hAnsi="Times New Roman"/>
              </w:rPr>
            </w:pPr>
            <w:r>
              <w:rPr>
                <w:rFonts w:ascii="Times New Roman" w:eastAsia="Times New Roman" w:hAnsi="Times New Roman"/>
              </w:rPr>
              <w:t>24</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19,9  и ниже</w:t>
            </w:r>
          </w:p>
        </w:tc>
        <w:tc>
          <w:tcPr>
            <w:tcW w:w="4677" w:type="dxa"/>
            <w:shd w:val="clear" w:color="auto" w:fill="auto"/>
          </w:tcPr>
          <w:p w:rsidR="008F0CF6" w:rsidRPr="00AF5A45" w:rsidRDefault="008F0CF6" w:rsidP="00003C92">
            <w:pPr>
              <w:jc w:val="center"/>
              <w:rPr>
                <w:rFonts w:ascii="Times New Roman" w:eastAsia="Times New Roman" w:hAnsi="Times New Roman"/>
              </w:rPr>
            </w:pPr>
            <w:r>
              <w:rPr>
                <w:rFonts w:ascii="Times New Roman" w:eastAsia="Times New Roman" w:hAnsi="Times New Roman"/>
              </w:rPr>
              <w:t>1</w:t>
            </w:r>
          </w:p>
        </w:tc>
      </w:tr>
      <w:tr w:rsidR="008F0CF6" w:rsidRPr="00AF5A45" w:rsidTr="00F5575E">
        <w:tc>
          <w:tcPr>
            <w:tcW w:w="4962" w:type="dxa"/>
            <w:shd w:val="clear" w:color="auto" w:fill="auto"/>
          </w:tcPr>
          <w:p w:rsidR="008F0CF6" w:rsidRPr="00AF5A45" w:rsidRDefault="008F0CF6" w:rsidP="00003C92">
            <w:pPr>
              <w:jc w:val="both"/>
              <w:rPr>
                <w:rFonts w:ascii="Times New Roman" w:eastAsia="Times New Roman" w:hAnsi="Times New Roman"/>
              </w:rPr>
            </w:pPr>
            <w:r w:rsidRPr="00AF5A45">
              <w:rPr>
                <w:rFonts w:ascii="Times New Roman" w:eastAsia="Times New Roman" w:hAnsi="Times New Roman"/>
              </w:rPr>
              <w:t>Итого:</w:t>
            </w:r>
          </w:p>
        </w:tc>
        <w:tc>
          <w:tcPr>
            <w:tcW w:w="4677" w:type="dxa"/>
            <w:shd w:val="clear" w:color="auto" w:fill="auto"/>
          </w:tcPr>
          <w:p w:rsidR="008F0CF6" w:rsidRPr="00AF5A45" w:rsidRDefault="008F0CF6" w:rsidP="00003C92">
            <w:pPr>
              <w:jc w:val="center"/>
              <w:rPr>
                <w:rFonts w:ascii="Times New Roman" w:eastAsia="Times New Roman" w:hAnsi="Times New Roman"/>
                <w:b/>
              </w:rPr>
            </w:pPr>
            <w:r w:rsidRPr="00AF5A45">
              <w:rPr>
                <w:rFonts w:ascii="Times New Roman" w:eastAsia="Times New Roman" w:hAnsi="Times New Roman"/>
                <w:b/>
              </w:rPr>
              <w:t>100 студентов</w:t>
            </w:r>
          </w:p>
        </w:tc>
      </w:tr>
    </w:tbl>
    <w:p w:rsidR="008F0CF6" w:rsidRPr="00AF5A45" w:rsidRDefault="008F0CF6" w:rsidP="00003C92">
      <w:pPr>
        <w:jc w:val="both"/>
        <w:rPr>
          <w:rFonts w:ascii="Times New Roman" w:hAnsi="Times New Roman"/>
        </w:rPr>
      </w:pPr>
    </w:p>
    <w:p w:rsidR="008F0CF6" w:rsidRPr="00AF5A45" w:rsidRDefault="008F0CF6" w:rsidP="00003C92">
      <w:pPr>
        <w:ind w:firstLine="708"/>
        <w:jc w:val="both"/>
        <w:rPr>
          <w:rFonts w:ascii="Times New Roman" w:hAnsi="Times New Roman"/>
        </w:rPr>
      </w:pPr>
      <w:r w:rsidRPr="00AF5A45">
        <w:rPr>
          <w:rFonts w:ascii="Times New Roman" w:hAnsi="Times New Roman"/>
        </w:rPr>
        <w:t xml:space="preserve">Все 192 студента 2021 года получили </w:t>
      </w:r>
      <w:r w:rsidRPr="00AF5A45">
        <w:rPr>
          <w:rFonts w:ascii="Times New Roman" w:hAnsi="Times New Roman"/>
          <w:lang w:val="en-US"/>
        </w:rPr>
        <w:t>Skills</w:t>
      </w:r>
      <w:r w:rsidRPr="00AF5A45">
        <w:rPr>
          <w:rFonts w:ascii="Times New Roman" w:hAnsi="Times New Roman"/>
        </w:rPr>
        <w:t xml:space="preserve"> </w:t>
      </w:r>
      <w:r w:rsidRPr="00AF5A45">
        <w:rPr>
          <w:rFonts w:ascii="Times New Roman" w:hAnsi="Times New Roman"/>
          <w:lang w:val="en-US"/>
        </w:rPr>
        <w:t>Passport</w:t>
      </w:r>
      <w:r w:rsidRPr="00AF5A45">
        <w:rPr>
          <w:rFonts w:ascii="Times New Roman" w:hAnsi="Times New Roman"/>
        </w:rPr>
        <w:t xml:space="preserve"> –паспорт компетенций Демонстрационного экзамена Союза «Молодые профессионалы» (Ворлдскиллс Россия). </w:t>
      </w:r>
    </w:p>
    <w:p w:rsidR="008F0CF6" w:rsidRPr="00AF5A45" w:rsidRDefault="008F0CF6" w:rsidP="00003C92">
      <w:pPr>
        <w:autoSpaceDE w:val="0"/>
        <w:autoSpaceDN w:val="0"/>
        <w:adjustRightInd w:val="0"/>
        <w:jc w:val="both"/>
        <w:rPr>
          <w:rFonts w:ascii="Times New Roman" w:hAnsi="Times New Roman"/>
          <w:b/>
          <w:bCs/>
        </w:rPr>
      </w:pPr>
    </w:p>
    <w:p w:rsidR="00A75FD6" w:rsidRPr="00F5575E" w:rsidRDefault="00A75FD6" w:rsidP="00003C92">
      <w:pPr>
        <w:pStyle w:val="2"/>
        <w:tabs>
          <w:tab w:val="left" w:pos="0"/>
        </w:tabs>
        <w:spacing w:before="0"/>
        <w:ind w:firstLine="567"/>
        <w:jc w:val="center"/>
        <w:rPr>
          <w:rFonts w:ascii="Times New Roman" w:hAnsi="Times New Roman" w:cs="Times New Roman"/>
          <w:color w:val="auto"/>
          <w:sz w:val="24"/>
          <w:szCs w:val="24"/>
          <w:lang w:eastAsia="zh-CN"/>
        </w:rPr>
      </w:pPr>
      <w:bookmarkStart w:id="9" w:name="_Toc99441982"/>
      <w:r w:rsidRPr="00F5575E">
        <w:rPr>
          <w:rFonts w:ascii="Times New Roman" w:hAnsi="Times New Roman" w:cs="Times New Roman"/>
          <w:color w:val="auto"/>
          <w:sz w:val="24"/>
          <w:szCs w:val="24"/>
          <w:lang w:eastAsia="zh-CN"/>
        </w:rPr>
        <w:t xml:space="preserve">5.4. Участие студентов в движение </w:t>
      </w:r>
      <w:r w:rsidRPr="00F5575E">
        <w:rPr>
          <w:rFonts w:ascii="Times New Roman" w:hAnsi="Times New Roman" w:cs="Times New Roman"/>
          <w:color w:val="auto"/>
          <w:sz w:val="24"/>
          <w:szCs w:val="24"/>
          <w:lang w:val="en-US" w:eastAsia="zh-CN"/>
        </w:rPr>
        <w:t>WorldSkills</w:t>
      </w:r>
      <w:r w:rsidRPr="00F5575E">
        <w:rPr>
          <w:rFonts w:ascii="Times New Roman" w:hAnsi="Times New Roman" w:cs="Times New Roman"/>
          <w:color w:val="auto"/>
          <w:sz w:val="24"/>
          <w:szCs w:val="24"/>
          <w:lang w:eastAsia="zh-CN"/>
        </w:rPr>
        <w:t xml:space="preserve"> </w:t>
      </w:r>
      <w:r w:rsidRPr="00F5575E">
        <w:rPr>
          <w:rFonts w:ascii="Times New Roman" w:hAnsi="Times New Roman" w:cs="Times New Roman"/>
          <w:color w:val="auto"/>
          <w:sz w:val="24"/>
          <w:szCs w:val="24"/>
          <w:lang w:val="en-US" w:eastAsia="zh-CN"/>
        </w:rPr>
        <w:t>Russia</w:t>
      </w:r>
      <w:bookmarkEnd w:id="9"/>
    </w:p>
    <w:p w:rsidR="00131E03" w:rsidRPr="00785618" w:rsidRDefault="00131E03" w:rsidP="00003C92">
      <w:pPr>
        <w:rPr>
          <w:lang w:eastAsia="zh-CN"/>
        </w:rPr>
      </w:pPr>
    </w:p>
    <w:p w:rsidR="008F0CF6" w:rsidRPr="00772E54" w:rsidRDefault="008F0CF6" w:rsidP="00003C92">
      <w:pPr>
        <w:pStyle w:val="af5"/>
        <w:shd w:val="clear" w:color="auto" w:fill="FFFFFF"/>
        <w:spacing w:before="0" w:beforeAutospacing="0" w:after="0" w:afterAutospacing="0"/>
        <w:ind w:firstLine="708"/>
        <w:jc w:val="both"/>
      </w:pPr>
      <w:r w:rsidRPr="00772E54">
        <w:rPr>
          <w:rStyle w:val="aff5"/>
          <w:b w:val="0"/>
          <w:shd w:val="clear" w:color="auto" w:fill="FFFFFF"/>
        </w:rPr>
        <w:t>С 6 по 21</w:t>
      </w:r>
      <w:r>
        <w:rPr>
          <w:rStyle w:val="aff5"/>
          <w:b w:val="0"/>
          <w:shd w:val="clear" w:color="auto" w:fill="FFFFFF"/>
        </w:rPr>
        <w:t xml:space="preserve"> сентября</w:t>
      </w:r>
      <w:r w:rsidRPr="00772E54">
        <w:rPr>
          <w:rStyle w:val="aff5"/>
          <w:b w:val="0"/>
          <w:shd w:val="clear" w:color="auto" w:fill="FFFFFF"/>
        </w:rPr>
        <w:t xml:space="preserve"> проходил финал национального чемпионата «Молодые профессионалы» (WorldSkills Russia) – 2020.</w:t>
      </w:r>
      <w:r w:rsidRPr="00772E54">
        <w:t xml:space="preserve"> Финал национального чемпионата WorldSkills Russia ежегодно организуется в рамках реализации федерального проекта «Молодые профессионалы (Повышение конкурентоспособности профессионального образования)», входящего в национальный проект «Образование».</w:t>
      </w:r>
    </w:p>
    <w:p w:rsidR="008F0CF6" w:rsidRDefault="008F0CF6" w:rsidP="00003C92">
      <w:pPr>
        <w:pStyle w:val="af5"/>
        <w:shd w:val="clear" w:color="auto" w:fill="FFFFFF"/>
        <w:spacing w:before="0" w:beforeAutospacing="0" w:after="0" w:afterAutospacing="0"/>
        <w:ind w:firstLine="708"/>
        <w:jc w:val="both"/>
      </w:pPr>
      <w:r w:rsidRPr="00772E54">
        <w:t>Впервые в 2020 году, в связи с эпидемиологической обстановкой, соревнования организуют в непривычном для всех формате - дистанционно-очном. Если раньше участники выезжали для турниров в другие регионы, то теперь испытания проходят в республике.</w:t>
      </w:r>
    </w:p>
    <w:p w:rsidR="008F0CF6" w:rsidRPr="00772E54" w:rsidRDefault="008F0CF6" w:rsidP="00003C92">
      <w:pPr>
        <w:pStyle w:val="af5"/>
        <w:shd w:val="clear" w:color="auto" w:fill="FFFFFF"/>
        <w:spacing w:before="0" w:beforeAutospacing="0" w:after="0" w:afterAutospacing="0"/>
        <w:ind w:firstLine="708"/>
        <w:jc w:val="both"/>
      </w:pPr>
      <w:r w:rsidRPr="00772E54">
        <w:rPr>
          <w:shd w:val="clear" w:color="auto" w:fill="FFFFFF"/>
        </w:rPr>
        <w:t>Союзом «Ворлдскиллс» созданы ЦУСы (центры управления соревнованиями) по компетенциям. С помощью системы видеонаблюдения эксперты в Москве и Санкт-Петербурге контролируют в онлайн-режиме проведение соревнований и оценивают выполнение конкурсного задания и его результата.</w:t>
      </w:r>
      <w:r>
        <w:t xml:space="preserve"> </w:t>
      </w:r>
      <w:r w:rsidRPr="00772E54">
        <w:t xml:space="preserve">Конкурсанты должны выполнять задания соревнований в традиционном форме, а вот строгих экспертов на площадке не будет. </w:t>
      </w:r>
    </w:p>
    <w:p w:rsidR="008F0CF6" w:rsidRDefault="008F0CF6" w:rsidP="00003C92">
      <w:pPr>
        <w:pStyle w:val="af5"/>
        <w:shd w:val="clear" w:color="auto" w:fill="FFFFFF"/>
        <w:spacing w:before="0" w:beforeAutospacing="0" w:after="0" w:afterAutospacing="0"/>
        <w:ind w:firstLine="708"/>
        <w:jc w:val="both"/>
      </w:pPr>
      <w:r w:rsidRPr="00772E54">
        <w:t>На</w:t>
      </w:r>
      <w:r>
        <w:t xml:space="preserve"> наших</w:t>
      </w:r>
      <w:r w:rsidRPr="00772E54">
        <w:t xml:space="preserve"> площадках </w:t>
      </w:r>
      <w:r>
        <w:t>проходили</w:t>
      </w:r>
      <w:r w:rsidRPr="00772E54">
        <w:t> соревнования по компетенциям: «Фармацевтика», «Лабораторный медицинский анализ» и «Эстетическая косметология».</w:t>
      </w:r>
    </w:p>
    <w:p w:rsidR="008F0CF6" w:rsidRDefault="008F0CF6" w:rsidP="00003C92">
      <w:pPr>
        <w:pStyle w:val="af5"/>
        <w:shd w:val="clear" w:color="auto" w:fill="FFFFFF"/>
        <w:spacing w:before="0" w:beforeAutospacing="0" w:after="0" w:afterAutospacing="0"/>
        <w:ind w:firstLine="708"/>
        <w:jc w:val="both"/>
      </w:pPr>
    </w:p>
    <w:p w:rsidR="003E5629" w:rsidRDefault="003E5629" w:rsidP="003E5629">
      <w:pPr>
        <w:pStyle w:val="af5"/>
        <w:shd w:val="clear" w:color="auto" w:fill="FFFFFF"/>
        <w:spacing w:before="0" w:beforeAutospacing="0" w:after="0" w:afterAutospacing="0"/>
        <w:ind w:firstLine="708"/>
        <w:jc w:val="right"/>
      </w:pPr>
      <w:r>
        <w:t>Таблица 7</w:t>
      </w:r>
    </w:p>
    <w:p w:rsidR="003E5629" w:rsidRDefault="003E5629" w:rsidP="003E5629">
      <w:pPr>
        <w:pStyle w:val="af5"/>
        <w:shd w:val="clear" w:color="auto" w:fill="FFFFFF"/>
        <w:spacing w:before="0" w:beforeAutospacing="0" w:after="0" w:afterAutospacing="0"/>
        <w:ind w:firstLine="708"/>
        <w:jc w:val="right"/>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1742"/>
        <w:gridCol w:w="2397"/>
        <w:gridCol w:w="2588"/>
        <w:gridCol w:w="2475"/>
      </w:tblGrid>
      <w:tr w:rsidR="008F0CF6" w:rsidTr="00F5575E">
        <w:tc>
          <w:tcPr>
            <w:tcW w:w="293" w:type="pct"/>
          </w:tcPr>
          <w:p w:rsidR="008F0CF6" w:rsidRDefault="008F0CF6" w:rsidP="00003C92">
            <w:pPr>
              <w:pStyle w:val="af5"/>
              <w:spacing w:before="0" w:beforeAutospacing="0" w:after="0" w:afterAutospacing="0"/>
              <w:jc w:val="both"/>
            </w:pPr>
            <w:r>
              <w:t>№</w:t>
            </w:r>
          </w:p>
        </w:tc>
        <w:tc>
          <w:tcPr>
            <w:tcW w:w="891" w:type="pct"/>
          </w:tcPr>
          <w:p w:rsidR="008F0CF6" w:rsidRPr="00A01BD3" w:rsidRDefault="008F0CF6" w:rsidP="00003C92">
            <w:pPr>
              <w:pStyle w:val="af5"/>
              <w:spacing w:before="0" w:beforeAutospacing="0" w:after="0" w:afterAutospacing="0"/>
              <w:jc w:val="center"/>
              <w:rPr>
                <w:b/>
              </w:rPr>
            </w:pPr>
            <w:r w:rsidRPr="00A01BD3">
              <w:rPr>
                <w:b/>
              </w:rPr>
              <w:t>Компетенция</w:t>
            </w:r>
          </w:p>
        </w:tc>
        <w:tc>
          <w:tcPr>
            <w:tcW w:w="1226" w:type="pct"/>
          </w:tcPr>
          <w:p w:rsidR="008F0CF6" w:rsidRPr="00A01BD3" w:rsidRDefault="008F0CF6" w:rsidP="00003C92">
            <w:pPr>
              <w:pStyle w:val="af5"/>
              <w:spacing w:before="0" w:beforeAutospacing="0" w:after="0" w:afterAutospacing="0"/>
              <w:jc w:val="center"/>
              <w:rPr>
                <w:b/>
              </w:rPr>
            </w:pPr>
            <w:r w:rsidRPr="00A01BD3">
              <w:rPr>
                <w:b/>
              </w:rPr>
              <w:t>Участник</w:t>
            </w:r>
          </w:p>
        </w:tc>
        <w:tc>
          <w:tcPr>
            <w:tcW w:w="1324" w:type="pct"/>
          </w:tcPr>
          <w:p w:rsidR="008F0CF6" w:rsidRPr="00A01BD3" w:rsidRDefault="008F0CF6" w:rsidP="00003C92">
            <w:pPr>
              <w:pStyle w:val="af5"/>
              <w:spacing w:before="0" w:beforeAutospacing="0" w:after="0" w:afterAutospacing="0"/>
              <w:jc w:val="center"/>
              <w:rPr>
                <w:b/>
              </w:rPr>
            </w:pPr>
            <w:r w:rsidRPr="00A01BD3">
              <w:rPr>
                <w:b/>
              </w:rPr>
              <w:t>Эксперт - компатриот</w:t>
            </w:r>
          </w:p>
        </w:tc>
        <w:tc>
          <w:tcPr>
            <w:tcW w:w="1267" w:type="pct"/>
          </w:tcPr>
          <w:p w:rsidR="008F0CF6" w:rsidRPr="00A01BD3" w:rsidRDefault="008F0CF6" w:rsidP="00003C92">
            <w:pPr>
              <w:pStyle w:val="af5"/>
              <w:spacing w:before="0" w:beforeAutospacing="0" w:after="0" w:afterAutospacing="0"/>
              <w:jc w:val="center"/>
              <w:rPr>
                <w:b/>
              </w:rPr>
            </w:pPr>
            <w:r w:rsidRPr="00A01BD3">
              <w:rPr>
                <w:b/>
              </w:rPr>
              <w:t>Результат</w:t>
            </w:r>
          </w:p>
        </w:tc>
      </w:tr>
      <w:tr w:rsidR="008F0CF6" w:rsidTr="00F5575E">
        <w:tc>
          <w:tcPr>
            <w:tcW w:w="293" w:type="pct"/>
          </w:tcPr>
          <w:p w:rsidR="008F0CF6" w:rsidRDefault="008F0CF6" w:rsidP="00003C92">
            <w:pPr>
              <w:pStyle w:val="af5"/>
              <w:spacing w:before="0" w:beforeAutospacing="0" w:after="0" w:afterAutospacing="0"/>
              <w:jc w:val="both"/>
            </w:pPr>
            <w:r>
              <w:t>1.</w:t>
            </w:r>
          </w:p>
        </w:tc>
        <w:tc>
          <w:tcPr>
            <w:tcW w:w="891" w:type="pct"/>
          </w:tcPr>
          <w:p w:rsidR="008F0CF6" w:rsidRPr="00A01BD3" w:rsidRDefault="008F0CF6" w:rsidP="00003C92">
            <w:pPr>
              <w:pStyle w:val="af5"/>
              <w:spacing w:before="0" w:beforeAutospacing="0" w:after="0" w:afterAutospacing="0"/>
              <w:jc w:val="both"/>
              <w:rPr>
                <w:b/>
              </w:rPr>
            </w:pPr>
            <w:r w:rsidRPr="00772E54">
              <w:t>Эстетическая косметология</w:t>
            </w:r>
          </w:p>
        </w:tc>
        <w:tc>
          <w:tcPr>
            <w:tcW w:w="1226" w:type="pct"/>
          </w:tcPr>
          <w:p w:rsidR="008F0CF6" w:rsidRPr="00B02060" w:rsidRDefault="008F0CF6" w:rsidP="00003C92">
            <w:pPr>
              <w:pStyle w:val="af5"/>
              <w:spacing w:before="0" w:beforeAutospacing="0" w:after="0" w:afterAutospacing="0"/>
            </w:pPr>
            <w:r w:rsidRPr="00B02060">
              <w:t>Атласова Лилия Николаевна</w:t>
            </w:r>
          </w:p>
        </w:tc>
        <w:tc>
          <w:tcPr>
            <w:tcW w:w="1324" w:type="pct"/>
          </w:tcPr>
          <w:p w:rsidR="008F0CF6" w:rsidRPr="00B02060" w:rsidRDefault="008F0CF6" w:rsidP="00003C92">
            <w:pPr>
              <w:pStyle w:val="af5"/>
              <w:spacing w:before="0" w:beforeAutospacing="0" w:after="0" w:afterAutospacing="0"/>
            </w:pPr>
            <w:r>
              <w:t>Новикова Александра Алексеевна</w:t>
            </w:r>
          </w:p>
        </w:tc>
        <w:tc>
          <w:tcPr>
            <w:tcW w:w="1267" w:type="pct"/>
          </w:tcPr>
          <w:p w:rsidR="008F0CF6" w:rsidRDefault="008F0CF6" w:rsidP="00003C92">
            <w:pPr>
              <w:pStyle w:val="af5"/>
              <w:spacing w:before="0" w:beforeAutospacing="0" w:after="0" w:afterAutospacing="0"/>
              <w:jc w:val="center"/>
            </w:pPr>
            <w:r>
              <w:t>722 балла</w:t>
            </w:r>
          </w:p>
          <w:p w:rsidR="008F0CF6" w:rsidRPr="00B02060" w:rsidRDefault="008F0CF6" w:rsidP="00003C92">
            <w:pPr>
              <w:pStyle w:val="af5"/>
              <w:spacing w:before="0" w:beforeAutospacing="0" w:after="0" w:afterAutospacing="0"/>
              <w:jc w:val="center"/>
            </w:pPr>
            <w:r>
              <w:t>Медальон за профессионализм</w:t>
            </w:r>
          </w:p>
        </w:tc>
      </w:tr>
      <w:tr w:rsidR="008F0CF6" w:rsidTr="00F5575E">
        <w:trPr>
          <w:trHeight w:val="865"/>
        </w:trPr>
        <w:tc>
          <w:tcPr>
            <w:tcW w:w="293" w:type="pct"/>
          </w:tcPr>
          <w:p w:rsidR="008F0CF6" w:rsidRDefault="008F0CF6" w:rsidP="00003C92">
            <w:pPr>
              <w:pStyle w:val="af5"/>
              <w:spacing w:before="0" w:beforeAutospacing="0" w:after="0" w:afterAutospacing="0"/>
              <w:jc w:val="both"/>
            </w:pPr>
            <w:r>
              <w:t>2.</w:t>
            </w:r>
          </w:p>
        </w:tc>
        <w:tc>
          <w:tcPr>
            <w:tcW w:w="891" w:type="pct"/>
          </w:tcPr>
          <w:p w:rsidR="008F0CF6" w:rsidRDefault="008F0CF6" w:rsidP="00003C92">
            <w:pPr>
              <w:pStyle w:val="af5"/>
              <w:spacing w:before="0" w:beforeAutospacing="0" w:after="0" w:afterAutospacing="0"/>
              <w:jc w:val="both"/>
            </w:pPr>
            <w:r w:rsidRPr="00772E54">
              <w:t>Лабораторный медицинский анализ</w:t>
            </w:r>
          </w:p>
        </w:tc>
        <w:tc>
          <w:tcPr>
            <w:tcW w:w="1226" w:type="pct"/>
          </w:tcPr>
          <w:p w:rsidR="008F0CF6" w:rsidRPr="00B02060" w:rsidRDefault="008F0CF6" w:rsidP="00003C92">
            <w:pPr>
              <w:pStyle w:val="af5"/>
              <w:spacing w:before="0" w:beforeAutospacing="0" w:after="0" w:afterAutospacing="0"/>
            </w:pPr>
            <w:r w:rsidRPr="00B02060">
              <w:t>Кычкина Надежда Сергеевна</w:t>
            </w:r>
          </w:p>
        </w:tc>
        <w:tc>
          <w:tcPr>
            <w:tcW w:w="1324" w:type="pct"/>
          </w:tcPr>
          <w:p w:rsidR="008F0CF6" w:rsidRPr="00B02060" w:rsidRDefault="008F0CF6" w:rsidP="00003C92">
            <w:pPr>
              <w:pStyle w:val="af5"/>
              <w:spacing w:before="0" w:beforeAutospacing="0" w:after="0" w:afterAutospacing="0"/>
            </w:pPr>
            <w:r>
              <w:t>Егорова Туяра Степановна</w:t>
            </w:r>
          </w:p>
        </w:tc>
        <w:tc>
          <w:tcPr>
            <w:tcW w:w="1267" w:type="pct"/>
          </w:tcPr>
          <w:p w:rsidR="008F0CF6" w:rsidRPr="00B02060" w:rsidRDefault="008F0CF6" w:rsidP="00003C92">
            <w:pPr>
              <w:pStyle w:val="af5"/>
              <w:spacing w:before="0" w:beforeAutospacing="0" w:after="0" w:afterAutospacing="0"/>
              <w:jc w:val="center"/>
            </w:pPr>
            <w:r>
              <w:t>699 баллов</w:t>
            </w:r>
          </w:p>
        </w:tc>
      </w:tr>
      <w:tr w:rsidR="008F0CF6" w:rsidTr="00F5575E">
        <w:tc>
          <w:tcPr>
            <w:tcW w:w="293" w:type="pct"/>
          </w:tcPr>
          <w:p w:rsidR="008F0CF6" w:rsidRDefault="008F0CF6" w:rsidP="00003C92">
            <w:pPr>
              <w:pStyle w:val="af5"/>
              <w:spacing w:before="0" w:beforeAutospacing="0" w:after="0" w:afterAutospacing="0"/>
              <w:jc w:val="both"/>
            </w:pPr>
            <w:r>
              <w:t>3.</w:t>
            </w:r>
          </w:p>
        </w:tc>
        <w:tc>
          <w:tcPr>
            <w:tcW w:w="891" w:type="pct"/>
          </w:tcPr>
          <w:p w:rsidR="008F0CF6" w:rsidRDefault="008F0CF6" w:rsidP="00003C92">
            <w:pPr>
              <w:pStyle w:val="af5"/>
              <w:spacing w:before="0" w:beforeAutospacing="0" w:after="0" w:afterAutospacing="0"/>
              <w:jc w:val="both"/>
            </w:pPr>
            <w:r w:rsidRPr="00772E54">
              <w:t>Фармацевтика</w:t>
            </w:r>
          </w:p>
        </w:tc>
        <w:tc>
          <w:tcPr>
            <w:tcW w:w="1226" w:type="pct"/>
          </w:tcPr>
          <w:p w:rsidR="008F0CF6" w:rsidRPr="00B02060" w:rsidRDefault="008F0CF6" w:rsidP="00003C92">
            <w:pPr>
              <w:pStyle w:val="af5"/>
              <w:spacing w:before="0" w:beforeAutospacing="0" w:after="0" w:afterAutospacing="0"/>
            </w:pPr>
            <w:r w:rsidRPr="00B02060">
              <w:t>Собакина Ольга Вячеславовна</w:t>
            </w:r>
          </w:p>
        </w:tc>
        <w:tc>
          <w:tcPr>
            <w:tcW w:w="1324" w:type="pct"/>
          </w:tcPr>
          <w:p w:rsidR="008F0CF6" w:rsidRPr="00B02060" w:rsidRDefault="008F0CF6" w:rsidP="00003C92">
            <w:pPr>
              <w:pStyle w:val="af5"/>
              <w:spacing w:before="0" w:beforeAutospacing="0" w:after="0" w:afterAutospacing="0"/>
            </w:pPr>
            <w:r>
              <w:t>Иванова Наталья Михайловна</w:t>
            </w:r>
          </w:p>
        </w:tc>
        <w:tc>
          <w:tcPr>
            <w:tcW w:w="1267" w:type="pct"/>
          </w:tcPr>
          <w:p w:rsidR="008F0CF6" w:rsidRPr="00B02060" w:rsidRDefault="008F0CF6" w:rsidP="00003C92">
            <w:pPr>
              <w:pStyle w:val="af5"/>
              <w:spacing w:before="0" w:beforeAutospacing="0" w:after="0" w:afterAutospacing="0"/>
              <w:jc w:val="center"/>
            </w:pPr>
            <w:r>
              <w:t>674 балла</w:t>
            </w:r>
          </w:p>
        </w:tc>
      </w:tr>
    </w:tbl>
    <w:p w:rsidR="00952C91" w:rsidRDefault="00952C91" w:rsidP="00003C92">
      <w:pPr>
        <w:pStyle w:val="af5"/>
        <w:shd w:val="clear" w:color="auto" w:fill="FFFFFF"/>
        <w:spacing w:before="0" w:beforeAutospacing="0" w:after="0" w:afterAutospacing="0"/>
        <w:ind w:firstLine="708"/>
        <w:jc w:val="both"/>
      </w:pPr>
    </w:p>
    <w:p w:rsidR="008F0CF6" w:rsidRPr="0000728E" w:rsidRDefault="008F0CF6" w:rsidP="00003C92">
      <w:pPr>
        <w:pStyle w:val="af5"/>
        <w:shd w:val="clear" w:color="auto" w:fill="FFFFFF"/>
        <w:spacing w:before="0" w:beforeAutospacing="0" w:after="0" w:afterAutospacing="0"/>
        <w:ind w:firstLine="708"/>
        <w:jc w:val="both"/>
      </w:pPr>
      <w:r>
        <w:t xml:space="preserve">По итогам </w:t>
      </w:r>
      <w:r w:rsidRPr="00772E54">
        <w:rPr>
          <w:rStyle w:val="aff5"/>
          <w:b w:val="0"/>
          <w:shd w:val="clear" w:color="auto" w:fill="FFFFFF"/>
        </w:rPr>
        <w:t>финал</w:t>
      </w:r>
      <w:r>
        <w:rPr>
          <w:rStyle w:val="aff5"/>
          <w:b w:val="0"/>
          <w:shd w:val="clear" w:color="auto" w:fill="FFFFFF"/>
        </w:rPr>
        <w:t>а</w:t>
      </w:r>
      <w:r w:rsidRPr="00772E54">
        <w:rPr>
          <w:rStyle w:val="aff5"/>
          <w:b w:val="0"/>
          <w:shd w:val="clear" w:color="auto" w:fill="FFFFFF"/>
        </w:rPr>
        <w:t xml:space="preserve"> национального чемпионата «Молодые профессионалы» (WorldSkills Russia) – 2020</w:t>
      </w:r>
      <w:r>
        <w:rPr>
          <w:rStyle w:val="aff5"/>
          <w:b w:val="0"/>
          <w:shd w:val="clear" w:color="auto" w:fill="FFFFFF"/>
        </w:rPr>
        <w:t xml:space="preserve"> наша студентка Атласова Лилия завоевала медальон за профессионализм.</w:t>
      </w:r>
    </w:p>
    <w:p w:rsidR="008F0CF6" w:rsidRPr="00AF5A45" w:rsidRDefault="008F0CF6" w:rsidP="00003C92">
      <w:pPr>
        <w:shd w:val="clear" w:color="auto" w:fill="FFFFFF"/>
        <w:ind w:firstLine="708"/>
        <w:jc w:val="both"/>
        <w:rPr>
          <w:rFonts w:ascii="Times New Roman" w:eastAsia="Times New Roman" w:hAnsi="Times New Roman"/>
        </w:rPr>
      </w:pPr>
      <w:r w:rsidRPr="00AF5A45">
        <w:rPr>
          <w:rFonts w:ascii="Times New Roman" w:eastAsia="Times New Roman" w:hAnsi="Times New Roman"/>
          <w:lang w:val="en-US"/>
        </w:rPr>
        <w:t>IX</w:t>
      </w:r>
      <w:r w:rsidRPr="00AF5A45">
        <w:rPr>
          <w:rFonts w:ascii="Times New Roman" w:eastAsia="Times New Roman" w:hAnsi="Times New Roman"/>
        </w:rPr>
        <w:t xml:space="preserve"> Открытый региональный чемпионат «Молодые профессионалы» — WorldSkills Russia – 2021 проходил с 18 по 23 января 2021 года, по 5 компетенциям: «Эстетическая косметология», «Фармацевтика», «Лабораторный медицинский анализ», «Стоматология ортопедическая», «Лечебная деятельность», </w:t>
      </w:r>
      <w:r w:rsidRPr="00AF5A45">
        <w:rPr>
          <w:rFonts w:ascii="Times New Roman" w:hAnsi="Times New Roman"/>
          <w:lang w:val="en-US"/>
        </w:rPr>
        <w:t>c</w:t>
      </w:r>
      <w:r w:rsidRPr="00AF5A45">
        <w:rPr>
          <w:rFonts w:ascii="Times New Roman" w:hAnsi="Times New Roman"/>
        </w:rPr>
        <w:t xml:space="preserve"> соблюдением санитарно-эпидемиологических правил и рекомендаций по профилактике распространения новой коронавирусной инфекции (2019-nCoV).</w:t>
      </w:r>
    </w:p>
    <w:p w:rsidR="008F0CF6" w:rsidRPr="00AF5A45" w:rsidRDefault="008F0CF6" w:rsidP="00003C92">
      <w:pPr>
        <w:shd w:val="clear" w:color="auto" w:fill="FFFFFF"/>
        <w:ind w:firstLine="708"/>
        <w:jc w:val="both"/>
        <w:rPr>
          <w:rFonts w:ascii="Times New Roman" w:eastAsia="Times New Roman" w:hAnsi="Times New Roman"/>
        </w:rPr>
      </w:pPr>
      <w:r>
        <w:rPr>
          <w:rFonts w:ascii="Times New Roman" w:eastAsia="Times New Roman" w:hAnsi="Times New Roman"/>
        </w:rPr>
        <w:t>П</w:t>
      </w:r>
      <w:r w:rsidRPr="00AF5A45">
        <w:rPr>
          <w:rFonts w:ascii="Times New Roman" w:eastAsia="Times New Roman" w:hAnsi="Times New Roman"/>
        </w:rPr>
        <w:t xml:space="preserve">одготовлено 51 рабочее место, развернуто 15 площадок, в компетенциях «Эстетическая косметология», «Лабораторный медицинский анализ» соревнования пройдут в трех возрастных категориях, в компетенции «Фармацевтика» - в категории «Молодые </w:t>
      </w:r>
      <w:r w:rsidRPr="00AF5A45">
        <w:rPr>
          <w:rFonts w:ascii="Times New Roman" w:eastAsia="Times New Roman" w:hAnsi="Times New Roman"/>
        </w:rPr>
        <w:lastRenderedPageBreak/>
        <w:t xml:space="preserve">профессионалы» и «Навыки мудрых», в компетенциях </w:t>
      </w:r>
      <w:r w:rsidRPr="00AF5A45">
        <w:rPr>
          <w:rFonts w:ascii="Times New Roman" w:hAnsi="Times New Roman"/>
          <w:bCs/>
        </w:rPr>
        <w:t xml:space="preserve">«Лечебная деятельность» и </w:t>
      </w:r>
      <w:r w:rsidRPr="00AF5A45">
        <w:rPr>
          <w:rFonts w:ascii="Times New Roman" w:eastAsia="Times New Roman" w:hAnsi="Times New Roman"/>
        </w:rPr>
        <w:t xml:space="preserve">«Стоматология ортопедическая» - в категории «Молодые профессионалы». </w:t>
      </w:r>
    </w:p>
    <w:p w:rsidR="008F0CF6" w:rsidRPr="00AF5A45" w:rsidRDefault="008F0CF6" w:rsidP="00003C92">
      <w:pPr>
        <w:shd w:val="clear" w:color="auto" w:fill="FFFFFF"/>
        <w:ind w:firstLine="708"/>
        <w:jc w:val="both"/>
        <w:rPr>
          <w:rFonts w:ascii="Times New Roman" w:hAnsi="Times New Roman"/>
          <w:bCs/>
        </w:rPr>
      </w:pPr>
      <w:r w:rsidRPr="00AF5A45">
        <w:rPr>
          <w:rFonts w:ascii="Times New Roman" w:eastAsia="Times New Roman" w:hAnsi="Times New Roman"/>
        </w:rPr>
        <w:t>Компетенция</w:t>
      </w:r>
      <w:r w:rsidRPr="00AF5A45">
        <w:rPr>
          <w:rFonts w:ascii="Times New Roman" w:hAnsi="Times New Roman"/>
          <w:bCs/>
        </w:rPr>
        <w:t xml:space="preserve"> «Лечебная деятельность» внедрена в РФ впервые, экспертами Якутского медицинского колледжа, в 2019 году. В этом году она вошла в основной состав компетенций Национального чемпионата </w:t>
      </w:r>
      <w:r w:rsidRPr="00AF5A45">
        <w:rPr>
          <w:rFonts w:ascii="Times New Roman" w:eastAsia="Times New Roman" w:hAnsi="Times New Roman"/>
        </w:rPr>
        <w:t>WorldSkills Russia</w:t>
      </w:r>
      <w:r w:rsidRPr="00AF5A45">
        <w:rPr>
          <w:rFonts w:ascii="Times New Roman" w:hAnsi="Times New Roman"/>
          <w:bCs/>
        </w:rPr>
        <w:t xml:space="preserve">. </w:t>
      </w:r>
    </w:p>
    <w:p w:rsidR="008F0CF6" w:rsidRPr="00AF5A45" w:rsidRDefault="008F0CF6" w:rsidP="00003C92">
      <w:pPr>
        <w:ind w:firstLine="708"/>
        <w:jc w:val="both"/>
        <w:rPr>
          <w:rFonts w:ascii="Times New Roman" w:hAnsi="Times New Roman"/>
          <w:shd w:val="clear" w:color="auto" w:fill="FFFFFF"/>
        </w:rPr>
      </w:pPr>
      <w:r w:rsidRPr="00AF5A45">
        <w:rPr>
          <w:rFonts w:ascii="Times New Roman" w:hAnsi="Times New Roman"/>
          <w:shd w:val="clear" w:color="auto" w:fill="FFFFFF"/>
        </w:rPr>
        <w:t>По результатам подсчёта баллов, выставленных членами экспертной комиссии, призовые места заняли:</w:t>
      </w:r>
    </w:p>
    <w:p w:rsidR="008F0CF6" w:rsidRPr="00AF5A45" w:rsidRDefault="008F0CF6" w:rsidP="00003C92">
      <w:pPr>
        <w:ind w:firstLine="708"/>
        <w:jc w:val="both"/>
        <w:rPr>
          <w:rFonts w:ascii="Times New Roman" w:hAnsi="Times New Roman"/>
          <w:b/>
        </w:rPr>
      </w:pPr>
      <w:r w:rsidRPr="00AF5A45">
        <w:rPr>
          <w:rFonts w:ascii="Times New Roman" w:hAnsi="Times New Roman"/>
          <w:b/>
          <w:shd w:val="clear" w:color="auto" w:fill="FFFFFF"/>
        </w:rPr>
        <w:t>Компетенция «</w:t>
      </w:r>
      <w:r w:rsidRPr="00AF5A45">
        <w:rPr>
          <w:rFonts w:ascii="Times New Roman" w:hAnsi="Times New Roman"/>
          <w:b/>
        </w:rPr>
        <w:t>Лабораторный медицинский анализ»:</w:t>
      </w:r>
    </w:p>
    <w:p w:rsidR="008F0CF6" w:rsidRPr="00AF5A45" w:rsidRDefault="008F0CF6" w:rsidP="00003C92">
      <w:pPr>
        <w:jc w:val="both"/>
        <w:rPr>
          <w:rFonts w:ascii="Times New Roman" w:hAnsi="Times New Roman"/>
          <w:i/>
        </w:rPr>
      </w:pPr>
      <w:r w:rsidRPr="00AF5A45">
        <w:rPr>
          <w:rFonts w:ascii="Times New Roman" w:hAnsi="Times New Roman"/>
          <w:i/>
        </w:rPr>
        <w:t>1 место - Тимофеев Кирилл Эдуардович</w:t>
      </w:r>
    </w:p>
    <w:p w:rsidR="008F0CF6" w:rsidRPr="00AF5A45" w:rsidRDefault="008F0CF6" w:rsidP="00003C92">
      <w:pPr>
        <w:jc w:val="both"/>
        <w:rPr>
          <w:rFonts w:ascii="Times New Roman" w:hAnsi="Times New Roman"/>
          <w:i/>
        </w:rPr>
      </w:pPr>
      <w:r w:rsidRPr="00AF5A45">
        <w:rPr>
          <w:rFonts w:ascii="Times New Roman" w:hAnsi="Times New Roman"/>
          <w:i/>
        </w:rPr>
        <w:t xml:space="preserve">2 место - Бугаева Валерия Федотовна </w:t>
      </w:r>
    </w:p>
    <w:p w:rsidR="008F0CF6" w:rsidRPr="00AF5A45" w:rsidRDefault="008F0CF6" w:rsidP="00003C92">
      <w:pPr>
        <w:jc w:val="both"/>
        <w:rPr>
          <w:rFonts w:ascii="Times New Roman" w:hAnsi="Times New Roman"/>
          <w:i/>
        </w:rPr>
      </w:pPr>
      <w:r w:rsidRPr="00AF5A45">
        <w:rPr>
          <w:rFonts w:ascii="Times New Roman" w:hAnsi="Times New Roman"/>
          <w:i/>
        </w:rPr>
        <w:t>3 место - Мандаров Иван Васильевич</w:t>
      </w:r>
    </w:p>
    <w:p w:rsidR="008F0CF6" w:rsidRPr="00AF5A45" w:rsidRDefault="008F0CF6" w:rsidP="00003C92">
      <w:pPr>
        <w:ind w:firstLine="708"/>
        <w:jc w:val="both"/>
        <w:rPr>
          <w:rFonts w:ascii="Times New Roman" w:hAnsi="Times New Roman"/>
          <w:b/>
        </w:rPr>
      </w:pPr>
      <w:r w:rsidRPr="00AF5A45">
        <w:rPr>
          <w:rFonts w:ascii="Times New Roman" w:hAnsi="Times New Roman"/>
          <w:b/>
        </w:rPr>
        <w:t>Компетенция «Эстетическая косметология»:</w:t>
      </w:r>
    </w:p>
    <w:p w:rsidR="008F0CF6" w:rsidRPr="00AF5A45" w:rsidRDefault="008F0CF6" w:rsidP="00003C92">
      <w:pPr>
        <w:jc w:val="both"/>
        <w:rPr>
          <w:rFonts w:ascii="Times New Roman" w:hAnsi="Times New Roman"/>
          <w:i/>
        </w:rPr>
      </w:pPr>
      <w:r w:rsidRPr="00AF5A45">
        <w:rPr>
          <w:rFonts w:ascii="Times New Roman" w:hAnsi="Times New Roman"/>
          <w:i/>
        </w:rPr>
        <w:t>1 место - Федотова Любовь Афанасьевна</w:t>
      </w:r>
    </w:p>
    <w:p w:rsidR="008F0CF6" w:rsidRPr="00AF5A45" w:rsidRDefault="008F0CF6" w:rsidP="00003C92">
      <w:pPr>
        <w:ind w:firstLine="708"/>
        <w:jc w:val="both"/>
        <w:rPr>
          <w:rFonts w:ascii="Times New Roman" w:hAnsi="Times New Roman"/>
          <w:b/>
        </w:rPr>
      </w:pPr>
      <w:r w:rsidRPr="00AF5A45">
        <w:rPr>
          <w:rFonts w:ascii="Times New Roman" w:hAnsi="Times New Roman"/>
          <w:b/>
          <w:shd w:val="clear" w:color="auto" w:fill="FFFFFF"/>
        </w:rPr>
        <w:t>Компетенция</w:t>
      </w:r>
      <w:r w:rsidRPr="00AF5A45">
        <w:rPr>
          <w:rFonts w:ascii="Times New Roman" w:hAnsi="Times New Roman"/>
          <w:b/>
        </w:rPr>
        <w:t xml:space="preserve"> «Фармацевтика»:</w:t>
      </w:r>
    </w:p>
    <w:p w:rsidR="008F0CF6" w:rsidRPr="00AF5A45" w:rsidRDefault="008F0CF6" w:rsidP="00003C92">
      <w:pPr>
        <w:jc w:val="both"/>
        <w:rPr>
          <w:rFonts w:ascii="Times New Roman" w:hAnsi="Times New Roman"/>
          <w:i/>
        </w:rPr>
      </w:pPr>
      <w:r w:rsidRPr="00AF5A45">
        <w:rPr>
          <w:rFonts w:ascii="Times New Roman" w:hAnsi="Times New Roman"/>
          <w:i/>
        </w:rPr>
        <w:t>1 место - Попов Эрнест Иннокентьевич</w:t>
      </w:r>
    </w:p>
    <w:p w:rsidR="008F0CF6" w:rsidRPr="00AF5A45" w:rsidRDefault="008F0CF6" w:rsidP="00003C92">
      <w:pPr>
        <w:jc w:val="both"/>
        <w:rPr>
          <w:rFonts w:ascii="Times New Roman" w:hAnsi="Times New Roman"/>
          <w:i/>
        </w:rPr>
      </w:pPr>
      <w:r w:rsidRPr="00AF5A45">
        <w:rPr>
          <w:rFonts w:ascii="Times New Roman" w:hAnsi="Times New Roman"/>
          <w:i/>
        </w:rPr>
        <w:t>2 место - Эшенкулова Азиза Нурлановна</w:t>
      </w:r>
    </w:p>
    <w:p w:rsidR="008F0CF6" w:rsidRPr="00AF5A45" w:rsidRDefault="008F0CF6" w:rsidP="00003C92">
      <w:pPr>
        <w:jc w:val="both"/>
        <w:rPr>
          <w:rFonts w:ascii="Times New Roman" w:hAnsi="Times New Roman"/>
          <w:i/>
        </w:rPr>
      </w:pPr>
      <w:r w:rsidRPr="00AF5A45">
        <w:rPr>
          <w:rFonts w:ascii="Times New Roman" w:hAnsi="Times New Roman"/>
          <w:i/>
        </w:rPr>
        <w:t>3 место - Иванова Айыына Иннокентьевна</w:t>
      </w:r>
    </w:p>
    <w:p w:rsidR="008F0CF6" w:rsidRPr="00AF5A45" w:rsidRDefault="008F0CF6" w:rsidP="00003C92">
      <w:pPr>
        <w:jc w:val="both"/>
        <w:rPr>
          <w:rFonts w:ascii="Times New Roman" w:hAnsi="Times New Roman"/>
          <w:i/>
        </w:rPr>
      </w:pPr>
      <w:r w:rsidRPr="00AF5A45">
        <w:rPr>
          <w:rFonts w:ascii="Times New Roman" w:hAnsi="Times New Roman"/>
          <w:i/>
        </w:rPr>
        <w:t>Медальон за профессионализм – Михайлова Евгения Владимировна</w:t>
      </w:r>
    </w:p>
    <w:p w:rsidR="008F0CF6" w:rsidRPr="00AF5A45" w:rsidRDefault="008F0CF6" w:rsidP="00003C92">
      <w:pPr>
        <w:ind w:firstLine="708"/>
        <w:jc w:val="both"/>
        <w:rPr>
          <w:rFonts w:ascii="Times New Roman" w:hAnsi="Times New Roman"/>
          <w:b/>
        </w:rPr>
      </w:pPr>
      <w:r w:rsidRPr="00AF5A45">
        <w:rPr>
          <w:rFonts w:ascii="Times New Roman" w:hAnsi="Times New Roman"/>
          <w:b/>
          <w:shd w:val="clear" w:color="auto" w:fill="FFFFFF"/>
        </w:rPr>
        <w:t>Компетенция</w:t>
      </w:r>
      <w:r w:rsidRPr="00AF5A45">
        <w:rPr>
          <w:rFonts w:ascii="Times New Roman" w:hAnsi="Times New Roman"/>
          <w:b/>
        </w:rPr>
        <w:t xml:space="preserve"> «Стоматология ортопедическая»: </w:t>
      </w:r>
    </w:p>
    <w:p w:rsidR="008F0CF6" w:rsidRPr="00AF5A45" w:rsidRDefault="008F0CF6" w:rsidP="00003C92">
      <w:pPr>
        <w:jc w:val="both"/>
        <w:rPr>
          <w:rFonts w:ascii="Times New Roman" w:hAnsi="Times New Roman"/>
          <w:bCs/>
          <w:i/>
        </w:rPr>
      </w:pPr>
      <w:r w:rsidRPr="00AF5A45">
        <w:rPr>
          <w:rFonts w:ascii="Times New Roman" w:hAnsi="Times New Roman"/>
          <w:bCs/>
          <w:i/>
        </w:rPr>
        <w:t>1 место - Слепцов Герман Владиславович</w:t>
      </w:r>
    </w:p>
    <w:p w:rsidR="008F0CF6" w:rsidRPr="00AF5A45" w:rsidRDefault="008F0CF6" w:rsidP="00003C92">
      <w:pPr>
        <w:jc w:val="both"/>
        <w:rPr>
          <w:rFonts w:ascii="Times New Roman" w:hAnsi="Times New Roman"/>
          <w:bCs/>
          <w:i/>
        </w:rPr>
      </w:pPr>
      <w:r w:rsidRPr="00AF5A45">
        <w:rPr>
          <w:rFonts w:ascii="Times New Roman" w:hAnsi="Times New Roman"/>
          <w:bCs/>
          <w:i/>
        </w:rPr>
        <w:t>2 место - Григорьев Айсен Михайлович</w:t>
      </w:r>
    </w:p>
    <w:p w:rsidR="008F0CF6" w:rsidRPr="00AF5A45" w:rsidRDefault="008F0CF6" w:rsidP="00003C92">
      <w:pPr>
        <w:jc w:val="both"/>
        <w:rPr>
          <w:rFonts w:ascii="Times New Roman" w:hAnsi="Times New Roman"/>
          <w:bCs/>
          <w:i/>
        </w:rPr>
      </w:pPr>
      <w:r w:rsidRPr="00AF5A45">
        <w:rPr>
          <w:rFonts w:ascii="Times New Roman" w:hAnsi="Times New Roman"/>
          <w:bCs/>
          <w:i/>
        </w:rPr>
        <w:t>3 место – Филиппов Александр Егорович</w:t>
      </w:r>
    </w:p>
    <w:p w:rsidR="008F0CF6" w:rsidRPr="00AF5A45" w:rsidRDefault="008F0CF6" w:rsidP="00003C92">
      <w:pPr>
        <w:ind w:firstLine="708"/>
        <w:jc w:val="both"/>
        <w:rPr>
          <w:rFonts w:ascii="Times New Roman" w:hAnsi="Times New Roman"/>
          <w:b/>
        </w:rPr>
      </w:pPr>
      <w:r w:rsidRPr="00AF5A45">
        <w:rPr>
          <w:rFonts w:ascii="Times New Roman" w:hAnsi="Times New Roman"/>
          <w:b/>
          <w:shd w:val="clear" w:color="auto" w:fill="FFFFFF"/>
        </w:rPr>
        <w:t>Компетенция</w:t>
      </w:r>
      <w:r w:rsidRPr="00AF5A45">
        <w:rPr>
          <w:rFonts w:ascii="Times New Roman" w:hAnsi="Times New Roman"/>
          <w:b/>
        </w:rPr>
        <w:t xml:space="preserve"> «Лечебная деятельность»:</w:t>
      </w:r>
    </w:p>
    <w:p w:rsidR="008F0CF6" w:rsidRPr="00AF5A45" w:rsidRDefault="008F0CF6" w:rsidP="00003C92">
      <w:pPr>
        <w:jc w:val="both"/>
        <w:rPr>
          <w:rFonts w:ascii="Times New Roman" w:hAnsi="Times New Roman"/>
          <w:i/>
        </w:rPr>
      </w:pPr>
      <w:r w:rsidRPr="00AF5A45">
        <w:rPr>
          <w:rFonts w:ascii="Times New Roman" w:hAnsi="Times New Roman"/>
          <w:i/>
        </w:rPr>
        <w:t>1 место - Марков Айсен Петрович</w:t>
      </w:r>
    </w:p>
    <w:p w:rsidR="008F0CF6" w:rsidRPr="00AF5A45" w:rsidRDefault="008F0CF6" w:rsidP="00003C92">
      <w:pPr>
        <w:jc w:val="both"/>
        <w:rPr>
          <w:rFonts w:ascii="Times New Roman" w:hAnsi="Times New Roman"/>
          <w:i/>
        </w:rPr>
      </w:pPr>
      <w:r w:rsidRPr="00AF5A45">
        <w:rPr>
          <w:rFonts w:ascii="Times New Roman" w:hAnsi="Times New Roman"/>
          <w:i/>
        </w:rPr>
        <w:t>2 место - Беленков Уйгун Герасимович</w:t>
      </w:r>
    </w:p>
    <w:p w:rsidR="008F0CF6" w:rsidRPr="00AF5A45" w:rsidRDefault="008F0CF6" w:rsidP="00003C92">
      <w:pPr>
        <w:ind w:firstLine="708"/>
        <w:jc w:val="both"/>
        <w:rPr>
          <w:rFonts w:ascii="Times New Roman" w:hAnsi="Times New Roman"/>
          <w:b/>
        </w:rPr>
      </w:pPr>
      <w:r w:rsidRPr="00AF5A45">
        <w:rPr>
          <w:rFonts w:ascii="Times New Roman" w:hAnsi="Times New Roman"/>
          <w:b/>
        </w:rPr>
        <w:t>Компетенция «Медицинский социальный уход» в категории Юниоры</w:t>
      </w:r>
    </w:p>
    <w:p w:rsidR="008F0CF6" w:rsidRPr="00AF5A45" w:rsidRDefault="008F0CF6" w:rsidP="00003C92">
      <w:pPr>
        <w:jc w:val="both"/>
        <w:rPr>
          <w:rFonts w:ascii="Times New Roman" w:hAnsi="Times New Roman"/>
          <w:i/>
        </w:rPr>
      </w:pPr>
      <w:r w:rsidRPr="00AF5A45">
        <w:rPr>
          <w:rFonts w:ascii="Times New Roman" w:hAnsi="Times New Roman"/>
          <w:i/>
        </w:rPr>
        <w:t>2 место - Макарова Альбина Викторовна</w:t>
      </w:r>
    </w:p>
    <w:p w:rsidR="008F0CF6" w:rsidRPr="00AF5A45" w:rsidRDefault="008F0CF6" w:rsidP="00003C92">
      <w:pPr>
        <w:ind w:firstLine="708"/>
        <w:jc w:val="both"/>
        <w:rPr>
          <w:rFonts w:ascii="Times New Roman" w:hAnsi="Times New Roman"/>
          <w:b/>
        </w:rPr>
      </w:pPr>
      <w:r w:rsidRPr="00AF5A45">
        <w:rPr>
          <w:rFonts w:ascii="Times New Roman" w:hAnsi="Times New Roman"/>
          <w:b/>
          <w:shd w:val="clear" w:color="auto" w:fill="FFFFFF"/>
        </w:rPr>
        <w:t>Компетенция «</w:t>
      </w:r>
      <w:r w:rsidRPr="00AF5A45">
        <w:rPr>
          <w:rFonts w:ascii="Times New Roman" w:hAnsi="Times New Roman"/>
          <w:b/>
        </w:rPr>
        <w:t>Лабораторный медицинский анализ» в категории Юниоры</w:t>
      </w:r>
    </w:p>
    <w:p w:rsidR="008F0CF6" w:rsidRPr="00204FF1" w:rsidRDefault="008F0CF6" w:rsidP="00003C92">
      <w:pPr>
        <w:jc w:val="both"/>
        <w:rPr>
          <w:rFonts w:ascii="Times New Roman" w:hAnsi="Times New Roman"/>
          <w:shd w:val="clear" w:color="auto" w:fill="FFFFFF"/>
        </w:rPr>
      </w:pPr>
      <w:r w:rsidRPr="00AF5A45">
        <w:rPr>
          <w:rFonts w:ascii="Times New Roman" w:hAnsi="Times New Roman"/>
          <w:i/>
        </w:rPr>
        <w:t>3 место -  Гаврилои Валентина Алексеевна</w:t>
      </w:r>
    </w:p>
    <w:p w:rsidR="008F0CF6" w:rsidRDefault="008F0CF6" w:rsidP="00003C92">
      <w:pPr>
        <w:ind w:firstLine="708"/>
        <w:jc w:val="right"/>
        <w:rPr>
          <w:rFonts w:ascii="Times New Roman" w:hAnsi="Times New Roman"/>
          <w:iCs/>
        </w:rPr>
      </w:pPr>
      <w:r w:rsidRPr="003E5629">
        <w:rPr>
          <w:rFonts w:ascii="Times New Roman" w:hAnsi="Times New Roman"/>
          <w:iCs/>
        </w:rPr>
        <w:t>Таблица</w:t>
      </w:r>
      <w:r w:rsidR="00952C91" w:rsidRPr="003E5629">
        <w:rPr>
          <w:rFonts w:ascii="Times New Roman" w:hAnsi="Times New Roman"/>
          <w:iCs/>
        </w:rPr>
        <w:t xml:space="preserve"> </w:t>
      </w:r>
      <w:r w:rsidR="003E5629" w:rsidRPr="003E5629">
        <w:rPr>
          <w:rFonts w:ascii="Times New Roman" w:hAnsi="Times New Roman"/>
          <w:iCs/>
        </w:rPr>
        <w:t>8</w:t>
      </w:r>
    </w:p>
    <w:p w:rsidR="003E5629" w:rsidRPr="003E5629" w:rsidRDefault="003E5629" w:rsidP="00003C92">
      <w:pPr>
        <w:ind w:firstLine="708"/>
        <w:jc w:val="right"/>
        <w:rPr>
          <w:rFonts w:ascii="Times New Roman" w:hAnsi="Times New Roman"/>
          <w:bCs/>
          <w:iCs/>
        </w:rPr>
      </w:pPr>
    </w:p>
    <w:p w:rsidR="008F0CF6" w:rsidRDefault="008F0CF6" w:rsidP="00003C92">
      <w:pPr>
        <w:jc w:val="center"/>
        <w:rPr>
          <w:rFonts w:ascii="Times New Roman" w:eastAsia="Times New Roman" w:hAnsi="Times New Roman"/>
          <w:b/>
        </w:rPr>
      </w:pPr>
      <w:r w:rsidRPr="00AF5A45">
        <w:rPr>
          <w:rFonts w:ascii="Times New Roman" w:hAnsi="Times New Roman"/>
          <w:b/>
        </w:rPr>
        <w:t xml:space="preserve">Результаты </w:t>
      </w:r>
      <w:r w:rsidRPr="00AF5A45">
        <w:rPr>
          <w:rFonts w:ascii="Times New Roman" w:eastAsia="Times New Roman" w:hAnsi="Times New Roman"/>
          <w:b/>
          <w:lang w:val="en-US"/>
        </w:rPr>
        <w:t>VIII</w:t>
      </w:r>
      <w:r w:rsidRPr="00AF5A45">
        <w:rPr>
          <w:rFonts w:ascii="Times New Roman" w:eastAsia="Times New Roman" w:hAnsi="Times New Roman"/>
          <w:b/>
        </w:rPr>
        <w:t xml:space="preserve"> Открытого регионального этапа чемпионата WorldSkills Russia</w:t>
      </w:r>
    </w:p>
    <w:p w:rsidR="003E5629" w:rsidRPr="00AF5A45" w:rsidRDefault="003E5629" w:rsidP="00003C92">
      <w:pPr>
        <w:jc w:val="center"/>
        <w:rPr>
          <w:rFonts w:ascii="Times New Roman" w:hAnsi="Times New Roman"/>
          <w:b/>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5"/>
        <w:gridCol w:w="2416"/>
        <w:gridCol w:w="585"/>
        <w:gridCol w:w="1763"/>
        <w:gridCol w:w="291"/>
        <w:gridCol w:w="1765"/>
      </w:tblGrid>
      <w:tr w:rsidR="008F0CF6" w:rsidRPr="00AF5A45" w:rsidTr="00952C91">
        <w:tc>
          <w:tcPr>
            <w:tcW w:w="1511" w:type="pct"/>
          </w:tcPr>
          <w:p w:rsidR="008F0CF6" w:rsidRPr="00AF5A45" w:rsidRDefault="008F0CF6" w:rsidP="00003C92">
            <w:pPr>
              <w:jc w:val="center"/>
              <w:rPr>
                <w:rFonts w:ascii="Times New Roman" w:hAnsi="Times New Roman"/>
                <w:b/>
              </w:rPr>
            </w:pPr>
            <w:r w:rsidRPr="00AF5A45">
              <w:rPr>
                <w:rFonts w:ascii="Times New Roman" w:hAnsi="Times New Roman"/>
                <w:b/>
              </w:rPr>
              <w:t>Компетенция</w:t>
            </w:r>
          </w:p>
        </w:tc>
        <w:tc>
          <w:tcPr>
            <w:tcW w:w="1535" w:type="pct"/>
            <w:gridSpan w:val="2"/>
          </w:tcPr>
          <w:p w:rsidR="008F0CF6" w:rsidRPr="00AF5A45" w:rsidRDefault="008F0CF6" w:rsidP="00003C92">
            <w:pPr>
              <w:jc w:val="center"/>
              <w:rPr>
                <w:rFonts w:ascii="Times New Roman" w:hAnsi="Times New Roman"/>
                <w:b/>
              </w:rPr>
            </w:pPr>
            <w:r w:rsidRPr="00AF5A45">
              <w:rPr>
                <w:rFonts w:ascii="Times New Roman" w:hAnsi="Times New Roman"/>
                <w:b/>
                <w:lang w:val="en-US"/>
              </w:rPr>
              <w:t>I</w:t>
            </w:r>
            <w:r w:rsidRPr="00AF5A45">
              <w:rPr>
                <w:rFonts w:ascii="Times New Roman" w:hAnsi="Times New Roman"/>
                <w:b/>
              </w:rPr>
              <w:t xml:space="preserve"> место</w:t>
            </w:r>
          </w:p>
        </w:tc>
        <w:tc>
          <w:tcPr>
            <w:tcW w:w="1051" w:type="pct"/>
            <w:gridSpan w:val="2"/>
          </w:tcPr>
          <w:p w:rsidR="008F0CF6" w:rsidRPr="00AF5A45" w:rsidRDefault="008F0CF6" w:rsidP="00003C92">
            <w:pPr>
              <w:jc w:val="center"/>
              <w:rPr>
                <w:rFonts w:ascii="Times New Roman" w:hAnsi="Times New Roman"/>
                <w:b/>
              </w:rPr>
            </w:pPr>
            <w:r w:rsidRPr="00AF5A45">
              <w:rPr>
                <w:rFonts w:ascii="Times New Roman" w:hAnsi="Times New Roman"/>
                <w:b/>
                <w:lang w:val="en-US"/>
              </w:rPr>
              <w:t>II</w:t>
            </w:r>
            <w:r w:rsidRPr="00AF5A45">
              <w:rPr>
                <w:rFonts w:ascii="Times New Roman" w:hAnsi="Times New Roman"/>
                <w:b/>
              </w:rPr>
              <w:t xml:space="preserve"> место</w:t>
            </w:r>
          </w:p>
        </w:tc>
        <w:tc>
          <w:tcPr>
            <w:tcW w:w="903" w:type="pct"/>
          </w:tcPr>
          <w:p w:rsidR="008F0CF6" w:rsidRPr="00AF5A45" w:rsidRDefault="008F0CF6" w:rsidP="00003C92">
            <w:pPr>
              <w:jc w:val="center"/>
              <w:rPr>
                <w:rFonts w:ascii="Times New Roman" w:hAnsi="Times New Roman"/>
                <w:b/>
              </w:rPr>
            </w:pPr>
            <w:r w:rsidRPr="00AF5A45">
              <w:rPr>
                <w:rFonts w:ascii="Times New Roman" w:hAnsi="Times New Roman"/>
                <w:b/>
                <w:lang w:val="en-US"/>
              </w:rPr>
              <w:t>III</w:t>
            </w:r>
            <w:r w:rsidRPr="00AF5A45">
              <w:rPr>
                <w:rFonts w:ascii="Times New Roman" w:hAnsi="Times New Roman"/>
                <w:b/>
              </w:rPr>
              <w:t xml:space="preserve"> место</w:t>
            </w:r>
          </w:p>
        </w:tc>
      </w:tr>
      <w:tr w:rsidR="008F0CF6" w:rsidRPr="00AF5A45" w:rsidTr="00952C91">
        <w:tc>
          <w:tcPr>
            <w:tcW w:w="5000" w:type="pct"/>
            <w:gridSpan w:val="6"/>
          </w:tcPr>
          <w:p w:rsidR="008F0CF6" w:rsidRPr="00AF5A45" w:rsidRDefault="008F0CF6" w:rsidP="00003C92">
            <w:pPr>
              <w:jc w:val="center"/>
              <w:rPr>
                <w:rFonts w:ascii="Times New Roman" w:hAnsi="Times New Roman"/>
                <w:b/>
              </w:rPr>
            </w:pPr>
            <w:r w:rsidRPr="00AF5A45">
              <w:rPr>
                <w:rFonts w:ascii="Times New Roman" w:hAnsi="Times New Roman"/>
                <w:b/>
              </w:rPr>
              <w:t>Молодые профессионалы</w:t>
            </w:r>
          </w:p>
        </w:tc>
      </w:tr>
      <w:tr w:rsidR="008F0CF6" w:rsidRPr="00AF5A45" w:rsidTr="00952C91">
        <w:tc>
          <w:tcPr>
            <w:tcW w:w="1511" w:type="pct"/>
          </w:tcPr>
          <w:p w:rsidR="008F0CF6" w:rsidRPr="00AF5A45" w:rsidRDefault="008F0CF6" w:rsidP="00003C92">
            <w:pPr>
              <w:jc w:val="both"/>
              <w:rPr>
                <w:rFonts w:ascii="Times New Roman" w:hAnsi="Times New Roman"/>
              </w:rPr>
            </w:pPr>
            <w:r w:rsidRPr="00AF5A45">
              <w:rPr>
                <w:rFonts w:ascii="Times New Roman" w:hAnsi="Times New Roman"/>
              </w:rPr>
              <w:t>Эстетическая косметология</w:t>
            </w:r>
          </w:p>
        </w:tc>
        <w:tc>
          <w:tcPr>
            <w:tcW w:w="1535"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1051" w:type="pct"/>
            <w:gridSpan w:val="2"/>
          </w:tcPr>
          <w:p w:rsidR="008F0CF6" w:rsidRPr="00AF5A45" w:rsidRDefault="008F0CF6" w:rsidP="00003C92">
            <w:pPr>
              <w:jc w:val="center"/>
              <w:rPr>
                <w:rFonts w:ascii="Times New Roman" w:hAnsi="Times New Roman"/>
              </w:rPr>
            </w:pPr>
          </w:p>
        </w:tc>
        <w:tc>
          <w:tcPr>
            <w:tcW w:w="903" w:type="pct"/>
          </w:tcPr>
          <w:p w:rsidR="008F0CF6" w:rsidRPr="00AF5A45" w:rsidRDefault="008F0CF6" w:rsidP="00003C92">
            <w:pPr>
              <w:jc w:val="center"/>
              <w:rPr>
                <w:rFonts w:ascii="Times New Roman" w:hAnsi="Times New Roman"/>
              </w:rPr>
            </w:pPr>
          </w:p>
        </w:tc>
      </w:tr>
      <w:tr w:rsidR="008F0CF6" w:rsidRPr="00AF5A45" w:rsidTr="00952C91">
        <w:tc>
          <w:tcPr>
            <w:tcW w:w="1511" w:type="pct"/>
          </w:tcPr>
          <w:p w:rsidR="008F0CF6" w:rsidRPr="00AF5A45" w:rsidRDefault="008F0CF6" w:rsidP="00003C92">
            <w:pPr>
              <w:jc w:val="both"/>
              <w:rPr>
                <w:rFonts w:ascii="Times New Roman" w:hAnsi="Times New Roman"/>
              </w:rPr>
            </w:pPr>
            <w:r w:rsidRPr="00AF5A45">
              <w:rPr>
                <w:rFonts w:ascii="Times New Roman" w:hAnsi="Times New Roman"/>
              </w:rPr>
              <w:t>Фармацевтика</w:t>
            </w:r>
          </w:p>
        </w:tc>
        <w:tc>
          <w:tcPr>
            <w:tcW w:w="1535"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1051"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903" w:type="pct"/>
          </w:tcPr>
          <w:p w:rsidR="008F0CF6" w:rsidRPr="00AF5A45" w:rsidRDefault="008F0CF6" w:rsidP="00003C92">
            <w:pPr>
              <w:jc w:val="center"/>
              <w:rPr>
                <w:rFonts w:ascii="Times New Roman" w:hAnsi="Times New Roman"/>
              </w:rPr>
            </w:pPr>
            <w:r w:rsidRPr="00AF5A45">
              <w:rPr>
                <w:rFonts w:ascii="Times New Roman" w:hAnsi="Times New Roman"/>
              </w:rPr>
              <w:t>+</w:t>
            </w:r>
          </w:p>
        </w:tc>
      </w:tr>
      <w:tr w:rsidR="008F0CF6" w:rsidRPr="00AF5A45" w:rsidTr="00952C91">
        <w:tc>
          <w:tcPr>
            <w:tcW w:w="1511" w:type="pct"/>
          </w:tcPr>
          <w:p w:rsidR="008F0CF6" w:rsidRPr="00AF5A45" w:rsidRDefault="008F0CF6" w:rsidP="00003C92">
            <w:pPr>
              <w:jc w:val="both"/>
              <w:rPr>
                <w:rFonts w:ascii="Times New Roman" w:hAnsi="Times New Roman"/>
              </w:rPr>
            </w:pPr>
            <w:r w:rsidRPr="00AF5A45">
              <w:rPr>
                <w:rFonts w:ascii="Times New Roman" w:hAnsi="Times New Roman"/>
              </w:rPr>
              <w:t>Стоматология ортопедическая</w:t>
            </w:r>
          </w:p>
        </w:tc>
        <w:tc>
          <w:tcPr>
            <w:tcW w:w="1535"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1051"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903" w:type="pct"/>
          </w:tcPr>
          <w:p w:rsidR="008F0CF6" w:rsidRPr="00AF5A45" w:rsidRDefault="008F0CF6" w:rsidP="00003C92">
            <w:pPr>
              <w:jc w:val="center"/>
              <w:rPr>
                <w:rFonts w:ascii="Times New Roman" w:hAnsi="Times New Roman"/>
              </w:rPr>
            </w:pPr>
            <w:r w:rsidRPr="00AF5A45">
              <w:rPr>
                <w:rFonts w:ascii="Times New Roman" w:hAnsi="Times New Roman"/>
              </w:rPr>
              <w:t>+</w:t>
            </w:r>
          </w:p>
        </w:tc>
      </w:tr>
      <w:tr w:rsidR="008F0CF6" w:rsidRPr="00AF5A45" w:rsidTr="00952C91">
        <w:tc>
          <w:tcPr>
            <w:tcW w:w="1511" w:type="pct"/>
          </w:tcPr>
          <w:p w:rsidR="008F0CF6" w:rsidRPr="00AF5A45" w:rsidRDefault="008F0CF6" w:rsidP="00003C92">
            <w:pPr>
              <w:jc w:val="both"/>
              <w:rPr>
                <w:rFonts w:ascii="Times New Roman" w:hAnsi="Times New Roman"/>
              </w:rPr>
            </w:pPr>
            <w:r w:rsidRPr="00AF5A45">
              <w:rPr>
                <w:rFonts w:ascii="Times New Roman" w:hAnsi="Times New Roman"/>
              </w:rPr>
              <w:t>Лабораторный медицинский анализ</w:t>
            </w:r>
          </w:p>
        </w:tc>
        <w:tc>
          <w:tcPr>
            <w:tcW w:w="1535"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1051"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903" w:type="pct"/>
          </w:tcPr>
          <w:p w:rsidR="008F0CF6" w:rsidRPr="00AF5A45" w:rsidRDefault="008F0CF6" w:rsidP="00003C92">
            <w:pPr>
              <w:jc w:val="center"/>
              <w:rPr>
                <w:rFonts w:ascii="Times New Roman" w:hAnsi="Times New Roman"/>
              </w:rPr>
            </w:pPr>
            <w:r w:rsidRPr="00AF5A45">
              <w:rPr>
                <w:rFonts w:ascii="Times New Roman" w:hAnsi="Times New Roman"/>
              </w:rPr>
              <w:t>+</w:t>
            </w:r>
          </w:p>
        </w:tc>
      </w:tr>
      <w:tr w:rsidR="008F0CF6" w:rsidRPr="00AF5A45" w:rsidTr="00952C91">
        <w:tc>
          <w:tcPr>
            <w:tcW w:w="1511" w:type="pct"/>
          </w:tcPr>
          <w:p w:rsidR="008F0CF6" w:rsidRPr="00AF5A45" w:rsidRDefault="008F0CF6" w:rsidP="00003C92">
            <w:pPr>
              <w:jc w:val="both"/>
              <w:rPr>
                <w:rFonts w:ascii="Times New Roman" w:hAnsi="Times New Roman"/>
              </w:rPr>
            </w:pPr>
            <w:r w:rsidRPr="00AF5A45">
              <w:rPr>
                <w:rFonts w:ascii="Times New Roman" w:hAnsi="Times New Roman"/>
              </w:rPr>
              <w:t>Лечебная деятельность</w:t>
            </w:r>
          </w:p>
        </w:tc>
        <w:tc>
          <w:tcPr>
            <w:tcW w:w="1535"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1051"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903" w:type="pct"/>
          </w:tcPr>
          <w:p w:rsidR="008F0CF6" w:rsidRPr="00AF5A45" w:rsidRDefault="008F0CF6" w:rsidP="00003C92">
            <w:pPr>
              <w:jc w:val="center"/>
              <w:rPr>
                <w:rFonts w:ascii="Times New Roman" w:hAnsi="Times New Roman"/>
              </w:rPr>
            </w:pPr>
          </w:p>
        </w:tc>
      </w:tr>
      <w:tr w:rsidR="008F0CF6" w:rsidRPr="00AF5A45" w:rsidTr="00952C91">
        <w:tc>
          <w:tcPr>
            <w:tcW w:w="5000" w:type="pct"/>
            <w:gridSpan w:val="6"/>
          </w:tcPr>
          <w:p w:rsidR="008F0CF6" w:rsidRPr="00AF5A45" w:rsidRDefault="008F0CF6" w:rsidP="00003C92">
            <w:pPr>
              <w:jc w:val="center"/>
              <w:rPr>
                <w:rFonts w:ascii="Times New Roman" w:hAnsi="Times New Roman"/>
                <w:b/>
              </w:rPr>
            </w:pPr>
            <w:r w:rsidRPr="00AF5A45">
              <w:rPr>
                <w:rFonts w:ascii="Times New Roman" w:hAnsi="Times New Roman"/>
                <w:b/>
              </w:rPr>
              <w:t>Юниоры</w:t>
            </w:r>
          </w:p>
        </w:tc>
      </w:tr>
      <w:tr w:rsidR="008F0CF6" w:rsidRPr="00AF5A45" w:rsidTr="00952C91">
        <w:tc>
          <w:tcPr>
            <w:tcW w:w="1511" w:type="pct"/>
          </w:tcPr>
          <w:p w:rsidR="008F0CF6" w:rsidRPr="00AF5A45" w:rsidRDefault="008F0CF6" w:rsidP="00003C92">
            <w:pPr>
              <w:jc w:val="both"/>
              <w:rPr>
                <w:rFonts w:ascii="Times New Roman" w:hAnsi="Times New Roman"/>
              </w:rPr>
            </w:pPr>
            <w:r w:rsidRPr="00AF5A45">
              <w:rPr>
                <w:rFonts w:ascii="Times New Roman" w:hAnsi="Times New Roman"/>
              </w:rPr>
              <w:t>Медицинский и социальный уход</w:t>
            </w:r>
          </w:p>
        </w:tc>
        <w:tc>
          <w:tcPr>
            <w:tcW w:w="1535" w:type="pct"/>
            <w:gridSpan w:val="2"/>
          </w:tcPr>
          <w:p w:rsidR="008F0CF6" w:rsidRPr="00AF5A45" w:rsidRDefault="008F0CF6" w:rsidP="00003C92">
            <w:pPr>
              <w:jc w:val="center"/>
              <w:rPr>
                <w:rFonts w:ascii="Times New Roman" w:hAnsi="Times New Roman"/>
              </w:rPr>
            </w:pPr>
          </w:p>
        </w:tc>
        <w:tc>
          <w:tcPr>
            <w:tcW w:w="1051" w:type="pct"/>
            <w:gridSpan w:val="2"/>
          </w:tcPr>
          <w:p w:rsidR="008F0CF6" w:rsidRPr="00AF5A45" w:rsidRDefault="008F0CF6" w:rsidP="00003C92">
            <w:pPr>
              <w:jc w:val="center"/>
              <w:rPr>
                <w:rFonts w:ascii="Times New Roman" w:hAnsi="Times New Roman"/>
              </w:rPr>
            </w:pPr>
            <w:r w:rsidRPr="00AF5A45">
              <w:rPr>
                <w:rFonts w:ascii="Times New Roman" w:hAnsi="Times New Roman"/>
              </w:rPr>
              <w:t>+</w:t>
            </w:r>
          </w:p>
        </w:tc>
        <w:tc>
          <w:tcPr>
            <w:tcW w:w="903" w:type="pct"/>
          </w:tcPr>
          <w:p w:rsidR="008F0CF6" w:rsidRPr="00AF5A45" w:rsidRDefault="008F0CF6" w:rsidP="00003C92">
            <w:pPr>
              <w:jc w:val="center"/>
              <w:rPr>
                <w:rFonts w:ascii="Times New Roman" w:hAnsi="Times New Roman"/>
              </w:rPr>
            </w:pPr>
          </w:p>
        </w:tc>
      </w:tr>
      <w:tr w:rsidR="008F0CF6" w:rsidRPr="00AF5A45" w:rsidTr="00952C91">
        <w:tc>
          <w:tcPr>
            <w:tcW w:w="1511" w:type="pct"/>
          </w:tcPr>
          <w:p w:rsidR="008F0CF6" w:rsidRPr="00AF5A45" w:rsidRDefault="008F0CF6" w:rsidP="00003C92">
            <w:pPr>
              <w:jc w:val="both"/>
              <w:rPr>
                <w:rFonts w:ascii="Times New Roman" w:hAnsi="Times New Roman"/>
              </w:rPr>
            </w:pPr>
            <w:r w:rsidRPr="00AF5A45">
              <w:rPr>
                <w:rFonts w:ascii="Times New Roman" w:hAnsi="Times New Roman"/>
              </w:rPr>
              <w:t>Лабораторный медицинский анализ</w:t>
            </w:r>
          </w:p>
        </w:tc>
        <w:tc>
          <w:tcPr>
            <w:tcW w:w="1535" w:type="pct"/>
            <w:gridSpan w:val="2"/>
          </w:tcPr>
          <w:p w:rsidR="008F0CF6" w:rsidRPr="00AF5A45" w:rsidRDefault="008F0CF6" w:rsidP="00003C92">
            <w:pPr>
              <w:jc w:val="center"/>
              <w:rPr>
                <w:rFonts w:ascii="Times New Roman" w:hAnsi="Times New Roman"/>
              </w:rPr>
            </w:pPr>
          </w:p>
        </w:tc>
        <w:tc>
          <w:tcPr>
            <w:tcW w:w="1051" w:type="pct"/>
            <w:gridSpan w:val="2"/>
          </w:tcPr>
          <w:p w:rsidR="008F0CF6" w:rsidRPr="00AF5A45" w:rsidRDefault="008F0CF6" w:rsidP="00003C92">
            <w:pPr>
              <w:jc w:val="center"/>
              <w:rPr>
                <w:rFonts w:ascii="Times New Roman" w:hAnsi="Times New Roman"/>
              </w:rPr>
            </w:pPr>
          </w:p>
        </w:tc>
        <w:tc>
          <w:tcPr>
            <w:tcW w:w="903" w:type="pct"/>
          </w:tcPr>
          <w:p w:rsidR="008F0CF6" w:rsidRPr="00AF5A45" w:rsidRDefault="008F0CF6" w:rsidP="00003C92">
            <w:pPr>
              <w:jc w:val="center"/>
              <w:rPr>
                <w:rFonts w:ascii="Times New Roman" w:hAnsi="Times New Roman"/>
              </w:rPr>
            </w:pPr>
            <w:r w:rsidRPr="00AF5A45">
              <w:rPr>
                <w:rFonts w:ascii="Times New Roman" w:hAnsi="Times New Roman"/>
              </w:rPr>
              <w:t>+</w:t>
            </w:r>
          </w:p>
        </w:tc>
      </w:tr>
      <w:tr w:rsidR="008F0CF6" w:rsidRPr="00AF5A45" w:rsidTr="00952C91">
        <w:tc>
          <w:tcPr>
            <w:tcW w:w="1511" w:type="pct"/>
          </w:tcPr>
          <w:p w:rsidR="008F0CF6" w:rsidRPr="00AF5A45" w:rsidRDefault="008F0CF6" w:rsidP="00003C92">
            <w:pPr>
              <w:jc w:val="both"/>
              <w:rPr>
                <w:rFonts w:ascii="Times New Roman" w:hAnsi="Times New Roman"/>
                <w:b/>
              </w:rPr>
            </w:pPr>
            <w:r w:rsidRPr="00AF5A45">
              <w:rPr>
                <w:rFonts w:ascii="Times New Roman" w:hAnsi="Times New Roman"/>
                <w:b/>
              </w:rPr>
              <w:t>Итого:</w:t>
            </w:r>
          </w:p>
        </w:tc>
        <w:tc>
          <w:tcPr>
            <w:tcW w:w="1535" w:type="pct"/>
            <w:gridSpan w:val="2"/>
          </w:tcPr>
          <w:p w:rsidR="008F0CF6" w:rsidRPr="00AF5A45" w:rsidRDefault="008F0CF6" w:rsidP="00003C92">
            <w:pPr>
              <w:jc w:val="center"/>
              <w:rPr>
                <w:rFonts w:ascii="Times New Roman" w:hAnsi="Times New Roman"/>
                <w:b/>
              </w:rPr>
            </w:pPr>
            <w:r w:rsidRPr="00AF5A45">
              <w:rPr>
                <w:rFonts w:ascii="Times New Roman" w:hAnsi="Times New Roman"/>
                <w:b/>
              </w:rPr>
              <w:t>5</w:t>
            </w:r>
          </w:p>
        </w:tc>
        <w:tc>
          <w:tcPr>
            <w:tcW w:w="1051" w:type="pct"/>
            <w:gridSpan w:val="2"/>
          </w:tcPr>
          <w:p w:rsidR="008F0CF6" w:rsidRPr="00AF5A45" w:rsidRDefault="008F0CF6" w:rsidP="00003C92">
            <w:pPr>
              <w:jc w:val="center"/>
              <w:rPr>
                <w:rFonts w:ascii="Times New Roman" w:hAnsi="Times New Roman"/>
                <w:b/>
              </w:rPr>
            </w:pPr>
            <w:r w:rsidRPr="00AF5A45">
              <w:rPr>
                <w:rFonts w:ascii="Times New Roman" w:hAnsi="Times New Roman"/>
                <w:b/>
              </w:rPr>
              <w:t>5</w:t>
            </w:r>
          </w:p>
        </w:tc>
        <w:tc>
          <w:tcPr>
            <w:tcW w:w="903" w:type="pct"/>
          </w:tcPr>
          <w:p w:rsidR="008F0CF6" w:rsidRPr="00AF5A45" w:rsidRDefault="008F0CF6" w:rsidP="00003C92">
            <w:pPr>
              <w:jc w:val="center"/>
              <w:rPr>
                <w:rFonts w:ascii="Times New Roman" w:hAnsi="Times New Roman"/>
                <w:b/>
              </w:rPr>
            </w:pPr>
            <w:r w:rsidRPr="00AF5A45">
              <w:rPr>
                <w:rFonts w:ascii="Times New Roman" w:hAnsi="Times New Roman"/>
                <w:b/>
              </w:rPr>
              <w:t>4</w:t>
            </w:r>
          </w:p>
        </w:tc>
      </w:tr>
      <w:tr w:rsidR="008F0CF6" w:rsidRPr="00AF5A45" w:rsidTr="00952C91">
        <w:tc>
          <w:tcPr>
            <w:tcW w:w="5000" w:type="pct"/>
            <w:gridSpan w:val="6"/>
          </w:tcPr>
          <w:p w:rsidR="008F0CF6" w:rsidRPr="00AF5A45" w:rsidRDefault="008F0CF6" w:rsidP="00003C92">
            <w:pPr>
              <w:jc w:val="center"/>
              <w:rPr>
                <w:rFonts w:ascii="Times New Roman" w:hAnsi="Times New Roman"/>
                <w:b/>
              </w:rPr>
            </w:pPr>
            <w:r w:rsidRPr="00AF5A45">
              <w:rPr>
                <w:rFonts w:ascii="Times New Roman" w:hAnsi="Times New Roman"/>
                <w:b/>
              </w:rPr>
              <w:t>Навыки мудрых</w:t>
            </w:r>
          </w:p>
        </w:tc>
      </w:tr>
      <w:tr w:rsidR="008F0CF6" w:rsidRPr="00AF5A45" w:rsidTr="00952C91">
        <w:tc>
          <w:tcPr>
            <w:tcW w:w="1511" w:type="pct"/>
          </w:tcPr>
          <w:p w:rsidR="008F0CF6" w:rsidRPr="00AF5A45" w:rsidRDefault="008F0CF6" w:rsidP="00003C92">
            <w:pPr>
              <w:jc w:val="both"/>
              <w:rPr>
                <w:rFonts w:ascii="Times New Roman" w:hAnsi="Times New Roman"/>
                <w:b/>
              </w:rPr>
            </w:pPr>
            <w:r w:rsidRPr="00AF5A45">
              <w:rPr>
                <w:rFonts w:ascii="Times New Roman" w:hAnsi="Times New Roman"/>
              </w:rPr>
              <w:t>Лабораторный медицинский анализ</w:t>
            </w:r>
          </w:p>
        </w:tc>
        <w:tc>
          <w:tcPr>
            <w:tcW w:w="1236" w:type="pct"/>
          </w:tcPr>
          <w:p w:rsidR="008F0CF6" w:rsidRPr="00AF5A45" w:rsidRDefault="008F0CF6" w:rsidP="00003C92">
            <w:pPr>
              <w:rPr>
                <w:rFonts w:ascii="Times New Roman" w:hAnsi="Times New Roman"/>
              </w:rPr>
            </w:pPr>
            <w:r w:rsidRPr="00AF5A45">
              <w:rPr>
                <w:rFonts w:ascii="Times New Roman" w:hAnsi="Times New Roman"/>
              </w:rPr>
              <w:t xml:space="preserve">Сторожева Анастасия </w:t>
            </w:r>
            <w:r w:rsidRPr="00AF5A45">
              <w:rPr>
                <w:rFonts w:ascii="Times New Roman" w:hAnsi="Times New Roman"/>
              </w:rPr>
              <w:lastRenderedPageBreak/>
              <w:t>Афанасьевна – ГАУ РБ № 1 НЦМ</w:t>
            </w:r>
          </w:p>
        </w:tc>
        <w:tc>
          <w:tcPr>
            <w:tcW w:w="1201" w:type="pct"/>
            <w:gridSpan w:val="2"/>
          </w:tcPr>
          <w:p w:rsidR="008F0CF6" w:rsidRPr="00AF5A45" w:rsidRDefault="008F0CF6" w:rsidP="00003C92">
            <w:pPr>
              <w:rPr>
                <w:rFonts w:ascii="Times New Roman" w:hAnsi="Times New Roman"/>
              </w:rPr>
            </w:pPr>
            <w:r w:rsidRPr="00AF5A45">
              <w:rPr>
                <w:rFonts w:ascii="Times New Roman" w:hAnsi="Times New Roman"/>
              </w:rPr>
              <w:lastRenderedPageBreak/>
              <w:t xml:space="preserve">Холмогорова Наталья Кимовна – </w:t>
            </w:r>
            <w:r w:rsidRPr="00AF5A45">
              <w:rPr>
                <w:rFonts w:ascii="Times New Roman" w:hAnsi="Times New Roman"/>
              </w:rPr>
              <w:lastRenderedPageBreak/>
              <w:t>ГБУ РС (Я) РБ № 2 ЦЭМП</w:t>
            </w:r>
          </w:p>
        </w:tc>
        <w:tc>
          <w:tcPr>
            <w:tcW w:w="1051" w:type="pct"/>
            <w:gridSpan w:val="2"/>
          </w:tcPr>
          <w:p w:rsidR="008F0CF6" w:rsidRPr="00AF5A45" w:rsidRDefault="008F0CF6" w:rsidP="00003C92">
            <w:pPr>
              <w:rPr>
                <w:rFonts w:ascii="Times New Roman" w:hAnsi="Times New Roman"/>
              </w:rPr>
            </w:pPr>
            <w:r w:rsidRPr="00AF5A45">
              <w:rPr>
                <w:rFonts w:ascii="Times New Roman" w:hAnsi="Times New Roman"/>
              </w:rPr>
              <w:lastRenderedPageBreak/>
              <w:t xml:space="preserve">Ефремова Полина </w:t>
            </w:r>
            <w:r w:rsidRPr="00AF5A45">
              <w:rPr>
                <w:rFonts w:ascii="Times New Roman" w:hAnsi="Times New Roman"/>
              </w:rPr>
              <w:lastRenderedPageBreak/>
              <w:t>Захаровна – ГАУ РС (Я) МЦ г. Якутска</w:t>
            </w:r>
          </w:p>
        </w:tc>
      </w:tr>
      <w:tr w:rsidR="008F0CF6" w:rsidRPr="00AF5A45" w:rsidTr="00952C91">
        <w:tc>
          <w:tcPr>
            <w:tcW w:w="1511" w:type="pct"/>
          </w:tcPr>
          <w:p w:rsidR="008F0CF6" w:rsidRPr="00AF5A45" w:rsidRDefault="008F0CF6" w:rsidP="00003C92">
            <w:pPr>
              <w:jc w:val="both"/>
              <w:rPr>
                <w:rFonts w:ascii="Times New Roman" w:hAnsi="Times New Roman"/>
                <w:b/>
              </w:rPr>
            </w:pPr>
            <w:r w:rsidRPr="00AF5A45">
              <w:rPr>
                <w:rFonts w:ascii="Times New Roman" w:hAnsi="Times New Roman"/>
              </w:rPr>
              <w:lastRenderedPageBreak/>
              <w:t>Фармацевтика</w:t>
            </w:r>
          </w:p>
        </w:tc>
        <w:tc>
          <w:tcPr>
            <w:tcW w:w="1236" w:type="pct"/>
          </w:tcPr>
          <w:p w:rsidR="008F0CF6" w:rsidRPr="00AF5A45" w:rsidRDefault="008F0CF6" w:rsidP="00003C92">
            <w:pPr>
              <w:rPr>
                <w:rFonts w:ascii="Times New Roman" w:hAnsi="Times New Roman"/>
              </w:rPr>
            </w:pPr>
            <w:r w:rsidRPr="00AF5A45">
              <w:rPr>
                <w:rFonts w:ascii="Times New Roman" w:hAnsi="Times New Roman"/>
              </w:rPr>
              <w:t>Соловьева Сардана Саввична – фармацевт аптеки «Маяк»</w:t>
            </w:r>
          </w:p>
        </w:tc>
        <w:tc>
          <w:tcPr>
            <w:tcW w:w="1201" w:type="pct"/>
            <w:gridSpan w:val="2"/>
          </w:tcPr>
          <w:p w:rsidR="008F0CF6" w:rsidRPr="00AF5A45" w:rsidRDefault="008F0CF6" w:rsidP="00003C92">
            <w:pPr>
              <w:textAlignment w:val="top"/>
              <w:rPr>
                <w:rFonts w:ascii="Times New Roman" w:eastAsia="Times New Roman" w:hAnsi="Times New Roman"/>
              </w:rPr>
            </w:pPr>
            <w:r w:rsidRPr="00AF5A45">
              <w:rPr>
                <w:rFonts w:ascii="Times New Roman" w:hAnsi="Times New Roman"/>
                <w:iCs/>
              </w:rPr>
              <w:t>Мологурова Сардана Николаевна-</w:t>
            </w:r>
            <w:r w:rsidRPr="00AF5A45">
              <w:rPr>
                <w:rFonts w:ascii="Times New Roman" w:eastAsia="Times New Roman" w:hAnsi="Times New Roman"/>
              </w:rPr>
              <w:t xml:space="preserve"> фармацевт ООО Страховая аптека «Сахамедстрах»</w:t>
            </w:r>
          </w:p>
        </w:tc>
        <w:tc>
          <w:tcPr>
            <w:tcW w:w="1051" w:type="pct"/>
            <w:gridSpan w:val="2"/>
          </w:tcPr>
          <w:p w:rsidR="008F0CF6" w:rsidRPr="00AF5A45" w:rsidRDefault="008F0CF6" w:rsidP="00003C92">
            <w:pPr>
              <w:rPr>
                <w:rFonts w:ascii="Times New Roman" w:hAnsi="Times New Roman"/>
              </w:rPr>
            </w:pPr>
            <w:r w:rsidRPr="00AF5A45">
              <w:rPr>
                <w:rFonts w:ascii="Times New Roman" w:hAnsi="Times New Roman"/>
              </w:rPr>
              <w:t>Старостина Ольга Семеновна – ГБПОУ РС (Я) «ЯМК»</w:t>
            </w:r>
          </w:p>
        </w:tc>
      </w:tr>
      <w:tr w:rsidR="008F0CF6" w:rsidRPr="00AF5A45" w:rsidTr="00952C91">
        <w:tc>
          <w:tcPr>
            <w:tcW w:w="1511" w:type="pct"/>
          </w:tcPr>
          <w:p w:rsidR="008F0CF6" w:rsidRPr="00AF5A45" w:rsidRDefault="008F0CF6" w:rsidP="00003C92">
            <w:pPr>
              <w:jc w:val="both"/>
              <w:rPr>
                <w:rFonts w:ascii="Times New Roman" w:hAnsi="Times New Roman"/>
                <w:b/>
              </w:rPr>
            </w:pPr>
            <w:r w:rsidRPr="00AF5A45">
              <w:rPr>
                <w:rFonts w:ascii="Times New Roman" w:hAnsi="Times New Roman"/>
              </w:rPr>
              <w:t>Эстетическая косметология</w:t>
            </w:r>
          </w:p>
        </w:tc>
        <w:tc>
          <w:tcPr>
            <w:tcW w:w="1236" w:type="pct"/>
          </w:tcPr>
          <w:p w:rsidR="008F0CF6" w:rsidRPr="00AF5A45" w:rsidRDefault="008F0CF6" w:rsidP="00003C92">
            <w:pPr>
              <w:rPr>
                <w:rFonts w:ascii="Times New Roman" w:hAnsi="Times New Roman"/>
              </w:rPr>
            </w:pPr>
            <w:r w:rsidRPr="00AF5A45">
              <w:rPr>
                <w:rFonts w:ascii="Times New Roman" w:hAnsi="Times New Roman"/>
              </w:rPr>
              <w:t>Завершинская Александра Владимировна-салон красоты "Чародейка"</w:t>
            </w:r>
          </w:p>
        </w:tc>
        <w:tc>
          <w:tcPr>
            <w:tcW w:w="1201" w:type="pct"/>
            <w:gridSpan w:val="2"/>
          </w:tcPr>
          <w:p w:rsidR="008F0CF6" w:rsidRPr="00AF5A45" w:rsidRDefault="008F0CF6" w:rsidP="00003C92">
            <w:pPr>
              <w:rPr>
                <w:rFonts w:ascii="Times New Roman" w:hAnsi="Times New Roman"/>
              </w:rPr>
            </w:pPr>
            <w:r w:rsidRPr="00AF5A45">
              <w:rPr>
                <w:rFonts w:ascii="Times New Roman" w:hAnsi="Times New Roman"/>
              </w:rPr>
              <w:t>Семенова Надежда Даниловна – салон красоты</w:t>
            </w:r>
          </w:p>
        </w:tc>
        <w:tc>
          <w:tcPr>
            <w:tcW w:w="1051" w:type="pct"/>
            <w:gridSpan w:val="2"/>
          </w:tcPr>
          <w:p w:rsidR="008F0CF6" w:rsidRPr="00AF5A45" w:rsidRDefault="008F0CF6" w:rsidP="00003C92">
            <w:pPr>
              <w:rPr>
                <w:rFonts w:ascii="Times New Roman" w:hAnsi="Times New Roman"/>
              </w:rPr>
            </w:pPr>
            <w:r w:rsidRPr="00AF5A45">
              <w:rPr>
                <w:rFonts w:ascii="Times New Roman" w:hAnsi="Times New Roman"/>
              </w:rPr>
              <w:t>Барашкова Алевтина Григорьевна– ГБПОУ РС (Я) ЯМК</w:t>
            </w:r>
          </w:p>
        </w:tc>
      </w:tr>
    </w:tbl>
    <w:p w:rsidR="00952C91" w:rsidRDefault="00952C91" w:rsidP="00003C92">
      <w:pPr>
        <w:shd w:val="clear" w:color="auto" w:fill="FFFFFF"/>
        <w:ind w:firstLine="708"/>
        <w:jc w:val="both"/>
        <w:rPr>
          <w:rFonts w:ascii="Times New Roman" w:eastAsia="Times New Roman" w:hAnsi="Times New Roman"/>
        </w:rPr>
      </w:pPr>
    </w:p>
    <w:p w:rsidR="008F0CF6" w:rsidRPr="00AF5A45" w:rsidRDefault="008F0CF6" w:rsidP="00003C92">
      <w:pPr>
        <w:shd w:val="clear" w:color="auto" w:fill="FFFFFF"/>
        <w:ind w:firstLine="708"/>
        <w:jc w:val="both"/>
        <w:rPr>
          <w:rFonts w:ascii="Times New Roman" w:eastAsia="Times New Roman" w:hAnsi="Times New Roman"/>
        </w:rPr>
      </w:pPr>
      <w:r w:rsidRPr="00AF5A45">
        <w:rPr>
          <w:rFonts w:ascii="Times New Roman" w:eastAsia="Times New Roman" w:hAnsi="Times New Roman"/>
        </w:rPr>
        <w:t>По итогам соревнований  Открытого регионального этапа чемпионата завоевали - 14 медалей, золото - 5, серебро - 5, бронза -4, победители будут включены в сборную республики и в 2021 году представят Республику Саха (Якутия) на отборочных соревнованиях и на Национальном этапе чемпионата.</w:t>
      </w:r>
    </w:p>
    <w:p w:rsidR="008F0CF6" w:rsidRDefault="008F0CF6" w:rsidP="00003C92">
      <w:pPr>
        <w:ind w:firstLine="708"/>
        <w:jc w:val="both"/>
        <w:rPr>
          <w:rFonts w:ascii="Times New Roman" w:hAnsi="Times New Roman"/>
        </w:rPr>
      </w:pPr>
      <w:r w:rsidRPr="00AF5A45">
        <w:rPr>
          <w:rFonts w:ascii="Times New Roman" w:hAnsi="Times New Roman"/>
        </w:rPr>
        <w:t xml:space="preserve">По общему медальному зачету мы заняли почетное 2 место за лучший результат среди профессиональных образовательных организаций по итогам IX Открытого регионального чемпионата «Молодые профессионалы» WorldSkills Russia – 2021 в Республике Саха (Якутия). </w:t>
      </w:r>
    </w:p>
    <w:p w:rsidR="00E856EC" w:rsidRDefault="008F0CF6" w:rsidP="00003C92">
      <w:pPr>
        <w:jc w:val="center"/>
        <w:rPr>
          <w:rFonts w:ascii="Times New Roman" w:hAnsi="Times New Roman"/>
          <w:color w:val="333333"/>
          <w:lang w:eastAsia="zh-CN"/>
        </w:rPr>
      </w:pPr>
      <w:r w:rsidRPr="00AF5A45">
        <w:rPr>
          <w:rFonts w:ascii="Times New Roman" w:hAnsi="Times New Roman"/>
          <w:color w:val="333333"/>
          <w:lang w:eastAsia="zh-CN"/>
        </w:rPr>
        <w:t xml:space="preserve">   </w:t>
      </w:r>
    </w:p>
    <w:p w:rsidR="008F0CF6" w:rsidRDefault="008F0CF6" w:rsidP="00003C92">
      <w:pPr>
        <w:jc w:val="center"/>
        <w:rPr>
          <w:rFonts w:ascii="Times New Roman" w:hAnsi="Times New Roman"/>
          <w:b/>
        </w:rPr>
      </w:pPr>
      <w:r>
        <w:rPr>
          <w:rFonts w:ascii="Times New Roman" w:hAnsi="Times New Roman"/>
          <w:b/>
        </w:rPr>
        <w:t>Движение Абилимпикс</w:t>
      </w:r>
    </w:p>
    <w:p w:rsidR="00952C91" w:rsidRDefault="00952C91" w:rsidP="00003C92">
      <w:pPr>
        <w:jc w:val="center"/>
        <w:rPr>
          <w:rFonts w:ascii="Times New Roman" w:hAnsi="Times New Roman"/>
          <w:b/>
        </w:rPr>
      </w:pPr>
    </w:p>
    <w:p w:rsidR="008F0CF6" w:rsidRPr="00772E54" w:rsidRDefault="008F0CF6" w:rsidP="00003C92">
      <w:pPr>
        <w:pStyle w:val="af5"/>
        <w:shd w:val="clear" w:color="auto" w:fill="FFFFFF"/>
        <w:spacing w:before="0" w:beforeAutospacing="0" w:after="0" w:afterAutospacing="0"/>
        <w:ind w:firstLine="708"/>
        <w:jc w:val="both"/>
      </w:pPr>
      <w:r w:rsidRPr="00772E54">
        <w:t>Студенты ГБПОУ РС</w:t>
      </w:r>
      <w:r>
        <w:t xml:space="preserve"> </w:t>
      </w:r>
      <w:r w:rsidRPr="00772E54">
        <w:t>(Я) «Якутский медицинский колледж с 23 по 27 ноября приняли участие в Финале VI Национального чемпионата «Абилимпикс» по 3 компетенциям – «Медицинский и социальный уход», «Медицинский лабораторный анализ», «Прикладная эстетика».</w:t>
      </w:r>
    </w:p>
    <w:p w:rsidR="008F0CF6" w:rsidRPr="00772E54" w:rsidRDefault="008F0CF6" w:rsidP="00003C92">
      <w:pPr>
        <w:pStyle w:val="af5"/>
        <w:shd w:val="clear" w:color="auto" w:fill="FFFFFF"/>
        <w:spacing w:before="0" w:beforeAutospacing="0" w:after="0" w:afterAutospacing="0"/>
        <w:ind w:firstLine="708"/>
        <w:jc w:val="both"/>
      </w:pPr>
      <w:r w:rsidRPr="00772E54">
        <w:t>По компетенции «Медицинский и социальный уход» соревновались всего 37 участников из разных регионов. От нашего колледжа приняла участие Иванова Туйаара-Умсулгаана Николаевна, студентка группы СД19-4, наставник – Федорова У.И. Задания по компетенции – постановка инсулина инсулиновой ручкой, обучение пациента технике передвижения с использованием ходунков, обучение пациента пользованию глюкометром. Конкурсантка все задания выполнила, заполнила необходимые документы.</w:t>
      </w:r>
    </w:p>
    <w:p w:rsidR="008F0CF6" w:rsidRPr="00772E54" w:rsidRDefault="008F0CF6" w:rsidP="00003C92">
      <w:pPr>
        <w:pStyle w:val="af5"/>
        <w:shd w:val="clear" w:color="auto" w:fill="FFFFFF"/>
        <w:spacing w:before="0" w:beforeAutospacing="0" w:after="0" w:afterAutospacing="0"/>
        <w:ind w:firstLine="708"/>
        <w:jc w:val="both"/>
      </w:pPr>
      <w:r w:rsidRPr="00772E54">
        <w:t>По компетенции «Медицинский лабораторный анализ» всего участников 8. Нашу республику представила в категории «Студент» Ильинова Чэмэлина Валерьевна, студентка 2 курса отделения «Лабораторная диагностика», наставник Егорова Т.Е.  Конкурсные задания – микробиологическое исследование смывов с рук, исследование гематологического мазка, работа с нитрометром, приготовление мазков крови. Конкурсантка спокойно, уверенно выполнила все требования. В категории «Специалист» – Новикова Акулина Михайловна, фельдшер-лаборант КДЛ ООО «Даймонд-клиник», наставник –</w:t>
      </w:r>
      <w:r>
        <w:t xml:space="preserve"> Егорова Т.Е</w:t>
      </w:r>
      <w:r w:rsidRPr="00772E54">
        <w:t>.</w:t>
      </w:r>
    </w:p>
    <w:p w:rsidR="008F0CF6" w:rsidRDefault="008F0CF6" w:rsidP="00003C92">
      <w:pPr>
        <w:pStyle w:val="af5"/>
        <w:shd w:val="clear" w:color="auto" w:fill="FFFFFF"/>
        <w:spacing w:before="0" w:beforeAutospacing="0" w:after="0" w:afterAutospacing="0"/>
        <w:ind w:firstLine="708"/>
        <w:jc w:val="both"/>
      </w:pPr>
      <w:r w:rsidRPr="00772E54">
        <w:t>По компетенции «Прикладная эстетика» приняла участие Васильева Ньургуйаана Гаврильевна, наставник – О</w:t>
      </w:r>
      <w:r>
        <w:t>хлопкова С.А. Участников всего 7</w:t>
      </w:r>
      <w:r w:rsidRPr="00772E54">
        <w:t xml:space="preserve"> из регионов. Задания – профессиональный косметический уход за телом, профессиональный косметический уход за лицом. Конкурсантка выступила ровно, уложилась в регламент.</w:t>
      </w:r>
    </w:p>
    <w:p w:rsidR="008F0CF6" w:rsidRDefault="008F0CF6" w:rsidP="00003C92">
      <w:pPr>
        <w:pStyle w:val="af5"/>
        <w:shd w:val="clear" w:color="auto" w:fill="FFFFFF"/>
        <w:spacing w:before="0" w:beforeAutospacing="0" w:after="0" w:afterAutospacing="0"/>
        <w:ind w:firstLine="708"/>
        <w:jc w:val="both"/>
      </w:pPr>
      <w:r>
        <w:t xml:space="preserve">По итогам </w:t>
      </w:r>
      <w:r w:rsidRPr="00772E54">
        <w:t>Фи</w:t>
      </w:r>
      <w:r>
        <w:t>нала</w:t>
      </w:r>
      <w:r w:rsidRPr="00772E54">
        <w:t xml:space="preserve"> VI Национального чемпионата «Абилимпикс»</w:t>
      </w:r>
      <w:r>
        <w:t>:</w:t>
      </w:r>
    </w:p>
    <w:p w:rsidR="00952C91" w:rsidRDefault="00952C91" w:rsidP="00003C92">
      <w:pPr>
        <w:pStyle w:val="af5"/>
        <w:shd w:val="clear" w:color="auto" w:fill="FFFFFF"/>
        <w:spacing w:before="0" w:beforeAutospacing="0" w:after="0" w:afterAutospacing="0"/>
        <w:ind w:firstLine="708"/>
        <w:jc w:val="both"/>
      </w:pPr>
    </w:p>
    <w:p w:rsidR="003E5629" w:rsidRDefault="003E5629" w:rsidP="003E5629">
      <w:pPr>
        <w:pStyle w:val="af5"/>
        <w:shd w:val="clear" w:color="auto" w:fill="FFFFFF"/>
        <w:spacing w:before="0" w:beforeAutospacing="0" w:after="0" w:afterAutospacing="0"/>
        <w:ind w:firstLine="708"/>
        <w:jc w:val="right"/>
      </w:pPr>
      <w:r>
        <w:t>Таблица 9</w:t>
      </w:r>
    </w:p>
    <w:p w:rsidR="003E5629" w:rsidRDefault="003E5629" w:rsidP="003E5629">
      <w:pPr>
        <w:pStyle w:val="af5"/>
        <w:shd w:val="clear" w:color="auto" w:fill="FFFFFF"/>
        <w:spacing w:before="0" w:beforeAutospacing="0" w:after="0" w:afterAutospacing="0"/>
        <w:ind w:firstLine="708"/>
        <w:jc w:val="right"/>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169"/>
        <w:gridCol w:w="1992"/>
        <w:gridCol w:w="2583"/>
        <w:gridCol w:w="2467"/>
      </w:tblGrid>
      <w:tr w:rsidR="008F0CF6" w:rsidTr="00952C91">
        <w:tc>
          <w:tcPr>
            <w:tcW w:w="288" w:type="pct"/>
          </w:tcPr>
          <w:p w:rsidR="008F0CF6" w:rsidRDefault="008F0CF6" w:rsidP="00003C92">
            <w:pPr>
              <w:pStyle w:val="af5"/>
              <w:spacing w:before="0" w:beforeAutospacing="0" w:after="0" w:afterAutospacing="0"/>
              <w:jc w:val="both"/>
            </w:pPr>
            <w:r>
              <w:t>№</w:t>
            </w:r>
          </w:p>
        </w:tc>
        <w:tc>
          <w:tcPr>
            <w:tcW w:w="1109" w:type="pct"/>
          </w:tcPr>
          <w:p w:rsidR="008F0CF6" w:rsidRPr="00A01BD3" w:rsidRDefault="008F0CF6" w:rsidP="00003C92">
            <w:pPr>
              <w:pStyle w:val="af5"/>
              <w:spacing w:before="0" w:beforeAutospacing="0" w:after="0" w:afterAutospacing="0"/>
              <w:jc w:val="center"/>
              <w:rPr>
                <w:b/>
              </w:rPr>
            </w:pPr>
            <w:r w:rsidRPr="00A01BD3">
              <w:rPr>
                <w:b/>
              </w:rPr>
              <w:t>Компетенция, категория</w:t>
            </w:r>
          </w:p>
        </w:tc>
        <w:tc>
          <w:tcPr>
            <w:tcW w:w="1019" w:type="pct"/>
          </w:tcPr>
          <w:p w:rsidR="008F0CF6" w:rsidRPr="00A01BD3" w:rsidRDefault="008F0CF6" w:rsidP="00003C92">
            <w:pPr>
              <w:pStyle w:val="af5"/>
              <w:spacing w:before="0" w:beforeAutospacing="0" w:after="0" w:afterAutospacing="0"/>
              <w:jc w:val="center"/>
              <w:rPr>
                <w:b/>
              </w:rPr>
            </w:pPr>
            <w:r w:rsidRPr="00A01BD3">
              <w:rPr>
                <w:b/>
              </w:rPr>
              <w:t>Участник</w:t>
            </w:r>
          </w:p>
        </w:tc>
        <w:tc>
          <w:tcPr>
            <w:tcW w:w="1321" w:type="pct"/>
          </w:tcPr>
          <w:p w:rsidR="008F0CF6" w:rsidRPr="00A01BD3" w:rsidRDefault="008F0CF6" w:rsidP="00003C92">
            <w:pPr>
              <w:pStyle w:val="af5"/>
              <w:spacing w:before="0" w:beforeAutospacing="0" w:after="0" w:afterAutospacing="0"/>
              <w:jc w:val="center"/>
              <w:rPr>
                <w:b/>
              </w:rPr>
            </w:pPr>
            <w:r w:rsidRPr="00A01BD3">
              <w:rPr>
                <w:b/>
              </w:rPr>
              <w:t>Эксперт - компатриот</w:t>
            </w:r>
          </w:p>
        </w:tc>
        <w:tc>
          <w:tcPr>
            <w:tcW w:w="1262" w:type="pct"/>
          </w:tcPr>
          <w:p w:rsidR="008F0CF6" w:rsidRPr="00A01BD3" w:rsidRDefault="008F0CF6" w:rsidP="00003C92">
            <w:pPr>
              <w:pStyle w:val="af5"/>
              <w:spacing w:before="0" w:beforeAutospacing="0" w:after="0" w:afterAutospacing="0"/>
              <w:jc w:val="center"/>
              <w:rPr>
                <w:b/>
              </w:rPr>
            </w:pPr>
            <w:r w:rsidRPr="00A01BD3">
              <w:rPr>
                <w:b/>
              </w:rPr>
              <w:t>Результат</w:t>
            </w:r>
          </w:p>
        </w:tc>
      </w:tr>
      <w:tr w:rsidR="008F0CF6" w:rsidTr="00952C91">
        <w:tc>
          <w:tcPr>
            <w:tcW w:w="288" w:type="pct"/>
          </w:tcPr>
          <w:p w:rsidR="008F0CF6" w:rsidRDefault="008F0CF6" w:rsidP="00003C92">
            <w:pPr>
              <w:pStyle w:val="af5"/>
              <w:spacing w:before="0" w:beforeAutospacing="0" w:after="0" w:afterAutospacing="0"/>
              <w:jc w:val="both"/>
            </w:pPr>
            <w:r>
              <w:lastRenderedPageBreak/>
              <w:t>1.</w:t>
            </w:r>
          </w:p>
        </w:tc>
        <w:tc>
          <w:tcPr>
            <w:tcW w:w="1109" w:type="pct"/>
          </w:tcPr>
          <w:p w:rsidR="008F0CF6" w:rsidRPr="008E1D2F" w:rsidRDefault="008F0CF6" w:rsidP="00003C92">
            <w:pPr>
              <w:pStyle w:val="af5"/>
              <w:spacing w:before="0" w:beforeAutospacing="0" w:after="0" w:afterAutospacing="0"/>
              <w:jc w:val="both"/>
            </w:pPr>
            <w:r w:rsidRPr="008E1D2F">
              <w:t>Прикладная эстетика - студент</w:t>
            </w:r>
          </w:p>
        </w:tc>
        <w:tc>
          <w:tcPr>
            <w:tcW w:w="1019" w:type="pct"/>
          </w:tcPr>
          <w:p w:rsidR="008F0CF6" w:rsidRPr="00B02060" w:rsidRDefault="008F0CF6" w:rsidP="00003C92">
            <w:pPr>
              <w:pStyle w:val="af5"/>
              <w:spacing w:before="0" w:beforeAutospacing="0" w:after="0" w:afterAutospacing="0"/>
            </w:pPr>
            <w:r>
              <w:t>Васильева Ньургуйаана</w:t>
            </w:r>
          </w:p>
        </w:tc>
        <w:tc>
          <w:tcPr>
            <w:tcW w:w="1321" w:type="pct"/>
          </w:tcPr>
          <w:p w:rsidR="008F0CF6" w:rsidRPr="00B02060" w:rsidRDefault="008F0CF6" w:rsidP="00003C92">
            <w:pPr>
              <w:pStyle w:val="af5"/>
              <w:spacing w:before="0" w:beforeAutospacing="0" w:after="0" w:afterAutospacing="0"/>
            </w:pPr>
            <w:r>
              <w:t>Охлопкова Сардана Алексеевна</w:t>
            </w:r>
          </w:p>
        </w:tc>
        <w:tc>
          <w:tcPr>
            <w:tcW w:w="1262" w:type="pct"/>
          </w:tcPr>
          <w:p w:rsidR="008F0CF6" w:rsidRDefault="008F0CF6" w:rsidP="00003C92">
            <w:pPr>
              <w:pStyle w:val="af5"/>
              <w:spacing w:before="0" w:beforeAutospacing="0" w:after="0" w:afterAutospacing="0"/>
              <w:jc w:val="center"/>
            </w:pPr>
            <w:r>
              <w:t>3 место</w:t>
            </w:r>
          </w:p>
          <w:p w:rsidR="008F0CF6" w:rsidRPr="00B02060" w:rsidRDefault="008F0CF6" w:rsidP="00003C92">
            <w:pPr>
              <w:pStyle w:val="af5"/>
              <w:spacing w:before="0" w:beforeAutospacing="0" w:after="0" w:afterAutospacing="0"/>
              <w:jc w:val="center"/>
            </w:pPr>
            <w:r>
              <w:t>(83,10)</w:t>
            </w:r>
          </w:p>
        </w:tc>
      </w:tr>
      <w:tr w:rsidR="008F0CF6" w:rsidTr="00952C91">
        <w:trPr>
          <w:trHeight w:val="865"/>
        </w:trPr>
        <w:tc>
          <w:tcPr>
            <w:tcW w:w="288" w:type="pct"/>
          </w:tcPr>
          <w:p w:rsidR="008F0CF6" w:rsidRDefault="008F0CF6" w:rsidP="00003C92">
            <w:pPr>
              <w:pStyle w:val="af5"/>
              <w:spacing w:before="0" w:beforeAutospacing="0" w:after="0" w:afterAutospacing="0"/>
              <w:jc w:val="both"/>
            </w:pPr>
            <w:r>
              <w:t>2.</w:t>
            </w:r>
          </w:p>
        </w:tc>
        <w:tc>
          <w:tcPr>
            <w:tcW w:w="1109" w:type="pct"/>
          </w:tcPr>
          <w:p w:rsidR="008F0CF6" w:rsidRDefault="008F0CF6" w:rsidP="00003C92">
            <w:pPr>
              <w:pStyle w:val="af5"/>
              <w:spacing w:before="0" w:beforeAutospacing="0" w:after="0" w:afterAutospacing="0"/>
              <w:jc w:val="both"/>
            </w:pPr>
            <w:r>
              <w:t>Медицинский социальный уход - студент</w:t>
            </w:r>
          </w:p>
        </w:tc>
        <w:tc>
          <w:tcPr>
            <w:tcW w:w="1019" w:type="pct"/>
          </w:tcPr>
          <w:p w:rsidR="008F0CF6" w:rsidRPr="00B02060" w:rsidRDefault="008F0CF6" w:rsidP="00003C92">
            <w:pPr>
              <w:pStyle w:val="af5"/>
              <w:spacing w:before="0" w:beforeAutospacing="0" w:after="0" w:afterAutospacing="0"/>
            </w:pPr>
            <w:r>
              <w:t>Иванова Туйаара - Умсулгана</w:t>
            </w:r>
          </w:p>
        </w:tc>
        <w:tc>
          <w:tcPr>
            <w:tcW w:w="1321" w:type="pct"/>
          </w:tcPr>
          <w:p w:rsidR="008F0CF6" w:rsidRPr="00B02060" w:rsidRDefault="008F0CF6" w:rsidP="00003C92">
            <w:pPr>
              <w:pStyle w:val="af5"/>
              <w:spacing w:before="0" w:beforeAutospacing="0" w:after="0" w:afterAutospacing="0"/>
            </w:pPr>
            <w:r>
              <w:t>Федорова Ульяна Ильинична</w:t>
            </w:r>
          </w:p>
        </w:tc>
        <w:tc>
          <w:tcPr>
            <w:tcW w:w="1262" w:type="pct"/>
          </w:tcPr>
          <w:p w:rsidR="008F0CF6" w:rsidRPr="00B02060" w:rsidRDefault="008F0CF6" w:rsidP="00003C92">
            <w:pPr>
              <w:pStyle w:val="af5"/>
              <w:spacing w:before="0" w:beforeAutospacing="0" w:after="0" w:afterAutospacing="0"/>
              <w:jc w:val="center"/>
            </w:pPr>
            <w:r>
              <w:t>70,6 баллов</w:t>
            </w:r>
          </w:p>
        </w:tc>
      </w:tr>
      <w:tr w:rsidR="008F0CF6" w:rsidTr="00952C91">
        <w:tc>
          <w:tcPr>
            <w:tcW w:w="288" w:type="pct"/>
          </w:tcPr>
          <w:p w:rsidR="008F0CF6" w:rsidRDefault="008F0CF6" w:rsidP="00003C92">
            <w:pPr>
              <w:pStyle w:val="af5"/>
              <w:spacing w:before="0" w:beforeAutospacing="0" w:after="0" w:afterAutospacing="0"/>
              <w:jc w:val="both"/>
            </w:pPr>
            <w:r>
              <w:t>3.</w:t>
            </w:r>
          </w:p>
        </w:tc>
        <w:tc>
          <w:tcPr>
            <w:tcW w:w="1109" w:type="pct"/>
          </w:tcPr>
          <w:p w:rsidR="008F0CF6" w:rsidRDefault="008F0CF6" w:rsidP="00003C92">
            <w:pPr>
              <w:pStyle w:val="af5"/>
              <w:spacing w:before="0" w:beforeAutospacing="0" w:after="0" w:afterAutospacing="0"/>
              <w:jc w:val="both"/>
            </w:pPr>
            <w:r>
              <w:t>Медицинский и лабораторный анализ - студент</w:t>
            </w:r>
          </w:p>
        </w:tc>
        <w:tc>
          <w:tcPr>
            <w:tcW w:w="1019" w:type="pct"/>
          </w:tcPr>
          <w:p w:rsidR="008F0CF6" w:rsidRPr="00B02060" w:rsidRDefault="008F0CF6" w:rsidP="00003C92">
            <w:pPr>
              <w:pStyle w:val="af5"/>
              <w:spacing w:before="0" w:beforeAutospacing="0" w:after="0" w:afterAutospacing="0"/>
            </w:pPr>
            <w:r>
              <w:t>Ильинова Чэмэлиинэ</w:t>
            </w:r>
          </w:p>
        </w:tc>
        <w:tc>
          <w:tcPr>
            <w:tcW w:w="1321" w:type="pct"/>
          </w:tcPr>
          <w:p w:rsidR="008F0CF6" w:rsidRPr="00B02060" w:rsidRDefault="008F0CF6" w:rsidP="00003C92">
            <w:pPr>
              <w:pStyle w:val="af5"/>
              <w:spacing w:before="0" w:beforeAutospacing="0" w:after="0" w:afterAutospacing="0"/>
            </w:pPr>
            <w:r>
              <w:t>Егорова Туяра Степановна</w:t>
            </w:r>
          </w:p>
        </w:tc>
        <w:tc>
          <w:tcPr>
            <w:tcW w:w="1262" w:type="pct"/>
          </w:tcPr>
          <w:p w:rsidR="008F0CF6" w:rsidRPr="00B02060" w:rsidRDefault="008F0CF6" w:rsidP="00003C92">
            <w:pPr>
              <w:pStyle w:val="af5"/>
              <w:spacing w:before="0" w:beforeAutospacing="0" w:after="0" w:afterAutospacing="0"/>
              <w:jc w:val="center"/>
            </w:pPr>
            <w:r>
              <w:t>66,04</w:t>
            </w:r>
          </w:p>
        </w:tc>
      </w:tr>
      <w:tr w:rsidR="008F0CF6" w:rsidTr="00952C91">
        <w:tc>
          <w:tcPr>
            <w:tcW w:w="288" w:type="pct"/>
          </w:tcPr>
          <w:p w:rsidR="008F0CF6" w:rsidRDefault="008F0CF6" w:rsidP="00003C92">
            <w:pPr>
              <w:pStyle w:val="af5"/>
              <w:spacing w:before="0" w:beforeAutospacing="0" w:after="0" w:afterAutospacing="0"/>
              <w:jc w:val="both"/>
            </w:pPr>
            <w:r>
              <w:t>4.</w:t>
            </w:r>
          </w:p>
        </w:tc>
        <w:tc>
          <w:tcPr>
            <w:tcW w:w="1109" w:type="pct"/>
          </w:tcPr>
          <w:p w:rsidR="008F0CF6" w:rsidRDefault="008F0CF6" w:rsidP="00003C92">
            <w:pPr>
              <w:pStyle w:val="af5"/>
              <w:spacing w:before="0" w:beforeAutospacing="0" w:after="0" w:afterAutospacing="0"/>
              <w:jc w:val="both"/>
            </w:pPr>
            <w:r>
              <w:t>Медицинский и лабораторный анализ -специалист</w:t>
            </w:r>
          </w:p>
        </w:tc>
        <w:tc>
          <w:tcPr>
            <w:tcW w:w="1019" w:type="pct"/>
          </w:tcPr>
          <w:p w:rsidR="008F0CF6" w:rsidRPr="00B02060" w:rsidRDefault="008F0CF6" w:rsidP="00003C92">
            <w:pPr>
              <w:pStyle w:val="af5"/>
              <w:spacing w:before="0" w:beforeAutospacing="0" w:after="0" w:afterAutospacing="0"/>
            </w:pPr>
            <w:r>
              <w:t>Новикова Акулина Михайловна</w:t>
            </w:r>
          </w:p>
        </w:tc>
        <w:tc>
          <w:tcPr>
            <w:tcW w:w="1321" w:type="pct"/>
          </w:tcPr>
          <w:p w:rsidR="008F0CF6" w:rsidRPr="00B02060" w:rsidRDefault="008F0CF6" w:rsidP="00003C92">
            <w:pPr>
              <w:pStyle w:val="af5"/>
              <w:spacing w:before="0" w:beforeAutospacing="0" w:after="0" w:afterAutospacing="0"/>
            </w:pPr>
            <w:r>
              <w:t>Егорова Туяра Степановна</w:t>
            </w:r>
          </w:p>
        </w:tc>
        <w:tc>
          <w:tcPr>
            <w:tcW w:w="1262" w:type="pct"/>
          </w:tcPr>
          <w:p w:rsidR="008F0CF6" w:rsidRDefault="008F0CF6" w:rsidP="00003C92">
            <w:pPr>
              <w:pStyle w:val="af5"/>
              <w:spacing w:before="0" w:beforeAutospacing="0" w:after="0" w:afterAutospacing="0"/>
              <w:jc w:val="center"/>
            </w:pPr>
            <w:r>
              <w:t>2 место</w:t>
            </w:r>
          </w:p>
          <w:p w:rsidR="008F0CF6" w:rsidRPr="00B02060" w:rsidRDefault="008F0CF6" w:rsidP="00003C92">
            <w:pPr>
              <w:pStyle w:val="af5"/>
              <w:spacing w:before="0" w:beforeAutospacing="0" w:after="0" w:afterAutospacing="0"/>
              <w:jc w:val="center"/>
            </w:pPr>
            <w:r>
              <w:t>(82,74)</w:t>
            </w:r>
          </w:p>
        </w:tc>
      </w:tr>
    </w:tbl>
    <w:p w:rsidR="008F0CF6" w:rsidRDefault="008F0CF6" w:rsidP="00003C92">
      <w:pPr>
        <w:pStyle w:val="af5"/>
        <w:shd w:val="clear" w:color="auto" w:fill="FFFFFF"/>
        <w:spacing w:before="0" w:beforeAutospacing="0" w:after="0" w:afterAutospacing="0"/>
        <w:ind w:firstLine="708"/>
        <w:jc w:val="both"/>
      </w:pPr>
      <w:r>
        <w:t xml:space="preserve"> Впервые мы вошли в расширенный состав Национальной сборной Российской Федерации движения Абилимпикс по компетенциям: </w:t>
      </w:r>
    </w:p>
    <w:p w:rsidR="008F0CF6" w:rsidRDefault="008F0CF6" w:rsidP="00003C92">
      <w:pPr>
        <w:pStyle w:val="af5"/>
        <w:numPr>
          <w:ilvl w:val="0"/>
          <w:numId w:val="40"/>
        </w:numPr>
        <w:shd w:val="clear" w:color="auto" w:fill="FFFFFF"/>
        <w:spacing w:before="0" w:beforeAutospacing="0" w:after="0" w:afterAutospacing="0"/>
        <w:ind w:left="0" w:firstLine="0"/>
        <w:jc w:val="both"/>
      </w:pPr>
      <w:r>
        <w:t>«Прикладная эстетика» в категории студент -   Васильева Ньургуйаана, студентка отделения Сестринское дело, 2 курс;</w:t>
      </w:r>
    </w:p>
    <w:p w:rsidR="008F0CF6" w:rsidRDefault="008F0CF6" w:rsidP="00003C92">
      <w:pPr>
        <w:pStyle w:val="af5"/>
        <w:numPr>
          <w:ilvl w:val="0"/>
          <w:numId w:val="40"/>
        </w:numPr>
        <w:shd w:val="clear" w:color="auto" w:fill="FFFFFF"/>
        <w:spacing w:before="0" w:beforeAutospacing="0" w:after="0" w:afterAutospacing="0"/>
        <w:ind w:left="0" w:firstLine="0"/>
        <w:jc w:val="both"/>
      </w:pPr>
      <w:r>
        <w:t>«Медицинский и лабораторный анализ»  в категории специалист – Новикова Акулина Михайловна, медицинский лабораторный техник «Даймонд клиник».</w:t>
      </w:r>
    </w:p>
    <w:p w:rsidR="008F0CF6" w:rsidRPr="00CD76C6" w:rsidRDefault="008F0CF6" w:rsidP="00003C92">
      <w:pPr>
        <w:ind w:firstLine="708"/>
        <w:jc w:val="both"/>
        <w:rPr>
          <w:rFonts w:ascii="Times New Roman" w:eastAsia="Times New Roman" w:hAnsi="Times New Roman"/>
        </w:rPr>
      </w:pPr>
      <w:r w:rsidRPr="00CD76C6">
        <w:rPr>
          <w:rFonts w:ascii="Times New Roman" w:hAnsi="Times New Roman"/>
        </w:rPr>
        <w:t xml:space="preserve">Чемпионат в Якутском медицинском колледже проходил с 1 марта  по 5 марта  2021 года, </w:t>
      </w:r>
      <w:r w:rsidRPr="00CD76C6">
        <w:rPr>
          <w:rFonts w:ascii="Times New Roman" w:eastAsia="Times New Roman" w:hAnsi="Times New Roman"/>
        </w:rPr>
        <w:t>по 6 компетенциям: «Медицинский и социальный уход» категория «Студент», «Медицинский лабораторный анализ» категория «Студент», «Прикладная эстетика» категория «Студент». «Медицинский лабораторный анализ» категория «Специалитет», «Зубной техник» категория «Студент», «Визаж» категория «Студент» проводились впервые.</w:t>
      </w:r>
    </w:p>
    <w:p w:rsidR="008F0CF6" w:rsidRPr="00CD76C6" w:rsidRDefault="008F0CF6" w:rsidP="00003C92">
      <w:pPr>
        <w:ind w:firstLine="708"/>
        <w:jc w:val="both"/>
        <w:rPr>
          <w:rFonts w:ascii="Times New Roman" w:hAnsi="Times New Roman"/>
        </w:rPr>
      </w:pPr>
      <w:r w:rsidRPr="00CD76C6">
        <w:rPr>
          <w:rFonts w:ascii="Times New Roman" w:hAnsi="Times New Roman"/>
        </w:rPr>
        <w:t xml:space="preserve">1марта 2021 года, в стенах ГБПОУ «Якутский медицинский колледж», стартовал </w:t>
      </w:r>
      <w:r w:rsidRPr="00CD76C6">
        <w:rPr>
          <w:rFonts w:ascii="Times New Roman" w:hAnsi="Times New Roman"/>
          <w:lang w:val="en-US"/>
        </w:rPr>
        <w:t>VI</w:t>
      </w:r>
      <w:r w:rsidRPr="00CD76C6">
        <w:rPr>
          <w:rFonts w:ascii="Times New Roman" w:hAnsi="Times New Roman"/>
        </w:rPr>
        <w:t xml:space="preserve"> Региональный чемпионат по профессиональному мастерству среди инвалидов и лиц с ограниченными возможностями здоровья «Абилимпикс»- 2021. На торжественном открытии приняли участие эксперты, участники и приглашенные гости. С открытием чемпионата поздравили и сказали приветственные слова первый заместитель министра образования и науки Михаил Юрьевич Присяжный, первый заместитель министра здравоохранения Алексей Аммосович Яковлев, главный специалист Национального чемпионата «Абилимпикс» г. Москва Анжелика Сергеевна Уфимцева и руководитель Регионального координационного центра Иннокентий Афанасьевич Оконешников.  Свое напутственное слово участникам сказал директор колледжа Дмитрий Афанасьевич Алексеев.</w:t>
      </w:r>
    </w:p>
    <w:p w:rsidR="008F0CF6" w:rsidRPr="00CD76C6" w:rsidRDefault="008F0CF6" w:rsidP="00003C92">
      <w:pPr>
        <w:pStyle w:val="af5"/>
        <w:shd w:val="clear" w:color="auto" w:fill="FFFFFF"/>
        <w:spacing w:before="0" w:beforeAutospacing="0" w:after="0" w:afterAutospacing="0"/>
        <w:ind w:firstLine="708"/>
        <w:jc w:val="both"/>
      </w:pPr>
      <w:r w:rsidRPr="00CD76C6">
        <w:rPr>
          <w:shd w:val="clear" w:color="auto" w:fill="FFFFFF"/>
        </w:rPr>
        <w:t>Колледж уже в третий раз становится основной площадкой для проведения конкурса профессионального мастерства. В этом году за звание лучших сразятся участники из следующих образовательных организаций: ГБПОУ РС (Я) «Алданский медицинский колледж», ГБПОУ «Жатайский техникум» и ГБПОУ РС (Я) «Якутский медицинский колледж» и участники из медицинских организаций ГБУ РС (Я) «ЯРКБ», ГАУ РС (Я) «Поликлиника № 1», ГАУ РС (Я) «РБ № 1 - НЦМ».</w:t>
      </w:r>
    </w:p>
    <w:p w:rsidR="008F0CF6" w:rsidRPr="00CD76C6" w:rsidRDefault="008F0CF6" w:rsidP="00003C92">
      <w:pPr>
        <w:shd w:val="clear" w:color="auto" w:fill="FFFFFF"/>
        <w:jc w:val="both"/>
        <w:rPr>
          <w:rFonts w:ascii="Times New Roman" w:eastAsia="Times New Roman" w:hAnsi="Times New Roman"/>
        </w:rPr>
      </w:pPr>
    </w:p>
    <w:p w:rsidR="008F0CF6" w:rsidRPr="00CD76C6" w:rsidRDefault="008F0CF6" w:rsidP="00952C91">
      <w:pPr>
        <w:shd w:val="clear" w:color="auto" w:fill="FFFFFF"/>
        <w:ind w:firstLine="269"/>
        <w:jc w:val="both"/>
        <w:rPr>
          <w:rFonts w:ascii="Times New Roman" w:eastAsia="Times New Roman" w:hAnsi="Times New Roman"/>
        </w:rPr>
      </w:pPr>
      <w:r w:rsidRPr="00CD76C6">
        <w:rPr>
          <w:rFonts w:ascii="Times New Roman" w:eastAsia="Times New Roman" w:hAnsi="Times New Roman"/>
          <w:bCs/>
        </w:rPr>
        <w:t>На Церемонию Закрытия были приглашены:</w:t>
      </w:r>
    </w:p>
    <w:p w:rsidR="008F0CF6" w:rsidRPr="00CD76C6" w:rsidRDefault="008F0CF6" w:rsidP="00952C91">
      <w:pPr>
        <w:widowControl/>
        <w:numPr>
          <w:ilvl w:val="0"/>
          <w:numId w:val="41"/>
        </w:numPr>
        <w:shd w:val="clear" w:color="auto" w:fill="FFFFFF"/>
        <w:ind w:left="269"/>
        <w:jc w:val="both"/>
        <w:rPr>
          <w:rFonts w:ascii="Times New Roman" w:eastAsia="Times New Roman" w:hAnsi="Times New Roman"/>
        </w:rPr>
      </w:pPr>
      <w:r w:rsidRPr="00CD76C6">
        <w:rPr>
          <w:rFonts w:ascii="Times New Roman" w:eastAsia="Times New Roman" w:hAnsi="Times New Roman"/>
        </w:rPr>
        <w:t>Михаил Петрович Сивцев – министр образования и науки Республики Саха (Якутия);</w:t>
      </w:r>
    </w:p>
    <w:p w:rsidR="008F0CF6" w:rsidRPr="00CD76C6" w:rsidRDefault="008F0CF6" w:rsidP="00952C91">
      <w:pPr>
        <w:widowControl/>
        <w:numPr>
          <w:ilvl w:val="0"/>
          <w:numId w:val="41"/>
        </w:numPr>
        <w:shd w:val="clear" w:color="auto" w:fill="FFFFFF"/>
        <w:ind w:left="269"/>
        <w:jc w:val="both"/>
        <w:rPr>
          <w:rFonts w:ascii="Times New Roman" w:eastAsia="Times New Roman" w:hAnsi="Times New Roman"/>
        </w:rPr>
      </w:pPr>
      <w:r w:rsidRPr="00CD76C6">
        <w:rPr>
          <w:rFonts w:ascii="Times New Roman" w:eastAsia="Times New Roman" w:hAnsi="Times New Roman"/>
        </w:rPr>
        <w:t>Елена Виссарионовна Калашникова - первый заместитель председателя Государственного комитета Республики Саха (Якутия) по занятости населения;</w:t>
      </w:r>
    </w:p>
    <w:p w:rsidR="008F0CF6" w:rsidRPr="00CD76C6" w:rsidRDefault="008F0CF6" w:rsidP="00952C91">
      <w:pPr>
        <w:widowControl/>
        <w:numPr>
          <w:ilvl w:val="0"/>
          <w:numId w:val="41"/>
        </w:numPr>
        <w:shd w:val="clear" w:color="auto" w:fill="FFFFFF"/>
        <w:ind w:left="269"/>
        <w:jc w:val="both"/>
        <w:rPr>
          <w:rFonts w:ascii="Times New Roman" w:eastAsia="Times New Roman" w:hAnsi="Times New Roman"/>
        </w:rPr>
      </w:pPr>
      <w:r w:rsidRPr="00CD76C6">
        <w:rPr>
          <w:rFonts w:ascii="Times New Roman" w:eastAsia="Times New Roman" w:hAnsi="Times New Roman"/>
        </w:rPr>
        <w:t>Афанасий Васильевич Постников – заместитель министра труда и социального развития Республики Саха (Якутия);</w:t>
      </w:r>
    </w:p>
    <w:p w:rsidR="008F0CF6" w:rsidRPr="00CD76C6" w:rsidRDefault="008F0CF6" w:rsidP="00952C91">
      <w:pPr>
        <w:widowControl/>
        <w:numPr>
          <w:ilvl w:val="0"/>
          <w:numId w:val="41"/>
        </w:numPr>
        <w:shd w:val="clear" w:color="auto" w:fill="FFFFFF"/>
        <w:ind w:left="269"/>
        <w:jc w:val="both"/>
        <w:rPr>
          <w:rFonts w:ascii="Times New Roman" w:eastAsia="Times New Roman" w:hAnsi="Times New Roman"/>
        </w:rPr>
      </w:pPr>
      <w:r w:rsidRPr="00CD76C6">
        <w:rPr>
          <w:rFonts w:ascii="Times New Roman" w:eastAsia="Times New Roman" w:hAnsi="Times New Roman"/>
        </w:rPr>
        <w:t>Иннокентий Афанасьевич Оконешников - руководитель Центра движения «Абилимпикс», заместитель директора Института развития профессионального образования Республики Саха (Якутия);</w:t>
      </w:r>
    </w:p>
    <w:p w:rsidR="008F0CF6" w:rsidRPr="00CD76C6" w:rsidRDefault="008F0CF6" w:rsidP="00952C91">
      <w:pPr>
        <w:widowControl/>
        <w:numPr>
          <w:ilvl w:val="0"/>
          <w:numId w:val="41"/>
        </w:numPr>
        <w:shd w:val="clear" w:color="auto" w:fill="FFFFFF"/>
        <w:ind w:left="269"/>
        <w:jc w:val="both"/>
        <w:rPr>
          <w:rFonts w:ascii="Times New Roman" w:eastAsia="Times New Roman" w:hAnsi="Times New Roman"/>
        </w:rPr>
      </w:pPr>
      <w:r w:rsidRPr="00CD76C6">
        <w:rPr>
          <w:rFonts w:ascii="Times New Roman" w:eastAsia="Times New Roman" w:hAnsi="Times New Roman"/>
        </w:rPr>
        <w:t>Пантелеймон Романович Егоров - директор Северо-Восточного научно-инновационного центра развития инклюзивного образования;</w:t>
      </w:r>
    </w:p>
    <w:p w:rsidR="008F0CF6" w:rsidRPr="00CD76C6" w:rsidRDefault="008F0CF6" w:rsidP="00003C92">
      <w:pPr>
        <w:jc w:val="both"/>
        <w:rPr>
          <w:rFonts w:ascii="Times New Roman" w:hAnsi="Times New Roman"/>
        </w:rPr>
      </w:pPr>
      <w:r w:rsidRPr="00CD76C6">
        <w:rPr>
          <w:rFonts w:ascii="Times New Roman" w:eastAsia="Times New Roman" w:hAnsi="Times New Roman"/>
        </w:rPr>
        <w:t xml:space="preserve"> </w:t>
      </w:r>
    </w:p>
    <w:p w:rsidR="008F0CF6" w:rsidRPr="00CD76C6" w:rsidRDefault="008F0CF6" w:rsidP="00003C92">
      <w:pPr>
        <w:ind w:firstLine="708"/>
        <w:jc w:val="center"/>
        <w:rPr>
          <w:rFonts w:ascii="Times New Roman" w:hAnsi="Times New Roman"/>
          <w:b/>
        </w:rPr>
      </w:pPr>
      <w:r w:rsidRPr="00CD76C6">
        <w:rPr>
          <w:rFonts w:ascii="Times New Roman" w:hAnsi="Times New Roman"/>
          <w:b/>
        </w:rPr>
        <w:lastRenderedPageBreak/>
        <w:t>Компетенция «Медицинский и социальный уход»</w:t>
      </w:r>
    </w:p>
    <w:p w:rsidR="008F0CF6" w:rsidRPr="00CD76C6" w:rsidRDefault="008F0CF6" w:rsidP="00952C91">
      <w:pPr>
        <w:ind w:firstLine="708"/>
        <w:jc w:val="both"/>
        <w:rPr>
          <w:rFonts w:ascii="Times New Roman" w:hAnsi="Times New Roman"/>
        </w:rPr>
      </w:pPr>
      <w:r w:rsidRPr="00CD76C6">
        <w:rPr>
          <w:rFonts w:ascii="Times New Roman" w:hAnsi="Times New Roman"/>
        </w:rPr>
        <w:t>По компетенции «Медицинский и социальный уход» чемпионат проходил два дня с 01.03- 04.03.2021г., по 3 модулям, участвовали 5 студентов и их эксперты- компатриоты.</w:t>
      </w:r>
    </w:p>
    <w:p w:rsidR="008F0CF6" w:rsidRPr="00CD76C6" w:rsidRDefault="008F0CF6" w:rsidP="00952C91">
      <w:pPr>
        <w:jc w:val="both"/>
        <w:rPr>
          <w:rFonts w:ascii="Times New Roman" w:hAnsi="Times New Roman"/>
        </w:rPr>
      </w:pPr>
      <w:r w:rsidRPr="00CD76C6">
        <w:rPr>
          <w:rFonts w:ascii="Times New Roman" w:hAnsi="Times New Roman"/>
        </w:rPr>
        <w:t xml:space="preserve">Активное участие приняли независимые эксперты с лечебных учреждений: </w:t>
      </w:r>
    </w:p>
    <w:p w:rsidR="008F0CF6" w:rsidRPr="00CD76C6" w:rsidRDefault="008F0CF6" w:rsidP="00952C91">
      <w:pPr>
        <w:jc w:val="both"/>
        <w:rPr>
          <w:rFonts w:ascii="Times New Roman" w:hAnsi="Times New Roman"/>
        </w:rPr>
      </w:pPr>
      <w:r w:rsidRPr="00CD76C6">
        <w:rPr>
          <w:rFonts w:ascii="Times New Roman" w:hAnsi="Times New Roman"/>
        </w:rPr>
        <w:t>- Старшая медицинская сестра, ГБУ РС(Я) «РБ2- ЦЭМП»– Христофорова Татьяна Петровна.</w:t>
      </w:r>
    </w:p>
    <w:p w:rsidR="008F0CF6" w:rsidRPr="00CD76C6" w:rsidRDefault="008F0CF6" w:rsidP="00952C91">
      <w:pPr>
        <w:jc w:val="both"/>
        <w:rPr>
          <w:rFonts w:ascii="Times New Roman" w:hAnsi="Times New Roman"/>
        </w:rPr>
      </w:pPr>
      <w:r w:rsidRPr="00CD76C6">
        <w:rPr>
          <w:rFonts w:ascii="Times New Roman" w:hAnsi="Times New Roman"/>
        </w:rPr>
        <w:t xml:space="preserve">По результатам подсчёта баллов, выставленных членами экспертной комиссии, призовые места заняли: </w:t>
      </w:r>
    </w:p>
    <w:p w:rsidR="008F0CF6" w:rsidRPr="00CD76C6" w:rsidRDefault="008F0CF6" w:rsidP="00952C91">
      <w:pPr>
        <w:jc w:val="both"/>
        <w:rPr>
          <w:rFonts w:ascii="Times New Roman" w:hAnsi="Times New Roman"/>
        </w:rPr>
      </w:pPr>
      <w:r w:rsidRPr="00CD76C6">
        <w:rPr>
          <w:rFonts w:ascii="Times New Roman" w:hAnsi="Times New Roman"/>
        </w:rPr>
        <w:t xml:space="preserve"> </w:t>
      </w:r>
      <w:r w:rsidRPr="00CD76C6">
        <w:rPr>
          <w:rFonts w:ascii="Times New Roman" w:hAnsi="Times New Roman"/>
          <w:b/>
          <w:lang w:val="en-US"/>
        </w:rPr>
        <w:t>I</w:t>
      </w:r>
      <w:r w:rsidRPr="00CD76C6">
        <w:rPr>
          <w:rFonts w:ascii="Times New Roman" w:hAnsi="Times New Roman"/>
          <w:b/>
        </w:rPr>
        <w:t xml:space="preserve"> место</w:t>
      </w:r>
      <w:r w:rsidRPr="00CD76C6">
        <w:rPr>
          <w:rFonts w:ascii="Times New Roman" w:hAnsi="Times New Roman"/>
        </w:rPr>
        <w:t xml:space="preserve">  Андреева Саина Петровна- студентка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rPr>
        <w:t xml:space="preserve"> </w:t>
      </w:r>
      <w:r w:rsidRPr="00CD76C6">
        <w:rPr>
          <w:rFonts w:ascii="Times New Roman" w:hAnsi="Times New Roman"/>
          <w:b/>
          <w:lang w:val="en-US"/>
        </w:rPr>
        <w:t>II</w:t>
      </w:r>
      <w:r w:rsidRPr="00CD76C6">
        <w:rPr>
          <w:rFonts w:ascii="Times New Roman" w:hAnsi="Times New Roman"/>
          <w:b/>
        </w:rPr>
        <w:t xml:space="preserve"> место</w:t>
      </w:r>
      <w:r w:rsidRPr="00CD76C6">
        <w:rPr>
          <w:rFonts w:ascii="Times New Roman" w:hAnsi="Times New Roman"/>
        </w:rPr>
        <w:t xml:space="preserve"> Алексеев Николай Григорьевич- студент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t>III</w:t>
      </w:r>
      <w:r w:rsidRPr="00CD76C6">
        <w:rPr>
          <w:rFonts w:ascii="Times New Roman" w:hAnsi="Times New Roman"/>
          <w:b/>
        </w:rPr>
        <w:t xml:space="preserve"> место</w:t>
      </w:r>
      <w:r w:rsidRPr="00CD76C6">
        <w:rPr>
          <w:rFonts w:ascii="Times New Roman" w:hAnsi="Times New Roman"/>
        </w:rPr>
        <w:t xml:space="preserve">  Саввинова Декабрина Сергеевна- студентка ГБПОУ РС (Я) «Алданский медицинский колледж».</w:t>
      </w:r>
    </w:p>
    <w:p w:rsidR="008F0CF6" w:rsidRPr="00CD76C6" w:rsidRDefault="008F0CF6" w:rsidP="00952C91">
      <w:pPr>
        <w:jc w:val="both"/>
        <w:rPr>
          <w:rFonts w:ascii="Times New Roman" w:hAnsi="Times New Roman"/>
        </w:rPr>
      </w:pPr>
    </w:p>
    <w:p w:rsidR="008F0CF6" w:rsidRPr="00CD76C6" w:rsidRDefault="008F0CF6" w:rsidP="00952C91">
      <w:pPr>
        <w:jc w:val="both"/>
        <w:rPr>
          <w:rFonts w:ascii="Times New Roman" w:hAnsi="Times New Roman"/>
          <w:b/>
        </w:rPr>
      </w:pPr>
      <w:r w:rsidRPr="00CD76C6">
        <w:rPr>
          <w:rFonts w:ascii="Times New Roman" w:hAnsi="Times New Roman"/>
          <w:b/>
        </w:rPr>
        <w:t xml:space="preserve">Компетенция Медицинский  </w:t>
      </w:r>
      <w:r>
        <w:rPr>
          <w:rFonts w:ascii="Times New Roman" w:hAnsi="Times New Roman"/>
          <w:b/>
        </w:rPr>
        <w:t xml:space="preserve">и </w:t>
      </w:r>
      <w:r w:rsidRPr="00CD76C6">
        <w:rPr>
          <w:rFonts w:ascii="Times New Roman" w:hAnsi="Times New Roman"/>
          <w:b/>
        </w:rPr>
        <w:t>лабораторный анализ</w:t>
      </w:r>
    </w:p>
    <w:p w:rsidR="008F0CF6" w:rsidRPr="00CD76C6" w:rsidRDefault="008F0CF6" w:rsidP="00952C91">
      <w:pPr>
        <w:ind w:firstLine="708"/>
        <w:jc w:val="both"/>
        <w:rPr>
          <w:rFonts w:ascii="Times New Roman" w:hAnsi="Times New Roman"/>
        </w:rPr>
      </w:pPr>
      <w:r w:rsidRPr="00CD76C6">
        <w:rPr>
          <w:rFonts w:ascii="Times New Roman" w:hAnsi="Times New Roman"/>
        </w:rPr>
        <w:t>По компетенции «Медицинский и лабораторный</w:t>
      </w:r>
      <w:r w:rsidR="001C3149">
        <w:rPr>
          <w:rFonts w:ascii="Times New Roman" w:hAnsi="Times New Roman"/>
        </w:rPr>
        <w:t xml:space="preserve"> </w:t>
      </w:r>
      <w:r w:rsidRPr="00CD76C6">
        <w:rPr>
          <w:rFonts w:ascii="Times New Roman" w:hAnsi="Times New Roman"/>
        </w:rPr>
        <w:t>анализ» в категориях «Студент», «Специалитет» чемпионат проходил со 02.03 по 03.03.2021 г., на двух площадках ЦПДЭ, по 3 модулям, участвовали 5 студентов,  5 специалистов.</w:t>
      </w:r>
    </w:p>
    <w:p w:rsidR="008F0CF6" w:rsidRPr="00CD76C6" w:rsidRDefault="008F0CF6" w:rsidP="00952C91">
      <w:pPr>
        <w:jc w:val="both"/>
        <w:rPr>
          <w:rFonts w:ascii="Times New Roman" w:hAnsi="Times New Roman"/>
        </w:rPr>
      </w:pPr>
      <w:r w:rsidRPr="00CD76C6">
        <w:rPr>
          <w:rFonts w:ascii="Times New Roman" w:hAnsi="Times New Roman"/>
        </w:rPr>
        <w:t xml:space="preserve">По результатам подсчёта баллов, выставленных членами экспертной комиссии, призовые места заняли в категории «Студент»: </w:t>
      </w:r>
    </w:p>
    <w:p w:rsidR="008F0CF6" w:rsidRPr="00CD76C6" w:rsidRDefault="008F0CF6" w:rsidP="00952C91">
      <w:pPr>
        <w:jc w:val="both"/>
        <w:rPr>
          <w:rFonts w:ascii="Times New Roman" w:hAnsi="Times New Roman"/>
        </w:rPr>
      </w:pPr>
      <w:r w:rsidRPr="00CD76C6">
        <w:rPr>
          <w:rFonts w:ascii="Times New Roman" w:hAnsi="Times New Roman"/>
          <w:b/>
          <w:lang w:val="en-US"/>
        </w:rPr>
        <w:t>I</w:t>
      </w:r>
      <w:r w:rsidRPr="00CD76C6">
        <w:rPr>
          <w:rFonts w:ascii="Times New Roman" w:hAnsi="Times New Roman"/>
          <w:b/>
        </w:rPr>
        <w:t xml:space="preserve"> место</w:t>
      </w:r>
      <w:r w:rsidRPr="00CD76C6">
        <w:rPr>
          <w:rFonts w:ascii="Times New Roman" w:hAnsi="Times New Roman"/>
        </w:rPr>
        <w:t xml:space="preserve"> Андреева Даяна Дьулууровна -студентка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t>II</w:t>
      </w:r>
      <w:r w:rsidRPr="00CD76C6">
        <w:rPr>
          <w:rFonts w:ascii="Times New Roman" w:hAnsi="Times New Roman"/>
          <w:b/>
        </w:rPr>
        <w:t xml:space="preserve"> место</w:t>
      </w:r>
      <w:r w:rsidRPr="00CD76C6">
        <w:rPr>
          <w:rFonts w:ascii="Times New Roman" w:hAnsi="Times New Roman"/>
        </w:rPr>
        <w:t xml:space="preserve"> Трофимова Наталья Юрьевна -студентка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t>III</w:t>
      </w:r>
      <w:r w:rsidRPr="00CD76C6">
        <w:rPr>
          <w:rFonts w:ascii="Times New Roman" w:hAnsi="Times New Roman"/>
          <w:b/>
        </w:rPr>
        <w:t xml:space="preserve"> место</w:t>
      </w:r>
      <w:r w:rsidRPr="00CD76C6">
        <w:rPr>
          <w:rFonts w:ascii="Times New Roman" w:hAnsi="Times New Roman"/>
        </w:rPr>
        <w:t xml:space="preserve"> Константинов Андрей Валерьевич- студент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rPr>
        <w:t xml:space="preserve">По результатам подсчёта баллов, выставленных членами экспертной комиссии, призовые места заняли в категории «Специалитет»: </w:t>
      </w:r>
    </w:p>
    <w:p w:rsidR="008F0CF6" w:rsidRPr="00CD76C6" w:rsidRDefault="008F0CF6" w:rsidP="00952C91">
      <w:pPr>
        <w:jc w:val="both"/>
        <w:rPr>
          <w:rFonts w:ascii="Times New Roman" w:hAnsi="Times New Roman"/>
        </w:rPr>
      </w:pPr>
      <w:r w:rsidRPr="00CD76C6">
        <w:rPr>
          <w:rFonts w:ascii="Times New Roman" w:hAnsi="Times New Roman"/>
          <w:b/>
          <w:lang w:val="en-US"/>
        </w:rPr>
        <w:t>I</w:t>
      </w:r>
      <w:r w:rsidRPr="00CD76C6">
        <w:rPr>
          <w:rFonts w:ascii="Times New Roman" w:hAnsi="Times New Roman"/>
          <w:b/>
        </w:rPr>
        <w:t xml:space="preserve"> место</w:t>
      </w:r>
      <w:r w:rsidRPr="00CD76C6">
        <w:rPr>
          <w:rFonts w:ascii="Times New Roman" w:hAnsi="Times New Roman"/>
        </w:rPr>
        <w:t xml:space="preserve"> Павлова Матрена Ивановна  - лабораторный медицинский техник ГАУ РС(Я) РБ №1 НЦМ</w:t>
      </w:r>
    </w:p>
    <w:p w:rsidR="008F0CF6" w:rsidRPr="00CD76C6" w:rsidRDefault="008F0CF6" w:rsidP="00952C91">
      <w:pPr>
        <w:jc w:val="both"/>
        <w:rPr>
          <w:rFonts w:ascii="Times New Roman" w:hAnsi="Times New Roman"/>
        </w:rPr>
      </w:pPr>
      <w:r w:rsidRPr="00CD76C6">
        <w:rPr>
          <w:rFonts w:ascii="Times New Roman" w:hAnsi="Times New Roman"/>
          <w:b/>
        </w:rPr>
        <w:t xml:space="preserve"> </w:t>
      </w:r>
      <w:r w:rsidRPr="00CD76C6">
        <w:rPr>
          <w:rFonts w:ascii="Times New Roman" w:hAnsi="Times New Roman"/>
          <w:b/>
          <w:lang w:val="en-US"/>
        </w:rPr>
        <w:t>II</w:t>
      </w:r>
      <w:r w:rsidRPr="00CD76C6">
        <w:rPr>
          <w:rFonts w:ascii="Times New Roman" w:hAnsi="Times New Roman"/>
          <w:b/>
        </w:rPr>
        <w:t xml:space="preserve"> место</w:t>
      </w:r>
      <w:r w:rsidRPr="00CD76C6">
        <w:rPr>
          <w:rFonts w:ascii="Times New Roman" w:hAnsi="Times New Roman"/>
        </w:rPr>
        <w:t xml:space="preserve"> Ксенофонтова Вероника Константиновна - лабораторный медицинский техник ГБУ РС(Я) Поликлиника №1;</w:t>
      </w:r>
    </w:p>
    <w:p w:rsidR="008F0CF6" w:rsidRPr="00CD76C6" w:rsidRDefault="008F0CF6" w:rsidP="00952C91">
      <w:pPr>
        <w:jc w:val="both"/>
        <w:rPr>
          <w:rFonts w:ascii="Times New Roman" w:hAnsi="Times New Roman"/>
        </w:rPr>
      </w:pPr>
      <w:r w:rsidRPr="00CD76C6">
        <w:rPr>
          <w:rFonts w:ascii="Times New Roman" w:hAnsi="Times New Roman"/>
          <w:b/>
          <w:lang w:val="en-US"/>
        </w:rPr>
        <w:t>III</w:t>
      </w:r>
      <w:r w:rsidRPr="00CD76C6">
        <w:rPr>
          <w:rFonts w:ascii="Times New Roman" w:hAnsi="Times New Roman"/>
          <w:b/>
        </w:rPr>
        <w:t xml:space="preserve"> место</w:t>
      </w:r>
      <w:r w:rsidRPr="00CD76C6">
        <w:rPr>
          <w:rFonts w:ascii="Times New Roman" w:hAnsi="Times New Roman"/>
        </w:rPr>
        <w:t xml:space="preserve"> – Горохова Юлия Степановна - лабораторный медицинский техник ГБУ РС(Я) Поликлиника №1;</w:t>
      </w:r>
    </w:p>
    <w:p w:rsidR="008F0CF6" w:rsidRPr="00CD76C6" w:rsidRDefault="008F0CF6" w:rsidP="00952C91">
      <w:pPr>
        <w:jc w:val="both"/>
        <w:rPr>
          <w:rFonts w:ascii="Times New Roman" w:hAnsi="Times New Roman"/>
        </w:rPr>
      </w:pPr>
    </w:p>
    <w:p w:rsidR="008F0CF6" w:rsidRPr="00CD76C6" w:rsidRDefault="008F0CF6" w:rsidP="00952C91">
      <w:pPr>
        <w:jc w:val="both"/>
        <w:rPr>
          <w:rFonts w:ascii="Times New Roman" w:hAnsi="Times New Roman"/>
          <w:b/>
        </w:rPr>
      </w:pPr>
      <w:r w:rsidRPr="00CD76C6">
        <w:rPr>
          <w:rFonts w:ascii="Times New Roman" w:hAnsi="Times New Roman"/>
          <w:b/>
        </w:rPr>
        <w:t>Компетенция Прикладная эстетика</w:t>
      </w:r>
    </w:p>
    <w:p w:rsidR="008F0CF6" w:rsidRPr="00CD76C6" w:rsidRDefault="008F0CF6" w:rsidP="00952C91">
      <w:pPr>
        <w:ind w:firstLine="708"/>
        <w:jc w:val="both"/>
        <w:rPr>
          <w:rFonts w:ascii="Times New Roman" w:hAnsi="Times New Roman"/>
        </w:rPr>
      </w:pPr>
      <w:r w:rsidRPr="00CD76C6">
        <w:rPr>
          <w:rFonts w:ascii="Times New Roman" w:hAnsi="Times New Roman"/>
        </w:rPr>
        <w:t>По компетенции «Прикладная эстетика» чемпионат проходил один день 02.03.2021г., на двух площадках ЦПДЭ, по 2 модулям, участвовали 5 студентов и их эксперты-компатриоты.</w:t>
      </w:r>
    </w:p>
    <w:p w:rsidR="008F0CF6" w:rsidRPr="00CD76C6" w:rsidRDefault="008F0CF6" w:rsidP="00952C91">
      <w:pPr>
        <w:jc w:val="both"/>
        <w:rPr>
          <w:rFonts w:ascii="Times New Roman" w:hAnsi="Times New Roman"/>
        </w:rPr>
      </w:pPr>
      <w:r w:rsidRPr="00CD76C6">
        <w:rPr>
          <w:rFonts w:ascii="Times New Roman" w:hAnsi="Times New Roman"/>
          <w:b/>
          <w:lang w:val="en-US"/>
        </w:rPr>
        <w:t>I</w:t>
      </w:r>
      <w:r w:rsidRPr="00CD76C6">
        <w:rPr>
          <w:rFonts w:ascii="Times New Roman" w:hAnsi="Times New Roman"/>
          <w:b/>
        </w:rPr>
        <w:t xml:space="preserve"> место</w:t>
      </w:r>
      <w:r w:rsidRPr="00CD76C6">
        <w:rPr>
          <w:rFonts w:ascii="Times New Roman" w:hAnsi="Times New Roman"/>
        </w:rPr>
        <w:t xml:space="preserve"> Иванова Туйаара-Умсулгана Николаевна -студентка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t>II</w:t>
      </w:r>
      <w:r w:rsidRPr="00CD76C6">
        <w:rPr>
          <w:rFonts w:ascii="Times New Roman" w:hAnsi="Times New Roman"/>
          <w:b/>
        </w:rPr>
        <w:t xml:space="preserve"> место</w:t>
      </w:r>
      <w:r w:rsidRPr="00CD76C6">
        <w:rPr>
          <w:rFonts w:ascii="Times New Roman" w:hAnsi="Times New Roman"/>
        </w:rPr>
        <w:t xml:space="preserve"> Ганижева Радимхан Хасановна -студентка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t>III</w:t>
      </w:r>
      <w:r w:rsidRPr="00CD76C6">
        <w:rPr>
          <w:rFonts w:ascii="Times New Roman" w:hAnsi="Times New Roman"/>
          <w:b/>
        </w:rPr>
        <w:t xml:space="preserve"> место</w:t>
      </w:r>
      <w:r w:rsidRPr="00CD76C6">
        <w:rPr>
          <w:rFonts w:ascii="Times New Roman" w:hAnsi="Times New Roman"/>
        </w:rPr>
        <w:t xml:space="preserve"> Аммосова Вероника Блорисовна- студентка ГБПОУ РС (Я) «Якутский медицинский колледж».</w:t>
      </w:r>
    </w:p>
    <w:p w:rsidR="00952C91" w:rsidRDefault="00952C91" w:rsidP="00952C91">
      <w:pPr>
        <w:jc w:val="both"/>
        <w:rPr>
          <w:rFonts w:ascii="Times New Roman" w:hAnsi="Times New Roman"/>
          <w:b/>
        </w:rPr>
      </w:pPr>
    </w:p>
    <w:p w:rsidR="008F0CF6" w:rsidRPr="00CD76C6" w:rsidRDefault="008F0CF6" w:rsidP="00952C91">
      <w:pPr>
        <w:jc w:val="both"/>
        <w:rPr>
          <w:rFonts w:ascii="Times New Roman" w:hAnsi="Times New Roman"/>
          <w:b/>
        </w:rPr>
      </w:pPr>
      <w:r w:rsidRPr="00CD76C6">
        <w:rPr>
          <w:rFonts w:ascii="Times New Roman" w:hAnsi="Times New Roman"/>
          <w:b/>
        </w:rPr>
        <w:t>Компетенция Зубной техник</w:t>
      </w:r>
    </w:p>
    <w:p w:rsidR="008F0CF6" w:rsidRPr="00CD76C6" w:rsidRDefault="008F0CF6" w:rsidP="00952C91">
      <w:pPr>
        <w:ind w:firstLine="708"/>
        <w:jc w:val="both"/>
        <w:rPr>
          <w:rFonts w:ascii="Times New Roman" w:hAnsi="Times New Roman"/>
        </w:rPr>
      </w:pPr>
      <w:r w:rsidRPr="00CD76C6">
        <w:rPr>
          <w:rFonts w:ascii="Times New Roman" w:hAnsi="Times New Roman"/>
        </w:rPr>
        <w:t>По компетенции «Зубной техник» чемпионат проходил один день 03.03.2021г., на двух площадках ЦПДЭ, по 2 модулям, участвовали 5 студентов и их эксперты-компатриоты.</w:t>
      </w:r>
    </w:p>
    <w:p w:rsidR="008F0CF6" w:rsidRPr="00CD76C6" w:rsidRDefault="008F0CF6" w:rsidP="00952C91">
      <w:pPr>
        <w:jc w:val="both"/>
        <w:rPr>
          <w:rFonts w:ascii="Times New Roman" w:hAnsi="Times New Roman"/>
        </w:rPr>
      </w:pPr>
      <w:r w:rsidRPr="00CD76C6">
        <w:rPr>
          <w:rFonts w:ascii="Times New Roman" w:hAnsi="Times New Roman"/>
          <w:b/>
          <w:lang w:val="en-US"/>
        </w:rPr>
        <w:t>I</w:t>
      </w:r>
      <w:r w:rsidRPr="00CD76C6">
        <w:rPr>
          <w:rFonts w:ascii="Times New Roman" w:hAnsi="Times New Roman"/>
          <w:b/>
        </w:rPr>
        <w:t xml:space="preserve"> место</w:t>
      </w:r>
      <w:r w:rsidRPr="00CD76C6">
        <w:rPr>
          <w:rFonts w:ascii="Times New Roman" w:hAnsi="Times New Roman"/>
        </w:rPr>
        <w:t xml:space="preserve"> Жирков Афанасий Дмитриевич - студент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t>II</w:t>
      </w:r>
      <w:r w:rsidRPr="00CD76C6">
        <w:rPr>
          <w:rFonts w:ascii="Times New Roman" w:hAnsi="Times New Roman"/>
          <w:b/>
        </w:rPr>
        <w:t xml:space="preserve"> место</w:t>
      </w:r>
      <w:r w:rsidRPr="00CD76C6">
        <w:rPr>
          <w:rFonts w:ascii="Times New Roman" w:hAnsi="Times New Roman"/>
        </w:rPr>
        <w:t xml:space="preserve"> Протопопов Андрей Николаевич - студент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lastRenderedPageBreak/>
        <w:t>III</w:t>
      </w:r>
      <w:r w:rsidRPr="00CD76C6">
        <w:rPr>
          <w:rFonts w:ascii="Times New Roman" w:hAnsi="Times New Roman"/>
          <w:b/>
        </w:rPr>
        <w:t xml:space="preserve"> место</w:t>
      </w:r>
      <w:r w:rsidRPr="00CD76C6">
        <w:rPr>
          <w:rFonts w:ascii="Times New Roman" w:hAnsi="Times New Roman"/>
        </w:rPr>
        <w:t xml:space="preserve"> Никитин Гаврил Юрьевич - студент ГБПОУ РС (Я) «Якутский медицинский колледж».</w:t>
      </w:r>
    </w:p>
    <w:p w:rsidR="00952C91" w:rsidRDefault="00952C91" w:rsidP="00952C91">
      <w:pPr>
        <w:jc w:val="both"/>
        <w:rPr>
          <w:rFonts w:ascii="Times New Roman" w:hAnsi="Times New Roman"/>
          <w:b/>
        </w:rPr>
      </w:pPr>
    </w:p>
    <w:p w:rsidR="008F0CF6" w:rsidRPr="00CD76C6" w:rsidRDefault="008F0CF6" w:rsidP="00952C91">
      <w:pPr>
        <w:jc w:val="both"/>
        <w:rPr>
          <w:rFonts w:ascii="Times New Roman" w:hAnsi="Times New Roman"/>
          <w:b/>
        </w:rPr>
      </w:pPr>
      <w:r w:rsidRPr="00CD76C6">
        <w:rPr>
          <w:rFonts w:ascii="Times New Roman" w:hAnsi="Times New Roman"/>
          <w:b/>
        </w:rPr>
        <w:t>Компетенция Визаж</w:t>
      </w:r>
    </w:p>
    <w:p w:rsidR="008F0CF6" w:rsidRPr="00CD76C6" w:rsidRDefault="008F0CF6" w:rsidP="00952C91">
      <w:pPr>
        <w:ind w:firstLine="708"/>
        <w:jc w:val="both"/>
        <w:rPr>
          <w:rFonts w:ascii="Times New Roman" w:hAnsi="Times New Roman"/>
        </w:rPr>
      </w:pPr>
      <w:r w:rsidRPr="00CD76C6">
        <w:rPr>
          <w:rFonts w:ascii="Times New Roman" w:hAnsi="Times New Roman"/>
        </w:rPr>
        <w:t>По компетенции «Визаж» чемпионат проходил один день 04.03.2021г., на двух площадках ЦПДЭ, по 1 модулям, участвовали 5 студентов и их эксперты-компатриоты.</w:t>
      </w:r>
    </w:p>
    <w:p w:rsidR="008F0CF6" w:rsidRPr="00CD76C6" w:rsidRDefault="008F0CF6" w:rsidP="00952C91">
      <w:pPr>
        <w:jc w:val="both"/>
        <w:rPr>
          <w:rFonts w:ascii="Times New Roman" w:hAnsi="Times New Roman"/>
        </w:rPr>
      </w:pPr>
      <w:r w:rsidRPr="00CD76C6">
        <w:rPr>
          <w:rFonts w:ascii="Times New Roman" w:hAnsi="Times New Roman"/>
          <w:b/>
          <w:lang w:val="en-US"/>
        </w:rPr>
        <w:t>I</w:t>
      </w:r>
      <w:r w:rsidRPr="00CD76C6">
        <w:rPr>
          <w:rFonts w:ascii="Times New Roman" w:hAnsi="Times New Roman"/>
          <w:b/>
        </w:rPr>
        <w:t xml:space="preserve"> место</w:t>
      </w:r>
      <w:r w:rsidRPr="00CD76C6">
        <w:rPr>
          <w:rFonts w:ascii="Times New Roman" w:hAnsi="Times New Roman"/>
        </w:rPr>
        <w:t xml:space="preserve"> Васильева Ньургуйаана  Гаврильевна - студентка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t>II</w:t>
      </w:r>
      <w:r w:rsidRPr="00CD76C6">
        <w:rPr>
          <w:rFonts w:ascii="Times New Roman" w:hAnsi="Times New Roman"/>
          <w:b/>
        </w:rPr>
        <w:t xml:space="preserve"> место</w:t>
      </w:r>
      <w:r>
        <w:rPr>
          <w:rFonts w:ascii="Times New Roman" w:hAnsi="Times New Roman"/>
        </w:rPr>
        <w:t xml:space="preserve"> Иг</w:t>
      </w:r>
      <w:r w:rsidRPr="00CD76C6">
        <w:rPr>
          <w:rFonts w:ascii="Times New Roman" w:hAnsi="Times New Roman"/>
        </w:rPr>
        <w:t>натьева Надежда Дмитриевна - студентка ГБПОУ РС (Я) «Якутский медицинский колледж».</w:t>
      </w:r>
    </w:p>
    <w:p w:rsidR="008F0CF6" w:rsidRPr="00CD76C6" w:rsidRDefault="008F0CF6" w:rsidP="00952C91">
      <w:pPr>
        <w:jc w:val="both"/>
        <w:rPr>
          <w:rFonts w:ascii="Times New Roman" w:hAnsi="Times New Roman"/>
        </w:rPr>
      </w:pPr>
      <w:r w:rsidRPr="00CD76C6">
        <w:rPr>
          <w:rFonts w:ascii="Times New Roman" w:hAnsi="Times New Roman"/>
          <w:b/>
          <w:lang w:val="en-US"/>
        </w:rPr>
        <w:t>III</w:t>
      </w:r>
      <w:r w:rsidRPr="00CD76C6">
        <w:rPr>
          <w:rFonts w:ascii="Times New Roman" w:hAnsi="Times New Roman"/>
          <w:b/>
        </w:rPr>
        <w:t xml:space="preserve"> место</w:t>
      </w:r>
      <w:r w:rsidRPr="00CD76C6">
        <w:rPr>
          <w:rFonts w:ascii="Times New Roman" w:hAnsi="Times New Roman"/>
        </w:rPr>
        <w:t xml:space="preserve"> Сенькина Айталина Петровна - студент ГБПОУ РС (Я) «Якутский медицинский колледж».</w:t>
      </w:r>
    </w:p>
    <w:p w:rsidR="008F0CF6" w:rsidRPr="00CD76C6" w:rsidRDefault="008F0CF6" w:rsidP="00952C91">
      <w:pPr>
        <w:pStyle w:val="af5"/>
        <w:shd w:val="clear" w:color="auto" w:fill="FFFFFF"/>
        <w:spacing w:before="0" w:beforeAutospacing="0" w:after="0" w:afterAutospacing="0"/>
        <w:ind w:firstLine="708"/>
        <w:jc w:val="both"/>
      </w:pPr>
      <w:r w:rsidRPr="00AF5A45">
        <w:t>По общему медаль</w:t>
      </w:r>
      <w:r>
        <w:t>ному зачету мы заняли почетное 1</w:t>
      </w:r>
      <w:r w:rsidRPr="00AF5A45">
        <w:t xml:space="preserve"> место за лучший результат среди профессиональных образовательных организаций по итогам</w:t>
      </w:r>
      <w:r w:rsidRPr="00CD76C6">
        <w:t xml:space="preserve"> </w:t>
      </w:r>
      <w:r w:rsidRPr="00CD76C6">
        <w:rPr>
          <w:lang w:val="en-US"/>
        </w:rPr>
        <w:t>VI</w:t>
      </w:r>
      <w:r>
        <w:t xml:space="preserve"> Регионального</w:t>
      </w:r>
      <w:r w:rsidRPr="00CD76C6">
        <w:t xml:space="preserve"> чемпионат</w:t>
      </w:r>
      <w:r>
        <w:t>а</w:t>
      </w:r>
      <w:r w:rsidRPr="00CD76C6">
        <w:t xml:space="preserve"> по профессиональному мастерству среди инвалидов и лиц с ограниченными возможностями здоровья «Абилимпикс»- 2021</w:t>
      </w:r>
      <w:r>
        <w:t>.</w:t>
      </w:r>
    </w:p>
    <w:p w:rsidR="00CD22C5" w:rsidRDefault="00CD22C5" w:rsidP="00003C92">
      <w:pPr>
        <w:tabs>
          <w:tab w:val="left" w:pos="0"/>
        </w:tabs>
        <w:ind w:firstLine="567"/>
        <w:jc w:val="both"/>
        <w:rPr>
          <w:rFonts w:ascii="Times New Roman" w:hAnsi="Times New Roman" w:cs="Times New Roman"/>
          <w:b/>
          <w:color w:val="auto"/>
          <w:sz w:val="28"/>
          <w:szCs w:val="28"/>
        </w:rPr>
      </w:pPr>
    </w:p>
    <w:p w:rsidR="00131E03" w:rsidRPr="00952C91" w:rsidRDefault="00CD22C5" w:rsidP="00952C91">
      <w:pPr>
        <w:tabs>
          <w:tab w:val="left" w:pos="0"/>
        </w:tabs>
        <w:ind w:firstLine="567"/>
        <w:jc w:val="center"/>
        <w:rPr>
          <w:rFonts w:ascii="Times New Roman" w:hAnsi="Times New Roman" w:cs="Times New Roman"/>
          <w:b/>
          <w:color w:val="auto"/>
        </w:rPr>
      </w:pPr>
      <w:r w:rsidRPr="00952C91">
        <w:rPr>
          <w:rFonts w:ascii="Times New Roman" w:hAnsi="Times New Roman" w:cs="Times New Roman"/>
          <w:b/>
          <w:color w:val="auto"/>
        </w:rPr>
        <w:t>Участие во всероссийской олимпиаде профессионального мастерства</w:t>
      </w:r>
    </w:p>
    <w:p w:rsidR="00CD22C5" w:rsidRPr="00952C91" w:rsidRDefault="00CD22C5" w:rsidP="00952C91">
      <w:pPr>
        <w:jc w:val="center"/>
        <w:rPr>
          <w:rFonts w:ascii="Times New Roman" w:hAnsi="Times New Roman" w:cs="Times New Roman"/>
          <w:b/>
          <w:color w:val="auto"/>
        </w:rPr>
      </w:pPr>
      <w:r w:rsidRPr="00952C91">
        <w:rPr>
          <w:rStyle w:val="affd"/>
          <w:rFonts w:ascii="Times New Roman" w:hAnsi="Times New Roman" w:cs="Times New Roman"/>
          <w:b/>
          <w:bCs/>
          <w:i w:val="0"/>
          <w:color w:val="auto"/>
          <w:lang w:val="en-US"/>
        </w:rPr>
        <w:t>I</w:t>
      </w:r>
      <w:r w:rsidRPr="00952C91">
        <w:rPr>
          <w:rStyle w:val="affd"/>
          <w:rFonts w:ascii="Times New Roman" w:hAnsi="Times New Roman" w:cs="Times New Roman"/>
          <w:b/>
          <w:bCs/>
          <w:i w:val="0"/>
          <w:color w:val="auto"/>
        </w:rPr>
        <w:t xml:space="preserve"> Республиканская Олимпиада профессионального мастерства </w:t>
      </w:r>
      <w:r w:rsidRPr="00952C91">
        <w:rPr>
          <w:rFonts w:ascii="Times New Roman" w:hAnsi="Times New Roman" w:cs="Times New Roman"/>
          <w:b/>
          <w:color w:val="auto"/>
        </w:rPr>
        <w:t>среди студентов                                                                                                                                                                                                                                                                                      средних медицинских   образовательных учреждений Республики Саха (Якутия)</w:t>
      </w:r>
    </w:p>
    <w:p w:rsidR="00CD22C5" w:rsidRPr="00C875E9" w:rsidRDefault="00CD22C5" w:rsidP="00003C92">
      <w:pPr>
        <w:jc w:val="center"/>
        <w:rPr>
          <w:rFonts w:ascii="Times New Roman" w:hAnsi="Times New Roman"/>
          <w:b/>
          <w:color w:val="auto"/>
        </w:rPr>
      </w:pPr>
    </w:p>
    <w:p w:rsidR="00CD22C5" w:rsidRPr="00C875E9" w:rsidRDefault="00CD22C5" w:rsidP="00003C92">
      <w:pPr>
        <w:pStyle w:val="af5"/>
        <w:shd w:val="clear" w:color="auto" w:fill="FFFFFF"/>
        <w:spacing w:before="0" w:beforeAutospacing="0" w:after="0" w:afterAutospacing="0"/>
        <w:ind w:firstLine="708"/>
        <w:jc w:val="both"/>
      </w:pPr>
      <w:r w:rsidRPr="00C875E9">
        <w:rPr>
          <w:rStyle w:val="aff5"/>
          <w:b w:val="0"/>
        </w:rPr>
        <w:t xml:space="preserve">С 22 - 23 апреля 2021 г. впервые проходила </w:t>
      </w:r>
      <w:r w:rsidRPr="00C875E9">
        <w:rPr>
          <w:rStyle w:val="aff5"/>
          <w:b w:val="0"/>
          <w:lang w:val="en-US"/>
        </w:rPr>
        <w:t>I</w:t>
      </w:r>
      <w:r w:rsidRPr="00C875E9">
        <w:rPr>
          <w:rStyle w:val="aff5"/>
          <w:b w:val="0"/>
        </w:rPr>
        <w:t xml:space="preserve"> Республиканская </w:t>
      </w:r>
      <w:r w:rsidRPr="00C875E9">
        <w:rPr>
          <w:rStyle w:val="affd"/>
          <w:bCs/>
          <w:i w:val="0"/>
        </w:rPr>
        <w:t>Олимпиада профессионального мастерства</w:t>
      </w:r>
      <w:r w:rsidRPr="00C875E9">
        <w:rPr>
          <w:rStyle w:val="affd"/>
          <w:bCs/>
        </w:rPr>
        <w:t> </w:t>
      </w:r>
      <w:r w:rsidRPr="00C875E9">
        <w:t xml:space="preserve">среди студентов средних медицинских   образовательных учреждений Республики Саха (Якутия) по специальностям: </w:t>
      </w:r>
      <w:r w:rsidRPr="00C875E9">
        <w:rPr>
          <w:rStyle w:val="aff5"/>
          <w:b w:val="0"/>
        </w:rPr>
        <w:t>«Лечебное дело», «Технология эстетических услуг»</w:t>
      </w:r>
    </w:p>
    <w:p w:rsidR="00CD22C5" w:rsidRPr="00C875E9" w:rsidRDefault="00CD22C5" w:rsidP="00003C92">
      <w:pPr>
        <w:pStyle w:val="af5"/>
        <w:shd w:val="clear" w:color="auto" w:fill="FFFFFF"/>
        <w:spacing w:before="0" w:beforeAutospacing="0" w:after="0" w:afterAutospacing="0"/>
        <w:ind w:firstLine="708"/>
        <w:jc w:val="both"/>
      </w:pPr>
      <w:r w:rsidRPr="00C875E9">
        <w:t>Республиканская олимпиада профессионального мастерства обучающихся проводится в целях выявления наиболее одаренных и талантливых студентов, повышения качества профессионального образования специалистов среднего звена, повышения мотивации и дальнейшего совершенствования их профессиональной компетентности, реализации творческого потенциала.</w:t>
      </w:r>
    </w:p>
    <w:p w:rsidR="00CD22C5" w:rsidRPr="00C875E9" w:rsidRDefault="00CD22C5" w:rsidP="00003C92">
      <w:pPr>
        <w:pStyle w:val="af5"/>
        <w:shd w:val="clear" w:color="auto" w:fill="FFFFFF"/>
        <w:spacing w:before="0" w:beforeAutospacing="0" w:after="0" w:afterAutospacing="0"/>
        <w:ind w:firstLine="708"/>
        <w:jc w:val="both"/>
      </w:pPr>
      <w:r w:rsidRPr="00C875E9">
        <w:t>Участники конкурса</w:t>
      </w:r>
      <w:r w:rsidRPr="00C875E9">
        <w:rPr>
          <w:rStyle w:val="aff5"/>
          <w:b w:val="0"/>
        </w:rPr>
        <w:t> по специальности «Лечебное дело» -</w:t>
      </w:r>
      <w:r w:rsidR="00952C91">
        <w:rPr>
          <w:rStyle w:val="aff5"/>
          <w:b w:val="0"/>
        </w:rPr>
        <w:t xml:space="preserve"> </w:t>
      </w:r>
      <w:r w:rsidRPr="00C875E9">
        <w:t>это студенты Алданского, Нерюнгринского, Якутского медицинских колледжей.</w:t>
      </w:r>
      <w:r w:rsidR="00952C91">
        <w:t xml:space="preserve"> </w:t>
      </w:r>
    </w:p>
    <w:p w:rsidR="00CD22C5" w:rsidRPr="00C875E9" w:rsidRDefault="00CD22C5" w:rsidP="00003C92">
      <w:pPr>
        <w:pStyle w:val="af5"/>
        <w:shd w:val="clear" w:color="auto" w:fill="FFFFFF"/>
        <w:spacing w:before="0" w:beforeAutospacing="0" w:after="0" w:afterAutospacing="0"/>
        <w:ind w:firstLine="708"/>
        <w:jc w:val="both"/>
      </w:pPr>
      <w:r w:rsidRPr="00C875E9">
        <w:t>Конкурсные задания состояли из компьютерного тестирования, аудирование профессионального текста,       решение ситуационных задач с  выполнением практических манипуляций.</w:t>
      </w:r>
    </w:p>
    <w:p w:rsidR="00CD22C5" w:rsidRPr="00C875E9" w:rsidRDefault="00CD22C5" w:rsidP="00003C92">
      <w:pPr>
        <w:pStyle w:val="af5"/>
        <w:shd w:val="clear" w:color="auto" w:fill="FFFFFF"/>
        <w:spacing w:before="0" w:beforeAutospacing="0" w:after="0" w:afterAutospacing="0"/>
        <w:ind w:firstLine="709"/>
        <w:jc w:val="both"/>
      </w:pPr>
      <w:r w:rsidRPr="00C875E9">
        <w:t>Оценивание результатов выполнения конкурсных заданий проводится экспертной комиссией, состоящей из     представителей практического здравоохранения. </w:t>
      </w:r>
    </w:p>
    <w:p w:rsidR="00CD22C5" w:rsidRPr="00C875E9" w:rsidRDefault="00CD22C5" w:rsidP="00003C92">
      <w:pPr>
        <w:pStyle w:val="af5"/>
        <w:shd w:val="clear" w:color="auto" w:fill="FFFFFF"/>
        <w:spacing w:before="0" w:beforeAutospacing="0" w:after="0" w:afterAutospacing="0"/>
        <w:ind w:firstLine="709"/>
        <w:jc w:val="both"/>
      </w:pPr>
      <w:r w:rsidRPr="00C875E9">
        <w:t xml:space="preserve">По специальности «Лечебное дело»                                                                                                                                                  </w:t>
      </w:r>
    </w:p>
    <w:p w:rsidR="00CD22C5" w:rsidRPr="00C875E9" w:rsidRDefault="00CD22C5" w:rsidP="00003C92">
      <w:pPr>
        <w:pStyle w:val="af5"/>
        <w:shd w:val="clear" w:color="auto" w:fill="FFFFFF"/>
        <w:spacing w:before="0" w:beforeAutospacing="0" w:after="0" w:afterAutospacing="0"/>
        <w:ind w:firstLine="709"/>
        <w:jc w:val="both"/>
      </w:pPr>
      <w:r w:rsidRPr="00C875E9">
        <w:t>Председатель жюри:</w:t>
      </w:r>
    </w:p>
    <w:p w:rsidR="00CD22C5" w:rsidRPr="00C875E9" w:rsidRDefault="00CD22C5" w:rsidP="00003C92">
      <w:pPr>
        <w:pStyle w:val="af5"/>
        <w:shd w:val="clear" w:color="auto" w:fill="FFFFFF"/>
        <w:spacing w:before="0" w:beforeAutospacing="0" w:after="0" w:afterAutospacing="0"/>
        <w:ind w:firstLine="709"/>
        <w:jc w:val="both"/>
      </w:pPr>
      <w:r w:rsidRPr="00C875E9">
        <w:t>1.</w:t>
      </w:r>
      <w:r w:rsidRPr="00C875E9">
        <w:tab/>
        <w:t>Никифорова Вера Дмитриевна – заместитель главного врача по лечебной деятельности ГАУ РС (Я) РКБ №3, депутат Государственного собрания Ил Тумэн.</w:t>
      </w:r>
    </w:p>
    <w:p w:rsidR="00CD22C5" w:rsidRPr="00C875E9" w:rsidRDefault="00CD22C5" w:rsidP="00003C92">
      <w:pPr>
        <w:pStyle w:val="af5"/>
        <w:shd w:val="clear" w:color="auto" w:fill="FFFFFF"/>
        <w:spacing w:before="0" w:beforeAutospacing="0" w:after="0" w:afterAutospacing="0"/>
        <w:ind w:firstLine="709"/>
        <w:jc w:val="both"/>
      </w:pPr>
      <w:r w:rsidRPr="00C875E9">
        <w:t xml:space="preserve">     Члены жюри:</w:t>
      </w:r>
    </w:p>
    <w:p w:rsidR="00CD22C5" w:rsidRPr="00C875E9" w:rsidRDefault="00CD22C5" w:rsidP="00003C92">
      <w:pPr>
        <w:pStyle w:val="af5"/>
        <w:shd w:val="clear" w:color="auto" w:fill="FFFFFF"/>
        <w:spacing w:before="0" w:beforeAutospacing="0" w:after="0" w:afterAutospacing="0"/>
        <w:ind w:firstLine="709"/>
        <w:jc w:val="both"/>
      </w:pPr>
      <w:r w:rsidRPr="00C875E9">
        <w:t>2.</w:t>
      </w:r>
      <w:r w:rsidRPr="00C875E9">
        <w:tab/>
        <w:t>Матвеев Афанасий Семёнович – доцент, Аккредитационного симуляционного центра МИ СВФУ, к.м.н., врач анестезиолог-реаниматолог</w:t>
      </w:r>
    </w:p>
    <w:p w:rsidR="00CD22C5" w:rsidRPr="00C875E9" w:rsidRDefault="00CD22C5" w:rsidP="00003C92">
      <w:pPr>
        <w:pStyle w:val="af5"/>
        <w:shd w:val="clear" w:color="auto" w:fill="FFFFFF"/>
        <w:spacing w:before="0" w:beforeAutospacing="0" w:after="0" w:afterAutospacing="0"/>
        <w:ind w:firstLine="709"/>
        <w:jc w:val="both"/>
      </w:pPr>
      <w:r w:rsidRPr="00C875E9">
        <w:t>3.</w:t>
      </w:r>
      <w:r w:rsidRPr="00C875E9">
        <w:tab/>
        <w:t>Федотов Маркел Александрович – врач ГБУ РС(Я) ЯРОД</w:t>
      </w:r>
    </w:p>
    <w:p w:rsidR="00CD22C5" w:rsidRPr="00C875E9" w:rsidRDefault="00CD22C5" w:rsidP="00003C92">
      <w:pPr>
        <w:pStyle w:val="af5"/>
        <w:shd w:val="clear" w:color="auto" w:fill="FFFFFF"/>
        <w:spacing w:before="0" w:beforeAutospacing="0" w:after="0" w:afterAutospacing="0"/>
        <w:ind w:firstLine="709"/>
        <w:jc w:val="both"/>
      </w:pPr>
      <w:r w:rsidRPr="00C875E9">
        <w:t>4.</w:t>
      </w:r>
      <w:r w:rsidRPr="00C875E9">
        <w:tab/>
        <w:t>Карнакова Наталья Михайловна – фельдшер ГБУ РС(Я) ССМП</w:t>
      </w:r>
    </w:p>
    <w:p w:rsidR="00CD22C5" w:rsidRPr="00C875E9" w:rsidRDefault="00CD22C5" w:rsidP="00003C92">
      <w:pPr>
        <w:pStyle w:val="af5"/>
        <w:shd w:val="clear" w:color="auto" w:fill="FFFFFF"/>
        <w:spacing w:before="0" w:beforeAutospacing="0" w:after="0" w:afterAutospacing="0"/>
        <w:ind w:firstLine="709"/>
        <w:jc w:val="both"/>
      </w:pPr>
      <w:r w:rsidRPr="00C875E9">
        <w:t>5.</w:t>
      </w:r>
      <w:r w:rsidRPr="00C875E9">
        <w:tab/>
        <w:t>Горнакова Любовь Витальевна - фельдшер ГБУ РС(Я) ССМП</w:t>
      </w:r>
    </w:p>
    <w:p w:rsidR="00CD22C5" w:rsidRPr="00C875E9" w:rsidRDefault="00CD22C5" w:rsidP="00003C92">
      <w:pPr>
        <w:pStyle w:val="af5"/>
        <w:shd w:val="clear" w:color="auto" w:fill="FFFFFF"/>
        <w:spacing w:before="0" w:beforeAutospacing="0" w:after="0" w:afterAutospacing="0"/>
        <w:ind w:firstLine="708"/>
        <w:jc w:val="both"/>
      </w:pPr>
      <w:r w:rsidRPr="00C875E9">
        <w:t>Определились победители и призеры</w:t>
      </w:r>
      <w:r w:rsidRPr="00C875E9">
        <w:rPr>
          <w:rStyle w:val="aff5"/>
        </w:rPr>
        <w:t xml:space="preserve"> </w:t>
      </w:r>
      <w:r w:rsidRPr="00C875E9">
        <w:rPr>
          <w:rStyle w:val="aff5"/>
          <w:lang w:val="en-US"/>
        </w:rPr>
        <w:t>I</w:t>
      </w:r>
      <w:r w:rsidRPr="00C875E9">
        <w:rPr>
          <w:rStyle w:val="aff5"/>
        </w:rPr>
        <w:t xml:space="preserve"> Республиканской </w:t>
      </w:r>
      <w:r w:rsidRPr="00C875E9">
        <w:t>олимпиады по специальностям:</w:t>
      </w:r>
    </w:p>
    <w:p w:rsidR="00CD22C5" w:rsidRPr="00C875E9" w:rsidRDefault="00CD22C5" w:rsidP="00003C92">
      <w:pPr>
        <w:pStyle w:val="af5"/>
        <w:shd w:val="clear" w:color="auto" w:fill="FFFFFF"/>
        <w:spacing w:before="0" w:beforeAutospacing="0" w:after="0" w:afterAutospacing="0"/>
        <w:ind w:firstLine="708"/>
        <w:jc w:val="both"/>
        <w:rPr>
          <w:b/>
        </w:rPr>
      </w:pPr>
      <w:r w:rsidRPr="00C875E9">
        <w:rPr>
          <w:b/>
        </w:rPr>
        <w:t>31.02.01 «Лечебное дело»</w:t>
      </w:r>
    </w:p>
    <w:p w:rsidR="00CD22C5" w:rsidRPr="00C875E9" w:rsidRDefault="00CD22C5" w:rsidP="00003C92">
      <w:pPr>
        <w:pStyle w:val="af5"/>
        <w:shd w:val="clear" w:color="auto" w:fill="FFFFFF"/>
        <w:spacing w:before="0" w:beforeAutospacing="0" w:after="0" w:afterAutospacing="0"/>
        <w:jc w:val="both"/>
        <w:rPr>
          <w:bCs/>
          <w:i/>
        </w:rPr>
      </w:pPr>
      <w:r w:rsidRPr="00C875E9">
        <w:t xml:space="preserve">1 место – </w:t>
      </w:r>
      <w:r w:rsidRPr="00C875E9">
        <w:rPr>
          <w:b/>
          <w:bCs/>
        </w:rPr>
        <w:t>Иванова Агафья Васильевна</w:t>
      </w:r>
      <w:r w:rsidRPr="00C875E9">
        <w:rPr>
          <w:bCs/>
        </w:rPr>
        <w:t xml:space="preserve">, </w:t>
      </w:r>
      <w:r w:rsidRPr="00C875E9">
        <w:rPr>
          <w:bCs/>
          <w:i/>
        </w:rPr>
        <w:t xml:space="preserve">ГБПОУ РС (Я) «Якутский медицинский колледж»; </w:t>
      </w:r>
    </w:p>
    <w:p w:rsidR="00CD22C5" w:rsidRPr="00C875E9" w:rsidRDefault="00CD22C5" w:rsidP="00003C92">
      <w:pPr>
        <w:pStyle w:val="af5"/>
        <w:shd w:val="clear" w:color="auto" w:fill="FFFFFF"/>
        <w:spacing w:before="0" w:beforeAutospacing="0" w:after="0" w:afterAutospacing="0"/>
        <w:jc w:val="both"/>
        <w:rPr>
          <w:bCs/>
          <w:i/>
        </w:rPr>
      </w:pPr>
      <w:r w:rsidRPr="00C875E9">
        <w:rPr>
          <w:bCs/>
        </w:rPr>
        <w:t xml:space="preserve">2 место – </w:t>
      </w:r>
      <w:r w:rsidRPr="00C875E9">
        <w:rPr>
          <w:b/>
          <w:bCs/>
        </w:rPr>
        <w:t xml:space="preserve">Копылова Наталья Петровна, </w:t>
      </w:r>
      <w:r w:rsidRPr="00C875E9">
        <w:rPr>
          <w:bCs/>
          <w:i/>
        </w:rPr>
        <w:t xml:space="preserve">ГБПОУ РС (Я) «Якутский медицинский колледж»; </w:t>
      </w:r>
    </w:p>
    <w:p w:rsidR="00CD22C5" w:rsidRPr="00C875E9" w:rsidRDefault="00CD22C5" w:rsidP="00003C92">
      <w:pPr>
        <w:pStyle w:val="af5"/>
        <w:shd w:val="clear" w:color="auto" w:fill="FFFFFF"/>
        <w:spacing w:before="0" w:beforeAutospacing="0" w:after="0" w:afterAutospacing="0"/>
        <w:jc w:val="both"/>
        <w:rPr>
          <w:bCs/>
          <w:i/>
        </w:rPr>
      </w:pPr>
      <w:r w:rsidRPr="00C875E9">
        <w:rPr>
          <w:bCs/>
        </w:rPr>
        <w:lastRenderedPageBreak/>
        <w:t xml:space="preserve">3 место -  </w:t>
      </w:r>
      <w:r w:rsidRPr="00C875E9">
        <w:rPr>
          <w:b/>
          <w:bCs/>
        </w:rPr>
        <w:t xml:space="preserve">Оборова Инесса Владимировна, </w:t>
      </w:r>
      <w:r w:rsidRPr="00C875E9">
        <w:rPr>
          <w:bCs/>
          <w:i/>
        </w:rPr>
        <w:t xml:space="preserve">ГБПОУ РС (Я) «Нерюнгринский медицинский колледж». </w:t>
      </w:r>
    </w:p>
    <w:p w:rsidR="00CD22C5" w:rsidRPr="00C875E9" w:rsidRDefault="00CD22C5" w:rsidP="00003C92">
      <w:pPr>
        <w:ind w:firstLine="851"/>
        <w:jc w:val="both"/>
        <w:rPr>
          <w:rFonts w:ascii="Times New Roman" w:eastAsia="Times New Roman" w:hAnsi="Times New Roman"/>
          <w:b/>
          <w:color w:val="auto"/>
        </w:rPr>
      </w:pPr>
      <w:r w:rsidRPr="00C875E9">
        <w:rPr>
          <w:rFonts w:ascii="Times New Roman" w:hAnsi="Times New Roman"/>
          <w:b/>
          <w:color w:val="auto"/>
        </w:rPr>
        <w:t>33.02.01 «Технология эстетических услуг»</w:t>
      </w:r>
    </w:p>
    <w:p w:rsidR="00CD22C5" w:rsidRPr="00C875E9" w:rsidRDefault="00CD22C5" w:rsidP="00003C92">
      <w:pPr>
        <w:pStyle w:val="af5"/>
        <w:shd w:val="clear" w:color="auto" w:fill="FFFFFF"/>
        <w:spacing w:before="0" w:beforeAutospacing="0" w:after="0" w:afterAutospacing="0"/>
        <w:jc w:val="both"/>
        <w:rPr>
          <w:bCs/>
          <w:i/>
        </w:rPr>
      </w:pPr>
      <w:r w:rsidRPr="00C875E9">
        <w:t>1 место –</w:t>
      </w:r>
      <w:r w:rsidRPr="00C875E9">
        <w:rPr>
          <w:bCs/>
        </w:rPr>
        <w:t xml:space="preserve"> </w:t>
      </w:r>
      <w:r w:rsidRPr="00C875E9">
        <w:rPr>
          <w:b/>
          <w:bCs/>
        </w:rPr>
        <w:t>Маччаева Наргиза Темирбековна</w:t>
      </w:r>
      <w:r w:rsidRPr="00C875E9">
        <w:rPr>
          <w:bCs/>
        </w:rPr>
        <w:t xml:space="preserve">, </w:t>
      </w:r>
      <w:r w:rsidRPr="00C875E9">
        <w:rPr>
          <w:bCs/>
          <w:i/>
        </w:rPr>
        <w:t xml:space="preserve">ГБПОУ РС (Я) «Якутский медицинский колледж»; </w:t>
      </w:r>
    </w:p>
    <w:p w:rsidR="00CD22C5" w:rsidRPr="00C875E9" w:rsidRDefault="00CD22C5" w:rsidP="00003C92">
      <w:pPr>
        <w:pStyle w:val="af5"/>
        <w:shd w:val="clear" w:color="auto" w:fill="FFFFFF"/>
        <w:spacing w:before="0" w:beforeAutospacing="0" w:after="0" w:afterAutospacing="0"/>
        <w:jc w:val="both"/>
        <w:rPr>
          <w:bCs/>
          <w:i/>
        </w:rPr>
      </w:pPr>
      <w:r w:rsidRPr="00C875E9">
        <w:rPr>
          <w:bCs/>
        </w:rPr>
        <w:t xml:space="preserve">2 место – </w:t>
      </w:r>
      <w:r w:rsidRPr="00C875E9">
        <w:rPr>
          <w:b/>
          <w:bCs/>
        </w:rPr>
        <w:t xml:space="preserve">Татаринова Аина Кононовна </w:t>
      </w:r>
      <w:r w:rsidRPr="00C875E9">
        <w:rPr>
          <w:bCs/>
          <w:i/>
        </w:rPr>
        <w:t xml:space="preserve">ГБПОУ РС (Я) «Якутский медицинский колледж»; </w:t>
      </w:r>
    </w:p>
    <w:p w:rsidR="00CD22C5" w:rsidRPr="00C875E9" w:rsidRDefault="00CD22C5" w:rsidP="00003C92">
      <w:pPr>
        <w:pStyle w:val="af5"/>
        <w:shd w:val="clear" w:color="auto" w:fill="FFFFFF"/>
        <w:spacing w:before="0" w:beforeAutospacing="0" w:after="0" w:afterAutospacing="0"/>
        <w:jc w:val="both"/>
        <w:rPr>
          <w:bCs/>
          <w:i/>
        </w:rPr>
      </w:pPr>
      <w:r w:rsidRPr="00C875E9">
        <w:rPr>
          <w:bCs/>
        </w:rPr>
        <w:t xml:space="preserve">3 место – </w:t>
      </w:r>
      <w:r w:rsidRPr="00C875E9">
        <w:rPr>
          <w:b/>
          <w:bCs/>
        </w:rPr>
        <w:t xml:space="preserve">Пчелкова Анастасия Вячеслвовна, </w:t>
      </w:r>
      <w:r w:rsidRPr="00C875E9">
        <w:rPr>
          <w:bCs/>
          <w:i/>
        </w:rPr>
        <w:t xml:space="preserve">ГБПОУ РС (Я) «Якутский медицинский колледж». </w:t>
      </w:r>
    </w:p>
    <w:p w:rsidR="00CD22C5" w:rsidRPr="00C875E9" w:rsidRDefault="00CD22C5" w:rsidP="00003C92">
      <w:pPr>
        <w:ind w:firstLine="708"/>
        <w:jc w:val="both"/>
        <w:rPr>
          <w:rFonts w:ascii="Times New Roman" w:hAnsi="Times New Roman"/>
          <w:color w:val="auto"/>
        </w:rPr>
      </w:pPr>
      <w:r w:rsidRPr="00C875E9">
        <w:rPr>
          <w:rFonts w:ascii="Times New Roman" w:hAnsi="Times New Roman"/>
          <w:color w:val="auto"/>
        </w:rPr>
        <w:t xml:space="preserve">По итогам </w:t>
      </w:r>
      <w:r w:rsidRPr="00C875E9">
        <w:rPr>
          <w:rFonts w:ascii="Times New Roman" w:hAnsi="Times New Roman"/>
          <w:color w:val="auto"/>
          <w:lang w:val="en-US"/>
        </w:rPr>
        <w:t>I</w:t>
      </w:r>
      <w:r w:rsidRPr="00C875E9">
        <w:rPr>
          <w:rFonts w:ascii="Times New Roman" w:hAnsi="Times New Roman"/>
          <w:color w:val="auto"/>
        </w:rPr>
        <w:t xml:space="preserve"> Республиканской олимпиаде директору Алексееву Д.А.  был вручен переходящий кубок олимпиады по специальностям «Лечебное дело» и «Технология эстетических услуг».</w:t>
      </w:r>
    </w:p>
    <w:p w:rsidR="006A74EB" w:rsidRDefault="006A74EB" w:rsidP="00003C92">
      <w:pPr>
        <w:jc w:val="center"/>
        <w:rPr>
          <w:rFonts w:ascii="Times New Roman" w:hAnsi="Times New Roman"/>
          <w:b/>
        </w:rPr>
      </w:pPr>
      <w:r w:rsidRPr="00952C91">
        <w:rPr>
          <w:rFonts w:ascii="Times New Roman" w:hAnsi="Times New Roman"/>
          <w:b/>
        </w:rPr>
        <w:t>Трудоустройство</w:t>
      </w:r>
    </w:p>
    <w:p w:rsidR="00952C91" w:rsidRPr="00952C91" w:rsidRDefault="00952C91" w:rsidP="00003C92">
      <w:pPr>
        <w:jc w:val="center"/>
        <w:rPr>
          <w:rFonts w:ascii="Times New Roman" w:hAnsi="Times New Roman"/>
          <w:b/>
        </w:rPr>
      </w:pPr>
    </w:p>
    <w:p w:rsidR="006A74EB" w:rsidRDefault="006A74EB" w:rsidP="00952C91">
      <w:pPr>
        <w:ind w:firstLine="708"/>
        <w:jc w:val="both"/>
        <w:rPr>
          <w:rFonts w:ascii="Times New Roman" w:hAnsi="Times New Roman"/>
        </w:rPr>
      </w:pPr>
      <w:r>
        <w:rPr>
          <w:rFonts w:ascii="Times New Roman" w:hAnsi="Times New Roman"/>
        </w:rPr>
        <w:t>09 марта</w:t>
      </w:r>
      <w:r w:rsidRPr="00AF5A45">
        <w:rPr>
          <w:rFonts w:ascii="Times New Roman" w:hAnsi="Times New Roman"/>
        </w:rPr>
        <w:t xml:space="preserve"> </w:t>
      </w:r>
      <w:r>
        <w:rPr>
          <w:rFonts w:ascii="Times New Roman" w:hAnsi="Times New Roman"/>
        </w:rPr>
        <w:t>2021</w:t>
      </w:r>
      <w:r w:rsidRPr="00AF5A45">
        <w:rPr>
          <w:rFonts w:ascii="Times New Roman" w:hAnsi="Times New Roman"/>
        </w:rPr>
        <w:t xml:space="preserve"> г. работа</w:t>
      </w:r>
      <w:r>
        <w:rPr>
          <w:rFonts w:ascii="Times New Roman" w:hAnsi="Times New Roman"/>
        </w:rPr>
        <w:t>ла</w:t>
      </w:r>
      <w:r w:rsidRPr="00AF5A45">
        <w:rPr>
          <w:rFonts w:ascii="Times New Roman" w:hAnsi="Times New Roman"/>
        </w:rPr>
        <w:t xml:space="preserve"> комиссии МЗ РС(Я) по распределению выпускников колледжа под председательством руководителя о</w:t>
      </w:r>
      <w:r w:rsidRPr="00AF5A45">
        <w:rPr>
          <w:rStyle w:val="aff5"/>
          <w:rFonts w:ascii="Times New Roman" w:hAnsi="Times New Roman"/>
          <w:b w:val="0"/>
          <w:shd w:val="clear" w:color="auto" w:fill="FFFFFF"/>
        </w:rPr>
        <w:t>тдела государственной службы, кадровой, антикоррупционной политики и наград</w:t>
      </w:r>
      <w:r w:rsidRPr="00AF5A45">
        <w:rPr>
          <w:rFonts w:ascii="Times New Roman" w:hAnsi="Times New Roman"/>
        </w:rPr>
        <w:t xml:space="preserve"> МЗ РС(Я) Аржаковой В.В., выпускники по специальностям были распределены в медицинские организации г.Якутска и ЦРБ районов</w:t>
      </w:r>
      <w:r>
        <w:rPr>
          <w:rFonts w:ascii="Times New Roman" w:hAnsi="Times New Roman"/>
        </w:rPr>
        <w:t>, выпуск составляет 463</w:t>
      </w:r>
      <w:r w:rsidRPr="00AF5A45">
        <w:rPr>
          <w:rFonts w:ascii="Times New Roman" w:hAnsi="Times New Roman"/>
        </w:rPr>
        <w:t xml:space="preserve"> специалистов.</w:t>
      </w:r>
      <w:r w:rsidR="003E5629">
        <w:rPr>
          <w:rFonts w:ascii="Times New Roman" w:hAnsi="Times New Roman"/>
        </w:rPr>
        <w:t xml:space="preserve"> </w:t>
      </w:r>
    </w:p>
    <w:p w:rsidR="003E5629" w:rsidRDefault="003E5629" w:rsidP="003E5629">
      <w:pPr>
        <w:ind w:firstLine="708"/>
        <w:jc w:val="right"/>
        <w:rPr>
          <w:rFonts w:ascii="Times New Roman" w:hAnsi="Times New Roman"/>
        </w:rPr>
      </w:pPr>
      <w:r>
        <w:rPr>
          <w:rFonts w:ascii="Times New Roman" w:hAnsi="Times New Roman"/>
        </w:rPr>
        <w:t>Таблица 10</w:t>
      </w:r>
    </w:p>
    <w:p w:rsidR="003E5629" w:rsidRPr="00AF5A45" w:rsidRDefault="003E5629" w:rsidP="00952C91">
      <w:pPr>
        <w:ind w:firstLine="708"/>
        <w:jc w:val="both"/>
        <w:rPr>
          <w:rFonts w:ascii="Times New Roman" w:hAnsi="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134"/>
        <w:gridCol w:w="1134"/>
        <w:gridCol w:w="1134"/>
        <w:gridCol w:w="1275"/>
        <w:gridCol w:w="1418"/>
        <w:gridCol w:w="1559"/>
      </w:tblGrid>
      <w:tr w:rsidR="006A74EB" w:rsidRPr="00AF5A45" w:rsidTr="003E5629">
        <w:tc>
          <w:tcPr>
            <w:tcW w:w="2127"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
                <w:bCs/>
                <w:kern w:val="24"/>
              </w:rPr>
              <w:t>Специальности:</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
                <w:bCs/>
                <w:kern w:val="24"/>
              </w:rPr>
              <w:t>2016</w:t>
            </w:r>
            <w:r>
              <w:rPr>
                <w:rFonts w:ascii="Times New Roman" w:eastAsia="Times New Roman" w:hAnsi="Times New Roman"/>
                <w:b/>
                <w:bCs/>
                <w:kern w:val="24"/>
              </w:rPr>
              <w:t xml:space="preserve"> г.</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
                <w:bCs/>
                <w:kern w:val="24"/>
              </w:rPr>
              <w:t>2017</w:t>
            </w:r>
            <w:r>
              <w:rPr>
                <w:rFonts w:ascii="Times New Roman" w:eastAsia="Times New Roman" w:hAnsi="Times New Roman"/>
                <w:b/>
                <w:bCs/>
                <w:kern w:val="24"/>
              </w:rPr>
              <w:t xml:space="preserve"> г.</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
                <w:bCs/>
                <w:kern w:val="24"/>
              </w:rPr>
              <w:t>2018</w:t>
            </w:r>
            <w:r>
              <w:rPr>
                <w:rFonts w:ascii="Times New Roman" w:eastAsia="Times New Roman" w:hAnsi="Times New Roman"/>
                <w:b/>
                <w:bCs/>
                <w:kern w:val="24"/>
              </w:rPr>
              <w:t xml:space="preserve"> г.</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b/>
              </w:rPr>
            </w:pPr>
            <w:r w:rsidRPr="00AF5A45">
              <w:rPr>
                <w:rFonts w:ascii="Times New Roman" w:eastAsia="Times New Roman" w:hAnsi="Times New Roman"/>
                <w:b/>
              </w:rPr>
              <w:t>2019</w:t>
            </w:r>
            <w:r>
              <w:rPr>
                <w:rFonts w:ascii="Times New Roman" w:eastAsia="Times New Roman" w:hAnsi="Times New Roman"/>
                <w:b/>
              </w:rPr>
              <w:t xml:space="preserve"> г.</w:t>
            </w:r>
          </w:p>
        </w:tc>
        <w:tc>
          <w:tcPr>
            <w:tcW w:w="1418" w:type="dxa"/>
          </w:tcPr>
          <w:p w:rsidR="006A74EB" w:rsidRPr="00AF5A45" w:rsidRDefault="006A74EB" w:rsidP="00003C92">
            <w:pPr>
              <w:jc w:val="center"/>
              <w:textAlignment w:val="baseline"/>
              <w:rPr>
                <w:rFonts w:ascii="Times New Roman" w:eastAsia="Times New Roman" w:hAnsi="Times New Roman"/>
                <w:b/>
              </w:rPr>
            </w:pPr>
            <w:r w:rsidRPr="00AF5A45">
              <w:rPr>
                <w:rFonts w:ascii="Times New Roman" w:eastAsia="Times New Roman" w:hAnsi="Times New Roman"/>
                <w:b/>
              </w:rPr>
              <w:t>2020</w:t>
            </w:r>
            <w:r>
              <w:rPr>
                <w:rFonts w:ascii="Times New Roman" w:eastAsia="Times New Roman" w:hAnsi="Times New Roman"/>
                <w:b/>
              </w:rPr>
              <w:t xml:space="preserve"> г.   </w:t>
            </w:r>
          </w:p>
        </w:tc>
        <w:tc>
          <w:tcPr>
            <w:tcW w:w="1559" w:type="dxa"/>
          </w:tcPr>
          <w:p w:rsidR="006A74EB" w:rsidRPr="00AF5A45" w:rsidRDefault="006A74EB" w:rsidP="00003C92">
            <w:pPr>
              <w:jc w:val="center"/>
              <w:textAlignment w:val="baseline"/>
              <w:rPr>
                <w:rFonts w:ascii="Times New Roman" w:eastAsia="Times New Roman" w:hAnsi="Times New Roman"/>
                <w:b/>
              </w:rPr>
            </w:pPr>
            <w:r>
              <w:rPr>
                <w:rFonts w:ascii="Times New Roman" w:eastAsia="Times New Roman" w:hAnsi="Times New Roman"/>
                <w:b/>
              </w:rPr>
              <w:t>2021 г.</w:t>
            </w: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rPr>
            </w:pPr>
            <w:r w:rsidRPr="00AF5A45">
              <w:rPr>
                <w:rFonts w:ascii="Times New Roman" w:eastAsia="Times New Roman" w:hAnsi="Times New Roman"/>
                <w:b/>
                <w:bCs/>
                <w:kern w:val="24"/>
              </w:rPr>
              <w:t xml:space="preserve">«Лечебное дело» </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38</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66</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58</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65</w:t>
            </w: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72</w:t>
            </w:r>
          </w:p>
        </w:tc>
        <w:tc>
          <w:tcPr>
            <w:tcW w:w="1559" w:type="dxa"/>
          </w:tcPr>
          <w:p w:rsidR="006A74EB" w:rsidRPr="00AF5A45" w:rsidRDefault="006A74EB" w:rsidP="00003C92">
            <w:pPr>
              <w:jc w:val="center"/>
              <w:textAlignment w:val="baseline"/>
              <w:rPr>
                <w:rFonts w:ascii="Times New Roman" w:eastAsia="Times New Roman" w:hAnsi="Times New Roman"/>
              </w:rPr>
            </w:pPr>
            <w:r>
              <w:rPr>
                <w:rFonts w:ascii="Times New Roman" w:eastAsia="Times New Roman" w:hAnsi="Times New Roman"/>
              </w:rPr>
              <w:t>72</w:t>
            </w: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rPr>
            </w:pPr>
            <w:r w:rsidRPr="00AF5A45">
              <w:rPr>
                <w:rFonts w:ascii="Times New Roman" w:eastAsia="Times New Roman" w:hAnsi="Times New Roman"/>
                <w:b/>
                <w:bCs/>
                <w:kern w:val="24"/>
              </w:rPr>
              <w:t>«Сестринское дело»</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151</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 xml:space="preserve"> 198 </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234</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282</w:t>
            </w: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264</w:t>
            </w:r>
          </w:p>
        </w:tc>
        <w:tc>
          <w:tcPr>
            <w:tcW w:w="1559" w:type="dxa"/>
          </w:tcPr>
          <w:p w:rsidR="006A74EB" w:rsidRPr="00AF5A45" w:rsidRDefault="006A74EB" w:rsidP="00003C92">
            <w:pPr>
              <w:jc w:val="center"/>
              <w:textAlignment w:val="baseline"/>
              <w:rPr>
                <w:rFonts w:ascii="Times New Roman" w:eastAsia="Times New Roman" w:hAnsi="Times New Roman"/>
              </w:rPr>
            </w:pPr>
            <w:r>
              <w:rPr>
                <w:rFonts w:ascii="Times New Roman" w:eastAsia="Times New Roman" w:hAnsi="Times New Roman"/>
              </w:rPr>
              <w:t>318</w:t>
            </w: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rPr>
            </w:pPr>
            <w:r w:rsidRPr="00AF5A45">
              <w:rPr>
                <w:rFonts w:ascii="Times New Roman" w:eastAsia="Times New Roman" w:hAnsi="Times New Roman"/>
                <w:b/>
                <w:bCs/>
                <w:kern w:val="24"/>
              </w:rPr>
              <w:t>«Сестринское дело»</w:t>
            </w:r>
            <w:r w:rsidRPr="00AF5A45">
              <w:rPr>
                <w:rFonts w:ascii="Times New Roman" w:eastAsia="Times New Roman" w:hAnsi="Times New Roman"/>
              </w:rPr>
              <w:t xml:space="preserve"> </w:t>
            </w:r>
            <w:r w:rsidRPr="00AF5A45">
              <w:rPr>
                <w:rFonts w:ascii="Times New Roman" w:eastAsia="Times New Roman" w:hAnsi="Times New Roman"/>
                <w:b/>
                <w:bCs/>
                <w:kern w:val="24"/>
              </w:rPr>
              <w:t>(углуб.)</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36</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23</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45</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w:t>
            </w: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w:t>
            </w:r>
          </w:p>
        </w:tc>
        <w:tc>
          <w:tcPr>
            <w:tcW w:w="1559" w:type="dxa"/>
          </w:tcPr>
          <w:p w:rsidR="006A74EB" w:rsidRPr="00AF5A45" w:rsidRDefault="006A74EB" w:rsidP="00003C92">
            <w:pPr>
              <w:jc w:val="center"/>
              <w:textAlignment w:val="baseline"/>
              <w:rPr>
                <w:rFonts w:ascii="Times New Roman" w:eastAsia="Times New Roman" w:hAnsi="Times New Roman"/>
              </w:rPr>
            </w:pPr>
            <w:r>
              <w:rPr>
                <w:rFonts w:ascii="Times New Roman" w:eastAsia="Times New Roman" w:hAnsi="Times New Roman"/>
              </w:rPr>
              <w:t>-</w:t>
            </w: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rPr>
            </w:pPr>
            <w:r w:rsidRPr="00AF5A45">
              <w:rPr>
                <w:rFonts w:ascii="Times New Roman" w:eastAsia="Times New Roman" w:hAnsi="Times New Roman"/>
                <w:b/>
                <w:bCs/>
                <w:kern w:val="24"/>
              </w:rPr>
              <w:t xml:space="preserve">«Лабораторная диагностика» </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24</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30</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32</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17</w:t>
            </w: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36</w:t>
            </w:r>
          </w:p>
        </w:tc>
        <w:tc>
          <w:tcPr>
            <w:tcW w:w="1559" w:type="dxa"/>
          </w:tcPr>
          <w:p w:rsidR="006A74EB" w:rsidRPr="00AF5A45" w:rsidRDefault="006A74EB" w:rsidP="00003C92">
            <w:pPr>
              <w:jc w:val="center"/>
              <w:textAlignment w:val="baseline"/>
              <w:rPr>
                <w:rFonts w:ascii="Times New Roman" w:eastAsia="Times New Roman" w:hAnsi="Times New Roman"/>
              </w:rPr>
            </w:pPr>
            <w:r>
              <w:rPr>
                <w:rFonts w:ascii="Times New Roman" w:eastAsia="Times New Roman" w:hAnsi="Times New Roman"/>
              </w:rPr>
              <w:t>29</w:t>
            </w: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rPr>
            </w:pPr>
            <w:r w:rsidRPr="00AF5A45">
              <w:rPr>
                <w:rFonts w:ascii="Times New Roman" w:eastAsia="Times New Roman" w:hAnsi="Times New Roman"/>
                <w:b/>
                <w:bCs/>
                <w:kern w:val="24"/>
              </w:rPr>
              <w:t xml:space="preserve">  «Акушерское дело»</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18</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30</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40</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30</w:t>
            </w: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27</w:t>
            </w:r>
          </w:p>
        </w:tc>
        <w:tc>
          <w:tcPr>
            <w:tcW w:w="1559" w:type="dxa"/>
          </w:tcPr>
          <w:p w:rsidR="006A74EB" w:rsidRPr="00AF5A45" w:rsidRDefault="006A74EB" w:rsidP="00003C92">
            <w:pPr>
              <w:jc w:val="center"/>
              <w:textAlignment w:val="baseline"/>
              <w:rPr>
                <w:rFonts w:ascii="Times New Roman" w:eastAsia="Times New Roman" w:hAnsi="Times New Roman"/>
              </w:rPr>
            </w:pPr>
            <w:r>
              <w:rPr>
                <w:rFonts w:ascii="Times New Roman" w:eastAsia="Times New Roman" w:hAnsi="Times New Roman"/>
              </w:rPr>
              <w:t>25</w:t>
            </w: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rPr>
            </w:pPr>
            <w:r w:rsidRPr="00AF5A45">
              <w:rPr>
                <w:rFonts w:ascii="Times New Roman" w:eastAsia="Times New Roman" w:hAnsi="Times New Roman"/>
                <w:b/>
                <w:bCs/>
                <w:kern w:val="24"/>
              </w:rPr>
              <w:t>«Фармация»</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29</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29</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26</w:t>
            </w: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w:t>
            </w:r>
          </w:p>
        </w:tc>
        <w:tc>
          <w:tcPr>
            <w:tcW w:w="1559" w:type="dxa"/>
          </w:tcPr>
          <w:p w:rsidR="006A74EB" w:rsidRPr="00AF5A45" w:rsidRDefault="006A74EB" w:rsidP="00003C92">
            <w:pPr>
              <w:jc w:val="center"/>
              <w:textAlignment w:val="baseline"/>
              <w:rPr>
                <w:rFonts w:ascii="Times New Roman" w:eastAsia="Times New Roman" w:hAnsi="Times New Roman"/>
              </w:rPr>
            </w:pPr>
            <w:r>
              <w:rPr>
                <w:rFonts w:ascii="Times New Roman" w:eastAsia="Times New Roman" w:hAnsi="Times New Roman"/>
              </w:rPr>
              <w:t>19</w:t>
            </w: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rPr>
            </w:pPr>
            <w:r w:rsidRPr="00AF5A45">
              <w:rPr>
                <w:rFonts w:ascii="Times New Roman" w:eastAsia="Times New Roman" w:hAnsi="Times New Roman"/>
                <w:b/>
                <w:bCs/>
                <w:kern w:val="24"/>
              </w:rPr>
              <w:t>«Стоматология ортопедическая»</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29</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31</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28</w:t>
            </w: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25</w:t>
            </w:r>
          </w:p>
        </w:tc>
        <w:tc>
          <w:tcPr>
            <w:tcW w:w="1559" w:type="dxa"/>
          </w:tcPr>
          <w:p w:rsidR="006A74EB" w:rsidRPr="00AF5A45" w:rsidRDefault="006A74EB" w:rsidP="00003C92">
            <w:pPr>
              <w:jc w:val="center"/>
              <w:textAlignment w:val="baseline"/>
              <w:rPr>
                <w:rFonts w:ascii="Times New Roman" w:eastAsia="Times New Roman" w:hAnsi="Times New Roman"/>
              </w:rPr>
            </w:pP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b/>
                <w:bCs/>
                <w:kern w:val="24"/>
              </w:rPr>
            </w:pPr>
            <w:r w:rsidRPr="00AF5A45">
              <w:rPr>
                <w:rFonts w:ascii="Times New Roman" w:eastAsia="Times New Roman" w:hAnsi="Times New Roman"/>
                <w:b/>
                <w:bCs/>
                <w:kern w:val="24"/>
              </w:rPr>
              <w:t>«Прикладная эстетика»</w:t>
            </w:r>
            <w:r>
              <w:rPr>
                <w:rFonts w:ascii="Times New Roman" w:eastAsia="Times New Roman" w:hAnsi="Times New Roman"/>
                <w:b/>
                <w:bCs/>
                <w:kern w:val="24"/>
              </w:rPr>
              <w:t>/  «Технология эстетических услуг»</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bCs/>
                <w:kern w:val="24"/>
              </w:rPr>
            </w:pP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bCs/>
                <w:kern w:val="24"/>
              </w:rPr>
            </w:pP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bCs/>
                <w:kern w:val="24"/>
              </w:rPr>
            </w:pP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8</w:t>
            </w:r>
          </w:p>
        </w:tc>
        <w:tc>
          <w:tcPr>
            <w:tcW w:w="1559" w:type="dxa"/>
          </w:tcPr>
          <w:p w:rsidR="006A74EB" w:rsidRPr="00AF5A45" w:rsidRDefault="006A74EB" w:rsidP="00003C92">
            <w:pPr>
              <w:jc w:val="center"/>
              <w:textAlignment w:val="baseline"/>
              <w:rPr>
                <w:rFonts w:ascii="Times New Roman" w:eastAsia="Times New Roman" w:hAnsi="Times New Roman"/>
              </w:rPr>
            </w:pPr>
            <w:r>
              <w:rPr>
                <w:rFonts w:ascii="Times New Roman" w:eastAsia="Times New Roman" w:hAnsi="Times New Roman"/>
              </w:rPr>
              <w:t>17</w:t>
            </w:r>
          </w:p>
        </w:tc>
      </w:tr>
      <w:tr w:rsidR="006A74EB" w:rsidRPr="00AF5A45" w:rsidTr="003E5629">
        <w:tc>
          <w:tcPr>
            <w:tcW w:w="2127" w:type="dxa"/>
            <w:shd w:val="clear" w:color="auto" w:fill="auto"/>
          </w:tcPr>
          <w:p w:rsidR="006A74EB" w:rsidRPr="00AF5A45" w:rsidRDefault="006A74EB" w:rsidP="00003C92">
            <w:pPr>
              <w:textAlignment w:val="baseline"/>
              <w:rPr>
                <w:rFonts w:ascii="Times New Roman" w:eastAsia="Times New Roman" w:hAnsi="Times New Roman"/>
              </w:rPr>
            </w:pPr>
            <w:r w:rsidRPr="00AF5A45">
              <w:rPr>
                <w:rFonts w:ascii="Times New Roman" w:eastAsia="Times New Roman" w:hAnsi="Times New Roman"/>
                <w:b/>
                <w:bCs/>
                <w:kern w:val="24"/>
              </w:rPr>
              <w:t>Общее  количество  выпускников:</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bCs/>
                <w:kern w:val="24"/>
              </w:rPr>
            </w:pPr>
            <w:r w:rsidRPr="00AF5A45">
              <w:rPr>
                <w:rFonts w:ascii="Times New Roman" w:eastAsia="Times New Roman" w:hAnsi="Times New Roman"/>
                <w:bCs/>
                <w:kern w:val="24"/>
              </w:rPr>
              <w:t xml:space="preserve">325 – </w:t>
            </w:r>
          </w:p>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92%</w:t>
            </w:r>
            <w:r>
              <w:rPr>
                <w:rFonts w:ascii="Times New Roman" w:eastAsia="Times New Roman" w:hAnsi="Times New Roman"/>
                <w:bCs/>
                <w:kern w:val="24"/>
              </w:rPr>
              <w:t xml:space="preserve"> </w:t>
            </w:r>
            <w:r w:rsidRPr="00AF5A45">
              <w:rPr>
                <w:rFonts w:ascii="Times New Roman" w:eastAsia="Times New Roman" w:hAnsi="Times New Roman"/>
              </w:rPr>
              <w:t>трудоустроены</w:t>
            </w:r>
            <w:r w:rsidRPr="00AF5A45">
              <w:rPr>
                <w:rFonts w:ascii="Times New Roman" w:eastAsia="Times New Roman" w:hAnsi="Times New Roman"/>
                <w:bCs/>
                <w:kern w:val="24"/>
              </w:rPr>
              <w:t xml:space="preserve"> </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bCs/>
                <w:kern w:val="24"/>
              </w:rPr>
            </w:pPr>
            <w:r w:rsidRPr="00AF5A45">
              <w:rPr>
                <w:rFonts w:ascii="Times New Roman" w:eastAsia="Times New Roman" w:hAnsi="Times New Roman"/>
                <w:bCs/>
                <w:kern w:val="24"/>
              </w:rPr>
              <w:t>425 –</w:t>
            </w:r>
          </w:p>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 xml:space="preserve"> 94% </w:t>
            </w:r>
            <w:r w:rsidRPr="00AF5A45">
              <w:rPr>
                <w:rFonts w:ascii="Times New Roman" w:eastAsia="Times New Roman" w:hAnsi="Times New Roman"/>
              </w:rPr>
              <w:t>трудоустроены</w:t>
            </w:r>
          </w:p>
        </w:tc>
        <w:tc>
          <w:tcPr>
            <w:tcW w:w="1134" w:type="dxa"/>
            <w:shd w:val="clear" w:color="auto" w:fill="auto"/>
          </w:tcPr>
          <w:p w:rsidR="006A74EB" w:rsidRPr="00AF5A45" w:rsidRDefault="006A74EB" w:rsidP="00003C92">
            <w:pPr>
              <w:jc w:val="center"/>
              <w:textAlignment w:val="baseline"/>
              <w:rPr>
                <w:rFonts w:ascii="Times New Roman" w:eastAsia="Times New Roman" w:hAnsi="Times New Roman"/>
                <w:bCs/>
                <w:kern w:val="24"/>
              </w:rPr>
            </w:pPr>
            <w:r w:rsidRPr="00AF5A45">
              <w:rPr>
                <w:rFonts w:ascii="Times New Roman" w:eastAsia="Times New Roman" w:hAnsi="Times New Roman"/>
                <w:bCs/>
                <w:kern w:val="24"/>
              </w:rPr>
              <w:t>409 –</w:t>
            </w:r>
          </w:p>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bCs/>
                <w:kern w:val="24"/>
              </w:rPr>
              <w:t xml:space="preserve">95% </w:t>
            </w:r>
            <w:r w:rsidRPr="00AF5A45">
              <w:rPr>
                <w:rFonts w:ascii="Times New Roman" w:eastAsia="Times New Roman" w:hAnsi="Times New Roman"/>
              </w:rPr>
              <w:t>трудоустроены</w:t>
            </w:r>
          </w:p>
        </w:tc>
        <w:tc>
          <w:tcPr>
            <w:tcW w:w="1275" w:type="dxa"/>
            <w:shd w:val="clear" w:color="auto" w:fill="auto"/>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448 –</w:t>
            </w:r>
          </w:p>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97% трудоустроены</w:t>
            </w:r>
          </w:p>
        </w:tc>
        <w:tc>
          <w:tcPr>
            <w:tcW w:w="1418" w:type="dxa"/>
          </w:tcPr>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432 –</w:t>
            </w:r>
          </w:p>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 xml:space="preserve">99% занятости, </w:t>
            </w:r>
          </w:p>
          <w:p w:rsidR="006A74EB" w:rsidRPr="00AF5A45" w:rsidRDefault="006A74EB" w:rsidP="00003C92">
            <w:pPr>
              <w:jc w:val="center"/>
              <w:textAlignment w:val="baseline"/>
              <w:rPr>
                <w:rFonts w:ascii="Times New Roman" w:eastAsia="Times New Roman" w:hAnsi="Times New Roman"/>
              </w:rPr>
            </w:pPr>
            <w:r w:rsidRPr="00AF5A45">
              <w:rPr>
                <w:rFonts w:ascii="Times New Roman" w:eastAsia="Times New Roman" w:hAnsi="Times New Roman"/>
              </w:rPr>
              <w:t>70%  трудоустроены</w:t>
            </w:r>
          </w:p>
        </w:tc>
        <w:tc>
          <w:tcPr>
            <w:tcW w:w="1559" w:type="dxa"/>
          </w:tcPr>
          <w:p w:rsidR="006A74EB" w:rsidRPr="00AF5A45" w:rsidRDefault="006A74EB" w:rsidP="00003C92">
            <w:pPr>
              <w:jc w:val="center"/>
              <w:textAlignment w:val="baseline"/>
              <w:rPr>
                <w:rFonts w:ascii="Times New Roman" w:eastAsia="Times New Roman" w:hAnsi="Times New Roman"/>
              </w:rPr>
            </w:pPr>
            <w:r>
              <w:rPr>
                <w:rFonts w:ascii="Times New Roman" w:eastAsia="Times New Roman" w:hAnsi="Times New Roman"/>
              </w:rPr>
              <w:t>480 – 100% занятости, 85, 8% трудоустроены</w:t>
            </w:r>
          </w:p>
        </w:tc>
      </w:tr>
    </w:tbl>
    <w:p w:rsidR="006A74EB" w:rsidRPr="00AF5A45" w:rsidRDefault="006A74EB" w:rsidP="00003C92">
      <w:pPr>
        <w:jc w:val="both"/>
        <w:rPr>
          <w:rFonts w:ascii="Times New Roman" w:hAnsi="Times New Roman"/>
        </w:rPr>
      </w:pPr>
    </w:p>
    <w:p w:rsidR="00BF333A" w:rsidRPr="00131E03" w:rsidRDefault="00BF333A" w:rsidP="00003C92">
      <w:pPr>
        <w:tabs>
          <w:tab w:val="left" w:pos="0"/>
        </w:tabs>
        <w:ind w:firstLine="567"/>
        <w:jc w:val="both"/>
        <w:rPr>
          <w:rFonts w:ascii="Times New Roman" w:hAnsi="Times New Roman" w:cs="Times New Roman"/>
          <w:bCs/>
          <w:color w:val="FF0000"/>
        </w:rPr>
      </w:pPr>
    </w:p>
    <w:p w:rsidR="00166FFE" w:rsidRPr="00952C91" w:rsidRDefault="00145CDF" w:rsidP="00952C91">
      <w:pPr>
        <w:pStyle w:val="af1"/>
        <w:numPr>
          <w:ilvl w:val="0"/>
          <w:numId w:val="39"/>
        </w:numPr>
        <w:tabs>
          <w:tab w:val="left" w:pos="0"/>
        </w:tabs>
        <w:spacing w:after="0" w:line="240" w:lineRule="auto"/>
        <w:jc w:val="center"/>
        <w:outlineLvl w:val="0"/>
        <w:rPr>
          <w:rFonts w:ascii="Times New Roman" w:hAnsi="Times New Roman"/>
          <w:b/>
          <w:sz w:val="24"/>
          <w:szCs w:val="24"/>
        </w:rPr>
      </w:pPr>
      <w:bookmarkStart w:id="10" w:name="_Toc99441983"/>
      <w:r w:rsidRPr="00952C91">
        <w:rPr>
          <w:rFonts w:ascii="Times New Roman" w:hAnsi="Times New Roman"/>
          <w:b/>
          <w:sz w:val="24"/>
          <w:szCs w:val="24"/>
        </w:rPr>
        <w:t>Организация методической работы</w:t>
      </w:r>
      <w:bookmarkEnd w:id="10"/>
    </w:p>
    <w:p w:rsidR="00131E03" w:rsidRPr="00785618" w:rsidRDefault="00131E03" w:rsidP="00003C92">
      <w:pPr>
        <w:pStyle w:val="af1"/>
        <w:tabs>
          <w:tab w:val="left" w:pos="0"/>
        </w:tabs>
        <w:spacing w:after="0" w:line="240" w:lineRule="auto"/>
        <w:ind w:left="0" w:firstLine="567"/>
        <w:jc w:val="center"/>
        <w:outlineLvl w:val="0"/>
        <w:rPr>
          <w:rFonts w:ascii="Times New Roman" w:hAnsi="Times New Roman"/>
          <w:b/>
          <w:sz w:val="28"/>
          <w:szCs w:val="28"/>
        </w:rPr>
      </w:pPr>
    </w:p>
    <w:p w:rsidR="00C91798" w:rsidRDefault="00C91798" w:rsidP="00003C92">
      <w:pPr>
        <w:tabs>
          <w:tab w:val="left" w:pos="0"/>
        </w:tabs>
        <w:ind w:firstLine="567"/>
        <w:jc w:val="both"/>
        <w:rPr>
          <w:rFonts w:ascii="Times New Roman" w:hAnsi="Times New Roman" w:cs="Times New Roman"/>
        </w:rPr>
      </w:pPr>
      <w:r w:rsidRPr="00131E03">
        <w:rPr>
          <w:rFonts w:ascii="Times New Roman" w:hAnsi="Times New Roman" w:cs="Times New Roman"/>
        </w:rPr>
        <w:t>Методическая работа в колледже планировалась и осуществлялась в соответствии с планом работы научно-методического отдела и основными направлениями работы:</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Разработка локальных актов по подразделению, соответствующих развитию среднего профессионального образования и здравоохранения;</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lastRenderedPageBreak/>
        <w:t xml:space="preserve">Совершенствование учебно-научно-методического сопровождения учебно-воспитательного процесса в рамках реализации ФГОС, внедрения профессиональных стандартов и стандартов </w:t>
      </w:r>
      <w:r w:rsidRPr="000435E5">
        <w:rPr>
          <w:rFonts w:ascii="Times New Roman" w:hAnsi="Times New Roman" w:cs="Times New Roman"/>
          <w:lang w:val="en-US"/>
        </w:rPr>
        <w:t>WSR</w:t>
      </w:r>
      <w:r w:rsidRPr="000435E5">
        <w:rPr>
          <w:rFonts w:ascii="Times New Roman" w:hAnsi="Times New Roman" w:cs="Times New Roman"/>
        </w:rPr>
        <w:t>;</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Внедрение современных педагогических технологий профессионального образования в образовательный процесс в соответствии с профессиональным стандартом педагога профессионального образования, в том числе СДО;</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Развитие цифровых технологий в ОУ, библиотечных ресурсов;</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Повышение профессиональной компетентности преподавателей (профессиональной, коммуникативной, информационной, правовой), их своевременная аттестация на квалификационные категории и на соответствие занимаемой должности в соответствии с требованиями профессионального стандарта педагога;</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Совершенствование организации УИРС, НИРС;</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Развитие сетевых форм взаимодействия, деятельность в составе УМО;</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Укрепление материально-технического обеспечения специальностей, дисциплин, профессиональных модулей, междисциплинарных курсов;</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 xml:space="preserve">Повышение имиджа и престижа  колледжа через участие в республиканских, региональных и всероссийских конкурсах, Грантах, региональном и национальном чемпионате </w:t>
      </w:r>
      <w:r w:rsidRPr="000435E5">
        <w:rPr>
          <w:rFonts w:ascii="Times New Roman" w:hAnsi="Times New Roman" w:cs="Times New Roman"/>
          <w:lang w:val="en-US"/>
        </w:rPr>
        <w:t>World</w:t>
      </w:r>
      <w:r w:rsidRPr="000435E5">
        <w:rPr>
          <w:rFonts w:ascii="Times New Roman" w:hAnsi="Times New Roman" w:cs="Times New Roman"/>
        </w:rPr>
        <w:t xml:space="preserve"> </w:t>
      </w:r>
      <w:r w:rsidRPr="000435E5">
        <w:rPr>
          <w:rFonts w:ascii="Times New Roman" w:hAnsi="Times New Roman" w:cs="Times New Roman"/>
          <w:lang w:val="en-US"/>
        </w:rPr>
        <w:t>Skill</w:t>
      </w:r>
      <w:r w:rsidRPr="000435E5">
        <w:rPr>
          <w:rFonts w:ascii="Times New Roman" w:hAnsi="Times New Roman" w:cs="Times New Roman"/>
        </w:rPr>
        <w:t xml:space="preserve"> </w:t>
      </w:r>
      <w:r w:rsidRPr="000435E5">
        <w:rPr>
          <w:rFonts w:ascii="Times New Roman" w:hAnsi="Times New Roman" w:cs="Times New Roman"/>
          <w:lang w:val="en-US"/>
        </w:rPr>
        <w:t>Russia</w:t>
      </w:r>
      <w:r w:rsidRPr="000435E5">
        <w:rPr>
          <w:rFonts w:ascii="Times New Roman" w:hAnsi="Times New Roman" w:cs="Times New Roman"/>
        </w:rPr>
        <w:t xml:space="preserve"> и работу сайта;</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Проведение независимой оценки качества образовательных услуг</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 xml:space="preserve">Проведение процедуры  самообследования ОО и подготовка публичного доклада </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Подготовка к аккредитации колледжа</w:t>
      </w:r>
    </w:p>
    <w:p w:rsidR="000435E5" w:rsidRPr="000435E5" w:rsidRDefault="000435E5" w:rsidP="00003C92">
      <w:pPr>
        <w:widowControl/>
        <w:numPr>
          <w:ilvl w:val="0"/>
          <w:numId w:val="8"/>
        </w:numPr>
        <w:jc w:val="both"/>
        <w:rPr>
          <w:rFonts w:ascii="Times New Roman" w:hAnsi="Times New Roman" w:cs="Times New Roman"/>
        </w:rPr>
      </w:pPr>
      <w:r w:rsidRPr="000435E5">
        <w:rPr>
          <w:rFonts w:ascii="Times New Roman" w:hAnsi="Times New Roman" w:cs="Times New Roman"/>
        </w:rPr>
        <w:t>Подготовка к юбилею колледжа</w:t>
      </w:r>
    </w:p>
    <w:p w:rsidR="000435E5" w:rsidRPr="00131E03" w:rsidRDefault="000435E5" w:rsidP="00003C92">
      <w:pPr>
        <w:tabs>
          <w:tab w:val="left" w:pos="0"/>
        </w:tabs>
        <w:ind w:firstLine="567"/>
        <w:jc w:val="both"/>
        <w:rPr>
          <w:rFonts w:ascii="Times New Roman" w:hAnsi="Times New Roman" w:cs="Times New Roman"/>
        </w:rPr>
      </w:pPr>
    </w:p>
    <w:p w:rsidR="00145CDF" w:rsidRPr="000435E5" w:rsidRDefault="00145CDF" w:rsidP="00003C92">
      <w:pPr>
        <w:tabs>
          <w:tab w:val="left" w:pos="0"/>
        </w:tabs>
        <w:ind w:firstLine="567"/>
        <w:jc w:val="both"/>
        <w:rPr>
          <w:rFonts w:ascii="Times New Roman" w:hAnsi="Times New Roman" w:cs="Times New Roman"/>
        </w:rPr>
      </w:pPr>
      <w:r w:rsidRPr="00131E03">
        <w:rPr>
          <w:rFonts w:ascii="Times New Roman" w:hAnsi="Times New Roman" w:cs="Times New Roman"/>
        </w:rPr>
        <w:t>Ежегодно перед преподавателями в методической работе ставятс</w:t>
      </w:r>
      <w:r w:rsidR="000435E5">
        <w:rPr>
          <w:rFonts w:ascii="Times New Roman" w:hAnsi="Times New Roman" w:cs="Times New Roman"/>
        </w:rPr>
        <w:t>я критериальные значения. В 2020</w:t>
      </w:r>
      <w:r w:rsidR="00C13C97" w:rsidRPr="00131E03">
        <w:rPr>
          <w:rFonts w:ascii="Times New Roman" w:hAnsi="Times New Roman" w:cs="Times New Roman"/>
        </w:rPr>
        <w:t>--</w:t>
      </w:r>
      <w:r w:rsidR="000435E5">
        <w:rPr>
          <w:rFonts w:ascii="Times New Roman" w:hAnsi="Times New Roman" w:cs="Times New Roman"/>
        </w:rPr>
        <w:t>2021</w:t>
      </w:r>
      <w:r w:rsidRPr="00131E03">
        <w:rPr>
          <w:rFonts w:ascii="Times New Roman" w:hAnsi="Times New Roman" w:cs="Times New Roman"/>
        </w:rPr>
        <w:t xml:space="preserve"> уч.г. критериальные значения следующие:</w:t>
      </w:r>
    </w:p>
    <w:p w:rsidR="000435E5" w:rsidRPr="000435E5" w:rsidRDefault="000435E5" w:rsidP="00003C92">
      <w:pPr>
        <w:rPr>
          <w:rFonts w:ascii="Times New Roman" w:hAnsi="Times New Roman" w:cs="Times New Roman"/>
          <w:b/>
        </w:rPr>
      </w:pP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Оснащенность рабочими программами по годам обучения – 100%;</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Экзаменационные материалы, материалы дифференцированных зачетов – 100%</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КОС, КИМ – не ниже 90%</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Обеспеченность УМК дисциплин, ПМ, МДК – не ниже 90%</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Обеспеченность ЭОР – не ниже 100%</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Обеспеченность СРС – не ниже 80%</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Повышение квалификации преподавателей – 90% от плана</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Аттестация преподавателей – 100%</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Результативность участия студентов в олимпиадах, НПК, конкурсах, Грантах среди ССУЗ – не менее 20 дипломантов</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Результативность участия преподавателей в НПК, педагогических чтениях, конкурсах, Грантах среди ССУЗ – не менее 7 дипломантов;</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Издание методических материалов – не менее 10 изданий;</w:t>
      </w:r>
    </w:p>
    <w:p w:rsidR="000435E5" w:rsidRPr="000435E5" w:rsidRDefault="000435E5" w:rsidP="00003C92">
      <w:pPr>
        <w:widowControl/>
        <w:numPr>
          <w:ilvl w:val="0"/>
          <w:numId w:val="9"/>
        </w:numPr>
        <w:rPr>
          <w:rFonts w:ascii="Times New Roman" w:hAnsi="Times New Roman" w:cs="Times New Roman"/>
        </w:rPr>
      </w:pPr>
      <w:r w:rsidRPr="000435E5">
        <w:rPr>
          <w:rFonts w:ascii="Times New Roman" w:hAnsi="Times New Roman" w:cs="Times New Roman"/>
        </w:rPr>
        <w:t>Публикация научных статей – не менее 20.</w:t>
      </w:r>
    </w:p>
    <w:p w:rsidR="00131E03" w:rsidRPr="000435E5" w:rsidRDefault="00131E03" w:rsidP="00003C92">
      <w:pPr>
        <w:tabs>
          <w:tab w:val="left" w:pos="0"/>
        </w:tabs>
        <w:ind w:firstLine="567"/>
        <w:jc w:val="both"/>
        <w:rPr>
          <w:rFonts w:ascii="Times New Roman" w:hAnsi="Times New Roman" w:cs="Times New Roman"/>
        </w:rPr>
      </w:pPr>
    </w:p>
    <w:p w:rsidR="00C91798" w:rsidRPr="00131E03" w:rsidRDefault="00C91798" w:rsidP="00003C92">
      <w:pPr>
        <w:tabs>
          <w:tab w:val="left" w:pos="0"/>
        </w:tabs>
        <w:ind w:firstLine="567"/>
        <w:jc w:val="both"/>
        <w:rPr>
          <w:rFonts w:ascii="Times New Roman" w:hAnsi="Times New Roman" w:cs="Times New Roman"/>
        </w:rPr>
      </w:pPr>
      <w:r w:rsidRPr="00131E03">
        <w:rPr>
          <w:rFonts w:ascii="Times New Roman" w:hAnsi="Times New Roman" w:cs="Times New Roman"/>
        </w:rPr>
        <w:t>Учебно-восп</w:t>
      </w:r>
      <w:r w:rsidR="00D46E05">
        <w:rPr>
          <w:rFonts w:ascii="Times New Roman" w:hAnsi="Times New Roman" w:cs="Times New Roman"/>
        </w:rPr>
        <w:t>итательный процесс обеспечили 90 педагогических работников (73</w:t>
      </w:r>
      <w:r w:rsidRPr="00131E03">
        <w:rPr>
          <w:rFonts w:ascii="Times New Roman" w:hAnsi="Times New Roman" w:cs="Times New Roman"/>
        </w:rPr>
        <w:t xml:space="preserve"> - преподаватели, 17 – педработники) с педагогическим и медици</w:t>
      </w:r>
      <w:r w:rsidR="005B2A73">
        <w:rPr>
          <w:rFonts w:ascii="Times New Roman" w:hAnsi="Times New Roman" w:cs="Times New Roman"/>
        </w:rPr>
        <w:t>нским образованием (100%). Из 90</w:t>
      </w:r>
      <w:r w:rsidRPr="00131E03">
        <w:rPr>
          <w:rFonts w:ascii="Times New Roman" w:hAnsi="Times New Roman" w:cs="Times New Roman"/>
        </w:rPr>
        <w:t xml:space="preserve"> подлежащих аттестации,  имеют квалификационные категории (в том числе СЗД)</w:t>
      </w:r>
      <w:r w:rsidR="00D46E05">
        <w:rPr>
          <w:rFonts w:ascii="Times New Roman" w:hAnsi="Times New Roman" w:cs="Times New Roman"/>
        </w:rPr>
        <w:t xml:space="preserve"> – 72 (80,1%)</w:t>
      </w:r>
      <w:r w:rsidR="009245FB">
        <w:rPr>
          <w:rFonts w:ascii="Times New Roman" w:hAnsi="Times New Roman" w:cs="Times New Roman"/>
        </w:rPr>
        <w:t>. Общий п</w:t>
      </w:r>
      <w:r w:rsidRPr="00131E03">
        <w:rPr>
          <w:rFonts w:ascii="Times New Roman" w:hAnsi="Times New Roman" w:cs="Times New Roman"/>
        </w:rPr>
        <w:t xml:space="preserve">оказатель аттестованности имеет тенденцию к </w:t>
      </w:r>
      <w:r w:rsidR="00D46E05">
        <w:rPr>
          <w:rFonts w:ascii="Times New Roman" w:hAnsi="Times New Roman" w:cs="Times New Roman"/>
        </w:rPr>
        <w:t>снижению по сравнению с прошлым годом за счет поступления на работу молодых педагогов и ухода на заслуженный отдых опытных.</w:t>
      </w:r>
    </w:p>
    <w:p w:rsidR="00C91798" w:rsidRPr="00131E03" w:rsidRDefault="00C91798" w:rsidP="00003C92">
      <w:pPr>
        <w:pStyle w:val="2f6"/>
        <w:numPr>
          <w:ilvl w:val="0"/>
          <w:numId w:val="21"/>
        </w:numPr>
        <w:tabs>
          <w:tab w:val="left" w:pos="0"/>
        </w:tabs>
        <w:ind w:left="0" w:firstLine="567"/>
        <w:jc w:val="both"/>
        <w:rPr>
          <w:rFonts w:ascii="Times New Roman" w:hAnsi="Times New Roman" w:cs="Times New Roman"/>
        </w:rPr>
      </w:pPr>
      <w:r w:rsidRPr="00131E03">
        <w:rPr>
          <w:rFonts w:ascii="Times New Roman" w:hAnsi="Times New Roman" w:cs="Times New Roman"/>
        </w:rPr>
        <w:t xml:space="preserve">высшую категорию – </w:t>
      </w:r>
      <w:r w:rsidR="006E7185">
        <w:rPr>
          <w:rFonts w:ascii="Times New Roman" w:hAnsi="Times New Roman" w:cs="Times New Roman"/>
        </w:rPr>
        <w:t xml:space="preserve">34 (37,7%), было </w:t>
      </w:r>
      <w:r w:rsidRPr="00131E03">
        <w:rPr>
          <w:rFonts w:ascii="Times New Roman" w:hAnsi="Times New Roman" w:cs="Times New Roman"/>
        </w:rPr>
        <w:t xml:space="preserve">32 (36,4 %) </w:t>
      </w:r>
    </w:p>
    <w:p w:rsidR="00C91798" w:rsidRPr="00131E03" w:rsidRDefault="00C91798" w:rsidP="00003C92">
      <w:pPr>
        <w:pStyle w:val="2f6"/>
        <w:numPr>
          <w:ilvl w:val="0"/>
          <w:numId w:val="21"/>
        </w:numPr>
        <w:tabs>
          <w:tab w:val="left" w:pos="0"/>
        </w:tabs>
        <w:ind w:left="0" w:firstLine="567"/>
        <w:jc w:val="both"/>
        <w:rPr>
          <w:rFonts w:ascii="Times New Roman" w:hAnsi="Times New Roman" w:cs="Times New Roman"/>
        </w:rPr>
      </w:pPr>
      <w:r w:rsidRPr="00131E03">
        <w:rPr>
          <w:rFonts w:ascii="Times New Roman" w:hAnsi="Times New Roman" w:cs="Times New Roman"/>
        </w:rPr>
        <w:t xml:space="preserve">I – </w:t>
      </w:r>
      <w:r w:rsidR="006E7185">
        <w:rPr>
          <w:rFonts w:ascii="Times New Roman" w:hAnsi="Times New Roman" w:cs="Times New Roman"/>
        </w:rPr>
        <w:t xml:space="preserve">18 (20%), было </w:t>
      </w:r>
      <w:r w:rsidRPr="00131E03">
        <w:rPr>
          <w:rFonts w:ascii="Times New Roman" w:hAnsi="Times New Roman" w:cs="Times New Roman"/>
        </w:rPr>
        <w:t>16</w:t>
      </w:r>
      <w:r w:rsidR="006E7185">
        <w:rPr>
          <w:rFonts w:ascii="Times New Roman" w:hAnsi="Times New Roman" w:cs="Times New Roman"/>
        </w:rPr>
        <w:t>(18,6%);</w:t>
      </w:r>
    </w:p>
    <w:p w:rsidR="00C91798" w:rsidRDefault="00C91798" w:rsidP="00003C92">
      <w:pPr>
        <w:pStyle w:val="2f6"/>
        <w:numPr>
          <w:ilvl w:val="0"/>
          <w:numId w:val="21"/>
        </w:numPr>
        <w:tabs>
          <w:tab w:val="left" w:pos="0"/>
        </w:tabs>
        <w:ind w:left="0" w:firstLine="567"/>
        <w:jc w:val="both"/>
        <w:rPr>
          <w:rFonts w:ascii="Times New Roman" w:hAnsi="Times New Roman" w:cs="Times New Roman"/>
        </w:rPr>
      </w:pPr>
      <w:r w:rsidRPr="00131E03">
        <w:rPr>
          <w:rFonts w:ascii="Times New Roman" w:hAnsi="Times New Roman" w:cs="Times New Roman"/>
        </w:rPr>
        <w:t>на соответствие занимаемой должности аттест</w:t>
      </w:r>
      <w:r w:rsidR="006E7185">
        <w:rPr>
          <w:rFonts w:ascii="Times New Roman" w:hAnsi="Times New Roman" w:cs="Times New Roman"/>
        </w:rPr>
        <w:t>ованы 20 (22,2%). Было 23(26,1%).</w:t>
      </w:r>
    </w:p>
    <w:p w:rsidR="00952C91" w:rsidRDefault="00952C91" w:rsidP="00952C91">
      <w:pPr>
        <w:pStyle w:val="2f6"/>
        <w:tabs>
          <w:tab w:val="left" w:pos="0"/>
        </w:tabs>
        <w:ind w:left="567"/>
        <w:jc w:val="both"/>
        <w:rPr>
          <w:rFonts w:ascii="Times New Roman" w:hAnsi="Times New Roman" w:cs="Times New Roman"/>
        </w:rPr>
      </w:pPr>
    </w:p>
    <w:p w:rsidR="003C5795" w:rsidRDefault="003C5795" w:rsidP="00952C91">
      <w:pPr>
        <w:pStyle w:val="2f6"/>
        <w:tabs>
          <w:tab w:val="left" w:pos="0"/>
        </w:tabs>
        <w:ind w:left="567"/>
        <w:jc w:val="both"/>
        <w:rPr>
          <w:rFonts w:ascii="Times New Roman" w:hAnsi="Times New Roman" w:cs="Times New Roman"/>
        </w:rPr>
      </w:pPr>
    </w:p>
    <w:p w:rsidR="003C5795" w:rsidRPr="003C5795" w:rsidRDefault="003C5795" w:rsidP="003C5795">
      <w:pPr>
        <w:pStyle w:val="2f6"/>
        <w:tabs>
          <w:tab w:val="left" w:pos="0"/>
        </w:tabs>
        <w:ind w:left="567"/>
        <w:jc w:val="right"/>
        <w:rPr>
          <w:rFonts w:ascii="Times New Roman" w:hAnsi="Times New Roman" w:cs="Times New Roman"/>
        </w:rPr>
      </w:pPr>
      <w:r>
        <w:rPr>
          <w:rFonts w:ascii="Times New Roman" w:hAnsi="Times New Roman" w:cs="Times New Roman"/>
        </w:rPr>
        <w:lastRenderedPageBreak/>
        <w:t>Таблица 1</w:t>
      </w:r>
    </w:p>
    <w:p w:rsidR="003C5795" w:rsidRDefault="003C5795" w:rsidP="003C5795">
      <w:pPr>
        <w:pStyle w:val="2f6"/>
        <w:tabs>
          <w:tab w:val="left" w:pos="0"/>
        </w:tabs>
        <w:ind w:left="567"/>
        <w:jc w:val="center"/>
        <w:rPr>
          <w:rFonts w:ascii="Times New Roman" w:hAnsi="Times New Roman" w:cs="Times New Roman"/>
          <w:b/>
          <w:bCs/>
        </w:rPr>
      </w:pPr>
      <w:r w:rsidRPr="003C5795">
        <w:rPr>
          <w:rFonts w:ascii="Times New Roman" w:hAnsi="Times New Roman" w:cs="Times New Roman"/>
          <w:b/>
          <w:bCs/>
        </w:rPr>
        <w:t>Прошли аттестацию в 2020-2021 уч.году</w:t>
      </w:r>
    </w:p>
    <w:p w:rsidR="003C5795" w:rsidRPr="003C5795" w:rsidRDefault="003C5795" w:rsidP="003C5795">
      <w:pPr>
        <w:pStyle w:val="2f6"/>
        <w:tabs>
          <w:tab w:val="left" w:pos="0"/>
        </w:tabs>
        <w:ind w:left="567"/>
        <w:jc w:val="center"/>
        <w:rPr>
          <w:rFonts w:ascii="Times New Roman" w:hAnsi="Times New Roman" w:cs="Times New Roman"/>
          <w:b/>
          <w:bCs/>
        </w:rPr>
      </w:pPr>
    </w:p>
    <w:tbl>
      <w:tblPr>
        <w:tblW w:w="97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4786"/>
        <w:gridCol w:w="1985"/>
        <w:gridCol w:w="1842"/>
        <w:gridCol w:w="1134"/>
      </w:tblGrid>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ФИО педагога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СЗД</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первая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высшая</w:t>
            </w: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Афанасьева Иванна Михайловна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Барашков Иван Иванович</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Григорьева Любовь Егоровна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Федоров Павел Дмитриевич</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Никитина Екатерина Гавриловна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Федорова Ульяна Ильинична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Романова Екатерина Николаевна</w:t>
            </w:r>
          </w:p>
        </w:tc>
        <w:tc>
          <w:tcPr>
            <w:tcW w:w="4961" w:type="dxa"/>
            <w:gridSpan w:val="3"/>
            <w:vMerge w:val="restart"/>
            <w:tcBorders>
              <w:top w:val="single" w:sz="4" w:space="0" w:color="00000A"/>
              <w:left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по приказу МОиН РС(Я) аттестация на подтверждение перенесена на октябрь 2021 года</w:t>
            </w: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Онуфриева Атава Семеновна</w:t>
            </w:r>
          </w:p>
        </w:tc>
        <w:tc>
          <w:tcPr>
            <w:tcW w:w="4961" w:type="dxa"/>
            <w:gridSpan w:val="3"/>
            <w:vMerge/>
            <w:tcBorders>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Алексеева Елена Геннадиевна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Петров Альберт Петрович</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Новгородова Мария Петровна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Егорова Туяра Степановна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r>
              <w:rPr>
                <w:rFonts w:ascii="Times New Roman" w:hAnsi="Times New Roman" w:cs="Times New Roman"/>
              </w:rPr>
              <w:t>Андреева Анна Владимировна</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r>
      <w:tr w:rsidR="005B2A73" w:rsidRPr="00737BBA"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rPr>
                <w:rFonts w:ascii="Times New Roman" w:hAnsi="Times New Roman" w:cs="Times New Roma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center"/>
              <w:rPr>
                <w:rFonts w:ascii="Times New Roman" w:eastAsia="Times New Roman" w:hAnsi="Times New Roman" w:cs="Times New Roman"/>
              </w:rPr>
            </w:pPr>
          </w:p>
        </w:tc>
      </w:tr>
      <w:tr w:rsidR="005B2A73" w:rsidRPr="00386188" w:rsidTr="005B2A73">
        <w:trPr>
          <w:trHeight w:val="288"/>
        </w:trPr>
        <w:tc>
          <w:tcPr>
            <w:tcW w:w="47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737BBA" w:rsidRDefault="005B2A73" w:rsidP="00003C92">
            <w:pPr>
              <w:contextualSpacing/>
              <w:jc w:val="right"/>
              <w:rPr>
                <w:rFonts w:ascii="Times New Roman" w:hAnsi="Times New Roman" w:cs="Times New Roman"/>
              </w:rPr>
            </w:pPr>
            <w:r>
              <w:rPr>
                <w:rFonts w:ascii="Times New Roman" w:hAnsi="Times New Roman" w:cs="Times New Roman"/>
              </w:rPr>
              <w:t>Всего</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386188" w:rsidRDefault="005B2A73" w:rsidP="00003C92">
            <w:pPr>
              <w:contextualSpacing/>
              <w:jc w:val="center"/>
              <w:rPr>
                <w:rFonts w:ascii="Times New Roman" w:eastAsia="Times New Roman" w:hAnsi="Times New Roman" w:cs="Times New Roman"/>
                <w:b/>
              </w:rPr>
            </w:pPr>
            <w:r>
              <w:rPr>
                <w:rFonts w:ascii="Times New Roman" w:eastAsia="Times New Roman" w:hAnsi="Times New Roman" w:cs="Times New Roman"/>
                <w:b/>
              </w:rPr>
              <w:t>1</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386188" w:rsidRDefault="005B2A73" w:rsidP="00003C92">
            <w:pPr>
              <w:contextualSpacing/>
              <w:jc w:val="center"/>
              <w:rPr>
                <w:rFonts w:ascii="Times New Roman" w:eastAsia="Times New Roman" w:hAnsi="Times New Roman" w:cs="Times New Roman"/>
                <w:b/>
              </w:rPr>
            </w:pPr>
            <w:r>
              <w:rPr>
                <w:rFonts w:ascii="Times New Roman" w:eastAsia="Times New Roman" w:hAnsi="Times New Roman" w:cs="Times New Roman"/>
                <w:b/>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B2A73" w:rsidRPr="00386188" w:rsidRDefault="005B2A73" w:rsidP="00003C92">
            <w:pPr>
              <w:contextualSpacing/>
              <w:jc w:val="center"/>
              <w:rPr>
                <w:rFonts w:ascii="Times New Roman" w:eastAsia="Times New Roman" w:hAnsi="Times New Roman" w:cs="Times New Roman"/>
                <w:b/>
              </w:rPr>
            </w:pPr>
            <w:r>
              <w:rPr>
                <w:rFonts w:ascii="Times New Roman" w:eastAsia="Times New Roman" w:hAnsi="Times New Roman" w:cs="Times New Roman"/>
                <w:b/>
              </w:rPr>
              <w:t>5</w:t>
            </w:r>
          </w:p>
        </w:tc>
      </w:tr>
    </w:tbl>
    <w:p w:rsidR="00D46E05" w:rsidRDefault="00D46E05" w:rsidP="00003C92">
      <w:pPr>
        <w:pStyle w:val="af1"/>
        <w:tabs>
          <w:tab w:val="left" w:pos="0"/>
        </w:tabs>
        <w:spacing w:after="0" w:line="240" w:lineRule="auto"/>
        <w:jc w:val="center"/>
        <w:rPr>
          <w:rFonts w:ascii="Times New Roman" w:hAnsi="Times New Roman"/>
          <w:b/>
        </w:rPr>
      </w:pPr>
    </w:p>
    <w:p w:rsidR="003C5795" w:rsidRPr="003C5795" w:rsidRDefault="003C5795" w:rsidP="003C5795">
      <w:pPr>
        <w:pStyle w:val="af1"/>
        <w:tabs>
          <w:tab w:val="left" w:pos="0"/>
        </w:tabs>
        <w:spacing w:after="0" w:line="240" w:lineRule="auto"/>
        <w:jc w:val="right"/>
        <w:rPr>
          <w:rFonts w:ascii="Times New Roman" w:hAnsi="Times New Roman"/>
          <w:bCs/>
        </w:rPr>
      </w:pPr>
      <w:r>
        <w:rPr>
          <w:rFonts w:ascii="Times New Roman" w:hAnsi="Times New Roman"/>
          <w:bCs/>
        </w:rPr>
        <w:t>Таблица 2</w:t>
      </w:r>
    </w:p>
    <w:p w:rsidR="00D46E05" w:rsidRPr="00D46E05" w:rsidRDefault="00D46E05" w:rsidP="00003C92">
      <w:pPr>
        <w:pStyle w:val="af1"/>
        <w:tabs>
          <w:tab w:val="left" w:pos="0"/>
        </w:tabs>
        <w:spacing w:after="0" w:line="240" w:lineRule="auto"/>
        <w:jc w:val="center"/>
        <w:rPr>
          <w:rFonts w:ascii="Times New Roman" w:hAnsi="Times New Roman"/>
          <w:b/>
        </w:rPr>
      </w:pPr>
      <w:r w:rsidRPr="00D46E05">
        <w:rPr>
          <w:rFonts w:ascii="Times New Roman" w:hAnsi="Times New Roman"/>
          <w:b/>
        </w:rPr>
        <w:t>Аттестация преподавателей</w:t>
      </w:r>
    </w:p>
    <w:p w:rsidR="00D46E05" w:rsidRPr="00D46E05" w:rsidRDefault="00D46E05" w:rsidP="00003C92">
      <w:pPr>
        <w:pStyle w:val="af1"/>
        <w:tabs>
          <w:tab w:val="left" w:pos="0"/>
        </w:tabs>
        <w:spacing w:after="0" w:line="240" w:lineRule="auto"/>
        <w:jc w:val="center"/>
        <w:rPr>
          <w:rFonts w:ascii="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94"/>
        <w:gridCol w:w="1816"/>
        <w:gridCol w:w="1675"/>
        <w:gridCol w:w="1639"/>
        <w:gridCol w:w="1472"/>
      </w:tblGrid>
      <w:tr w:rsidR="00D46E05" w:rsidRPr="00131E03" w:rsidTr="00952C91">
        <w:tc>
          <w:tcPr>
            <w:tcW w:w="1951"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Учебный год</w:t>
            </w:r>
          </w:p>
        </w:tc>
        <w:tc>
          <w:tcPr>
            <w:tcW w:w="1194"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Всего преподавателей</w:t>
            </w:r>
          </w:p>
        </w:tc>
        <w:tc>
          <w:tcPr>
            <w:tcW w:w="1816"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Из них аттестовано</w:t>
            </w:r>
          </w:p>
        </w:tc>
        <w:tc>
          <w:tcPr>
            <w:tcW w:w="1675"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Высшая категория</w:t>
            </w:r>
          </w:p>
        </w:tc>
        <w:tc>
          <w:tcPr>
            <w:tcW w:w="1639"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Первая категория</w:t>
            </w:r>
          </w:p>
        </w:tc>
        <w:tc>
          <w:tcPr>
            <w:tcW w:w="1472" w:type="dxa"/>
            <w:tcBorders>
              <w:top w:val="single" w:sz="4" w:space="0" w:color="auto"/>
              <w:left w:val="single" w:sz="4" w:space="0" w:color="auto"/>
              <w:bottom w:val="single" w:sz="4" w:space="0" w:color="auto"/>
              <w:right w:val="single" w:sz="4" w:space="0" w:color="auto"/>
            </w:tcBorders>
          </w:tcPr>
          <w:p w:rsidR="00D46E05" w:rsidRPr="00131E03" w:rsidRDefault="001C3149" w:rsidP="00003C92">
            <w:pPr>
              <w:rPr>
                <w:rFonts w:ascii="Times New Roman" w:hAnsi="Times New Roman" w:cs="Times New Roman"/>
              </w:rPr>
            </w:pPr>
            <w:r>
              <w:rPr>
                <w:rFonts w:ascii="Times New Roman" w:hAnsi="Times New Roman" w:cs="Times New Roman"/>
              </w:rPr>
              <w:t>СЗД</w:t>
            </w:r>
          </w:p>
        </w:tc>
      </w:tr>
      <w:tr w:rsidR="00D46E05" w:rsidRPr="00131E03" w:rsidTr="00952C91">
        <w:tc>
          <w:tcPr>
            <w:tcW w:w="1951"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2015-2016</w:t>
            </w:r>
          </w:p>
        </w:tc>
        <w:tc>
          <w:tcPr>
            <w:tcW w:w="1194"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85</w:t>
            </w:r>
          </w:p>
        </w:tc>
        <w:tc>
          <w:tcPr>
            <w:tcW w:w="1816"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55 (64,7%)</w:t>
            </w:r>
          </w:p>
        </w:tc>
        <w:tc>
          <w:tcPr>
            <w:tcW w:w="1675"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34(40%)</w:t>
            </w:r>
          </w:p>
        </w:tc>
        <w:tc>
          <w:tcPr>
            <w:tcW w:w="1639"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16 (18,8%)</w:t>
            </w:r>
          </w:p>
        </w:tc>
        <w:tc>
          <w:tcPr>
            <w:tcW w:w="1472"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32(37,6%)</w:t>
            </w:r>
          </w:p>
        </w:tc>
      </w:tr>
      <w:tr w:rsidR="00D46E05" w:rsidRPr="00131E03" w:rsidTr="00952C91">
        <w:tc>
          <w:tcPr>
            <w:tcW w:w="1951"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2016-2017</w:t>
            </w:r>
          </w:p>
        </w:tc>
        <w:tc>
          <w:tcPr>
            <w:tcW w:w="1194"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87</w:t>
            </w:r>
          </w:p>
        </w:tc>
        <w:tc>
          <w:tcPr>
            <w:tcW w:w="1816"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55 (63,2 %)</w:t>
            </w:r>
          </w:p>
        </w:tc>
        <w:tc>
          <w:tcPr>
            <w:tcW w:w="1675"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31 (35,6 %)</w:t>
            </w:r>
          </w:p>
        </w:tc>
        <w:tc>
          <w:tcPr>
            <w:tcW w:w="1639"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22 (25,2 %)</w:t>
            </w:r>
          </w:p>
        </w:tc>
        <w:tc>
          <w:tcPr>
            <w:tcW w:w="1472"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 (2,2 %)</w:t>
            </w:r>
          </w:p>
        </w:tc>
      </w:tr>
      <w:tr w:rsidR="00D46E05" w:rsidRPr="00131E03" w:rsidTr="00952C91">
        <w:tc>
          <w:tcPr>
            <w:tcW w:w="1951"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2017-2018</w:t>
            </w:r>
          </w:p>
        </w:tc>
        <w:tc>
          <w:tcPr>
            <w:tcW w:w="1194"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83</w:t>
            </w:r>
          </w:p>
        </w:tc>
        <w:tc>
          <w:tcPr>
            <w:tcW w:w="1816"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48 (57,1%)</w:t>
            </w:r>
          </w:p>
        </w:tc>
        <w:tc>
          <w:tcPr>
            <w:tcW w:w="1675"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28 (33,3%)</w:t>
            </w:r>
          </w:p>
        </w:tc>
        <w:tc>
          <w:tcPr>
            <w:tcW w:w="1639"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20 (23,8%)</w:t>
            </w:r>
          </w:p>
        </w:tc>
        <w:tc>
          <w:tcPr>
            <w:tcW w:w="1472"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СЗД</w:t>
            </w:r>
          </w:p>
        </w:tc>
      </w:tr>
      <w:tr w:rsidR="00D46E05" w:rsidRPr="00131E03" w:rsidTr="00952C91">
        <w:tc>
          <w:tcPr>
            <w:tcW w:w="1951"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2018-2019</w:t>
            </w:r>
          </w:p>
        </w:tc>
        <w:tc>
          <w:tcPr>
            <w:tcW w:w="1194"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83</w:t>
            </w:r>
          </w:p>
        </w:tc>
        <w:tc>
          <w:tcPr>
            <w:tcW w:w="1816"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45 (54,2%</w:t>
            </w:r>
          </w:p>
        </w:tc>
        <w:tc>
          <w:tcPr>
            <w:tcW w:w="1675"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27(32,7%)</w:t>
            </w:r>
          </w:p>
        </w:tc>
        <w:tc>
          <w:tcPr>
            <w:tcW w:w="1639"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19 (22,1)</w:t>
            </w:r>
          </w:p>
        </w:tc>
        <w:tc>
          <w:tcPr>
            <w:tcW w:w="1472"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14 (16,8%)</w:t>
            </w:r>
          </w:p>
        </w:tc>
      </w:tr>
      <w:tr w:rsidR="00D46E05" w:rsidRPr="00131E03" w:rsidTr="00952C91">
        <w:tc>
          <w:tcPr>
            <w:tcW w:w="1951"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2019-2020</w:t>
            </w:r>
          </w:p>
        </w:tc>
        <w:tc>
          <w:tcPr>
            <w:tcW w:w="1194" w:type="dxa"/>
            <w:tcBorders>
              <w:top w:val="single" w:sz="4" w:space="0" w:color="auto"/>
              <w:left w:val="single" w:sz="4" w:space="0" w:color="auto"/>
              <w:bottom w:val="single" w:sz="4" w:space="0" w:color="auto"/>
              <w:right w:val="single" w:sz="4" w:space="0" w:color="auto"/>
            </w:tcBorders>
          </w:tcPr>
          <w:p w:rsidR="00D46E05" w:rsidRPr="00131E03" w:rsidRDefault="001C3149" w:rsidP="00003C92">
            <w:pPr>
              <w:rPr>
                <w:rFonts w:ascii="Times New Roman" w:hAnsi="Times New Roman" w:cs="Times New Roman"/>
              </w:rPr>
            </w:pPr>
            <w:r>
              <w:rPr>
                <w:rFonts w:ascii="Times New Roman" w:hAnsi="Times New Roman" w:cs="Times New Roman"/>
              </w:rPr>
              <w:t>94</w:t>
            </w:r>
          </w:p>
        </w:tc>
        <w:tc>
          <w:tcPr>
            <w:tcW w:w="1816"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71 (</w:t>
            </w:r>
            <w:r w:rsidR="001C3149">
              <w:rPr>
                <w:rFonts w:ascii="Times New Roman" w:hAnsi="Times New Roman" w:cs="Times New Roman"/>
              </w:rPr>
              <w:t xml:space="preserve">75 </w:t>
            </w:r>
            <w:r w:rsidRPr="00131E03">
              <w:rPr>
                <w:rFonts w:ascii="Times New Roman" w:hAnsi="Times New Roman" w:cs="Times New Roman"/>
              </w:rPr>
              <w:t>%)</w:t>
            </w:r>
          </w:p>
        </w:tc>
        <w:tc>
          <w:tcPr>
            <w:tcW w:w="1675"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32(3</w:t>
            </w:r>
            <w:r w:rsidR="001C3149">
              <w:rPr>
                <w:rFonts w:ascii="Times New Roman" w:hAnsi="Times New Roman" w:cs="Times New Roman"/>
              </w:rPr>
              <w:t xml:space="preserve">4 </w:t>
            </w:r>
            <w:r w:rsidRPr="00131E03">
              <w:rPr>
                <w:rFonts w:ascii="Times New Roman" w:hAnsi="Times New Roman" w:cs="Times New Roman"/>
              </w:rPr>
              <w:t>%)</w:t>
            </w:r>
          </w:p>
        </w:tc>
        <w:tc>
          <w:tcPr>
            <w:tcW w:w="1639"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16 (</w:t>
            </w:r>
            <w:r w:rsidR="001C3149">
              <w:rPr>
                <w:rFonts w:ascii="Times New Roman" w:hAnsi="Times New Roman" w:cs="Times New Roman"/>
              </w:rPr>
              <w:t xml:space="preserve">17 </w:t>
            </w:r>
            <w:r w:rsidRPr="00131E03">
              <w:rPr>
                <w:rFonts w:ascii="Times New Roman" w:hAnsi="Times New Roman" w:cs="Times New Roman"/>
              </w:rPr>
              <w:t>%)</w:t>
            </w:r>
          </w:p>
        </w:tc>
        <w:tc>
          <w:tcPr>
            <w:tcW w:w="1472"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sidRPr="00131E03">
              <w:rPr>
                <w:rFonts w:ascii="Times New Roman" w:hAnsi="Times New Roman" w:cs="Times New Roman"/>
              </w:rPr>
              <w:t>23</w:t>
            </w:r>
            <w:r w:rsidR="001C3149">
              <w:rPr>
                <w:rFonts w:ascii="Times New Roman" w:hAnsi="Times New Roman" w:cs="Times New Roman"/>
              </w:rPr>
              <w:t xml:space="preserve"> </w:t>
            </w:r>
            <w:r w:rsidRPr="00131E03">
              <w:rPr>
                <w:rFonts w:ascii="Times New Roman" w:hAnsi="Times New Roman" w:cs="Times New Roman"/>
              </w:rPr>
              <w:t>(2</w:t>
            </w:r>
            <w:r w:rsidR="001C3149">
              <w:rPr>
                <w:rFonts w:ascii="Times New Roman" w:hAnsi="Times New Roman" w:cs="Times New Roman"/>
              </w:rPr>
              <w:t xml:space="preserve">4 </w:t>
            </w:r>
            <w:r w:rsidRPr="00131E03">
              <w:rPr>
                <w:rFonts w:ascii="Times New Roman" w:hAnsi="Times New Roman" w:cs="Times New Roman"/>
              </w:rPr>
              <w:t>%)</w:t>
            </w:r>
          </w:p>
        </w:tc>
      </w:tr>
      <w:tr w:rsidR="00D46E05" w:rsidRPr="00131E03" w:rsidTr="00952C91">
        <w:tc>
          <w:tcPr>
            <w:tcW w:w="1951"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Pr>
                <w:rFonts w:ascii="Times New Roman" w:hAnsi="Times New Roman" w:cs="Times New Roman"/>
              </w:rPr>
              <w:t>2020-2021</w:t>
            </w:r>
          </w:p>
        </w:tc>
        <w:tc>
          <w:tcPr>
            <w:tcW w:w="1194"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Pr>
                <w:rFonts w:ascii="Times New Roman" w:hAnsi="Times New Roman" w:cs="Times New Roman"/>
              </w:rPr>
              <w:t>90</w:t>
            </w:r>
          </w:p>
        </w:tc>
        <w:tc>
          <w:tcPr>
            <w:tcW w:w="1816"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Pr>
                <w:rFonts w:ascii="Times New Roman" w:hAnsi="Times New Roman" w:cs="Times New Roman"/>
              </w:rPr>
              <w:t>72 (80,1%)</w:t>
            </w:r>
          </w:p>
        </w:tc>
        <w:tc>
          <w:tcPr>
            <w:tcW w:w="1675"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Pr>
                <w:rFonts w:ascii="Times New Roman" w:hAnsi="Times New Roman" w:cs="Times New Roman"/>
              </w:rPr>
              <w:t>34(37,7%)</w:t>
            </w:r>
          </w:p>
        </w:tc>
        <w:tc>
          <w:tcPr>
            <w:tcW w:w="1639"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Pr>
                <w:rFonts w:ascii="Times New Roman" w:hAnsi="Times New Roman" w:cs="Times New Roman"/>
              </w:rPr>
              <w:t>18(20%)</w:t>
            </w:r>
          </w:p>
        </w:tc>
        <w:tc>
          <w:tcPr>
            <w:tcW w:w="1472" w:type="dxa"/>
            <w:tcBorders>
              <w:top w:val="single" w:sz="4" w:space="0" w:color="auto"/>
              <w:left w:val="single" w:sz="4" w:space="0" w:color="auto"/>
              <w:bottom w:val="single" w:sz="4" w:space="0" w:color="auto"/>
              <w:right w:val="single" w:sz="4" w:space="0" w:color="auto"/>
            </w:tcBorders>
          </w:tcPr>
          <w:p w:rsidR="00D46E05" w:rsidRPr="00131E03" w:rsidRDefault="00D46E05" w:rsidP="00003C92">
            <w:pPr>
              <w:rPr>
                <w:rFonts w:ascii="Times New Roman" w:hAnsi="Times New Roman" w:cs="Times New Roman"/>
              </w:rPr>
            </w:pPr>
            <w:r>
              <w:rPr>
                <w:rFonts w:ascii="Times New Roman" w:hAnsi="Times New Roman" w:cs="Times New Roman"/>
              </w:rPr>
              <w:t>20 (22,2%)</w:t>
            </w:r>
          </w:p>
        </w:tc>
      </w:tr>
    </w:tbl>
    <w:p w:rsidR="00C91798" w:rsidRDefault="00C91798" w:rsidP="00003C92">
      <w:pPr>
        <w:tabs>
          <w:tab w:val="left" w:pos="0"/>
        </w:tabs>
        <w:ind w:firstLine="567"/>
        <w:jc w:val="both"/>
        <w:rPr>
          <w:rFonts w:ascii="Times New Roman" w:hAnsi="Times New Roman" w:cs="Times New Roman"/>
        </w:rPr>
      </w:pPr>
    </w:p>
    <w:p w:rsidR="003C5795" w:rsidRPr="00131E03" w:rsidRDefault="003C5795" w:rsidP="003C5795">
      <w:pPr>
        <w:tabs>
          <w:tab w:val="left" w:pos="0"/>
        </w:tabs>
        <w:ind w:firstLine="567"/>
        <w:jc w:val="right"/>
        <w:rPr>
          <w:rFonts w:ascii="Times New Roman" w:hAnsi="Times New Roman" w:cs="Times New Roman"/>
        </w:rPr>
      </w:pPr>
      <w:r>
        <w:rPr>
          <w:rFonts w:ascii="Times New Roman" w:hAnsi="Times New Roman" w:cs="Times New Roman"/>
        </w:rPr>
        <w:t>Рис. 1</w:t>
      </w:r>
    </w:p>
    <w:p w:rsidR="007C43B8" w:rsidRDefault="007C43B8" w:rsidP="00952C91">
      <w:pPr>
        <w:tabs>
          <w:tab w:val="left" w:pos="0"/>
        </w:tabs>
        <w:jc w:val="both"/>
        <w:rPr>
          <w:rFonts w:ascii="Times New Roman" w:hAnsi="Times New Roman" w:cs="Times New Roman"/>
        </w:rPr>
      </w:pPr>
      <w:r w:rsidRPr="007C43B8">
        <w:rPr>
          <w:rFonts w:ascii="Times New Roman" w:hAnsi="Times New Roman" w:cs="Times New Roman"/>
          <w:noProof/>
          <w:lang w:bidi="ar-SA"/>
        </w:rPr>
        <w:drawing>
          <wp:inline distT="0" distB="0" distL="0" distR="0">
            <wp:extent cx="5895975"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5744" t="20834" r="6186" b="8578"/>
                    <a:stretch/>
                  </pic:blipFill>
                  <pic:spPr bwMode="auto">
                    <a:xfrm>
                      <a:off x="0" y="0"/>
                      <a:ext cx="5895975" cy="274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91798" w:rsidRPr="00131E03" w:rsidRDefault="006E7185" w:rsidP="00003C92">
      <w:pPr>
        <w:tabs>
          <w:tab w:val="left" w:pos="0"/>
        </w:tabs>
        <w:ind w:firstLine="567"/>
        <w:jc w:val="both"/>
        <w:rPr>
          <w:rFonts w:ascii="Times New Roman" w:hAnsi="Times New Roman" w:cs="Times New Roman"/>
        </w:rPr>
      </w:pPr>
      <w:r>
        <w:rPr>
          <w:rFonts w:ascii="Times New Roman" w:hAnsi="Times New Roman" w:cs="Times New Roman"/>
        </w:rPr>
        <w:lastRenderedPageBreak/>
        <w:t>На  2020</w:t>
      </w:r>
      <w:r w:rsidR="00C91798" w:rsidRPr="00131E03">
        <w:rPr>
          <w:rFonts w:ascii="Times New Roman" w:hAnsi="Times New Roman" w:cs="Times New Roman"/>
        </w:rPr>
        <w:t>-202</w:t>
      </w:r>
      <w:r>
        <w:rPr>
          <w:rFonts w:ascii="Times New Roman" w:hAnsi="Times New Roman" w:cs="Times New Roman"/>
        </w:rPr>
        <w:t>1</w:t>
      </w:r>
      <w:r w:rsidR="00C91798" w:rsidRPr="00131E03">
        <w:rPr>
          <w:rFonts w:ascii="Times New Roman" w:hAnsi="Times New Roman" w:cs="Times New Roman"/>
        </w:rPr>
        <w:t xml:space="preserve"> уч. </w:t>
      </w:r>
      <w:r w:rsidR="003C5795" w:rsidRPr="00131E03">
        <w:rPr>
          <w:rFonts w:ascii="Times New Roman" w:hAnsi="Times New Roman" w:cs="Times New Roman"/>
        </w:rPr>
        <w:t>Г</w:t>
      </w:r>
      <w:r w:rsidR="00C91798" w:rsidRPr="00131E03">
        <w:rPr>
          <w:rFonts w:ascii="Times New Roman" w:hAnsi="Times New Roman" w:cs="Times New Roman"/>
        </w:rPr>
        <w:t xml:space="preserve">г. поступили на работу </w:t>
      </w:r>
      <w:r>
        <w:rPr>
          <w:rFonts w:ascii="Times New Roman" w:hAnsi="Times New Roman" w:cs="Times New Roman"/>
        </w:rPr>
        <w:t>11</w:t>
      </w:r>
      <w:r w:rsidR="00C91798" w:rsidRPr="00131E03">
        <w:rPr>
          <w:rFonts w:ascii="Times New Roman" w:hAnsi="Times New Roman" w:cs="Times New Roman"/>
        </w:rPr>
        <w:t xml:space="preserve"> новых преподавателей</w:t>
      </w:r>
      <w:r>
        <w:rPr>
          <w:rFonts w:ascii="Times New Roman" w:hAnsi="Times New Roman" w:cs="Times New Roman"/>
        </w:rPr>
        <w:t>.</w:t>
      </w:r>
      <w:r w:rsidR="00C91798" w:rsidRPr="00131E03">
        <w:rPr>
          <w:rFonts w:ascii="Times New Roman" w:hAnsi="Times New Roman" w:cs="Times New Roman"/>
        </w:rPr>
        <w:t xml:space="preserve">  На 2019-20 уч. </w:t>
      </w:r>
      <w:r w:rsidR="003C5795" w:rsidRPr="00131E03">
        <w:rPr>
          <w:rFonts w:ascii="Times New Roman" w:hAnsi="Times New Roman" w:cs="Times New Roman"/>
        </w:rPr>
        <w:t>Г</w:t>
      </w:r>
      <w:r w:rsidR="00C91798" w:rsidRPr="00131E03">
        <w:rPr>
          <w:rFonts w:ascii="Times New Roman" w:hAnsi="Times New Roman" w:cs="Times New Roman"/>
        </w:rPr>
        <w:t xml:space="preserve">г. учебно-методическая работа в колледже проводится по единой методической теме: </w:t>
      </w:r>
      <w:r w:rsidR="00C91798" w:rsidRPr="00131E03">
        <w:rPr>
          <w:rFonts w:ascii="Times New Roman" w:hAnsi="Times New Roman" w:cs="Times New Roman"/>
          <w:bCs/>
        </w:rPr>
        <w:t xml:space="preserve">«Организационно-педагогические условия методического обеспечения внедрения профессиональных стандартов по специальностям среднего медицинского образования и демонстрационного экзамена по стандартам </w:t>
      </w:r>
      <w:r w:rsidR="00C91798" w:rsidRPr="00131E03">
        <w:rPr>
          <w:rFonts w:ascii="Times New Roman" w:hAnsi="Times New Roman" w:cs="Times New Roman"/>
          <w:bCs/>
          <w:lang w:val="en-US"/>
        </w:rPr>
        <w:t>WSR</w:t>
      </w:r>
      <w:r w:rsidR="00C91798" w:rsidRPr="00131E03">
        <w:rPr>
          <w:rFonts w:ascii="Times New Roman" w:hAnsi="Times New Roman" w:cs="Times New Roman"/>
          <w:bCs/>
        </w:rPr>
        <w:t xml:space="preserve">, как условия практикоориентированности подготовки специалистов». </w:t>
      </w:r>
      <w:r w:rsidR="00C91798" w:rsidRPr="00131E03">
        <w:rPr>
          <w:rFonts w:ascii="Times New Roman" w:hAnsi="Times New Roman" w:cs="Times New Roman"/>
        </w:rPr>
        <w:t>Основной акцент методической деятельности связан с подготовкой к переходу на профессиональный стандарт педагога профессионального образования, систематизации и проверке учебно-методической документации к предстоящей аккредитации образовательных программ в 2021 г., внедрению специальности «Медико-профилактическое дело».</w:t>
      </w:r>
    </w:p>
    <w:p w:rsidR="00C91798" w:rsidRDefault="00C91798" w:rsidP="00003C92">
      <w:pPr>
        <w:tabs>
          <w:tab w:val="left" w:pos="0"/>
        </w:tabs>
        <w:ind w:firstLine="567"/>
        <w:jc w:val="both"/>
        <w:rPr>
          <w:rFonts w:ascii="Times New Roman" w:hAnsi="Times New Roman" w:cs="Times New Roman"/>
        </w:rPr>
      </w:pPr>
      <w:r w:rsidRPr="00131E03">
        <w:rPr>
          <w:rFonts w:ascii="Times New Roman" w:hAnsi="Times New Roman" w:cs="Times New Roman"/>
        </w:rPr>
        <w:t xml:space="preserve">С целью повышения профессиональной компетентности  преподавателей по достижению нового качества профессионального образования в условиях внедрения ФГОС-4, основанных на профстандартах и стандартах  </w:t>
      </w:r>
      <w:r w:rsidRPr="00131E03">
        <w:rPr>
          <w:rFonts w:ascii="Times New Roman" w:hAnsi="Times New Roman" w:cs="Times New Roman"/>
          <w:lang w:val="en-US"/>
        </w:rPr>
        <w:t>WSR</w:t>
      </w:r>
      <w:r w:rsidRPr="00131E03">
        <w:rPr>
          <w:rFonts w:ascii="Times New Roman" w:hAnsi="Times New Roman" w:cs="Times New Roman"/>
        </w:rPr>
        <w:t xml:space="preserve">. </w:t>
      </w:r>
      <w:r w:rsidR="007C43B8" w:rsidRPr="00131E03">
        <w:rPr>
          <w:rFonts w:ascii="Times New Roman" w:hAnsi="Times New Roman" w:cs="Times New Roman"/>
        </w:rPr>
        <w:t>П</w:t>
      </w:r>
      <w:r w:rsidRPr="00131E03">
        <w:rPr>
          <w:rFonts w:ascii="Times New Roman" w:hAnsi="Times New Roman" w:cs="Times New Roman"/>
        </w:rPr>
        <w:t xml:space="preserve">роведен  на высоком методическом уровне </w:t>
      </w:r>
      <w:r w:rsidR="006E7185">
        <w:rPr>
          <w:rFonts w:ascii="Times New Roman" w:hAnsi="Times New Roman" w:cs="Times New Roman"/>
        </w:rPr>
        <w:t>3</w:t>
      </w:r>
      <w:r w:rsidRPr="00131E03">
        <w:rPr>
          <w:rFonts w:ascii="Times New Roman" w:hAnsi="Times New Roman" w:cs="Times New Roman"/>
        </w:rPr>
        <w:t xml:space="preserve"> педсеминара по теме: </w:t>
      </w:r>
    </w:p>
    <w:tbl>
      <w:tblPr>
        <w:tblW w:w="494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83"/>
      </w:tblGrid>
      <w:tr w:rsidR="006E7185" w:rsidRPr="00737BBA" w:rsidTr="0098278C">
        <w:trPr>
          <w:trHeight w:val="864"/>
        </w:trPr>
        <w:tc>
          <w:tcPr>
            <w:tcW w:w="5000" w:type="pct"/>
          </w:tcPr>
          <w:p w:rsidR="006E7185" w:rsidRPr="00843D57" w:rsidRDefault="006E7185" w:rsidP="00003C92">
            <w:pPr>
              <w:jc w:val="both"/>
              <w:rPr>
                <w:rFonts w:ascii="Times New Roman" w:hAnsi="Times New Roman" w:cs="Times New Roman"/>
              </w:rPr>
            </w:pPr>
            <w:r w:rsidRPr="00737BBA">
              <w:rPr>
                <w:rFonts w:ascii="Times New Roman" w:hAnsi="Times New Roman" w:cs="Times New Roman"/>
              </w:rPr>
              <w:t>Педсеминар:</w:t>
            </w:r>
            <w:r w:rsidRPr="00737BBA">
              <w:rPr>
                <w:rFonts w:ascii="Times New Roman" w:hAnsi="Times New Roman" w:cs="Times New Roman"/>
                <w:b/>
              </w:rPr>
              <w:t xml:space="preserve"> </w:t>
            </w:r>
            <w:r w:rsidRPr="00843D57">
              <w:rPr>
                <w:rFonts w:ascii="Times New Roman" w:hAnsi="Times New Roman" w:cs="Times New Roman"/>
              </w:rPr>
              <w:t xml:space="preserve">Организация образовательного процесса на 2020-2021 учебный год по модели №3 (смешанное обучение) в условиях особой эпидемиологической ситуации по новой коронавирусной инфекции </w:t>
            </w:r>
            <w:r w:rsidRPr="00843D57">
              <w:rPr>
                <w:rFonts w:ascii="Times New Roman" w:hAnsi="Times New Roman" w:cs="Times New Roman"/>
                <w:lang w:val="en-US"/>
              </w:rPr>
              <w:t>COVID</w:t>
            </w:r>
            <w:r w:rsidRPr="00843D57">
              <w:rPr>
                <w:rFonts w:ascii="Times New Roman" w:hAnsi="Times New Roman" w:cs="Times New Roman"/>
              </w:rPr>
              <w:t xml:space="preserve"> 19</w:t>
            </w:r>
          </w:p>
          <w:p w:rsidR="006E7185" w:rsidRPr="00737BBA" w:rsidRDefault="006E7185" w:rsidP="00003C92">
            <w:pPr>
              <w:widowControl/>
              <w:numPr>
                <w:ilvl w:val="0"/>
                <w:numId w:val="23"/>
              </w:numPr>
              <w:ind w:left="0" w:hanging="283"/>
              <w:jc w:val="both"/>
              <w:rPr>
                <w:rFonts w:ascii="Times New Roman" w:hAnsi="Times New Roman" w:cs="Times New Roman"/>
              </w:rPr>
            </w:pPr>
          </w:p>
        </w:tc>
      </w:tr>
      <w:tr w:rsidR="006E7185" w:rsidRPr="00737BBA" w:rsidTr="0098278C">
        <w:trPr>
          <w:trHeight w:val="864"/>
        </w:trPr>
        <w:tc>
          <w:tcPr>
            <w:tcW w:w="5000" w:type="pct"/>
          </w:tcPr>
          <w:p w:rsidR="006E7185" w:rsidRPr="00737BBA" w:rsidRDefault="006E7185" w:rsidP="00003C92">
            <w:pPr>
              <w:jc w:val="both"/>
              <w:rPr>
                <w:rFonts w:ascii="Times New Roman" w:hAnsi="Times New Roman" w:cs="Times New Roman"/>
              </w:rPr>
            </w:pPr>
            <w:r w:rsidRPr="00D61B52">
              <w:rPr>
                <w:rFonts w:ascii="Times New Roman" w:hAnsi="Times New Roman" w:cs="Times New Roman"/>
              </w:rPr>
              <w:t>Обучение по технологии заполнения документов на Премию Правительства в области качества с участием эксперта Воронова А.</w:t>
            </w:r>
            <w:r>
              <w:rPr>
                <w:rFonts w:ascii="Times New Roman" w:hAnsi="Times New Roman" w:cs="Times New Roman"/>
                <w:b/>
              </w:rPr>
              <w:t xml:space="preserve">Н. </w:t>
            </w:r>
            <w:r w:rsidRPr="00737BBA">
              <w:rPr>
                <w:rFonts w:ascii="Times New Roman" w:hAnsi="Times New Roman" w:cs="Times New Roman"/>
              </w:rPr>
              <w:t>– в январе 2020 г. в плане под</w:t>
            </w:r>
            <w:r>
              <w:rPr>
                <w:rFonts w:ascii="Times New Roman" w:hAnsi="Times New Roman" w:cs="Times New Roman"/>
              </w:rPr>
              <w:t xml:space="preserve">готовки к Конкурсу Премии правительства в области качества </w:t>
            </w:r>
          </w:p>
          <w:p w:rsidR="006E7185" w:rsidRPr="00737BBA" w:rsidRDefault="006E7185" w:rsidP="00003C92">
            <w:pPr>
              <w:rPr>
                <w:rFonts w:ascii="Times New Roman" w:hAnsi="Times New Roman" w:cs="Times New Roman"/>
              </w:rPr>
            </w:pPr>
          </w:p>
        </w:tc>
      </w:tr>
      <w:tr w:rsidR="006E7185" w:rsidRPr="00737BBA" w:rsidTr="0098278C">
        <w:trPr>
          <w:trHeight w:val="864"/>
        </w:trPr>
        <w:tc>
          <w:tcPr>
            <w:tcW w:w="5000" w:type="pct"/>
          </w:tcPr>
          <w:p w:rsidR="006E7185" w:rsidRPr="00737BBA" w:rsidRDefault="006E7185" w:rsidP="00003C92">
            <w:pPr>
              <w:jc w:val="both"/>
              <w:rPr>
                <w:rFonts w:ascii="Times New Roman" w:hAnsi="Times New Roman" w:cs="Times New Roman"/>
              </w:rPr>
            </w:pPr>
            <w:r w:rsidRPr="00737BBA">
              <w:rPr>
                <w:rFonts w:ascii="Times New Roman" w:hAnsi="Times New Roman" w:cs="Times New Roman"/>
                <w:b/>
              </w:rPr>
              <w:t>Методический семинар</w:t>
            </w:r>
            <w:r w:rsidRPr="00737BBA">
              <w:rPr>
                <w:rFonts w:ascii="Times New Roman" w:hAnsi="Times New Roman" w:cs="Times New Roman"/>
              </w:rPr>
              <w:t xml:space="preserve"> на тему: </w:t>
            </w:r>
            <w:r w:rsidRPr="00737BBA">
              <w:rPr>
                <w:rFonts w:ascii="Times New Roman" w:hAnsi="Times New Roman" w:cs="Times New Roman"/>
                <w:b/>
              </w:rPr>
              <w:t xml:space="preserve">«Методические рекомендации по разработке дистанционного учебного курса в среде </w:t>
            </w:r>
            <w:r w:rsidRPr="00737BBA">
              <w:rPr>
                <w:rFonts w:ascii="Times New Roman" w:hAnsi="Times New Roman" w:cs="Times New Roman"/>
                <w:b/>
                <w:lang w:val="en-US"/>
              </w:rPr>
              <w:t>MOODLE</w:t>
            </w:r>
            <w:r w:rsidRPr="00737BBA">
              <w:rPr>
                <w:rFonts w:ascii="Times New Roman" w:hAnsi="Times New Roman" w:cs="Times New Roman"/>
                <w:b/>
              </w:rPr>
              <w:t>» дистанционно»</w:t>
            </w:r>
          </w:p>
        </w:tc>
      </w:tr>
    </w:tbl>
    <w:p w:rsidR="006E7185" w:rsidRPr="00131E03" w:rsidRDefault="006E7185" w:rsidP="00003C92">
      <w:pPr>
        <w:tabs>
          <w:tab w:val="left" w:pos="0"/>
        </w:tabs>
        <w:ind w:firstLine="567"/>
        <w:jc w:val="both"/>
        <w:rPr>
          <w:rFonts w:ascii="Times New Roman" w:hAnsi="Times New Roman" w:cs="Times New Roman"/>
        </w:rPr>
      </w:pPr>
    </w:p>
    <w:p w:rsidR="00B4648A" w:rsidRPr="00131E03" w:rsidRDefault="003C5795" w:rsidP="003C5795">
      <w:pPr>
        <w:pStyle w:val="210"/>
        <w:shd w:val="clear" w:color="auto" w:fill="auto"/>
        <w:tabs>
          <w:tab w:val="left" w:pos="0"/>
        </w:tabs>
        <w:spacing w:before="0" w:line="240" w:lineRule="auto"/>
        <w:ind w:firstLine="567"/>
        <w:jc w:val="right"/>
      </w:pPr>
      <w:r>
        <w:t>Таблица 3</w:t>
      </w:r>
    </w:p>
    <w:p w:rsidR="00090F6A" w:rsidRDefault="00090F6A" w:rsidP="00003C92">
      <w:pPr>
        <w:tabs>
          <w:tab w:val="left" w:pos="0"/>
        </w:tabs>
        <w:ind w:firstLine="567"/>
        <w:jc w:val="center"/>
        <w:rPr>
          <w:rFonts w:ascii="Times New Roman" w:hAnsi="Times New Roman" w:cs="Times New Roman"/>
          <w:b/>
          <w:bCs/>
        </w:rPr>
      </w:pPr>
      <w:r w:rsidRPr="00131E03">
        <w:rPr>
          <w:rFonts w:ascii="Times New Roman" w:hAnsi="Times New Roman" w:cs="Times New Roman"/>
          <w:b/>
          <w:bCs/>
        </w:rPr>
        <w:t>Повышение квалификации преподавателей:</w:t>
      </w:r>
    </w:p>
    <w:p w:rsidR="007C43B8" w:rsidRPr="00131E03" w:rsidRDefault="007C43B8" w:rsidP="00003C92">
      <w:pPr>
        <w:tabs>
          <w:tab w:val="left" w:pos="0"/>
        </w:tabs>
        <w:ind w:firstLine="567"/>
        <w:jc w:val="center"/>
        <w:rPr>
          <w:rFonts w:ascii="Times New Roman" w:hAnsi="Times New Roman" w:cs="Times New Roman"/>
          <w:b/>
          <w:bCs/>
          <w:lang w:val="en-US"/>
        </w:rPr>
      </w:pPr>
    </w:p>
    <w:tbl>
      <w:tblPr>
        <w:tblW w:w="9747" w:type="dxa"/>
        <w:tblLayout w:type="fixed"/>
        <w:tblLook w:val="0000"/>
      </w:tblPr>
      <w:tblGrid>
        <w:gridCol w:w="1908"/>
        <w:gridCol w:w="924"/>
        <w:gridCol w:w="1104"/>
        <w:gridCol w:w="1417"/>
        <w:gridCol w:w="1307"/>
        <w:gridCol w:w="1275"/>
        <w:gridCol w:w="1812"/>
      </w:tblGrid>
      <w:tr w:rsidR="007C43B8" w:rsidRPr="00131E03" w:rsidTr="000D6383">
        <w:tc>
          <w:tcPr>
            <w:tcW w:w="1908" w:type="dxa"/>
            <w:tcBorders>
              <w:top w:val="single" w:sz="2" w:space="0" w:color="000000"/>
              <w:left w:val="single" w:sz="2" w:space="0" w:color="000000"/>
              <w:right w:val="single" w:sz="2" w:space="0" w:color="000000"/>
            </w:tcBorders>
          </w:tcPr>
          <w:p w:rsidR="007C43B8" w:rsidRPr="00131E03" w:rsidRDefault="007C43B8" w:rsidP="00003C92">
            <w:pPr>
              <w:rPr>
                <w:rFonts w:ascii="Times New Roman" w:hAnsi="Times New Roman" w:cs="Times New Roman"/>
              </w:rPr>
            </w:pPr>
          </w:p>
          <w:p w:rsidR="007C43B8" w:rsidRPr="00131E03" w:rsidRDefault="007C43B8" w:rsidP="00003C92">
            <w:pPr>
              <w:rPr>
                <w:rFonts w:ascii="Times New Roman" w:hAnsi="Times New Roman" w:cs="Times New Roman"/>
              </w:rPr>
            </w:pPr>
            <w:r w:rsidRPr="00131E03">
              <w:rPr>
                <w:rFonts w:ascii="Times New Roman" w:hAnsi="Times New Roman" w:cs="Times New Roman"/>
              </w:rPr>
              <w:t>Годы</w:t>
            </w:r>
          </w:p>
        </w:tc>
        <w:tc>
          <w:tcPr>
            <w:tcW w:w="924" w:type="dxa"/>
            <w:tcBorders>
              <w:top w:val="single" w:sz="2" w:space="0" w:color="000000"/>
              <w:left w:val="single" w:sz="2" w:space="0" w:color="000000"/>
              <w:right w:val="single" w:sz="2" w:space="0" w:color="000000"/>
            </w:tcBorders>
          </w:tcPr>
          <w:p w:rsidR="007C43B8" w:rsidRPr="00131E03" w:rsidRDefault="007C43B8" w:rsidP="00003C92">
            <w:pPr>
              <w:rPr>
                <w:rFonts w:ascii="Times New Roman" w:hAnsi="Times New Roman" w:cs="Times New Roman"/>
              </w:rPr>
            </w:pPr>
          </w:p>
          <w:p w:rsidR="007C43B8" w:rsidRPr="00131E03" w:rsidRDefault="007C43B8" w:rsidP="00003C92">
            <w:pPr>
              <w:rPr>
                <w:rFonts w:ascii="Times New Roman" w:hAnsi="Times New Roman" w:cs="Times New Roman"/>
              </w:rPr>
            </w:pPr>
            <w:r w:rsidRPr="00131E03">
              <w:rPr>
                <w:rFonts w:ascii="Times New Roman" w:hAnsi="Times New Roman" w:cs="Times New Roman"/>
              </w:rPr>
              <w:t>Всего преподав.</w:t>
            </w:r>
          </w:p>
        </w:tc>
        <w:tc>
          <w:tcPr>
            <w:tcW w:w="1104" w:type="dxa"/>
            <w:tcBorders>
              <w:top w:val="single" w:sz="2" w:space="0" w:color="000000"/>
              <w:left w:val="single" w:sz="2" w:space="0" w:color="000000"/>
              <w:right w:val="single" w:sz="2" w:space="0" w:color="000000"/>
            </w:tcBorders>
          </w:tcPr>
          <w:p w:rsidR="007C43B8" w:rsidRPr="00131E03" w:rsidRDefault="007C43B8" w:rsidP="00003C92">
            <w:pPr>
              <w:rPr>
                <w:rFonts w:ascii="Times New Roman" w:hAnsi="Times New Roman" w:cs="Times New Roman"/>
              </w:rPr>
            </w:pPr>
          </w:p>
          <w:p w:rsidR="007C43B8" w:rsidRPr="00131E03" w:rsidRDefault="007C43B8" w:rsidP="00003C92">
            <w:pPr>
              <w:rPr>
                <w:rFonts w:ascii="Times New Roman" w:hAnsi="Times New Roman" w:cs="Times New Roman"/>
              </w:rPr>
            </w:pPr>
            <w:r w:rsidRPr="00131E03">
              <w:rPr>
                <w:rFonts w:ascii="Times New Roman" w:hAnsi="Times New Roman" w:cs="Times New Roman"/>
              </w:rPr>
              <w:t>План</w:t>
            </w:r>
          </w:p>
        </w:tc>
        <w:tc>
          <w:tcPr>
            <w:tcW w:w="5811" w:type="dxa"/>
            <w:gridSpan w:val="4"/>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Прошли повышение квалификации</w:t>
            </w:r>
          </w:p>
        </w:tc>
      </w:tr>
      <w:tr w:rsidR="007C43B8" w:rsidRPr="00131E03" w:rsidTr="000D6383">
        <w:tc>
          <w:tcPr>
            <w:tcW w:w="1908" w:type="dxa"/>
            <w:tcBorders>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p>
        </w:tc>
        <w:tc>
          <w:tcPr>
            <w:tcW w:w="924" w:type="dxa"/>
            <w:tcBorders>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p>
        </w:tc>
        <w:tc>
          <w:tcPr>
            <w:tcW w:w="1104" w:type="dxa"/>
            <w:tcBorders>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p>
        </w:tc>
        <w:tc>
          <w:tcPr>
            <w:tcW w:w="141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на центральных базах</w:t>
            </w:r>
          </w:p>
        </w:tc>
        <w:tc>
          <w:tcPr>
            <w:tcW w:w="130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в пределах РС (Я)</w:t>
            </w:r>
          </w:p>
        </w:tc>
        <w:tc>
          <w:tcPr>
            <w:tcW w:w="1275"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переподготовка</w:t>
            </w:r>
          </w:p>
        </w:tc>
        <w:tc>
          <w:tcPr>
            <w:tcW w:w="1812"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всего</w:t>
            </w:r>
          </w:p>
        </w:tc>
      </w:tr>
      <w:tr w:rsidR="007C43B8" w:rsidRPr="00131E03" w:rsidTr="000D6383">
        <w:tc>
          <w:tcPr>
            <w:tcW w:w="1908"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2015-2016 гг</w:t>
            </w:r>
          </w:p>
        </w:tc>
        <w:tc>
          <w:tcPr>
            <w:tcW w:w="92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85</w:t>
            </w:r>
          </w:p>
        </w:tc>
        <w:tc>
          <w:tcPr>
            <w:tcW w:w="110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14</w:t>
            </w:r>
          </w:p>
        </w:tc>
        <w:tc>
          <w:tcPr>
            <w:tcW w:w="141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7</w:t>
            </w:r>
          </w:p>
        </w:tc>
        <w:tc>
          <w:tcPr>
            <w:tcW w:w="130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11</w:t>
            </w:r>
          </w:p>
        </w:tc>
        <w:tc>
          <w:tcPr>
            <w:tcW w:w="1275"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w:t>
            </w:r>
          </w:p>
        </w:tc>
        <w:tc>
          <w:tcPr>
            <w:tcW w:w="1812"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18 (21,2 %)</w:t>
            </w:r>
          </w:p>
        </w:tc>
      </w:tr>
      <w:tr w:rsidR="007C43B8" w:rsidRPr="00131E03" w:rsidTr="000D6383">
        <w:tc>
          <w:tcPr>
            <w:tcW w:w="1908"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2016-2017 гг</w:t>
            </w:r>
          </w:p>
        </w:tc>
        <w:tc>
          <w:tcPr>
            <w:tcW w:w="92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87</w:t>
            </w:r>
          </w:p>
        </w:tc>
        <w:tc>
          <w:tcPr>
            <w:tcW w:w="110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19</w:t>
            </w:r>
          </w:p>
        </w:tc>
        <w:tc>
          <w:tcPr>
            <w:tcW w:w="141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13</w:t>
            </w:r>
          </w:p>
        </w:tc>
        <w:tc>
          <w:tcPr>
            <w:tcW w:w="130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23</w:t>
            </w:r>
          </w:p>
        </w:tc>
        <w:tc>
          <w:tcPr>
            <w:tcW w:w="1275"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9</w:t>
            </w:r>
          </w:p>
        </w:tc>
        <w:tc>
          <w:tcPr>
            <w:tcW w:w="1812"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45 (51,7 %)</w:t>
            </w:r>
          </w:p>
        </w:tc>
      </w:tr>
      <w:tr w:rsidR="007C43B8" w:rsidRPr="00131E03" w:rsidTr="000D6383">
        <w:tc>
          <w:tcPr>
            <w:tcW w:w="1908"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2017-2018 гг</w:t>
            </w:r>
          </w:p>
        </w:tc>
        <w:tc>
          <w:tcPr>
            <w:tcW w:w="92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83</w:t>
            </w:r>
          </w:p>
        </w:tc>
        <w:tc>
          <w:tcPr>
            <w:tcW w:w="110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28</w:t>
            </w:r>
          </w:p>
        </w:tc>
        <w:tc>
          <w:tcPr>
            <w:tcW w:w="141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19</w:t>
            </w:r>
          </w:p>
        </w:tc>
        <w:tc>
          <w:tcPr>
            <w:tcW w:w="130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76</w:t>
            </w:r>
          </w:p>
        </w:tc>
        <w:tc>
          <w:tcPr>
            <w:tcW w:w="1275"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6</w:t>
            </w:r>
          </w:p>
        </w:tc>
        <w:tc>
          <w:tcPr>
            <w:tcW w:w="1812"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64 (77,1)</w:t>
            </w:r>
          </w:p>
        </w:tc>
      </w:tr>
      <w:tr w:rsidR="007C43B8" w:rsidRPr="00131E03" w:rsidTr="000D6383">
        <w:tc>
          <w:tcPr>
            <w:tcW w:w="1908"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2018-2019 гг</w:t>
            </w:r>
          </w:p>
        </w:tc>
        <w:tc>
          <w:tcPr>
            <w:tcW w:w="92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83</w:t>
            </w:r>
          </w:p>
        </w:tc>
        <w:tc>
          <w:tcPr>
            <w:tcW w:w="110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19</w:t>
            </w:r>
          </w:p>
        </w:tc>
        <w:tc>
          <w:tcPr>
            <w:tcW w:w="141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17</w:t>
            </w:r>
          </w:p>
        </w:tc>
        <w:tc>
          <w:tcPr>
            <w:tcW w:w="130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50</w:t>
            </w:r>
          </w:p>
        </w:tc>
        <w:tc>
          <w:tcPr>
            <w:tcW w:w="1275"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3</w:t>
            </w:r>
          </w:p>
        </w:tc>
        <w:tc>
          <w:tcPr>
            <w:tcW w:w="1812"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70 (84,3%)</w:t>
            </w:r>
          </w:p>
        </w:tc>
      </w:tr>
      <w:tr w:rsidR="007C43B8" w:rsidRPr="00131E03" w:rsidTr="000D6383">
        <w:tc>
          <w:tcPr>
            <w:tcW w:w="1908"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2019-2020 гг</w:t>
            </w:r>
          </w:p>
        </w:tc>
        <w:tc>
          <w:tcPr>
            <w:tcW w:w="92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94</w:t>
            </w:r>
          </w:p>
        </w:tc>
        <w:tc>
          <w:tcPr>
            <w:tcW w:w="110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40</w:t>
            </w:r>
          </w:p>
        </w:tc>
        <w:tc>
          <w:tcPr>
            <w:tcW w:w="1417" w:type="dxa"/>
            <w:tcBorders>
              <w:top w:val="single" w:sz="2" w:space="0" w:color="000000"/>
              <w:left w:val="single" w:sz="2" w:space="0" w:color="000000"/>
              <w:bottom w:val="single" w:sz="2" w:space="0" w:color="000000"/>
              <w:right w:val="single" w:sz="2" w:space="0" w:color="000000"/>
            </w:tcBorders>
          </w:tcPr>
          <w:p w:rsidR="007C43B8" w:rsidRPr="00131E03" w:rsidRDefault="000E39C9" w:rsidP="00003C92">
            <w:pPr>
              <w:rPr>
                <w:rFonts w:ascii="Times New Roman" w:hAnsi="Times New Roman" w:cs="Times New Roman"/>
              </w:rPr>
            </w:pPr>
            <w:r>
              <w:rPr>
                <w:rFonts w:ascii="Times New Roman" w:hAnsi="Times New Roman" w:cs="Times New Roman"/>
              </w:rPr>
              <w:t>35</w:t>
            </w:r>
          </w:p>
        </w:tc>
        <w:tc>
          <w:tcPr>
            <w:tcW w:w="130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49</w:t>
            </w:r>
          </w:p>
        </w:tc>
        <w:tc>
          <w:tcPr>
            <w:tcW w:w="1275"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4</w:t>
            </w:r>
          </w:p>
        </w:tc>
        <w:tc>
          <w:tcPr>
            <w:tcW w:w="1812"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sidRPr="00131E03">
              <w:rPr>
                <w:rFonts w:ascii="Times New Roman" w:hAnsi="Times New Roman" w:cs="Times New Roman"/>
              </w:rPr>
              <w:t>88 (93,3%)</w:t>
            </w:r>
          </w:p>
        </w:tc>
      </w:tr>
      <w:tr w:rsidR="007C43B8" w:rsidRPr="00131E03" w:rsidTr="000D6383">
        <w:tc>
          <w:tcPr>
            <w:tcW w:w="1908"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2020 -2021гг</w:t>
            </w:r>
          </w:p>
        </w:tc>
        <w:tc>
          <w:tcPr>
            <w:tcW w:w="92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90</w:t>
            </w:r>
          </w:p>
        </w:tc>
        <w:tc>
          <w:tcPr>
            <w:tcW w:w="1104"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20</w:t>
            </w:r>
          </w:p>
        </w:tc>
        <w:tc>
          <w:tcPr>
            <w:tcW w:w="141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20</w:t>
            </w:r>
          </w:p>
        </w:tc>
        <w:tc>
          <w:tcPr>
            <w:tcW w:w="1307"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40</w:t>
            </w:r>
          </w:p>
        </w:tc>
        <w:tc>
          <w:tcPr>
            <w:tcW w:w="1275"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9</w:t>
            </w:r>
          </w:p>
        </w:tc>
        <w:tc>
          <w:tcPr>
            <w:tcW w:w="1812" w:type="dxa"/>
            <w:tcBorders>
              <w:top w:val="single" w:sz="2" w:space="0" w:color="000000"/>
              <w:left w:val="single" w:sz="2" w:space="0" w:color="000000"/>
              <w:bottom w:val="single" w:sz="2" w:space="0" w:color="000000"/>
              <w:right w:val="single" w:sz="2"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69 (76,6%)</w:t>
            </w:r>
          </w:p>
        </w:tc>
      </w:tr>
    </w:tbl>
    <w:p w:rsidR="007C43B8" w:rsidRPr="00131E03" w:rsidRDefault="007C43B8" w:rsidP="00003C92">
      <w:pPr>
        <w:tabs>
          <w:tab w:val="left" w:pos="0"/>
        </w:tabs>
        <w:ind w:right="1700" w:firstLine="567"/>
        <w:rPr>
          <w:rFonts w:ascii="Times New Roman" w:hAnsi="Times New Roman" w:cs="Times New Roman"/>
        </w:rPr>
      </w:pPr>
    </w:p>
    <w:p w:rsidR="00090F6A" w:rsidRPr="00131E03" w:rsidRDefault="007C43B8" w:rsidP="00003C92">
      <w:pPr>
        <w:tabs>
          <w:tab w:val="left" w:pos="0"/>
        </w:tabs>
        <w:ind w:firstLine="567"/>
        <w:jc w:val="both"/>
        <w:rPr>
          <w:rFonts w:ascii="Times New Roman" w:hAnsi="Times New Roman" w:cs="Times New Roman"/>
          <w:color w:val="FF0000"/>
        </w:rPr>
      </w:pPr>
      <w:r>
        <w:rPr>
          <w:rFonts w:ascii="Times New Roman" w:hAnsi="Times New Roman" w:cs="Times New Roman"/>
        </w:rPr>
        <w:t>Всего на 01.06.2021</w:t>
      </w:r>
      <w:r w:rsidR="00090F6A" w:rsidRPr="00131E03">
        <w:rPr>
          <w:rFonts w:ascii="Times New Roman" w:hAnsi="Times New Roman" w:cs="Times New Roman"/>
        </w:rPr>
        <w:t xml:space="preserve"> г. </w:t>
      </w:r>
      <w:r>
        <w:rPr>
          <w:rFonts w:ascii="Times New Roman" w:hAnsi="Times New Roman" w:cs="Times New Roman"/>
        </w:rPr>
        <w:t>повышение квалификации прошли 67 преподавателя (76,6</w:t>
      </w:r>
      <w:r w:rsidR="00090F6A" w:rsidRPr="00131E03">
        <w:rPr>
          <w:rFonts w:ascii="Times New Roman" w:hAnsi="Times New Roman" w:cs="Times New Roman"/>
        </w:rPr>
        <w:t>%).</w:t>
      </w:r>
    </w:p>
    <w:p w:rsidR="00090F6A" w:rsidRPr="00131E03" w:rsidRDefault="007C43B8" w:rsidP="00003C92">
      <w:pPr>
        <w:tabs>
          <w:tab w:val="left" w:pos="0"/>
        </w:tabs>
        <w:ind w:firstLine="567"/>
        <w:jc w:val="both"/>
        <w:rPr>
          <w:rFonts w:ascii="Times New Roman" w:hAnsi="Times New Roman" w:cs="Times New Roman"/>
        </w:rPr>
      </w:pPr>
      <w:r>
        <w:rPr>
          <w:rFonts w:ascii="Times New Roman" w:hAnsi="Times New Roman" w:cs="Times New Roman"/>
        </w:rPr>
        <w:t>Переподготовку за год прошли 10 преподавателей.</w:t>
      </w:r>
    </w:p>
    <w:p w:rsidR="00090F6A" w:rsidRDefault="00090F6A" w:rsidP="00003C92">
      <w:pPr>
        <w:tabs>
          <w:tab w:val="left" w:pos="0"/>
        </w:tabs>
        <w:ind w:firstLine="567"/>
        <w:jc w:val="both"/>
        <w:rPr>
          <w:rFonts w:ascii="Times New Roman" w:hAnsi="Times New Roman" w:cs="Times New Roman"/>
        </w:rPr>
      </w:pPr>
      <w:r w:rsidRPr="00131E03">
        <w:rPr>
          <w:rFonts w:ascii="Times New Roman" w:hAnsi="Times New Roman" w:cs="Times New Roman"/>
        </w:rPr>
        <w:t xml:space="preserve">Из 50 преподавателей с медицинским образованием профессиональную переподготовку по педагогике прошли 37 преподавателя (74%). По повышению квалификации преподавателей сотрудничаем с Агенством ВСР, ФИРО, ИРПО РС (Я), МЗ РС(Я),  МИ СВФУ, Амурским медицинским колледжем, Казанским медицинским колледжем, Омским медицинским колледжем. Преподаватели проходят курсы повышение квалификации планово.   </w:t>
      </w:r>
    </w:p>
    <w:p w:rsidR="003C5795" w:rsidRDefault="003C5795" w:rsidP="00003C92">
      <w:pPr>
        <w:tabs>
          <w:tab w:val="left" w:pos="0"/>
        </w:tabs>
        <w:ind w:firstLine="567"/>
        <w:jc w:val="both"/>
        <w:rPr>
          <w:rFonts w:ascii="Times New Roman" w:hAnsi="Times New Roman" w:cs="Times New Roman"/>
        </w:rPr>
      </w:pPr>
    </w:p>
    <w:p w:rsidR="003C5795" w:rsidRDefault="003C5795" w:rsidP="00003C92">
      <w:pPr>
        <w:tabs>
          <w:tab w:val="left" w:pos="0"/>
        </w:tabs>
        <w:ind w:firstLine="567"/>
        <w:jc w:val="both"/>
        <w:rPr>
          <w:rFonts w:ascii="Times New Roman" w:hAnsi="Times New Roman" w:cs="Times New Roman"/>
        </w:rPr>
      </w:pPr>
    </w:p>
    <w:p w:rsidR="003C5795" w:rsidRDefault="003C5795" w:rsidP="00003C92">
      <w:pPr>
        <w:tabs>
          <w:tab w:val="left" w:pos="0"/>
        </w:tabs>
        <w:ind w:firstLine="567"/>
        <w:jc w:val="both"/>
        <w:rPr>
          <w:rFonts w:ascii="Times New Roman" w:hAnsi="Times New Roman" w:cs="Times New Roman"/>
        </w:rPr>
      </w:pPr>
    </w:p>
    <w:p w:rsidR="003C5795" w:rsidRPr="003C5795" w:rsidRDefault="003C5795" w:rsidP="003C5795">
      <w:pPr>
        <w:tabs>
          <w:tab w:val="left" w:pos="0"/>
        </w:tabs>
        <w:ind w:firstLine="567"/>
        <w:jc w:val="right"/>
        <w:rPr>
          <w:rFonts w:ascii="Times New Roman" w:hAnsi="Times New Roman" w:cs="Times New Roman"/>
        </w:rPr>
      </w:pPr>
      <w:r>
        <w:rPr>
          <w:rFonts w:ascii="Times New Roman" w:hAnsi="Times New Roman" w:cs="Times New Roman"/>
        </w:rPr>
        <w:t>Рис. 2</w:t>
      </w:r>
    </w:p>
    <w:p w:rsidR="003C5795" w:rsidRPr="003C5795" w:rsidRDefault="003C5795" w:rsidP="003C5795">
      <w:pPr>
        <w:tabs>
          <w:tab w:val="left" w:pos="0"/>
        </w:tabs>
        <w:ind w:firstLine="567"/>
        <w:jc w:val="center"/>
        <w:rPr>
          <w:rFonts w:ascii="Times New Roman" w:hAnsi="Times New Roman" w:cs="Times New Roman"/>
          <w:b/>
          <w:bCs/>
        </w:rPr>
      </w:pPr>
      <w:r w:rsidRPr="003C5795">
        <w:rPr>
          <w:rFonts w:ascii="Times New Roman" w:hAnsi="Times New Roman" w:cs="Times New Roman"/>
          <w:b/>
          <w:bCs/>
        </w:rPr>
        <w:t>Мониторинг повышения квалификации педагогических работников</w:t>
      </w:r>
    </w:p>
    <w:p w:rsidR="003C5795" w:rsidRPr="003C5795" w:rsidRDefault="003C5795" w:rsidP="003C5795">
      <w:pPr>
        <w:tabs>
          <w:tab w:val="left" w:pos="0"/>
        </w:tabs>
        <w:ind w:firstLine="567"/>
        <w:jc w:val="center"/>
        <w:rPr>
          <w:rFonts w:ascii="Times New Roman" w:hAnsi="Times New Roman" w:cs="Times New Roman"/>
          <w:b/>
          <w:bCs/>
        </w:rPr>
      </w:pPr>
    </w:p>
    <w:p w:rsidR="007C43B8" w:rsidRPr="00131E03" w:rsidRDefault="007C43B8" w:rsidP="0098278C">
      <w:pPr>
        <w:tabs>
          <w:tab w:val="left" w:pos="0"/>
        </w:tabs>
        <w:jc w:val="both"/>
        <w:rPr>
          <w:rFonts w:ascii="Times New Roman" w:hAnsi="Times New Roman" w:cs="Times New Roman"/>
        </w:rPr>
      </w:pPr>
      <w:r w:rsidRPr="007C43B8">
        <w:rPr>
          <w:rFonts w:ascii="Times New Roman" w:hAnsi="Times New Roman" w:cs="Times New Roman"/>
          <w:noProof/>
          <w:lang w:bidi="ar-SA"/>
        </w:rPr>
        <w:drawing>
          <wp:inline distT="0" distB="0" distL="0" distR="0">
            <wp:extent cx="6067425" cy="3086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6701" t="20810" r="5888" b="7070"/>
                    <a:stretch/>
                  </pic:blipFill>
                  <pic:spPr bwMode="auto">
                    <a:xfrm>
                      <a:off x="0" y="0"/>
                      <a:ext cx="6067425" cy="3086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F6A" w:rsidRPr="00131E03" w:rsidRDefault="00090F6A" w:rsidP="00003C92">
      <w:pPr>
        <w:pStyle w:val="2f6"/>
        <w:tabs>
          <w:tab w:val="left" w:pos="0"/>
        </w:tabs>
        <w:ind w:left="0" w:firstLine="567"/>
        <w:jc w:val="both"/>
        <w:rPr>
          <w:rFonts w:ascii="Times New Roman" w:hAnsi="Times New Roman" w:cs="Times New Roman"/>
          <w:color w:val="FF0000"/>
        </w:rPr>
      </w:pPr>
    </w:p>
    <w:p w:rsidR="003A39F9" w:rsidRPr="00131E03" w:rsidRDefault="003A39F9" w:rsidP="00003C92">
      <w:pPr>
        <w:pStyle w:val="2f6"/>
        <w:tabs>
          <w:tab w:val="left" w:pos="0"/>
        </w:tabs>
        <w:ind w:left="0" w:firstLine="567"/>
        <w:jc w:val="both"/>
        <w:rPr>
          <w:rFonts w:ascii="Times New Roman" w:hAnsi="Times New Roman" w:cs="Times New Roman"/>
        </w:rPr>
      </w:pPr>
      <w:r w:rsidRPr="00131E03">
        <w:rPr>
          <w:rFonts w:ascii="Times New Roman" w:hAnsi="Times New Roman" w:cs="Times New Roman"/>
        </w:rPr>
        <w:t>По плану проводились занятия Школы молодого педагога».</w:t>
      </w:r>
    </w:p>
    <w:p w:rsidR="003A39F9" w:rsidRPr="00131E03" w:rsidRDefault="003A39F9" w:rsidP="00003C92">
      <w:pPr>
        <w:pStyle w:val="2f6"/>
        <w:tabs>
          <w:tab w:val="left" w:pos="0"/>
        </w:tabs>
        <w:ind w:left="0" w:firstLine="567"/>
        <w:jc w:val="both"/>
        <w:rPr>
          <w:rFonts w:ascii="Times New Roman" w:hAnsi="Times New Roman" w:cs="Times New Roman"/>
        </w:rPr>
      </w:pPr>
    </w:p>
    <w:p w:rsidR="00090F6A" w:rsidRPr="00131E03" w:rsidRDefault="00090F6A" w:rsidP="00003C92">
      <w:pPr>
        <w:tabs>
          <w:tab w:val="left" w:pos="0"/>
        </w:tabs>
        <w:ind w:firstLine="567"/>
        <w:jc w:val="center"/>
        <w:rPr>
          <w:rFonts w:ascii="Times New Roman" w:hAnsi="Times New Roman" w:cs="Times New Roman"/>
          <w:b/>
          <w:bCs/>
        </w:rPr>
      </w:pPr>
      <w:r w:rsidRPr="00131E03">
        <w:rPr>
          <w:rFonts w:ascii="Times New Roman" w:hAnsi="Times New Roman" w:cs="Times New Roman"/>
          <w:b/>
          <w:bCs/>
        </w:rPr>
        <w:t>Научно-исследовательская работа преподавателей.</w:t>
      </w:r>
    </w:p>
    <w:p w:rsidR="00090F6A" w:rsidRPr="00131E03" w:rsidRDefault="00090F6A" w:rsidP="00003C92">
      <w:pPr>
        <w:tabs>
          <w:tab w:val="left" w:pos="0"/>
        </w:tabs>
        <w:ind w:firstLine="567"/>
        <w:jc w:val="center"/>
        <w:rPr>
          <w:rFonts w:ascii="Times New Roman" w:hAnsi="Times New Roman" w:cs="Times New Roman"/>
        </w:rPr>
      </w:pPr>
    </w:p>
    <w:p w:rsidR="00090F6A" w:rsidRPr="00131E03" w:rsidRDefault="00090F6A" w:rsidP="00003C92">
      <w:pPr>
        <w:tabs>
          <w:tab w:val="left" w:pos="0"/>
        </w:tabs>
        <w:ind w:firstLine="567"/>
        <w:jc w:val="both"/>
        <w:rPr>
          <w:rFonts w:ascii="Times New Roman" w:hAnsi="Times New Roman" w:cs="Times New Roman"/>
        </w:rPr>
      </w:pPr>
      <w:r w:rsidRPr="00131E03">
        <w:rPr>
          <w:rFonts w:ascii="Times New Roman" w:hAnsi="Times New Roman" w:cs="Times New Roman"/>
        </w:rPr>
        <w:t xml:space="preserve">В ГБПОУ  РС(Я) «ЯМК» работают 6 кандидатов наук. </w:t>
      </w:r>
    </w:p>
    <w:p w:rsidR="00090F6A" w:rsidRDefault="00090F6A" w:rsidP="00003C92">
      <w:pPr>
        <w:tabs>
          <w:tab w:val="left" w:pos="0"/>
        </w:tabs>
        <w:ind w:firstLine="567"/>
        <w:jc w:val="both"/>
        <w:rPr>
          <w:rFonts w:ascii="Times New Roman" w:hAnsi="Times New Roman" w:cs="Times New Roman"/>
        </w:rPr>
      </w:pPr>
    </w:p>
    <w:p w:rsidR="003C5795" w:rsidRDefault="003C5795" w:rsidP="003C5795">
      <w:pPr>
        <w:tabs>
          <w:tab w:val="left" w:pos="0"/>
        </w:tabs>
        <w:ind w:firstLine="567"/>
        <w:jc w:val="right"/>
        <w:rPr>
          <w:rFonts w:ascii="Times New Roman" w:hAnsi="Times New Roman" w:cs="Times New Roman"/>
        </w:rPr>
      </w:pPr>
      <w:r>
        <w:rPr>
          <w:rFonts w:ascii="Times New Roman" w:hAnsi="Times New Roman" w:cs="Times New Roman"/>
        </w:rPr>
        <w:t>Таблица 4</w:t>
      </w:r>
    </w:p>
    <w:p w:rsidR="003C5795" w:rsidRPr="00131E03" w:rsidRDefault="003C5795" w:rsidP="003C5795">
      <w:pPr>
        <w:tabs>
          <w:tab w:val="left" w:pos="0"/>
        </w:tabs>
        <w:ind w:firstLine="567"/>
        <w:jc w:val="right"/>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89"/>
        <w:gridCol w:w="3526"/>
        <w:gridCol w:w="3574"/>
      </w:tblGrid>
      <w:tr w:rsidR="00090F6A" w:rsidRPr="00131E03" w:rsidTr="003C5795">
        <w:tc>
          <w:tcPr>
            <w:tcW w:w="2789"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Учебный  год</w:t>
            </w:r>
          </w:p>
        </w:tc>
        <w:tc>
          <w:tcPr>
            <w:tcW w:w="3526"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Кандидаты и доктора наук</w:t>
            </w:r>
          </w:p>
        </w:tc>
        <w:tc>
          <w:tcPr>
            <w:tcW w:w="3574"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Соискатели и аспиранты на ученую степень</w:t>
            </w:r>
          </w:p>
        </w:tc>
      </w:tr>
      <w:tr w:rsidR="00090F6A" w:rsidRPr="00131E03" w:rsidTr="003C5795">
        <w:tc>
          <w:tcPr>
            <w:tcW w:w="2789"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2016-2017 уч.гг.</w:t>
            </w:r>
          </w:p>
        </w:tc>
        <w:tc>
          <w:tcPr>
            <w:tcW w:w="3526"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6</w:t>
            </w:r>
          </w:p>
        </w:tc>
        <w:tc>
          <w:tcPr>
            <w:tcW w:w="3574"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4</w:t>
            </w:r>
          </w:p>
        </w:tc>
      </w:tr>
      <w:tr w:rsidR="00090F6A" w:rsidRPr="00131E03" w:rsidTr="003C5795">
        <w:tc>
          <w:tcPr>
            <w:tcW w:w="2789"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2017-2018 уч.гг</w:t>
            </w:r>
          </w:p>
        </w:tc>
        <w:tc>
          <w:tcPr>
            <w:tcW w:w="3526"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6</w:t>
            </w:r>
          </w:p>
        </w:tc>
        <w:tc>
          <w:tcPr>
            <w:tcW w:w="3574"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3</w:t>
            </w:r>
          </w:p>
        </w:tc>
      </w:tr>
      <w:tr w:rsidR="00090F6A" w:rsidRPr="00131E03" w:rsidTr="003C5795">
        <w:tc>
          <w:tcPr>
            <w:tcW w:w="2789"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2018-2019 уч.год</w:t>
            </w:r>
          </w:p>
        </w:tc>
        <w:tc>
          <w:tcPr>
            <w:tcW w:w="3526"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6</w:t>
            </w:r>
          </w:p>
        </w:tc>
        <w:tc>
          <w:tcPr>
            <w:tcW w:w="3574"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1</w:t>
            </w:r>
          </w:p>
        </w:tc>
      </w:tr>
      <w:tr w:rsidR="00090F6A" w:rsidRPr="00131E03" w:rsidTr="003C5795">
        <w:tc>
          <w:tcPr>
            <w:tcW w:w="2789"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2019-2020 уч.год</w:t>
            </w:r>
          </w:p>
        </w:tc>
        <w:tc>
          <w:tcPr>
            <w:tcW w:w="3526"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5</w:t>
            </w:r>
          </w:p>
        </w:tc>
        <w:tc>
          <w:tcPr>
            <w:tcW w:w="3574" w:type="dxa"/>
            <w:tcBorders>
              <w:top w:val="single" w:sz="4" w:space="0" w:color="000000"/>
              <w:left w:val="single" w:sz="4" w:space="0" w:color="000000"/>
              <w:bottom w:val="single" w:sz="4" w:space="0" w:color="000000"/>
              <w:right w:val="single" w:sz="4" w:space="0" w:color="000000"/>
            </w:tcBorders>
          </w:tcPr>
          <w:p w:rsidR="00090F6A" w:rsidRPr="00131E03" w:rsidRDefault="00090F6A" w:rsidP="00003C92">
            <w:pPr>
              <w:rPr>
                <w:rFonts w:ascii="Times New Roman" w:hAnsi="Times New Roman" w:cs="Times New Roman"/>
              </w:rPr>
            </w:pPr>
            <w:r w:rsidRPr="00131E03">
              <w:rPr>
                <w:rFonts w:ascii="Times New Roman" w:hAnsi="Times New Roman" w:cs="Times New Roman"/>
              </w:rPr>
              <w:t>2</w:t>
            </w:r>
          </w:p>
        </w:tc>
      </w:tr>
      <w:tr w:rsidR="007C43B8" w:rsidRPr="00131E03" w:rsidTr="003C5795">
        <w:tc>
          <w:tcPr>
            <w:tcW w:w="2789" w:type="dxa"/>
            <w:tcBorders>
              <w:top w:val="single" w:sz="4" w:space="0" w:color="000000"/>
              <w:left w:val="single" w:sz="4" w:space="0" w:color="000000"/>
              <w:bottom w:val="single" w:sz="4" w:space="0" w:color="000000"/>
              <w:right w:val="single" w:sz="4"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2020-2021 уч.год</w:t>
            </w:r>
          </w:p>
        </w:tc>
        <w:tc>
          <w:tcPr>
            <w:tcW w:w="3526" w:type="dxa"/>
            <w:tcBorders>
              <w:top w:val="single" w:sz="4" w:space="0" w:color="000000"/>
              <w:left w:val="single" w:sz="4" w:space="0" w:color="000000"/>
              <w:bottom w:val="single" w:sz="4" w:space="0" w:color="000000"/>
              <w:right w:val="single" w:sz="4"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6</w:t>
            </w:r>
          </w:p>
        </w:tc>
        <w:tc>
          <w:tcPr>
            <w:tcW w:w="3574" w:type="dxa"/>
            <w:tcBorders>
              <w:top w:val="single" w:sz="4" w:space="0" w:color="000000"/>
              <w:left w:val="single" w:sz="4" w:space="0" w:color="000000"/>
              <w:bottom w:val="single" w:sz="4" w:space="0" w:color="000000"/>
              <w:right w:val="single" w:sz="4" w:space="0" w:color="000000"/>
            </w:tcBorders>
          </w:tcPr>
          <w:p w:rsidR="007C43B8" w:rsidRPr="00131E03" w:rsidRDefault="007C43B8" w:rsidP="00003C92">
            <w:pPr>
              <w:rPr>
                <w:rFonts w:ascii="Times New Roman" w:hAnsi="Times New Roman" w:cs="Times New Roman"/>
              </w:rPr>
            </w:pPr>
            <w:r>
              <w:rPr>
                <w:rFonts w:ascii="Times New Roman" w:hAnsi="Times New Roman" w:cs="Times New Roman"/>
              </w:rPr>
              <w:t>3</w:t>
            </w:r>
          </w:p>
        </w:tc>
      </w:tr>
    </w:tbl>
    <w:p w:rsidR="00090F6A" w:rsidRPr="00131E03" w:rsidRDefault="00090F6A" w:rsidP="00003C92">
      <w:pPr>
        <w:tabs>
          <w:tab w:val="left" w:pos="0"/>
        </w:tabs>
        <w:ind w:firstLine="567"/>
        <w:jc w:val="both"/>
        <w:rPr>
          <w:rFonts w:ascii="Times New Roman" w:hAnsi="Times New Roman" w:cs="Times New Roman"/>
        </w:rPr>
      </w:pPr>
    </w:p>
    <w:p w:rsidR="00090F6A" w:rsidRPr="00131E03" w:rsidRDefault="00090F6A" w:rsidP="00003C92">
      <w:pPr>
        <w:pStyle w:val="2f6"/>
        <w:numPr>
          <w:ilvl w:val="0"/>
          <w:numId w:val="22"/>
        </w:numPr>
        <w:tabs>
          <w:tab w:val="left" w:pos="0"/>
        </w:tabs>
        <w:ind w:left="0" w:firstLine="567"/>
        <w:jc w:val="both"/>
        <w:rPr>
          <w:rFonts w:ascii="Times New Roman" w:hAnsi="Times New Roman" w:cs="Times New Roman"/>
          <w:b/>
          <w:bCs/>
          <w:color w:val="000000"/>
          <w:u w:val="single"/>
        </w:rPr>
      </w:pPr>
      <w:r w:rsidRPr="00131E03">
        <w:rPr>
          <w:rFonts w:ascii="Times New Roman" w:hAnsi="Times New Roman" w:cs="Times New Roman"/>
          <w:b/>
          <w:bCs/>
          <w:color w:val="000000"/>
          <w:u w:val="single"/>
        </w:rPr>
        <w:t>Заочные аспирант:</w:t>
      </w:r>
    </w:p>
    <w:p w:rsidR="00090F6A" w:rsidRPr="00131E03" w:rsidRDefault="00090F6A" w:rsidP="00003C92">
      <w:pPr>
        <w:pStyle w:val="210"/>
        <w:shd w:val="clear" w:color="auto" w:fill="auto"/>
        <w:tabs>
          <w:tab w:val="left" w:pos="0"/>
        </w:tabs>
        <w:spacing w:before="0" w:line="240" w:lineRule="auto"/>
        <w:ind w:firstLine="567"/>
        <w:jc w:val="both"/>
      </w:pPr>
      <w:r w:rsidRPr="00131E03">
        <w:t>Иванова Е.А. – тема: «Особенности фитоплацентарной недостаточности в условиях Крайнего Севера». Руководитель д.м.н., проф. Филиппова Р.Д., МИ СВФУ им. М.К. Аммосова, Алексеева Е.Г. – тема: «Антропометрия юношей от 16-23 лет», рук. д.м.н</w:t>
      </w:r>
      <w:r w:rsidR="007C43B8">
        <w:t>., проф. Гармаева Д.К., МИ СВФУ; Батарина А.А.</w:t>
      </w:r>
      <w:r w:rsidR="009245FB">
        <w:t>, МИ СВФУ им. М.К. Аммосова.</w:t>
      </w:r>
    </w:p>
    <w:p w:rsidR="00131E03" w:rsidRPr="00785618" w:rsidRDefault="00131E03" w:rsidP="00003C92">
      <w:pPr>
        <w:tabs>
          <w:tab w:val="left" w:pos="0"/>
        </w:tabs>
        <w:ind w:firstLine="567"/>
        <w:jc w:val="both"/>
        <w:rPr>
          <w:rFonts w:ascii="Times New Roman" w:hAnsi="Times New Roman" w:cs="Times New Roman"/>
          <w:b/>
          <w:bCs/>
        </w:rPr>
      </w:pPr>
    </w:p>
    <w:p w:rsidR="00090F6A" w:rsidRPr="00131E03" w:rsidRDefault="00090F6A" w:rsidP="00003C92">
      <w:pPr>
        <w:tabs>
          <w:tab w:val="left" w:pos="0"/>
        </w:tabs>
        <w:ind w:firstLine="567"/>
        <w:jc w:val="both"/>
        <w:rPr>
          <w:rFonts w:ascii="Times New Roman" w:hAnsi="Times New Roman" w:cs="Times New Roman"/>
        </w:rPr>
      </w:pPr>
      <w:r w:rsidRPr="00131E03">
        <w:rPr>
          <w:rFonts w:ascii="Times New Roman" w:hAnsi="Times New Roman" w:cs="Times New Roman"/>
          <w:b/>
          <w:bCs/>
        </w:rPr>
        <w:t>Выводы:</w:t>
      </w:r>
      <w:r w:rsidRPr="00131E03">
        <w:rPr>
          <w:rFonts w:ascii="Times New Roman" w:hAnsi="Times New Roman" w:cs="Times New Roman"/>
        </w:rPr>
        <w:t xml:space="preserve"> </w:t>
      </w:r>
    </w:p>
    <w:p w:rsidR="00090F6A" w:rsidRPr="00131E03" w:rsidRDefault="00090F6A" w:rsidP="00003C92">
      <w:pPr>
        <w:tabs>
          <w:tab w:val="left" w:pos="0"/>
        </w:tabs>
        <w:ind w:firstLine="567"/>
        <w:jc w:val="both"/>
        <w:rPr>
          <w:rFonts w:ascii="Times New Roman" w:hAnsi="Times New Roman" w:cs="Times New Roman"/>
          <w:bCs/>
        </w:rPr>
      </w:pPr>
      <w:r w:rsidRPr="00131E03">
        <w:rPr>
          <w:rFonts w:ascii="Times New Roman" w:hAnsi="Times New Roman" w:cs="Times New Roman"/>
        </w:rPr>
        <w:t xml:space="preserve">Плановая работа по аттестации выполняется 100%. Проведена экспертиза аттестационных материалов педагогических работников. Замечаний </w:t>
      </w:r>
      <w:r w:rsidR="005B2A73">
        <w:rPr>
          <w:rFonts w:ascii="Times New Roman" w:hAnsi="Times New Roman" w:cs="Times New Roman"/>
        </w:rPr>
        <w:t xml:space="preserve">со стороны МО и Н нет. </w:t>
      </w:r>
    </w:p>
    <w:p w:rsidR="005B2A73" w:rsidRDefault="005B2A73" w:rsidP="00003C92">
      <w:pPr>
        <w:rPr>
          <w:rFonts w:ascii="Times New Roman" w:hAnsi="Times New Roman" w:cs="Times New Roman"/>
        </w:rPr>
      </w:pPr>
      <w:r w:rsidRPr="00737BBA">
        <w:rPr>
          <w:rFonts w:ascii="Times New Roman" w:hAnsi="Times New Roman" w:cs="Times New Roman"/>
        </w:rPr>
        <w:t>В рамках ме</w:t>
      </w:r>
      <w:r>
        <w:rPr>
          <w:rFonts w:ascii="Times New Roman" w:hAnsi="Times New Roman" w:cs="Times New Roman"/>
        </w:rPr>
        <w:t>тодической темы проведено в 2020</w:t>
      </w:r>
      <w:r w:rsidRPr="00737BBA">
        <w:rPr>
          <w:rFonts w:ascii="Times New Roman" w:hAnsi="Times New Roman" w:cs="Times New Roman"/>
        </w:rPr>
        <w:t>-202</w:t>
      </w:r>
      <w:r>
        <w:rPr>
          <w:rFonts w:ascii="Times New Roman" w:hAnsi="Times New Roman" w:cs="Times New Roman"/>
        </w:rPr>
        <w:t>1</w:t>
      </w:r>
      <w:r w:rsidRPr="00737BBA">
        <w:rPr>
          <w:rFonts w:ascii="Times New Roman" w:hAnsi="Times New Roman" w:cs="Times New Roman"/>
        </w:rPr>
        <w:t xml:space="preserve"> уч.г.:</w:t>
      </w:r>
    </w:p>
    <w:p w:rsidR="003C5795" w:rsidRDefault="003C5795" w:rsidP="00003C92">
      <w:pPr>
        <w:rPr>
          <w:rFonts w:ascii="Times New Roman" w:hAnsi="Times New Roman" w:cs="Times New Roman"/>
        </w:rPr>
      </w:pPr>
    </w:p>
    <w:p w:rsidR="003C5795" w:rsidRDefault="003C5795" w:rsidP="00003C92">
      <w:pPr>
        <w:rPr>
          <w:rFonts w:ascii="Times New Roman" w:hAnsi="Times New Roman" w:cs="Times New Roman"/>
        </w:rPr>
      </w:pPr>
    </w:p>
    <w:p w:rsidR="003C5795" w:rsidRDefault="003C5795" w:rsidP="00003C92">
      <w:pPr>
        <w:rPr>
          <w:rFonts w:ascii="Times New Roman" w:hAnsi="Times New Roman" w:cs="Times New Roman"/>
        </w:rPr>
      </w:pPr>
    </w:p>
    <w:p w:rsidR="003C5795" w:rsidRDefault="003C5795" w:rsidP="003C5795">
      <w:pPr>
        <w:jc w:val="right"/>
        <w:rPr>
          <w:rFonts w:ascii="Times New Roman" w:hAnsi="Times New Roman" w:cs="Times New Roman"/>
        </w:rPr>
      </w:pPr>
      <w:r>
        <w:rPr>
          <w:rFonts w:ascii="Times New Roman" w:hAnsi="Times New Roman" w:cs="Times New Roman"/>
        </w:rPr>
        <w:lastRenderedPageBreak/>
        <w:t>Таблица 5</w:t>
      </w:r>
    </w:p>
    <w:p w:rsidR="003C5795" w:rsidRPr="00737BBA" w:rsidRDefault="003C5795" w:rsidP="003C5795">
      <w:pPr>
        <w:jc w:val="right"/>
        <w:rPr>
          <w:rFonts w:ascii="Times New Roman" w:hAnsi="Times New Roman" w:cs="Times New Roman"/>
        </w:rPr>
      </w:pPr>
    </w:p>
    <w:tbl>
      <w:tblPr>
        <w:tblW w:w="494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5"/>
        <w:gridCol w:w="3426"/>
        <w:gridCol w:w="1315"/>
        <w:gridCol w:w="791"/>
        <w:gridCol w:w="919"/>
        <w:gridCol w:w="2931"/>
      </w:tblGrid>
      <w:tr w:rsidR="003C5795" w:rsidRPr="00737BBA" w:rsidTr="003C5795">
        <w:trPr>
          <w:trHeight w:val="864"/>
        </w:trPr>
        <w:tc>
          <w:tcPr>
            <w:tcW w:w="255" w:type="pct"/>
            <w:noWrap/>
            <w:vAlign w:val="bottom"/>
          </w:tcPr>
          <w:p w:rsidR="003C5795" w:rsidRPr="00737BBA" w:rsidRDefault="003C5795" w:rsidP="003C5795">
            <w:pPr>
              <w:jc w:val="center"/>
              <w:rPr>
                <w:rFonts w:ascii="Times New Roman" w:hAnsi="Times New Roman" w:cs="Times New Roman"/>
              </w:rPr>
            </w:pPr>
          </w:p>
        </w:tc>
        <w:tc>
          <w:tcPr>
            <w:tcW w:w="1732" w:type="pct"/>
          </w:tcPr>
          <w:p w:rsidR="003C5795" w:rsidRPr="00737BBA" w:rsidRDefault="003C5795" w:rsidP="003C5795">
            <w:pPr>
              <w:jc w:val="center"/>
              <w:rPr>
                <w:rFonts w:ascii="Times New Roman" w:hAnsi="Times New Roman" w:cs="Times New Roman"/>
              </w:rPr>
            </w:pPr>
            <w:r>
              <w:rPr>
                <w:rFonts w:ascii="Times New Roman" w:hAnsi="Times New Roman" w:cs="Times New Roman"/>
              </w:rPr>
              <w:t>Направления</w:t>
            </w:r>
          </w:p>
        </w:tc>
        <w:tc>
          <w:tcPr>
            <w:tcW w:w="665" w:type="pct"/>
          </w:tcPr>
          <w:p w:rsidR="003C5795" w:rsidRPr="00737BBA" w:rsidRDefault="003C5795" w:rsidP="003C5795">
            <w:pPr>
              <w:jc w:val="center"/>
              <w:rPr>
                <w:rFonts w:ascii="Times New Roman" w:hAnsi="Times New Roman" w:cs="Times New Roman"/>
              </w:rPr>
            </w:pPr>
            <w:r>
              <w:rPr>
                <w:rFonts w:ascii="Times New Roman" w:hAnsi="Times New Roman" w:cs="Times New Roman"/>
              </w:rPr>
              <w:t>Ф</w:t>
            </w:r>
            <w:r w:rsidRPr="00737BBA">
              <w:rPr>
                <w:rFonts w:ascii="Times New Roman" w:hAnsi="Times New Roman" w:cs="Times New Roman"/>
              </w:rPr>
              <w:t>орма проведения</w:t>
            </w:r>
          </w:p>
        </w:tc>
        <w:tc>
          <w:tcPr>
            <w:tcW w:w="400" w:type="pct"/>
          </w:tcPr>
          <w:p w:rsidR="003C5795" w:rsidRPr="00737BBA" w:rsidRDefault="003C5795" w:rsidP="003C5795">
            <w:pPr>
              <w:jc w:val="center"/>
              <w:rPr>
                <w:rFonts w:ascii="Times New Roman" w:hAnsi="Times New Roman" w:cs="Times New Roman"/>
              </w:rPr>
            </w:pPr>
            <w:r>
              <w:rPr>
                <w:rFonts w:ascii="Times New Roman" w:hAnsi="Times New Roman" w:cs="Times New Roman"/>
              </w:rPr>
              <w:t>К</w:t>
            </w:r>
            <w:r w:rsidRPr="00737BBA">
              <w:rPr>
                <w:rFonts w:ascii="Times New Roman" w:hAnsi="Times New Roman" w:cs="Times New Roman"/>
              </w:rPr>
              <w:t>ол-во участников</w:t>
            </w:r>
          </w:p>
        </w:tc>
        <w:tc>
          <w:tcPr>
            <w:tcW w:w="465" w:type="pct"/>
          </w:tcPr>
          <w:p w:rsidR="003C5795" w:rsidRPr="00737BBA" w:rsidRDefault="003C5795" w:rsidP="003C5795">
            <w:pPr>
              <w:jc w:val="center"/>
              <w:rPr>
                <w:rFonts w:ascii="Times New Roman" w:hAnsi="Times New Roman" w:cs="Times New Roman"/>
              </w:rPr>
            </w:pPr>
            <w:r>
              <w:rPr>
                <w:rFonts w:ascii="Times New Roman" w:hAnsi="Times New Roman" w:cs="Times New Roman"/>
              </w:rPr>
              <w:t>О</w:t>
            </w:r>
            <w:r w:rsidRPr="00737BBA">
              <w:rPr>
                <w:rFonts w:ascii="Times New Roman" w:hAnsi="Times New Roman" w:cs="Times New Roman"/>
              </w:rPr>
              <w:t>рганизаторы</w:t>
            </w:r>
          </w:p>
        </w:tc>
        <w:tc>
          <w:tcPr>
            <w:tcW w:w="1482" w:type="pct"/>
          </w:tcPr>
          <w:p w:rsidR="003C5795" w:rsidRPr="00737BBA" w:rsidRDefault="003C5795" w:rsidP="003C5795">
            <w:pPr>
              <w:jc w:val="center"/>
              <w:rPr>
                <w:rFonts w:ascii="Times New Roman" w:hAnsi="Times New Roman" w:cs="Times New Roman"/>
              </w:rPr>
            </w:pPr>
            <w:r>
              <w:rPr>
                <w:rFonts w:ascii="Times New Roman" w:hAnsi="Times New Roman" w:cs="Times New Roman"/>
              </w:rPr>
              <w:t>Р</w:t>
            </w:r>
            <w:r w:rsidRPr="00737BBA">
              <w:rPr>
                <w:rFonts w:ascii="Times New Roman" w:hAnsi="Times New Roman" w:cs="Times New Roman"/>
              </w:rPr>
              <w:t>езультаты</w:t>
            </w:r>
          </w:p>
        </w:tc>
      </w:tr>
      <w:tr w:rsidR="003C5795" w:rsidRPr="00737BBA" w:rsidTr="003C5795">
        <w:trPr>
          <w:trHeight w:val="864"/>
        </w:trPr>
        <w:tc>
          <w:tcPr>
            <w:tcW w:w="255" w:type="pct"/>
            <w:noWrap/>
            <w:vAlign w:val="bottom"/>
          </w:tcPr>
          <w:p w:rsidR="003C5795" w:rsidRPr="00737BBA" w:rsidRDefault="003C5795" w:rsidP="00003C92">
            <w:pPr>
              <w:rPr>
                <w:rFonts w:ascii="Times New Roman" w:hAnsi="Times New Roman" w:cs="Times New Roman"/>
              </w:rPr>
            </w:pPr>
            <w:r w:rsidRPr="00737BBA">
              <w:rPr>
                <w:rFonts w:ascii="Times New Roman" w:hAnsi="Times New Roman" w:cs="Times New Roman"/>
              </w:rPr>
              <w:t>1</w:t>
            </w:r>
          </w:p>
        </w:tc>
        <w:tc>
          <w:tcPr>
            <w:tcW w:w="1732" w:type="pct"/>
          </w:tcPr>
          <w:p w:rsidR="003C5795" w:rsidRPr="00843D57" w:rsidRDefault="003C5795" w:rsidP="00003C92">
            <w:pPr>
              <w:jc w:val="both"/>
              <w:rPr>
                <w:rFonts w:ascii="Times New Roman" w:hAnsi="Times New Roman" w:cs="Times New Roman"/>
              </w:rPr>
            </w:pPr>
            <w:r w:rsidRPr="00737BBA">
              <w:rPr>
                <w:rFonts w:ascii="Times New Roman" w:hAnsi="Times New Roman" w:cs="Times New Roman"/>
              </w:rPr>
              <w:t>Педсеминар:</w:t>
            </w:r>
            <w:r w:rsidRPr="00737BBA">
              <w:rPr>
                <w:rFonts w:ascii="Times New Roman" w:hAnsi="Times New Roman" w:cs="Times New Roman"/>
                <w:b/>
              </w:rPr>
              <w:t xml:space="preserve"> </w:t>
            </w:r>
            <w:r w:rsidRPr="00843D57">
              <w:rPr>
                <w:rFonts w:ascii="Times New Roman" w:hAnsi="Times New Roman" w:cs="Times New Roman"/>
              </w:rPr>
              <w:t xml:space="preserve">Организация образовательного процесса на 2020-2021 учебный год по модели №3 (смешанное обучение)  в условиях особой эпидемиологической ситуации по новой коронавирусной инфекции </w:t>
            </w:r>
            <w:r w:rsidRPr="00843D57">
              <w:rPr>
                <w:rFonts w:ascii="Times New Roman" w:hAnsi="Times New Roman" w:cs="Times New Roman"/>
                <w:lang w:val="en-US"/>
              </w:rPr>
              <w:t>COVID</w:t>
            </w:r>
            <w:r w:rsidRPr="00843D57">
              <w:rPr>
                <w:rFonts w:ascii="Times New Roman" w:hAnsi="Times New Roman" w:cs="Times New Roman"/>
              </w:rPr>
              <w:t xml:space="preserve"> 19</w:t>
            </w:r>
          </w:p>
          <w:p w:rsidR="003C5795" w:rsidRPr="00737BBA" w:rsidRDefault="003C5795" w:rsidP="00003C92">
            <w:pPr>
              <w:widowControl/>
              <w:numPr>
                <w:ilvl w:val="0"/>
                <w:numId w:val="23"/>
              </w:numPr>
              <w:ind w:left="0" w:hanging="283"/>
              <w:jc w:val="both"/>
              <w:rPr>
                <w:rFonts w:ascii="Times New Roman" w:hAnsi="Times New Roman" w:cs="Times New Roman"/>
              </w:rPr>
            </w:pPr>
          </w:p>
        </w:tc>
        <w:tc>
          <w:tcPr>
            <w:tcW w:w="665"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семинар</w:t>
            </w:r>
          </w:p>
        </w:tc>
        <w:tc>
          <w:tcPr>
            <w:tcW w:w="400"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63</w:t>
            </w:r>
          </w:p>
        </w:tc>
        <w:tc>
          <w:tcPr>
            <w:tcW w:w="465"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НМО</w:t>
            </w:r>
          </w:p>
        </w:tc>
        <w:tc>
          <w:tcPr>
            <w:tcW w:w="1482" w:type="pct"/>
          </w:tcPr>
          <w:p w:rsidR="003C5795" w:rsidRPr="00737BBA" w:rsidRDefault="003C5795" w:rsidP="00003C92">
            <w:pPr>
              <w:ind w:left="360"/>
              <w:jc w:val="both"/>
              <w:rPr>
                <w:rFonts w:ascii="Times New Roman" w:hAnsi="Times New Roman" w:cs="Times New Roman"/>
              </w:rPr>
            </w:pPr>
            <w:r>
              <w:rPr>
                <w:rFonts w:ascii="Times New Roman" w:hAnsi="Times New Roman" w:cs="Times New Roman"/>
              </w:rPr>
              <w:t>Рассмотрены вопросы организации образовательного процесса</w:t>
            </w:r>
          </w:p>
        </w:tc>
      </w:tr>
      <w:tr w:rsidR="003C5795" w:rsidRPr="00737BBA" w:rsidTr="003C5795">
        <w:trPr>
          <w:trHeight w:val="864"/>
        </w:trPr>
        <w:tc>
          <w:tcPr>
            <w:tcW w:w="255" w:type="pct"/>
            <w:noWrap/>
            <w:vAlign w:val="bottom"/>
          </w:tcPr>
          <w:p w:rsidR="003C5795" w:rsidRPr="00737BBA" w:rsidRDefault="003C5795" w:rsidP="00003C92">
            <w:pPr>
              <w:rPr>
                <w:rFonts w:ascii="Times New Roman" w:hAnsi="Times New Roman" w:cs="Times New Roman"/>
              </w:rPr>
            </w:pPr>
          </w:p>
        </w:tc>
        <w:tc>
          <w:tcPr>
            <w:tcW w:w="1732" w:type="pct"/>
          </w:tcPr>
          <w:p w:rsidR="003C5795" w:rsidRPr="00737BBA" w:rsidRDefault="003C5795" w:rsidP="00003C92">
            <w:pPr>
              <w:jc w:val="both"/>
              <w:rPr>
                <w:rFonts w:ascii="Times New Roman" w:hAnsi="Times New Roman" w:cs="Times New Roman"/>
              </w:rPr>
            </w:pPr>
            <w:r w:rsidRPr="00D61B52">
              <w:rPr>
                <w:rFonts w:ascii="Times New Roman" w:hAnsi="Times New Roman" w:cs="Times New Roman"/>
              </w:rPr>
              <w:t>Обучение по технологии заполнения документов на Премию Правительства в области качества с участием эксперта Воронова А.</w:t>
            </w:r>
            <w:r>
              <w:rPr>
                <w:rFonts w:ascii="Times New Roman" w:hAnsi="Times New Roman" w:cs="Times New Roman"/>
                <w:b/>
              </w:rPr>
              <w:t xml:space="preserve">Н. </w:t>
            </w:r>
            <w:r w:rsidRPr="00737BBA">
              <w:rPr>
                <w:rFonts w:ascii="Times New Roman" w:hAnsi="Times New Roman" w:cs="Times New Roman"/>
              </w:rPr>
              <w:t>– в январе 2020 г. в плане под</w:t>
            </w:r>
            <w:r>
              <w:rPr>
                <w:rFonts w:ascii="Times New Roman" w:hAnsi="Times New Roman" w:cs="Times New Roman"/>
              </w:rPr>
              <w:t xml:space="preserve">готовки к Конкурсу Премии правительства в области качества </w:t>
            </w:r>
          </w:p>
          <w:p w:rsidR="003C5795" w:rsidRPr="00737BBA" w:rsidRDefault="003C5795" w:rsidP="00003C92">
            <w:pPr>
              <w:rPr>
                <w:rFonts w:ascii="Times New Roman" w:hAnsi="Times New Roman" w:cs="Times New Roman"/>
              </w:rPr>
            </w:pPr>
          </w:p>
        </w:tc>
        <w:tc>
          <w:tcPr>
            <w:tcW w:w="665" w:type="pct"/>
          </w:tcPr>
          <w:p w:rsidR="003C5795" w:rsidRPr="00737BBA" w:rsidRDefault="003C5795" w:rsidP="00003C92">
            <w:pPr>
              <w:rPr>
                <w:rFonts w:ascii="Times New Roman" w:hAnsi="Times New Roman" w:cs="Times New Roman"/>
              </w:rPr>
            </w:pPr>
            <w:r>
              <w:rPr>
                <w:rFonts w:ascii="Times New Roman" w:hAnsi="Times New Roman" w:cs="Times New Roman"/>
              </w:rPr>
              <w:t>семинар</w:t>
            </w:r>
          </w:p>
        </w:tc>
        <w:tc>
          <w:tcPr>
            <w:tcW w:w="400" w:type="pct"/>
          </w:tcPr>
          <w:p w:rsidR="003C5795" w:rsidRPr="00737BBA" w:rsidRDefault="003C5795" w:rsidP="00003C92">
            <w:pPr>
              <w:rPr>
                <w:rFonts w:ascii="Times New Roman" w:hAnsi="Times New Roman" w:cs="Times New Roman"/>
              </w:rPr>
            </w:pPr>
            <w:r>
              <w:rPr>
                <w:rFonts w:ascii="Times New Roman" w:hAnsi="Times New Roman" w:cs="Times New Roman"/>
              </w:rPr>
              <w:t>10</w:t>
            </w:r>
          </w:p>
        </w:tc>
        <w:tc>
          <w:tcPr>
            <w:tcW w:w="465" w:type="pct"/>
          </w:tcPr>
          <w:p w:rsidR="003C5795" w:rsidRPr="00737BBA" w:rsidRDefault="003C5795" w:rsidP="00003C92">
            <w:pPr>
              <w:rPr>
                <w:rFonts w:ascii="Times New Roman" w:hAnsi="Times New Roman" w:cs="Times New Roman"/>
              </w:rPr>
            </w:pPr>
            <w:r>
              <w:rPr>
                <w:rFonts w:ascii="Times New Roman" w:hAnsi="Times New Roman" w:cs="Times New Roman"/>
              </w:rPr>
              <w:t>НМО</w:t>
            </w:r>
          </w:p>
        </w:tc>
        <w:tc>
          <w:tcPr>
            <w:tcW w:w="1482" w:type="pct"/>
          </w:tcPr>
          <w:p w:rsidR="003C5795" w:rsidRPr="00737BBA" w:rsidRDefault="003C5795" w:rsidP="00003C92">
            <w:pPr>
              <w:jc w:val="both"/>
              <w:rPr>
                <w:rFonts w:ascii="Times New Roman" w:hAnsi="Times New Roman" w:cs="Times New Roman"/>
              </w:rPr>
            </w:pPr>
            <w:r>
              <w:rPr>
                <w:rFonts w:ascii="Times New Roman" w:hAnsi="Times New Roman" w:cs="Times New Roman"/>
              </w:rPr>
              <w:t>Заполнена заявка на Конкурс Премии Правительства в области качества на 2021 г.</w:t>
            </w:r>
          </w:p>
        </w:tc>
      </w:tr>
      <w:tr w:rsidR="003C5795" w:rsidRPr="00737BBA" w:rsidTr="003C5795">
        <w:trPr>
          <w:trHeight w:val="864"/>
        </w:trPr>
        <w:tc>
          <w:tcPr>
            <w:tcW w:w="255" w:type="pct"/>
            <w:noWrap/>
            <w:vAlign w:val="bottom"/>
          </w:tcPr>
          <w:p w:rsidR="003C5795" w:rsidRPr="00737BBA" w:rsidRDefault="003C5795" w:rsidP="00003C92">
            <w:pPr>
              <w:rPr>
                <w:rFonts w:ascii="Times New Roman" w:hAnsi="Times New Roman" w:cs="Times New Roman"/>
              </w:rPr>
            </w:pPr>
            <w:r w:rsidRPr="00737BBA">
              <w:rPr>
                <w:rFonts w:ascii="Times New Roman" w:hAnsi="Times New Roman" w:cs="Times New Roman"/>
              </w:rPr>
              <w:t>3</w:t>
            </w:r>
          </w:p>
        </w:tc>
        <w:tc>
          <w:tcPr>
            <w:tcW w:w="1732" w:type="pct"/>
          </w:tcPr>
          <w:p w:rsidR="003C5795" w:rsidRPr="00737BBA" w:rsidRDefault="003C5795" w:rsidP="00003C92">
            <w:pPr>
              <w:jc w:val="both"/>
              <w:rPr>
                <w:rFonts w:ascii="Times New Roman" w:hAnsi="Times New Roman" w:cs="Times New Roman"/>
              </w:rPr>
            </w:pPr>
            <w:r w:rsidRPr="00737BBA">
              <w:rPr>
                <w:rFonts w:ascii="Times New Roman" w:hAnsi="Times New Roman" w:cs="Times New Roman"/>
                <w:b/>
              </w:rPr>
              <w:t>Методический семинар</w:t>
            </w:r>
            <w:r w:rsidRPr="00737BBA">
              <w:rPr>
                <w:rFonts w:ascii="Times New Roman" w:hAnsi="Times New Roman" w:cs="Times New Roman"/>
              </w:rPr>
              <w:t xml:space="preserve"> на тему: </w:t>
            </w:r>
            <w:r w:rsidRPr="00737BBA">
              <w:rPr>
                <w:rFonts w:ascii="Times New Roman" w:hAnsi="Times New Roman" w:cs="Times New Roman"/>
                <w:b/>
              </w:rPr>
              <w:t xml:space="preserve">«Методические рекомендации по разработке дистанционного учебного курса в среде </w:t>
            </w:r>
            <w:r w:rsidRPr="00737BBA">
              <w:rPr>
                <w:rFonts w:ascii="Times New Roman" w:hAnsi="Times New Roman" w:cs="Times New Roman"/>
                <w:b/>
                <w:lang w:val="en-US"/>
              </w:rPr>
              <w:t>MOODLE</w:t>
            </w:r>
            <w:r w:rsidRPr="00737BBA">
              <w:rPr>
                <w:rFonts w:ascii="Times New Roman" w:hAnsi="Times New Roman" w:cs="Times New Roman"/>
                <w:b/>
              </w:rPr>
              <w:t>» дистанционно»</w:t>
            </w:r>
          </w:p>
        </w:tc>
        <w:tc>
          <w:tcPr>
            <w:tcW w:w="665" w:type="pct"/>
          </w:tcPr>
          <w:p w:rsidR="003C5795" w:rsidRPr="00737BBA" w:rsidRDefault="003C5795" w:rsidP="00003C92">
            <w:pPr>
              <w:rPr>
                <w:rFonts w:ascii="Times New Roman" w:hAnsi="Times New Roman" w:cs="Times New Roman"/>
              </w:rPr>
            </w:pPr>
            <w:r>
              <w:rPr>
                <w:rFonts w:ascii="Times New Roman" w:hAnsi="Times New Roman" w:cs="Times New Roman"/>
              </w:rPr>
              <w:t>методсеминар</w:t>
            </w:r>
          </w:p>
        </w:tc>
        <w:tc>
          <w:tcPr>
            <w:tcW w:w="400" w:type="pct"/>
          </w:tcPr>
          <w:p w:rsidR="003C5795" w:rsidRPr="00737BBA" w:rsidRDefault="003C5795" w:rsidP="00003C92">
            <w:pPr>
              <w:rPr>
                <w:rFonts w:ascii="Times New Roman" w:hAnsi="Times New Roman" w:cs="Times New Roman"/>
              </w:rPr>
            </w:pPr>
            <w:r>
              <w:rPr>
                <w:rFonts w:ascii="Times New Roman" w:hAnsi="Times New Roman" w:cs="Times New Roman"/>
              </w:rPr>
              <w:t>66</w:t>
            </w:r>
          </w:p>
        </w:tc>
        <w:tc>
          <w:tcPr>
            <w:tcW w:w="465" w:type="pct"/>
          </w:tcPr>
          <w:p w:rsidR="003C5795" w:rsidRPr="00737BBA" w:rsidRDefault="003C5795" w:rsidP="00003C92">
            <w:pPr>
              <w:rPr>
                <w:rFonts w:ascii="Times New Roman" w:hAnsi="Times New Roman" w:cs="Times New Roman"/>
              </w:rPr>
            </w:pPr>
          </w:p>
        </w:tc>
        <w:tc>
          <w:tcPr>
            <w:tcW w:w="1482" w:type="pct"/>
          </w:tcPr>
          <w:p w:rsidR="003C5795" w:rsidRPr="00737BBA" w:rsidRDefault="003C5795" w:rsidP="00003C92">
            <w:pPr>
              <w:jc w:val="both"/>
              <w:rPr>
                <w:rFonts w:ascii="Times New Roman" w:hAnsi="Times New Roman" w:cs="Times New Roman"/>
              </w:rPr>
            </w:pPr>
            <w:r>
              <w:rPr>
                <w:rFonts w:ascii="Times New Roman" w:hAnsi="Times New Roman" w:cs="Times New Roman"/>
              </w:rPr>
              <w:t>Заполнение системы МУДЛ</w:t>
            </w:r>
          </w:p>
        </w:tc>
      </w:tr>
      <w:tr w:rsidR="003C5795" w:rsidRPr="00737BBA" w:rsidTr="003C5795">
        <w:trPr>
          <w:trHeight w:val="288"/>
        </w:trPr>
        <w:tc>
          <w:tcPr>
            <w:tcW w:w="255" w:type="pct"/>
            <w:noWrap/>
            <w:vAlign w:val="bottom"/>
          </w:tcPr>
          <w:p w:rsidR="003C5795" w:rsidRPr="00737BBA" w:rsidRDefault="003C5795" w:rsidP="00003C92">
            <w:pPr>
              <w:rPr>
                <w:rFonts w:ascii="Times New Roman" w:hAnsi="Times New Roman" w:cs="Times New Roman"/>
              </w:rPr>
            </w:pPr>
            <w:r w:rsidRPr="00737BBA">
              <w:rPr>
                <w:rFonts w:ascii="Times New Roman" w:hAnsi="Times New Roman" w:cs="Times New Roman"/>
              </w:rPr>
              <w:t>4</w:t>
            </w:r>
          </w:p>
        </w:tc>
        <w:tc>
          <w:tcPr>
            <w:tcW w:w="1732" w:type="pct"/>
          </w:tcPr>
          <w:p w:rsidR="003C5795" w:rsidRPr="00D61B52" w:rsidRDefault="003C5795" w:rsidP="00003C92">
            <w:pPr>
              <w:jc w:val="both"/>
              <w:rPr>
                <w:rFonts w:ascii="Times New Roman" w:hAnsi="Times New Roman" w:cs="Times New Roman"/>
                <w:b/>
              </w:rPr>
            </w:pPr>
            <w:r w:rsidRPr="00737BBA">
              <w:rPr>
                <w:rFonts w:ascii="Times New Roman" w:hAnsi="Times New Roman" w:cs="Times New Roman"/>
              </w:rPr>
              <w:t xml:space="preserve">педагогический совет № 2 </w:t>
            </w:r>
            <w:r w:rsidRPr="00737BBA">
              <w:rPr>
                <w:rFonts w:ascii="Times New Roman" w:hAnsi="Times New Roman" w:cs="Times New Roman"/>
                <w:b/>
              </w:rPr>
              <w:t xml:space="preserve">Тема: </w:t>
            </w:r>
            <w:r w:rsidRPr="00D61B52">
              <w:rPr>
                <w:rFonts w:ascii="Times New Roman" w:hAnsi="Times New Roman" w:cs="Times New Roman"/>
                <w:b/>
              </w:rPr>
              <w:t>Инновационные образовательные технологии как условие качественной подготовки специалистов среднего звена</w:t>
            </w:r>
          </w:p>
          <w:p w:rsidR="003C5795" w:rsidRPr="00D61B52" w:rsidRDefault="003C5795" w:rsidP="00003C92">
            <w:pPr>
              <w:pStyle w:val="38"/>
              <w:spacing w:after="0" w:line="240" w:lineRule="auto"/>
              <w:ind w:left="0"/>
              <w:jc w:val="both"/>
              <w:rPr>
                <w:rFonts w:ascii="Times New Roman" w:hAnsi="Times New Roman" w:cs="Times New Roman"/>
                <w:sz w:val="24"/>
                <w:szCs w:val="24"/>
              </w:rPr>
            </w:pPr>
            <w:r w:rsidRPr="00D61B52">
              <w:rPr>
                <w:rFonts w:ascii="Times New Roman" w:hAnsi="Times New Roman" w:cs="Times New Roman"/>
                <w:sz w:val="24"/>
                <w:szCs w:val="24"/>
              </w:rPr>
              <w:t>Представлены Опыт использования личного кабинета как средства взаимодействия студента и преподавателя – Петров А.П., преподаватель ОГСЭ</w:t>
            </w:r>
          </w:p>
          <w:p w:rsidR="003C5795" w:rsidRPr="00D61B52" w:rsidRDefault="003C5795" w:rsidP="00003C92">
            <w:pPr>
              <w:pStyle w:val="38"/>
              <w:spacing w:after="0" w:line="240" w:lineRule="auto"/>
              <w:ind w:left="0"/>
              <w:jc w:val="both"/>
              <w:rPr>
                <w:rFonts w:ascii="Times New Roman" w:hAnsi="Times New Roman" w:cs="Times New Roman"/>
                <w:sz w:val="24"/>
                <w:szCs w:val="24"/>
              </w:rPr>
            </w:pPr>
            <w:r w:rsidRPr="00D61B52">
              <w:rPr>
                <w:rFonts w:ascii="Times New Roman" w:hAnsi="Times New Roman" w:cs="Times New Roman"/>
                <w:sz w:val="24"/>
                <w:szCs w:val="24"/>
              </w:rPr>
              <w:t>Особенности дистанционного обучения по УД «Анатомия и физиология человека» студентов отделения «Лечебное дело» - Алексеева Е.Г., преподаватель анатомии</w:t>
            </w:r>
          </w:p>
          <w:p w:rsidR="003C5795" w:rsidRPr="00D61B52" w:rsidRDefault="003C5795" w:rsidP="00003C92">
            <w:pPr>
              <w:pStyle w:val="38"/>
              <w:spacing w:after="0" w:line="240" w:lineRule="auto"/>
              <w:ind w:left="0"/>
              <w:jc w:val="both"/>
              <w:rPr>
                <w:rFonts w:ascii="Times New Roman" w:hAnsi="Times New Roman" w:cs="Times New Roman"/>
                <w:sz w:val="24"/>
                <w:szCs w:val="24"/>
              </w:rPr>
            </w:pPr>
            <w:r w:rsidRPr="00D61B52">
              <w:rPr>
                <w:rFonts w:ascii="Times New Roman" w:hAnsi="Times New Roman" w:cs="Times New Roman"/>
                <w:sz w:val="24"/>
                <w:szCs w:val="24"/>
              </w:rPr>
              <w:t xml:space="preserve">Он-лайн инструменты для организации СРС </w:t>
            </w:r>
            <w:r w:rsidRPr="00D61B52">
              <w:rPr>
                <w:rFonts w:ascii="Times New Roman" w:hAnsi="Times New Roman" w:cs="Times New Roman"/>
                <w:sz w:val="24"/>
                <w:szCs w:val="24"/>
              </w:rPr>
              <w:lastRenderedPageBreak/>
              <w:t>психолого-лингвистических дисциплин – Дагданча И.Г., преподаватель иностранного языка</w:t>
            </w:r>
          </w:p>
          <w:p w:rsidR="003C5795" w:rsidRPr="00D61B52" w:rsidRDefault="003C5795" w:rsidP="00003C92">
            <w:pPr>
              <w:pStyle w:val="38"/>
              <w:spacing w:after="0" w:line="240" w:lineRule="auto"/>
              <w:ind w:left="0"/>
              <w:jc w:val="both"/>
              <w:rPr>
                <w:rFonts w:ascii="Times New Roman" w:hAnsi="Times New Roman" w:cs="Times New Roman"/>
                <w:sz w:val="24"/>
                <w:szCs w:val="24"/>
              </w:rPr>
            </w:pPr>
            <w:r w:rsidRPr="00D61B52">
              <w:rPr>
                <w:rFonts w:ascii="Times New Roman" w:hAnsi="Times New Roman" w:cs="Times New Roman"/>
                <w:sz w:val="24"/>
                <w:szCs w:val="24"/>
              </w:rPr>
              <w:t xml:space="preserve">Использование </w:t>
            </w:r>
            <w:r w:rsidRPr="00D61B52">
              <w:rPr>
                <w:rFonts w:ascii="Times New Roman" w:hAnsi="Times New Roman" w:cs="Times New Roman"/>
                <w:sz w:val="24"/>
                <w:szCs w:val="24"/>
                <w:lang w:val="en-US"/>
              </w:rPr>
              <w:t>Google</w:t>
            </w:r>
            <w:r w:rsidRPr="00D61B52">
              <w:rPr>
                <w:rFonts w:ascii="Times New Roman" w:hAnsi="Times New Roman" w:cs="Times New Roman"/>
                <w:sz w:val="24"/>
                <w:szCs w:val="24"/>
              </w:rPr>
              <w:t xml:space="preserve"> класса для занятий по ПМ 02 «Сестринский уход при различных заболеваниях и состояниях» - Новгородова М.П., преподаватель терапии</w:t>
            </w:r>
          </w:p>
          <w:p w:rsidR="003C5795" w:rsidRPr="00D61B52" w:rsidRDefault="003C5795" w:rsidP="00003C92">
            <w:pPr>
              <w:pStyle w:val="38"/>
              <w:spacing w:after="0" w:line="240" w:lineRule="auto"/>
              <w:ind w:left="0"/>
              <w:jc w:val="both"/>
              <w:rPr>
                <w:rFonts w:ascii="Times New Roman" w:hAnsi="Times New Roman" w:cs="Times New Roman"/>
                <w:sz w:val="24"/>
                <w:szCs w:val="24"/>
              </w:rPr>
            </w:pPr>
            <w:r w:rsidRPr="00D61B52">
              <w:rPr>
                <w:rFonts w:ascii="Times New Roman" w:hAnsi="Times New Roman" w:cs="Times New Roman"/>
                <w:sz w:val="24"/>
                <w:szCs w:val="24"/>
              </w:rPr>
              <w:t>Информационные технологии и их роль в создании систем дистанционного обучения и активизации СРС – Афанасьева И.М., Федоров П.Д., Барашков И.И.</w:t>
            </w:r>
          </w:p>
          <w:p w:rsidR="003C5795" w:rsidRPr="00D61B52" w:rsidRDefault="003C5795" w:rsidP="00003C92">
            <w:pPr>
              <w:pStyle w:val="38"/>
              <w:spacing w:after="0" w:line="240" w:lineRule="auto"/>
              <w:ind w:left="0"/>
              <w:jc w:val="both"/>
              <w:rPr>
                <w:rFonts w:ascii="Times New Roman" w:hAnsi="Times New Roman" w:cs="Times New Roman"/>
                <w:sz w:val="24"/>
                <w:szCs w:val="24"/>
              </w:rPr>
            </w:pPr>
            <w:r w:rsidRPr="00D61B52">
              <w:rPr>
                <w:rFonts w:ascii="Times New Roman" w:hAnsi="Times New Roman" w:cs="Times New Roman"/>
                <w:sz w:val="24"/>
                <w:szCs w:val="24"/>
              </w:rPr>
              <w:t>Опыт применения дистанционного обучения по ПМ04 «Выполнение работ по профессии «Младшая медицинская сестра по уходу за больными»» - Константинова У.П., преподаватель основ сестринского дела</w:t>
            </w:r>
          </w:p>
          <w:p w:rsidR="003C5795" w:rsidRPr="00D61B52" w:rsidRDefault="003C5795" w:rsidP="00003C92">
            <w:pPr>
              <w:rPr>
                <w:rFonts w:ascii="Times New Roman" w:hAnsi="Times New Roman" w:cs="Times New Roman"/>
              </w:rPr>
            </w:pPr>
          </w:p>
        </w:tc>
        <w:tc>
          <w:tcPr>
            <w:tcW w:w="665"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lastRenderedPageBreak/>
              <w:t xml:space="preserve"> собрание </w:t>
            </w:r>
          </w:p>
        </w:tc>
        <w:tc>
          <w:tcPr>
            <w:tcW w:w="400"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 xml:space="preserve"> 64 </w:t>
            </w:r>
          </w:p>
        </w:tc>
        <w:tc>
          <w:tcPr>
            <w:tcW w:w="465"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 НМО</w:t>
            </w:r>
          </w:p>
        </w:tc>
        <w:tc>
          <w:tcPr>
            <w:tcW w:w="1482"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принято 6 решений </w:t>
            </w:r>
          </w:p>
        </w:tc>
      </w:tr>
      <w:tr w:rsidR="003C5795" w:rsidRPr="00737BBA" w:rsidTr="003C5795">
        <w:trPr>
          <w:trHeight w:val="288"/>
        </w:trPr>
        <w:tc>
          <w:tcPr>
            <w:tcW w:w="255" w:type="pct"/>
            <w:noWrap/>
            <w:vAlign w:val="bottom"/>
          </w:tcPr>
          <w:p w:rsidR="003C5795" w:rsidRPr="00737BBA" w:rsidRDefault="003C5795" w:rsidP="00003C92">
            <w:pPr>
              <w:rPr>
                <w:rFonts w:ascii="Times New Roman" w:hAnsi="Times New Roman" w:cs="Times New Roman"/>
              </w:rPr>
            </w:pPr>
            <w:r w:rsidRPr="00737BBA">
              <w:rPr>
                <w:rFonts w:ascii="Times New Roman" w:hAnsi="Times New Roman" w:cs="Times New Roman"/>
              </w:rPr>
              <w:lastRenderedPageBreak/>
              <w:t>6</w:t>
            </w: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p w:rsidR="003C5795" w:rsidRPr="00737BBA" w:rsidRDefault="003C5795" w:rsidP="00003C92">
            <w:pPr>
              <w:rPr>
                <w:rFonts w:ascii="Times New Roman" w:hAnsi="Times New Roman" w:cs="Times New Roman"/>
              </w:rPr>
            </w:pPr>
          </w:p>
        </w:tc>
        <w:tc>
          <w:tcPr>
            <w:tcW w:w="1732"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lastRenderedPageBreak/>
              <w:t>научно-методические советы (по плану 5 заседаний)</w:t>
            </w:r>
          </w:p>
        </w:tc>
        <w:tc>
          <w:tcPr>
            <w:tcW w:w="665"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собрание</w:t>
            </w:r>
          </w:p>
        </w:tc>
        <w:tc>
          <w:tcPr>
            <w:tcW w:w="400"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21</w:t>
            </w:r>
          </w:p>
        </w:tc>
        <w:tc>
          <w:tcPr>
            <w:tcW w:w="465"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НМО</w:t>
            </w:r>
          </w:p>
        </w:tc>
        <w:tc>
          <w:tcPr>
            <w:tcW w:w="1482" w:type="pct"/>
          </w:tcPr>
          <w:p w:rsidR="003C5795" w:rsidRPr="00737BBA" w:rsidRDefault="003C5795" w:rsidP="00003C92">
            <w:pPr>
              <w:rPr>
                <w:rFonts w:ascii="Times New Roman" w:hAnsi="Times New Roman" w:cs="Times New Roman"/>
              </w:rPr>
            </w:pPr>
            <w:r w:rsidRPr="00737BBA">
              <w:rPr>
                <w:rFonts w:ascii="Times New Roman" w:hAnsi="Times New Roman" w:cs="Times New Roman"/>
              </w:rPr>
              <w:t>-корректировка локальных актов, в том числе в связи с переходом на дистанц обучение;</w:t>
            </w:r>
          </w:p>
          <w:p w:rsidR="003C5795" w:rsidRPr="00737BBA" w:rsidRDefault="003C5795" w:rsidP="00003C92">
            <w:pPr>
              <w:rPr>
                <w:rFonts w:ascii="Times New Roman" w:hAnsi="Times New Roman" w:cs="Times New Roman"/>
              </w:rPr>
            </w:pPr>
            <w:r w:rsidRPr="00737BBA">
              <w:rPr>
                <w:rFonts w:ascii="Times New Roman" w:hAnsi="Times New Roman" w:cs="Times New Roman"/>
              </w:rPr>
              <w:t>- рассмотрение и утверждение тем выпускных квалификационных работ;</w:t>
            </w:r>
          </w:p>
          <w:p w:rsidR="003C5795" w:rsidRPr="00737BBA" w:rsidRDefault="003C5795" w:rsidP="00003C92">
            <w:pPr>
              <w:rPr>
                <w:rFonts w:ascii="Times New Roman" w:hAnsi="Times New Roman" w:cs="Times New Roman"/>
              </w:rPr>
            </w:pPr>
            <w:r w:rsidRPr="00737BBA">
              <w:rPr>
                <w:rFonts w:ascii="Times New Roman" w:hAnsi="Times New Roman" w:cs="Times New Roman"/>
              </w:rPr>
              <w:t>- разработка информационно-коммуникационных ресурсов по УД,ПМ (МДК);</w:t>
            </w:r>
          </w:p>
          <w:p w:rsidR="003C5795" w:rsidRPr="00737BBA" w:rsidRDefault="003C5795" w:rsidP="00003C92">
            <w:pPr>
              <w:rPr>
                <w:rFonts w:ascii="Times New Roman" w:hAnsi="Times New Roman" w:cs="Times New Roman"/>
              </w:rPr>
            </w:pPr>
            <w:r w:rsidRPr="00737BBA">
              <w:rPr>
                <w:rFonts w:ascii="Times New Roman" w:hAnsi="Times New Roman" w:cs="Times New Roman"/>
              </w:rPr>
              <w:t>-утверждение рабочих тетрадей, пособий;</w:t>
            </w:r>
          </w:p>
          <w:p w:rsidR="003C5795" w:rsidRPr="00737BBA" w:rsidRDefault="003C5795" w:rsidP="00003C92">
            <w:pPr>
              <w:rPr>
                <w:rFonts w:ascii="Times New Roman" w:hAnsi="Times New Roman" w:cs="Times New Roman"/>
              </w:rPr>
            </w:pPr>
            <w:r w:rsidRPr="00737BBA">
              <w:rPr>
                <w:rFonts w:ascii="Times New Roman" w:hAnsi="Times New Roman" w:cs="Times New Roman"/>
              </w:rPr>
              <w:t>-усовершен</w:t>
            </w:r>
          </w:p>
          <w:p w:rsidR="003C5795" w:rsidRPr="00737BBA" w:rsidRDefault="003C5795" w:rsidP="00003C92">
            <w:pPr>
              <w:rPr>
                <w:rFonts w:ascii="Times New Roman" w:hAnsi="Times New Roman" w:cs="Times New Roman"/>
              </w:rPr>
            </w:pPr>
            <w:r w:rsidRPr="00737BBA">
              <w:rPr>
                <w:rFonts w:ascii="Times New Roman" w:hAnsi="Times New Roman" w:cs="Times New Roman"/>
              </w:rPr>
              <w:t>ствование работы сайта колледжа;</w:t>
            </w:r>
          </w:p>
          <w:p w:rsidR="003C5795" w:rsidRPr="00737BBA" w:rsidRDefault="003C5795" w:rsidP="00003C92">
            <w:pPr>
              <w:rPr>
                <w:rFonts w:ascii="Times New Roman" w:hAnsi="Times New Roman" w:cs="Times New Roman"/>
              </w:rPr>
            </w:pPr>
            <w:r w:rsidRPr="00737BBA">
              <w:rPr>
                <w:rFonts w:ascii="Times New Roman" w:hAnsi="Times New Roman" w:cs="Times New Roman"/>
              </w:rPr>
              <w:t>-</w:t>
            </w:r>
            <w:r>
              <w:rPr>
                <w:rFonts w:ascii="Times New Roman" w:hAnsi="Times New Roman" w:cs="Times New Roman"/>
              </w:rPr>
              <w:t xml:space="preserve"> анализ самообследования за 2019-2020</w:t>
            </w:r>
            <w:r w:rsidRPr="00737BBA">
              <w:rPr>
                <w:rFonts w:ascii="Times New Roman" w:hAnsi="Times New Roman" w:cs="Times New Roman"/>
              </w:rPr>
              <w:t xml:space="preserve"> уч.год;</w:t>
            </w:r>
          </w:p>
          <w:p w:rsidR="003C5795" w:rsidRPr="00737BBA" w:rsidRDefault="003C5795" w:rsidP="00003C92">
            <w:pPr>
              <w:rPr>
                <w:rFonts w:ascii="Times New Roman" w:hAnsi="Times New Roman" w:cs="Times New Roman"/>
              </w:rPr>
            </w:pPr>
            <w:r w:rsidRPr="00737BBA">
              <w:rPr>
                <w:rFonts w:ascii="Times New Roman" w:hAnsi="Times New Roman" w:cs="Times New Roman"/>
              </w:rPr>
              <w:t>- подготовка к публичному докладу;</w:t>
            </w:r>
          </w:p>
          <w:p w:rsidR="003C5795" w:rsidRPr="00737BBA" w:rsidRDefault="003C5795" w:rsidP="00003C92">
            <w:pPr>
              <w:rPr>
                <w:rFonts w:ascii="Times New Roman" w:hAnsi="Times New Roman" w:cs="Times New Roman"/>
              </w:rPr>
            </w:pPr>
            <w:r w:rsidRPr="00737BBA">
              <w:rPr>
                <w:rFonts w:ascii="Times New Roman" w:hAnsi="Times New Roman" w:cs="Times New Roman"/>
              </w:rPr>
              <w:t>- критерии рейтинговой оценки деятельности педсостава;</w:t>
            </w:r>
          </w:p>
          <w:p w:rsidR="003C5795" w:rsidRPr="00737BBA" w:rsidRDefault="003C5795" w:rsidP="00003C92">
            <w:pPr>
              <w:rPr>
                <w:rFonts w:ascii="Times New Roman" w:hAnsi="Times New Roman" w:cs="Times New Roman"/>
              </w:rPr>
            </w:pPr>
            <w:r w:rsidRPr="00737BBA">
              <w:rPr>
                <w:rFonts w:ascii="Times New Roman" w:hAnsi="Times New Roman" w:cs="Times New Roman"/>
              </w:rPr>
              <w:t xml:space="preserve">- информационное и </w:t>
            </w:r>
            <w:r w:rsidRPr="00737BBA">
              <w:rPr>
                <w:rFonts w:ascii="Times New Roman" w:hAnsi="Times New Roman" w:cs="Times New Roman"/>
              </w:rPr>
              <w:lastRenderedPageBreak/>
              <w:t>библиотечное сопровождение (медиатека) образовательного процесса</w:t>
            </w:r>
          </w:p>
          <w:p w:rsidR="003C5795" w:rsidRPr="00737BBA" w:rsidRDefault="003C5795" w:rsidP="00003C92">
            <w:pPr>
              <w:rPr>
                <w:rFonts w:ascii="Times New Roman" w:hAnsi="Times New Roman" w:cs="Times New Roman"/>
              </w:rPr>
            </w:pPr>
            <w:r w:rsidRPr="00737BBA">
              <w:rPr>
                <w:rFonts w:ascii="Times New Roman" w:hAnsi="Times New Roman" w:cs="Times New Roman"/>
              </w:rPr>
              <w:t>- анализ удовлетворенности потребителей (студентов, работодателей, педсостава);</w:t>
            </w:r>
          </w:p>
          <w:p w:rsidR="003C5795" w:rsidRPr="00737BBA" w:rsidRDefault="003C5795" w:rsidP="00003C92">
            <w:pPr>
              <w:rPr>
                <w:rFonts w:ascii="Times New Roman" w:hAnsi="Times New Roman" w:cs="Times New Roman"/>
              </w:rPr>
            </w:pPr>
            <w:r w:rsidRPr="00737BBA">
              <w:rPr>
                <w:rFonts w:ascii="Times New Roman" w:hAnsi="Times New Roman" w:cs="Times New Roman"/>
              </w:rPr>
              <w:t>- у</w:t>
            </w:r>
            <w:r>
              <w:rPr>
                <w:rFonts w:ascii="Times New Roman" w:hAnsi="Times New Roman" w:cs="Times New Roman"/>
              </w:rPr>
              <w:t>тверждение учебного плана на 2021-2022</w:t>
            </w:r>
            <w:r w:rsidRPr="00737BBA">
              <w:rPr>
                <w:rFonts w:ascii="Times New Roman" w:hAnsi="Times New Roman" w:cs="Times New Roman"/>
              </w:rPr>
              <w:t xml:space="preserve"> уч.г.</w:t>
            </w:r>
          </w:p>
        </w:tc>
      </w:tr>
    </w:tbl>
    <w:p w:rsidR="005B2A73" w:rsidRDefault="005B2A73" w:rsidP="00003C92">
      <w:pPr>
        <w:rPr>
          <w:rFonts w:ascii="Times New Roman" w:eastAsia="Times New Roman" w:hAnsi="Times New Roman" w:cs="Times New Roman"/>
        </w:rPr>
      </w:pPr>
    </w:p>
    <w:p w:rsidR="003C5795" w:rsidRDefault="003C5795" w:rsidP="003C5795">
      <w:pPr>
        <w:jc w:val="right"/>
        <w:rPr>
          <w:rFonts w:ascii="Times New Roman" w:eastAsia="Times New Roman" w:hAnsi="Times New Roman" w:cs="Times New Roman"/>
        </w:rPr>
      </w:pPr>
      <w:r>
        <w:rPr>
          <w:rFonts w:ascii="Times New Roman" w:eastAsia="Times New Roman" w:hAnsi="Times New Roman" w:cs="Times New Roman"/>
        </w:rPr>
        <w:t>Таблица 6</w:t>
      </w:r>
    </w:p>
    <w:p w:rsidR="00145CDF" w:rsidRPr="00131E03" w:rsidRDefault="00145CDF" w:rsidP="00003C92">
      <w:pPr>
        <w:tabs>
          <w:tab w:val="left" w:pos="0"/>
        </w:tabs>
        <w:ind w:firstLine="567"/>
        <w:jc w:val="center"/>
        <w:rPr>
          <w:rFonts w:ascii="Times New Roman" w:hAnsi="Times New Roman" w:cs="Times New Roman"/>
          <w:iCs/>
        </w:rPr>
      </w:pPr>
      <w:r w:rsidRPr="00131E03">
        <w:rPr>
          <w:rFonts w:ascii="Times New Roman" w:hAnsi="Times New Roman" w:cs="Times New Roman"/>
          <w:iCs/>
        </w:rPr>
        <w:t>Проведен</w:t>
      </w:r>
      <w:r w:rsidR="00135CF2">
        <w:rPr>
          <w:rFonts w:ascii="Times New Roman" w:hAnsi="Times New Roman" w:cs="Times New Roman"/>
          <w:iCs/>
        </w:rPr>
        <w:t>о тематических педсоветов за 5</w:t>
      </w:r>
      <w:r w:rsidRPr="00131E03">
        <w:rPr>
          <w:rFonts w:ascii="Times New Roman" w:hAnsi="Times New Roman" w:cs="Times New Roman"/>
          <w:iCs/>
        </w:rPr>
        <w:t xml:space="preserve"> последних учебных года </w:t>
      </w:r>
    </w:p>
    <w:p w:rsidR="00145CDF" w:rsidRPr="00131E03" w:rsidRDefault="00145CDF" w:rsidP="00003C92">
      <w:pPr>
        <w:tabs>
          <w:tab w:val="left" w:pos="0"/>
        </w:tabs>
        <w:ind w:firstLine="567"/>
        <w:rPr>
          <w:rFonts w:ascii="Times New Roman" w:hAnsi="Times New Roman" w:cs="Times New Roman"/>
          <w:i/>
          <w:iCs/>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5"/>
        <w:gridCol w:w="7990"/>
      </w:tblGrid>
      <w:tr w:rsidR="0098278C" w:rsidRPr="00131E03" w:rsidTr="0098278C">
        <w:trPr>
          <w:trHeight w:val="612"/>
        </w:trPr>
        <w:tc>
          <w:tcPr>
            <w:tcW w:w="913" w:type="pct"/>
          </w:tcPr>
          <w:p w:rsidR="0098278C" w:rsidRPr="00131E03" w:rsidRDefault="0098278C" w:rsidP="0098278C">
            <w:pPr>
              <w:tabs>
                <w:tab w:val="left" w:pos="0"/>
              </w:tabs>
              <w:ind w:firstLine="35"/>
              <w:jc w:val="center"/>
              <w:rPr>
                <w:rFonts w:ascii="Times New Roman" w:hAnsi="Times New Roman" w:cs="Times New Roman"/>
              </w:rPr>
            </w:pPr>
            <w:r>
              <w:rPr>
                <w:rFonts w:ascii="Times New Roman" w:hAnsi="Times New Roman" w:cs="Times New Roman"/>
              </w:rPr>
              <w:t>У</w:t>
            </w:r>
            <w:r w:rsidRPr="00131E03">
              <w:rPr>
                <w:rFonts w:ascii="Times New Roman" w:hAnsi="Times New Roman" w:cs="Times New Roman"/>
              </w:rPr>
              <w:t>ч-год</w:t>
            </w:r>
          </w:p>
        </w:tc>
        <w:tc>
          <w:tcPr>
            <w:tcW w:w="4087" w:type="pct"/>
          </w:tcPr>
          <w:p w:rsidR="0098278C" w:rsidRPr="00131E03" w:rsidRDefault="0098278C" w:rsidP="00003C92">
            <w:pPr>
              <w:tabs>
                <w:tab w:val="left" w:pos="0"/>
              </w:tabs>
              <w:ind w:firstLine="567"/>
              <w:jc w:val="center"/>
              <w:rPr>
                <w:rFonts w:ascii="Times New Roman" w:hAnsi="Times New Roman" w:cs="Times New Roman"/>
              </w:rPr>
            </w:pPr>
            <w:r w:rsidRPr="00131E03">
              <w:rPr>
                <w:rFonts w:ascii="Times New Roman" w:hAnsi="Times New Roman" w:cs="Times New Roman"/>
              </w:rPr>
              <w:t>тема</w:t>
            </w:r>
          </w:p>
        </w:tc>
      </w:tr>
      <w:tr w:rsidR="0098278C" w:rsidRPr="00131E03" w:rsidTr="0098278C">
        <w:trPr>
          <w:trHeight w:val="288"/>
        </w:trPr>
        <w:tc>
          <w:tcPr>
            <w:tcW w:w="913" w:type="pct"/>
            <w:noWrap/>
            <w:vAlign w:val="bottom"/>
          </w:tcPr>
          <w:p w:rsidR="0098278C" w:rsidRPr="00131E03" w:rsidRDefault="0098278C" w:rsidP="0098278C">
            <w:pPr>
              <w:tabs>
                <w:tab w:val="left" w:pos="0"/>
              </w:tabs>
              <w:ind w:hanging="107"/>
              <w:jc w:val="center"/>
              <w:rPr>
                <w:rFonts w:ascii="Times New Roman" w:hAnsi="Times New Roman" w:cs="Times New Roman"/>
              </w:rPr>
            </w:pPr>
            <w:r w:rsidRPr="00131E03">
              <w:rPr>
                <w:rFonts w:ascii="Times New Roman" w:hAnsi="Times New Roman" w:cs="Times New Roman"/>
              </w:rPr>
              <w:t>2016-2017</w:t>
            </w:r>
          </w:p>
          <w:p w:rsidR="0098278C" w:rsidRPr="00131E03" w:rsidRDefault="0098278C" w:rsidP="0098278C">
            <w:pPr>
              <w:tabs>
                <w:tab w:val="left" w:pos="0"/>
              </w:tabs>
              <w:ind w:hanging="107"/>
              <w:jc w:val="center"/>
              <w:rPr>
                <w:rFonts w:ascii="Times New Roman" w:hAnsi="Times New Roman" w:cs="Times New Roman"/>
              </w:rPr>
            </w:pPr>
          </w:p>
        </w:tc>
        <w:tc>
          <w:tcPr>
            <w:tcW w:w="4087" w:type="pct"/>
            <w:noWrap/>
            <w:vAlign w:val="bottom"/>
          </w:tcPr>
          <w:p w:rsidR="0098278C" w:rsidRPr="00131E03" w:rsidRDefault="0098278C" w:rsidP="00003C92">
            <w:pPr>
              <w:tabs>
                <w:tab w:val="left" w:pos="0"/>
              </w:tabs>
              <w:ind w:firstLine="567"/>
              <w:rPr>
                <w:rFonts w:ascii="Times New Roman" w:hAnsi="Times New Roman" w:cs="Times New Roman"/>
              </w:rPr>
            </w:pPr>
            <w:r w:rsidRPr="00131E03">
              <w:rPr>
                <w:rFonts w:ascii="Times New Roman" w:hAnsi="Times New Roman" w:cs="Times New Roman"/>
              </w:rPr>
              <w:t>«Методическое обеспечение образовательного процесса в соответствии со стандартом педагога СПО»</w:t>
            </w:r>
          </w:p>
        </w:tc>
      </w:tr>
      <w:tr w:rsidR="0098278C" w:rsidRPr="00131E03" w:rsidTr="0098278C">
        <w:trPr>
          <w:trHeight w:val="288"/>
        </w:trPr>
        <w:tc>
          <w:tcPr>
            <w:tcW w:w="913" w:type="pct"/>
            <w:noWrap/>
            <w:vAlign w:val="bottom"/>
          </w:tcPr>
          <w:p w:rsidR="0098278C" w:rsidRPr="00131E03" w:rsidRDefault="0098278C" w:rsidP="0098278C">
            <w:pPr>
              <w:tabs>
                <w:tab w:val="left" w:pos="0"/>
              </w:tabs>
              <w:ind w:hanging="107"/>
              <w:jc w:val="center"/>
              <w:rPr>
                <w:rFonts w:ascii="Times New Roman" w:hAnsi="Times New Roman" w:cs="Times New Roman"/>
              </w:rPr>
            </w:pPr>
            <w:r w:rsidRPr="00131E03">
              <w:rPr>
                <w:rFonts w:ascii="Times New Roman" w:hAnsi="Times New Roman" w:cs="Times New Roman"/>
              </w:rPr>
              <w:t>2017-2018</w:t>
            </w:r>
          </w:p>
        </w:tc>
        <w:tc>
          <w:tcPr>
            <w:tcW w:w="4087" w:type="pct"/>
            <w:noWrap/>
            <w:vAlign w:val="bottom"/>
          </w:tcPr>
          <w:p w:rsidR="0098278C" w:rsidRPr="00131E03" w:rsidRDefault="0098278C" w:rsidP="00003C92">
            <w:pPr>
              <w:tabs>
                <w:tab w:val="left" w:pos="0"/>
              </w:tabs>
              <w:ind w:firstLine="567"/>
              <w:rPr>
                <w:rFonts w:ascii="Times New Roman" w:hAnsi="Times New Roman" w:cs="Times New Roman"/>
              </w:rPr>
            </w:pPr>
            <w:r w:rsidRPr="00131E03">
              <w:rPr>
                <w:rFonts w:ascii="Times New Roman" w:hAnsi="Times New Roman" w:cs="Times New Roman"/>
              </w:rPr>
              <w:t>«Воспитательная работа в современном СПО: опыт, проблемы, перспективы»</w:t>
            </w:r>
          </w:p>
        </w:tc>
      </w:tr>
      <w:tr w:rsidR="0098278C" w:rsidRPr="00131E03" w:rsidTr="0098278C">
        <w:trPr>
          <w:trHeight w:val="288"/>
        </w:trPr>
        <w:tc>
          <w:tcPr>
            <w:tcW w:w="913" w:type="pct"/>
            <w:noWrap/>
            <w:vAlign w:val="bottom"/>
          </w:tcPr>
          <w:p w:rsidR="0098278C" w:rsidRPr="00131E03" w:rsidRDefault="0098278C" w:rsidP="0098278C">
            <w:pPr>
              <w:tabs>
                <w:tab w:val="left" w:pos="0"/>
              </w:tabs>
              <w:ind w:hanging="107"/>
              <w:jc w:val="center"/>
              <w:rPr>
                <w:rFonts w:ascii="Times New Roman" w:hAnsi="Times New Roman" w:cs="Times New Roman"/>
              </w:rPr>
            </w:pPr>
            <w:r w:rsidRPr="00131E03">
              <w:rPr>
                <w:rFonts w:ascii="Times New Roman" w:hAnsi="Times New Roman" w:cs="Times New Roman"/>
              </w:rPr>
              <w:t>2018-2019</w:t>
            </w:r>
          </w:p>
        </w:tc>
        <w:tc>
          <w:tcPr>
            <w:tcW w:w="4087" w:type="pct"/>
            <w:noWrap/>
            <w:vAlign w:val="bottom"/>
          </w:tcPr>
          <w:p w:rsidR="0098278C" w:rsidRPr="00131E03" w:rsidRDefault="0098278C" w:rsidP="00003C92">
            <w:pPr>
              <w:tabs>
                <w:tab w:val="left" w:pos="0"/>
              </w:tabs>
              <w:ind w:firstLine="567"/>
              <w:rPr>
                <w:rFonts w:ascii="Times New Roman" w:hAnsi="Times New Roman" w:cs="Times New Roman"/>
              </w:rPr>
            </w:pPr>
            <w:r w:rsidRPr="00131E03">
              <w:rPr>
                <w:rFonts w:ascii="Times New Roman" w:hAnsi="Times New Roman" w:cs="Times New Roman"/>
              </w:rPr>
              <w:t>«Внедрение демонстрационного экзамена в учебный процесс ЯМК в рамках промежуточной аттестации»</w:t>
            </w:r>
          </w:p>
        </w:tc>
      </w:tr>
      <w:tr w:rsidR="0098278C" w:rsidRPr="00131E03" w:rsidTr="0098278C">
        <w:trPr>
          <w:trHeight w:val="288"/>
        </w:trPr>
        <w:tc>
          <w:tcPr>
            <w:tcW w:w="913" w:type="pct"/>
            <w:noWrap/>
            <w:vAlign w:val="bottom"/>
          </w:tcPr>
          <w:p w:rsidR="0098278C" w:rsidRPr="00131E03" w:rsidRDefault="0098278C" w:rsidP="0098278C">
            <w:pPr>
              <w:tabs>
                <w:tab w:val="left" w:pos="0"/>
              </w:tabs>
              <w:ind w:hanging="107"/>
              <w:jc w:val="center"/>
              <w:rPr>
                <w:rFonts w:ascii="Times New Roman" w:hAnsi="Times New Roman" w:cs="Times New Roman"/>
              </w:rPr>
            </w:pPr>
            <w:r w:rsidRPr="00131E03">
              <w:rPr>
                <w:rFonts w:ascii="Times New Roman" w:hAnsi="Times New Roman" w:cs="Times New Roman"/>
              </w:rPr>
              <w:t>2019-2020</w:t>
            </w:r>
          </w:p>
        </w:tc>
        <w:tc>
          <w:tcPr>
            <w:tcW w:w="4087" w:type="pct"/>
            <w:noWrap/>
            <w:vAlign w:val="bottom"/>
          </w:tcPr>
          <w:p w:rsidR="0098278C" w:rsidRPr="00131E03" w:rsidRDefault="0098278C" w:rsidP="00003C92">
            <w:pPr>
              <w:widowControl/>
              <w:tabs>
                <w:tab w:val="left" w:pos="0"/>
              </w:tabs>
              <w:ind w:firstLine="567"/>
              <w:jc w:val="both"/>
              <w:rPr>
                <w:rFonts w:ascii="Times New Roman" w:hAnsi="Times New Roman" w:cs="Times New Roman"/>
              </w:rPr>
            </w:pPr>
            <w:r w:rsidRPr="00131E03">
              <w:rPr>
                <w:rFonts w:ascii="Times New Roman" w:hAnsi="Times New Roman" w:cs="Times New Roman"/>
              </w:rPr>
              <w:t xml:space="preserve">«Проектная и исследовательская деятельность в ЯМК». «Информатизация образовательного пространства ЯМК» </w:t>
            </w:r>
          </w:p>
          <w:p w:rsidR="0098278C" w:rsidRPr="00131E03" w:rsidRDefault="0098278C" w:rsidP="00003C92">
            <w:pPr>
              <w:tabs>
                <w:tab w:val="left" w:pos="0"/>
              </w:tabs>
              <w:ind w:firstLine="567"/>
              <w:rPr>
                <w:rFonts w:ascii="Times New Roman" w:hAnsi="Times New Roman" w:cs="Times New Roman"/>
              </w:rPr>
            </w:pPr>
          </w:p>
        </w:tc>
      </w:tr>
      <w:tr w:rsidR="0098278C" w:rsidRPr="00131E03" w:rsidTr="0098278C">
        <w:trPr>
          <w:trHeight w:val="288"/>
        </w:trPr>
        <w:tc>
          <w:tcPr>
            <w:tcW w:w="913" w:type="pct"/>
            <w:noWrap/>
            <w:vAlign w:val="bottom"/>
          </w:tcPr>
          <w:p w:rsidR="0098278C" w:rsidRPr="00131E03" w:rsidRDefault="0098278C" w:rsidP="0098278C">
            <w:pPr>
              <w:tabs>
                <w:tab w:val="left" w:pos="0"/>
              </w:tabs>
              <w:ind w:hanging="107"/>
              <w:jc w:val="center"/>
              <w:rPr>
                <w:rFonts w:ascii="Times New Roman" w:hAnsi="Times New Roman" w:cs="Times New Roman"/>
              </w:rPr>
            </w:pPr>
            <w:r>
              <w:rPr>
                <w:rFonts w:ascii="Times New Roman" w:hAnsi="Times New Roman" w:cs="Times New Roman"/>
              </w:rPr>
              <w:t>2020-2021</w:t>
            </w:r>
          </w:p>
        </w:tc>
        <w:tc>
          <w:tcPr>
            <w:tcW w:w="4087" w:type="pct"/>
            <w:noWrap/>
            <w:vAlign w:val="bottom"/>
          </w:tcPr>
          <w:p w:rsidR="0098278C" w:rsidRPr="005B2A73" w:rsidRDefault="0098278C" w:rsidP="00003C92">
            <w:pPr>
              <w:jc w:val="both"/>
              <w:rPr>
                <w:rFonts w:ascii="Times New Roman" w:hAnsi="Times New Roman" w:cs="Times New Roman"/>
              </w:rPr>
            </w:pPr>
            <w:r w:rsidRPr="005B2A73">
              <w:rPr>
                <w:rFonts w:ascii="Times New Roman" w:hAnsi="Times New Roman" w:cs="Times New Roman"/>
              </w:rPr>
              <w:t>Тема: Инновационные образовательные технологии как условие качественной подготовки специалистов среднего звена</w:t>
            </w:r>
          </w:p>
          <w:p w:rsidR="0098278C" w:rsidRPr="00131E03" w:rsidRDefault="0098278C" w:rsidP="00003C92">
            <w:pPr>
              <w:widowControl/>
              <w:tabs>
                <w:tab w:val="left" w:pos="0"/>
              </w:tabs>
              <w:ind w:firstLine="567"/>
              <w:jc w:val="both"/>
              <w:rPr>
                <w:rFonts w:ascii="Times New Roman" w:hAnsi="Times New Roman" w:cs="Times New Roman"/>
              </w:rPr>
            </w:pPr>
          </w:p>
        </w:tc>
      </w:tr>
    </w:tbl>
    <w:p w:rsidR="00145CDF" w:rsidRDefault="00145CDF" w:rsidP="00003C92">
      <w:pPr>
        <w:tabs>
          <w:tab w:val="left" w:pos="0"/>
        </w:tabs>
        <w:ind w:firstLine="567"/>
        <w:rPr>
          <w:rFonts w:ascii="Times New Roman" w:hAnsi="Times New Roman" w:cs="Times New Roman"/>
          <w:i/>
          <w:iCs/>
        </w:rPr>
      </w:pPr>
    </w:p>
    <w:p w:rsidR="003C5795" w:rsidRPr="003C5795" w:rsidRDefault="003C5795" w:rsidP="003C5795">
      <w:pPr>
        <w:tabs>
          <w:tab w:val="left" w:pos="0"/>
        </w:tabs>
        <w:ind w:firstLine="567"/>
        <w:jc w:val="right"/>
        <w:rPr>
          <w:rFonts w:ascii="Times New Roman" w:hAnsi="Times New Roman" w:cs="Times New Roman"/>
        </w:rPr>
      </w:pPr>
      <w:r>
        <w:rPr>
          <w:rFonts w:ascii="Times New Roman" w:hAnsi="Times New Roman" w:cs="Times New Roman"/>
        </w:rPr>
        <w:t>Т</w:t>
      </w:r>
      <w:r w:rsidR="00B0227D">
        <w:rPr>
          <w:rFonts w:ascii="Times New Roman" w:hAnsi="Times New Roman" w:cs="Times New Roman"/>
        </w:rPr>
        <w:t>а</w:t>
      </w:r>
      <w:r>
        <w:rPr>
          <w:rFonts w:ascii="Times New Roman" w:hAnsi="Times New Roman" w:cs="Times New Roman"/>
        </w:rPr>
        <w:t>блица 7</w:t>
      </w:r>
    </w:p>
    <w:p w:rsidR="00145CDF" w:rsidRDefault="00145CDF" w:rsidP="00003C92">
      <w:pPr>
        <w:tabs>
          <w:tab w:val="left" w:pos="0"/>
        </w:tabs>
        <w:ind w:firstLine="567"/>
        <w:jc w:val="center"/>
        <w:rPr>
          <w:rFonts w:ascii="Times New Roman" w:hAnsi="Times New Roman" w:cs="Times New Roman"/>
          <w:iCs/>
        </w:rPr>
      </w:pPr>
      <w:r w:rsidRPr="00131E03">
        <w:rPr>
          <w:rFonts w:ascii="Times New Roman" w:hAnsi="Times New Roman" w:cs="Times New Roman"/>
          <w:iCs/>
        </w:rPr>
        <w:t>Педагогические и методические семинары</w:t>
      </w:r>
    </w:p>
    <w:p w:rsidR="003C5795" w:rsidRPr="00131E03" w:rsidRDefault="003C5795" w:rsidP="00003C92">
      <w:pPr>
        <w:tabs>
          <w:tab w:val="left" w:pos="0"/>
        </w:tabs>
        <w:ind w:firstLine="567"/>
        <w:jc w:val="center"/>
        <w:rPr>
          <w:rFonts w:ascii="Times New Roman" w:hAnsi="Times New Roman" w:cs="Times New Roman"/>
          <w:iCs/>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7"/>
        <w:gridCol w:w="7988"/>
      </w:tblGrid>
      <w:tr w:rsidR="0098278C" w:rsidRPr="00131E03" w:rsidTr="0098278C">
        <w:trPr>
          <w:trHeight w:val="612"/>
        </w:trPr>
        <w:tc>
          <w:tcPr>
            <w:tcW w:w="914" w:type="pct"/>
          </w:tcPr>
          <w:p w:rsidR="0098278C" w:rsidRPr="00131E03" w:rsidRDefault="0098278C" w:rsidP="00003C92">
            <w:pPr>
              <w:rPr>
                <w:rFonts w:ascii="Times New Roman" w:hAnsi="Times New Roman" w:cs="Times New Roman"/>
              </w:rPr>
            </w:pPr>
            <w:r w:rsidRPr="00131E03">
              <w:rPr>
                <w:rFonts w:ascii="Times New Roman" w:hAnsi="Times New Roman" w:cs="Times New Roman"/>
              </w:rPr>
              <w:t>уч-год</w:t>
            </w:r>
          </w:p>
        </w:tc>
        <w:tc>
          <w:tcPr>
            <w:tcW w:w="4086" w:type="pct"/>
          </w:tcPr>
          <w:p w:rsidR="0098278C" w:rsidRPr="00131E03" w:rsidRDefault="0098278C" w:rsidP="00003C92">
            <w:pPr>
              <w:rPr>
                <w:rFonts w:ascii="Times New Roman" w:hAnsi="Times New Roman" w:cs="Times New Roman"/>
              </w:rPr>
            </w:pPr>
            <w:r w:rsidRPr="00131E03">
              <w:rPr>
                <w:rFonts w:ascii="Times New Roman" w:hAnsi="Times New Roman" w:cs="Times New Roman"/>
              </w:rPr>
              <w:t xml:space="preserve">вопросы </w:t>
            </w:r>
          </w:p>
        </w:tc>
      </w:tr>
      <w:tr w:rsidR="0098278C" w:rsidRPr="00131E03" w:rsidTr="0098278C">
        <w:trPr>
          <w:trHeight w:val="288"/>
        </w:trPr>
        <w:tc>
          <w:tcPr>
            <w:tcW w:w="914" w:type="pct"/>
            <w:noWrap/>
            <w:vAlign w:val="bottom"/>
          </w:tcPr>
          <w:p w:rsidR="0098278C" w:rsidRPr="00131E03" w:rsidRDefault="0098278C" w:rsidP="00003C92">
            <w:pPr>
              <w:rPr>
                <w:rFonts w:ascii="Times New Roman" w:hAnsi="Times New Roman" w:cs="Times New Roman"/>
              </w:rPr>
            </w:pPr>
            <w:r w:rsidRPr="00131E03">
              <w:rPr>
                <w:rFonts w:ascii="Times New Roman" w:hAnsi="Times New Roman" w:cs="Times New Roman"/>
              </w:rPr>
              <w:t>2016-2017</w:t>
            </w:r>
          </w:p>
          <w:p w:rsidR="0098278C" w:rsidRPr="00131E03" w:rsidRDefault="0098278C" w:rsidP="00003C92">
            <w:pPr>
              <w:rPr>
                <w:rFonts w:ascii="Times New Roman" w:hAnsi="Times New Roman" w:cs="Times New Roman"/>
              </w:rPr>
            </w:pPr>
          </w:p>
          <w:p w:rsidR="0098278C" w:rsidRPr="00131E03" w:rsidRDefault="0098278C" w:rsidP="00003C92">
            <w:pPr>
              <w:rPr>
                <w:rFonts w:ascii="Times New Roman" w:hAnsi="Times New Roman" w:cs="Times New Roman"/>
              </w:rPr>
            </w:pPr>
          </w:p>
          <w:p w:rsidR="0098278C" w:rsidRPr="00131E03" w:rsidRDefault="0098278C" w:rsidP="00003C92">
            <w:pPr>
              <w:rPr>
                <w:rFonts w:ascii="Times New Roman" w:hAnsi="Times New Roman" w:cs="Times New Roman"/>
              </w:rPr>
            </w:pPr>
          </w:p>
          <w:p w:rsidR="0098278C" w:rsidRPr="00131E03" w:rsidRDefault="0098278C" w:rsidP="00003C92">
            <w:pPr>
              <w:rPr>
                <w:rFonts w:ascii="Times New Roman" w:hAnsi="Times New Roman" w:cs="Times New Roman"/>
              </w:rPr>
            </w:pPr>
          </w:p>
          <w:p w:rsidR="0098278C" w:rsidRPr="00131E03" w:rsidRDefault="0098278C" w:rsidP="00003C92">
            <w:pPr>
              <w:rPr>
                <w:rFonts w:ascii="Times New Roman" w:hAnsi="Times New Roman" w:cs="Times New Roman"/>
              </w:rPr>
            </w:pPr>
          </w:p>
          <w:p w:rsidR="0098278C" w:rsidRPr="00131E03" w:rsidRDefault="0098278C" w:rsidP="00003C92">
            <w:pPr>
              <w:rPr>
                <w:rFonts w:ascii="Times New Roman" w:hAnsi="Times New Roman" w:cs="Times New Roman"/>
              </w:rPr>
            </w:pPr>
          </w:p>
          <w:p w:rsidR="0098278C" w:rsidRPr="00131E03" w:rsidRDefault="0098278C" w:rsidP="00003C92">
            <w:pPr>
              <w:rPr>
                <w:rFonts w:ascii="Times New Roman" w:hAnsi="Times New Roman" w:cs="Times New Roman"/>
              </w:rPr>
            </w:pPr>
          </w:p>
        </w:tc>
        <w:tc>
          <w:tcPr>
            <w:tcW w:w="4086" w:type="pct"/>
            <w:noWrap/>
            <w:vAlign w:val="bottom"/>
          </w:tcPr>
          <w:p w:rsidR="0098278C" w:rsidRPr="00131E03" w:rsidRDefault="0098278C" w:rsidP="00003C92">
            <w:pPr>
              <w:rPr>
                <w:rFonts w:ascii="Times New Roman" w:hAnsi="Times New Roman" w:cs="Times New Roman"/>
              </w:rPr>
            </w:pPr>
            <w:r w:rsidRPr="00131E03">
              <w:rPr>
                <w:rFonts w:ascii="Times New Roman" w:hAnsi="Times New Roman" w:cs="Times New Roman"/>
              </w:rPr>
              <w:t>1. «Профессиональный стандарт педагога профессионального образования: современные требования к преподавателю ЯМК», с участием главного терапевта МЗ РС(Я) Прокопьева Е.С., зам директора по НМР ЯПК Габышевой В.В., инспектора по труду Рескома профсоюзов медработников Брыжаха В.В.</w:t>
            </w:r>
          </w:p>
          <w:p w:rsidR="0098278C" w:rsidRPr="00131E03" w:rsidRDefault="0098278C" w:rsidP="00003C92">
            <w:pPr>
              <w:rPr>
                <w:rFonts w:ascii="Times New Roman" w:hAnsi="Times New Roman" w:cs="Times New Roman"/>
              </w:rPr>
            </w:pPr>
            <w:r w:rsidRPr="00131E03">
              <w:rPr>
                <w:rFonts w:ascii="Times New Roman" w:hAnsi="Times New Roman" w:cs="Times New Roman"/>
              </w:rPr>
              <w:t>2. «Методика организации учебного процесса и практики в ЯМК  в условиях ФГОС»</w:t>
            </w:r>
          </w:p>
          <w:p w:rsidR="0098278C" w:rsidRPr="00131E03" w:rsidRDefault="0098278C" w:rsidP="00003C92">
            <w:pPr>
              <w:rPr>
                <w:rFonts w:ascii="Times New Roman" w:hAnsi="Times New Roman" w:cs="Times New Roman"/>
              </w:rPr>
            </w:pPr>
          </w:p>
        </w:tc>
      </w:tr>
      <w:tr w:rsidR="0098278C" w:rsidRPr="00131E03" w:rsidTr="0098278C">
        <w:trPr>
          <w:trHeight w:val="288"/>
        </w:trPr>
        <w:tc>
          <w:tcPr>
            <w:tcW w:w="914" w:type="pct"/>
            <w:noWrap/>
            <w:vAlign w:val="bottom"/>
          </w:tcPr>
          <w:p w:rsidR="0098278C" w:rsidRPr="00131E03" w:rsidRDefault="0098278C" w:rsidP="00003C92">
            <w:pPr>
              <w:rPr>
                <w:rFonts w:ascii="Times New Roman" w:hAnsi="Times New Roman" w:cs="Times New Roman"/>
              </w:rPr>
            </w:pPr>
            <w:r w:rsidRPr="00131E03">
              <w:rPr>
                <w:rFonts w:ascii="Times New Roman" w:hAnsi="Times New Roman" w:cs="Times New Roman"/>
              </w:rPr>
              <w:t>2017-2018</w:t>
            </w:r>
          </w:p>
        </w:tc>
        <w:tc>
          <w:tcPr>
            <w:tcW w:w="4086" w:type="pct"/>
            <w:noWrap/>
            <w:vAlign w:val="bottom"/>
          </w:tcPr>
          <w:p w:rsidR="0098278C" w:rsidRPr="00131E03" w:rsidRDefault="0098278C" w:rsidP="00003C92">
            <w:pPr>
              <w:rPr>
                <w:rFonts w:ascii="Times New Roman" w:hAnsi="Times New Roman" w:cs="Times New Roman"/>
              </w:rPr>
            </w:pPr>
            <w:r w:rsidRPr="00131E03">
              <w:rPr>
                <w:rFonts w:ascii="Times New Roman" w:hAnsi="Times New Roman" w:cs="Times New Roman"/>
              </w:rPr>
              <w:t>1.«Реализация проекта «Профессиональная компетентность педагога в условиях внедрения ФГОС-4» с участием  и.о. главного специалиста Департамента лечебно-профилактической помощи МЗ РС(Я) Федорова Артема Леонидовича с выступлением по теме «Реализация проекта «Школьная медицина» в РС(Я)»;</w:t>
            </w:r>
          </w:p>
          <w:p w:rsidR="0098278C" w:rsidRPr="00131E03" w:rsidRDefault="0098278C" w:rsidP="00003C92">
            <w:pPr>
              <w:rPr>
                <w:rFonts w:ascii="Times New Roman" w:hAnsi="Times New Roman" w:cs="Times New Roman"/>
              </w:rPr>
            </w:pPr>
            <w:r w:rsidRPr="00131E03">
              <w:rPr>
                <w:rFonts w:ascii="Times New Roman" w:hAnsi="Times New Roman" w:cs="Times New Roman"/>
              </w:rPr>
              <w:t>2. «Исследовательская деятельность студентов. Технология написания и защиты выпускной квалификационной работы».</w:t>
            </w:r>
          </w:p>
        </w:tc>
      </w:tr>
      <w:tr w:rsidR="0098278C" w:rsidRPr="00131E03" w:rsidTr="0098278C">
        <w:trPr>
          <w:trHeight w:val="288"/>
        </w:trPr>
        <w:tc>
          <w:tcPr>
            <w:tcW w:w="914" w:type="pct"/>
            <w:noWrap/>
            <w:vAlign w:val="bottom"/>
          </w:tcPr>
          <w:p w:rsidR="0098278C" w:rsidRPr="00131E03" w:rsidRDefault="0098278C" w:rsidP="00003C92">
            <w:pPr>
              <w:rPr>
                <w:rFonts w:ascii="Times New Roman" w:hAnsi="Times New Roman" w:cs="Times New Roman"/>
              </w:rPr>
            </w:pPr>
            <w:r w:rsidRPr="00131E03">
              <w:rPr>
                <w:rFonts w:ascii="Times New Roman" w:hAnsi="Times New Roman" w:cs="Times New Roman"/>
              </w:rPr>
              <w:lastRenderedPageBreak/>
              <w:t>2018-2019</w:t>
            </w:r>
          </w:p>
        </w:tc>
        <w:tc>
          <w:tcPr>
            <w:tcW w:w="4086" w:type="pct"/>
            <w:noWrap/>
            <w:vAlign w:val="bottom"/>
          </w:tcPr>
          <w:p w:rsidR="0098278C" w:rsidRPr="00131E03" w:rsidRDefault="0098278C" w:rsidP="00003C92">
            <w:pPr>
              <w:rPr>
                <w:rFonts w:ascii="Times New Roman" w:hAnsi="Times New Roman" w:cs="Times New Roman"/>
              </w:rPr>
            </w:pPr>
            <w:r w:rsidRPr="00131E03">
              <w:rPr>
                <w:rFonts w:ascii="Times New Roman" w:hAnsi="Times New Roman" w:cs="Times New Roman"/>
              </w:rPr>
              <w:t xml:space="preserve">1.«Профессиональное образование сегодня: инновационность и практикоориентированность в рамках внедрения ФГОС-4»  с участием руководителя Департамента  лечебно-профилактической помощи Романовой Т.А. с докладом: «Основные направления развития здравоохранения в РС(Я) в аспекте подготовки средних медицинских кадров»; </w:t>
            </w:r>
          </w:p>
          <w:p w:rsidR="0098278C" w:rsidRPr="00131E03" w:rsidRDefault="0098278C" w:rsidP="00003C92">
            <w:pPr>
              <w:rPr>
                <w:rFonts w:ascii="Times New Roman" w:hAnsi="Times New Roman" w:cs="Times New Roman"/>
              </w:rPr>
            </w:pPr>
            <w:r w:rsidRPr="00131E03">
              <w:rPr>
                <w:rFonts w:ascii="Times New Roman" w:hAnsi="Times New Roman" w:cs="Times New Roman"/>
              </w:rPr>
              <w:t>старшего методиста ИРПО Васильевой Е.Д., методиста ИРПО Захаровой Л.А. с докладом «Основные направления деятельности СПО  РС(Я) в рамках принятой Концепции развития СПО»</w:t>
            </w:r>
          </w:p>
          <w:p w:rsidR="0098278C" w:rsidRPr="00131E03" w:rsidRDefault="0098278C" w:rsidP="00003C92">
            <w:pPr>
              <w:rPr>
                <w:rFonts w:ascii="Times New Roman" w:hAnsi="Times New Roman" w:cs="Times New Roman"/>
              </w:rPr>
            </w:pPr>
            <w:r w:rsidRPr="00131E03">
              <w:rPr>
                <w:rFonts w:ascii="Times New Roman" w:hAnsi="Times New Roman" w:cs="Times New Roman"/>
              </w:rPr>
              <w:t>2. Педсеминар по теме: «Совершенствование профессиональной компетентности преподавателей как условие инновационного развития колледжа» с участием директора ГБУ РС(Я) «ЯРМИАЦ» Оконешниковой А.И. с докладом «Перспективы цифровизации/информатизации в здравоохранении РС(Я)».</w:t>
            </w:r>
          </w:p>
        </w:tc>
      </w:tr>
      <w:tr w:rsidR="0098278C" w:rsidRPr="00131E03" w:rsidTr="0098278C">
        <w:trPr>
          <w:trHeight w:val="288"/>
        </w:trPr>
        <w:tc>
          <w:tcPr>
            <w:tcW w:w="914" w:type="pct"/>
            <w:noWrap/>
            <w:vAlign w:val="bottom"/>
          </w:tcPr>
          <w:p w:rsidR="0098278C" w:rsidRPr="00131E03" w:rsidRDefault="0098278C" w:rsidP="00003C92">
            <w:pPr>
              <w:rPr>
                <w:rFonts w:ascii="Times New Roman" w:hAnsi="Times New Roman" w:cs="Times New Roman"/>
              </w:rPr>
            </w:pPr>
            <w:r w:rsidRPr="00131E03">
              <w:rPr>
                <w:rFonts w:ascii="Times New Roman" w:hAnsi="Times New Roman" w:cs="Times New Roman"/>
              </w:rPr>
              <w:t>2019-2020</w:t>
            </w:r>
          </w:p>
        </w:tc>
        <w:tc>
          <w:tcPr>
            <w:tcW w:w="4086" w:type="pct"/>
            <w:noWrap/>
            <w:vAlign w:val="bottom"/>
          </w:tcPr>
          <w:p w:rsidR="0098278C" w:rsidRPr="00131E03" w:rsidRDefault="0098278C" w:rsidP="00003C92">
            <w:pPr>
              <w:rPr>
                <w:rFonts w:ascii="Times New Roman" w:hAnsi="Times New Roman" w:cs="Times New Roman"/>
              </w:rPr>
            </w:pPr>
            <w:r w:rsidRPr="00131E03">
              <w:rPr>
                <w:rFonts w:ascii="Times New Roman" w:hAnsi="Times New Roman" w:cs="Times New Roman"/>
              </w:rPr>
              <w:t>Инновационные подходы в подготовке средних медицинских кадров в августе 2019 г.</w:t>
            </w:r>
          </w:p>
          <w:p w:rsidR="0098278C" w:rsidRPr="00131E03" w:rsidRDefault="0098278C" w:rsidP="00003C92">
            <w:pPr>
              <w:rPr>
                <w:rFonts w:ascii="Times New Roman" w:hAnsi="Times New Roman" w:cs="Times New Roman"/>
              </w:rPr>
            </w:pPr>
            <w:r w:rsidRPr="00131E03">
              <w:rPr>
                <w:rFonts w:ascii="Times New Roman" w:hAnsi="Times New Roman" w:cs="Times New Roman"/>
              </w:rPr>
              <w:t>В рамках педагогического семинара проведены:</w:t>
            </w:r>
          </w:p>
          <w:p w:rsidR="0098278C" w:rsidRPr="00131E03" w:rsidRDefault="0098278C" w:rsidP="00003C92">
            <w:pPr>
              <w:rPr>
                <w:rFonts w:ascii="Times New Roman" w:hAnsi="Times New Roman" w:cs="Times New Roman"/>
              </w:rPr>
            </w:pPr>
            <w:r w:rsidRPr="00131E03">
              <w:rPr>
                <w:rFonts w:ascii="Times New Roman" w:hAnsi="Times New Roman" w:cs="Times New Roman"/>
              </w:rPr>
              <w:t xml:space="preserve">Специализированная фасилитационная сессия на тему: «Перспективы развития ГБПОУ «ЯМК» с участием консультанта, коучера Афониной Е.Ю., директора по развитию ООО ИКГ «Бизнессервис», преподаватель РАНХиГС (г. Москва) – результат – разработка 5 проектов развития колледжа: «ТОП-50», </w:t>
            </w:r>
          </w:p>
          <w:p w:rsidR="0098278C" w:rsidRPr="00131E03" w:rsidRDefault="0098278C" w:rsidP="00003C92">
            <w:pPr>
              <w:rPr>
                <w:rFonts w:ascii="Times New Roman" w:hAnsi="Times New Roman" w:cs="Times New Roman"/>
              </w:rPr>
            </w:pPr>
            <w:r w:rsidRPr="00131E03">
              <w:rPr>
                <w:rFonts w:ascii="Times New Roman" w:hAnsi="Times New Roman" w:cs="Times New Roman"/>
              </w:rPr>
              <w:t>Семинар-практикум «Профстандарт педагога» – с охватом 80% преподавателей по самообследованию на соответствие профстандарту «Педагог профессионального образования». Исходя из его результатов были составлены индивидуальные маршруты повышения квалификации преподавателей.</w:t>
            </w:r>
          </w:p>
          <w:p w:rsidR="0098278C" w:rsidRPr="00131E03" w:rsidRDefault="0098278C" w:rsidP="00003C92">
            <w:pPr>
              <w:rPr>
                <w:rFonts w:ascii="Times New Roman" w:hAnsi="Times New Roman" w:cs="Times New Roman"/>
              </w:rPr>
            </w:pPr>
            <w:r w:rsidRPr="00131E03">
              <w:rPr>
                <w:rFonts w:ascii="Times New Roman" w:hAnsi="Times New Roman" w:cs="Times New Roman"/>
              </w:rPr>
              <w:t>В условиях перехода к профессиональному стандарту педагога профессионального образования уделяется большое внимание повышению квалификации преподавателей.</w:t>
            </w:r>
          </w:p>
          <w:p w:rsidR="0098278C" w:rsidRPr="00131E03" w:rsidRDefault="0098278C" w:rsidP="00003C92">
            <w:pPr>
              <w:rPr>
                <w:rFonts w:ascii="Times New Roman" w:hAnsi="Times New Roman" w:cs="Times New Roman"/>
              </w:rPr>
            </w:pPr>
            <w:r w:rsidRPr="00131E03">
              <w:rPr>
                <w:rFonts w:ascii="Times New Roman" w:hAnsi="Times New Roman" w:cs="Times New Roman"/>
              </w:rPr>
              <w:t>Совершенствование учебно-методического сопровождения образовательного процесса – в январе 2020 г. в плане подготовки к аккредитации колледжа.</w:t>
            </w:r>
          </w:p>
          <w:p w:rsidR="0098278C" w:rsidRPr="00131E03" w:rsidRDefault="0098278C" w:rsidP="00003C92">
            <w:pPr>
              <w:rPr>
                <w:rFonts w:ascii="Times New Roman" w:hAnsi="Times New Roman" w:cs="Times New Roman"/>
              </w:rPr>
            </w:pPr>
            <w:r w:rsidRPr="00131E03">
              <w:rPr>
                <w:rFonts w:ascii="Times New Roman" w:hAnsi="Times New Roman" w:cs="Times New Roman"/>
              </w:rPr>
              <w:t>Кроме этого, для систематизации учебно-методического материала преподавателей для подготовки к дистанционному обучению на 2020- 2021 г. проведен методический семинар: «Методические рекомендации по разработке дистанционного учебного курса в среде MOODLE» дистанционно  11 июня 2020 г. с участием 57 преподавателей</w:t>
            </w:r>
          </w:p>
        </w:tc>
      </w:tr>
      <w:tr w:rsidR="0098278C" w:rsidRPr="00131E03" w:rsidTr="0098278C">
        <w:trPr>
          <w:trHeight w:val="288"/>
        </w:trPr>
        <w:tc>
          <w:tcPr>
            <w:tcW w:w="914" w:type="pct"/>
            <w:noWrap/>
            <w:vAlign w:val="bottom"/>
          </w:tcPr>
          <w:p w:rsidR="0098278C" w:rsidRPr="00131E03" w:rsidRDefault="0098278C" w:rsidP="00003C92">
            <w:pPr>
              <w:rPr>
                <w:rFonts w:ascii="Times New Roman" w:hAnsi="Times New Roman" w:cs="Times New Roman"/>
              </w:rPr>
            </w:pPr>
            <w:r>
              <w:rPr>
                <w:rFonts w:ascii="Times New Roman" w:hAnsi="Times New Roman" w:cs="Times New Roman"/>
              </w:rPr>
              <w:t>2020-2021</w:t>
            </w:r>
          </w:p>
        </w:tc>
        <w:tc>
          <w:tcPr>
            <w:tcW w:w="4086" w:type="pct"/>
            <w:noWrap/>
            <w:vAlign w:val="bottom"/>
          </w:tcPr>
          <w:p w:rsidR="0098278C" w:rsidRPr="00843D57" w:rsidRDefault="0098278C" w:rsidP="00003C92">
            <w:pPr>
              <w:jc w:val="both"/>
              <w:rPr>
                <w:rFonts w:ascii="Times New Roman" w:hAnsi="Times New Roman" w:cs="Times New Roman"/>
              </w:rPr>
            </w:pPr>
            <w:r w:rsidRPr="00737BBA">
              <w:rPr>
                <w:rFonts w:ascii="Times New Roman" w:hAnsi="Times New Roman" w:cs="Times New Roman"/>
              </w:rPr>
              <w:t>Педсеминар:</w:t>
            </w:r>
            <w:r w:rsidRPr="00737BBA">
              <w:rPr>
                <w:rFonts w:ascii="Times New Roman" w:hAnsi="Times New Roman" w:cs="Times New Roman"/>
                <w:b/>
              </w:rPr>
              <w:t xml:space="preserve"> </w:t>
            </w:r>
            <w:r w:rsidRPr="00843D57">
              <w:rPr>
                <w:rFonts w:ascii="Times New Roman" w:hAnsi="Times New Roman" w:cs="Times New Roman"/>
              </w:rPr>
              <w:t xml:space="preserve">Организация образовательного процесса на 2020-2021 учебный год по модели №3 (смешанное обучение)  в условиях особой эпидемиологической ситуации по новой коронавирусной инфекции </w:t>
            </w:r>
            <w:r w:rsidRPr="00843D57">
              <w:rPr>
                <w:rFonts w:ascii="Times New Roman" w:hAnsi="Times New Roman" w:cs="Times New Roman"/>
                <w:lang w:val="en-US"/>
              </w:rPr>
              <w:t>COVID</w:t>
            </w:r>
            <w:r w:rsidRPr="00843D57">
              <w:rPr>
                <w:rFonts w:ascii="Times New Roman" w:hAnsi="Times New Roman" w:cs="Times New Roman"/>
              </w:rPr>
              <w:t xml:space="preserve"> 19</w:t>
            </w:r>
            <w:r>
              <w:rPr>
                <w:rFonts w:ascii="Times New Roman" w:hAnsi="Times New Roman" w:cs="Times New Roman"/>
              </w:rPr>
              <w:t>;</w:t>
            </w:r>
          </w:p>
          <w:p w:rsidR="0098278C" w:rsidRPr="00737BBA" w:rsidRDefault="0098278C" w:rsidP="00003C92">
            <w:pPr>
              <w:jc w:val="both"/>
              <w:rPr>
                <w:rFonts w:ascii="Times New Roman" w:hAnsi="Times New Roman" w:cs="Times New Roman"/>
              </w:rPr>
            </w:pPr>
            <w:r w:rsidRPr="00D61B52">
              <w:rPr>
                <w:rFonts w:ascii="Times New Roman" w:hAnsi="Times New Roman" w:cs="Times New Roman"/>
              </w:rPr>
              <w:t>Обучение по технологии заполнения документов на Премию Правительства в области качества с участием эксперта Воронова А.</w:t>
            </w:r>
            <w:r w:rsidRPr="00C33C29">
              <w:rPr>
                <w:rFonts w:ascii="Times New Roman" w:hAnsi="Times New Roman" w:cs="Times New Roman"/>
              </w:rPr>
              <w:t>Н</w:t>
            </w:r>
            <w:r>
              <w:rPr>
                <w:rFonts w:ascii="Times New Roman" w:hAnsi="Times New Roman" w:cs="Times New Roman"/>
                <w:b/>
              </w:rPr>
              <w:t xml:space="preserve">. </w:t>
            </w:r>
            <w:r w:rsidRPr="00737BBA">
              <w:rPr>
                <w:rFonts w:ascii="Times New Roman" w:hAnsi="Times New Roman" w:cs="Times New Roman"/>
              </w:rPr>
              <w:t>– в январе 2020 г. в плане под</w:t>
            </w:r>
            <w:r>
              <w:rPr>
                <w:rFonts w:ascii="Times New Roman" w:hAnsi="Times New Roman" w:cs="Times New Roman"/>
              </w:rPr>
              <w:t xml:space="preserve">готовки к Конкурсу Премии правительства в области качества; </w:t>
            </w:r>
          </w:p>
          <w:p w:rsidR="0098278C" w:rsidRPr="00C33C29" w:rsidRDefault="0098278C" w:rsidP="00003C92">
            <w:pPr>
              <w:rPr>
                <w:rFonts w:ascii="Times New Roman" w:hAnsi="Times New Roman" w:cs="Times New Roman"/>
              </w:rPr>
            </w:pPr>
            <w:r w:rsidRPr="00C33C29">
              <w:rPr>
                <w:rFonts w:ascii="Times New Roman" w:hAnsi="Times New Roman" w:cs="Times New Roman"/>
              </w:rPr>
              <w:t xml:space="preserve">Методический семинар на тему: «Методические рекомендации по разработке дистанционного учебного курса в среде </w:t>
            </w:r>
            <w:r w:rsidRPr="00C33C29">
              <w:rPr>
                <w:rFonts w:ascii="Times New Roman" w:hAnsi="Times New Roman" w:cs="Times New Roman"/>
                <w:lang w:val="en-US"/>
              </w:rPr>
              <w:t>MOODLE</w:t>
            </w:r>
            <w:r w:rsidRPr="00C33C29">
              <w:rPr>
                <w:rFonts w:ascii="Times New Roman" w:hAnsi="Times New Roman" w:cs="Times New Roman"/>
              </w:rPr>
              <w:t>» дистанционн</w:t>
            </w:r>
            <w:r>
              <w:rPr>
                <w:rFonts w:ascii="Times New Roman" w:hAnsi="Times New Roman" w:cs="Times New Roman"/>
              </w:rPr>
              <w:t>о.</w:t>
            </w:r>
          </w:p>
        </w:tc>
      </w:tr>
    </w:tbl>
    <w:p w:rsidR="00145CDF" w:rsidRPr="00131E03" w:rsidRDefault="00145CDF" w:rsidP="00003C92">
      <w:pPr>
        <w:tabs>
          <w:tab w:val="left" w:pos="0"/>
        </w:tabs>
        <w:ind w:firstLine="567"/>
        <w:rPr>
          <w:rFonts w:ascii="Times New Roman" w:hAnsi="Times New Roman" w:cs="Times New Roman"/>
          <w:i/>
          <w:iCs/>
        </w:rPr>
      </w:pPr>
    </w:p>
    <w:p w:rsidR="0098278C" w:rsidRDefault="0098278C" w:rsidP="00003C92">
      <w:pPr>
        <w:tabs>
          <w:tab w:val="left" w:pos="0"/>
        </w:tabs>
        <w:ind w:firstLine="567"/>
        <w:jc w:val="center"/>
        <w:rPr>
          <w:rFonts w:ascii="Times New Roman" w:hAnsi="Times New Roman" w:cs="Times New Roman"/>
          <w:iCs/>
        </w:rPr>
      </w:pPr>
    </w:p>
    <w:p w:rsidR="00E856EC" w:rsidRDefault="00E856EC" w:rsidP="00003C92">
      <w:pPr>
        <w:tabs>
          <w:tab w:val="left" w:pos="0"/>
        </w:tabs>
        <w:ind w:firstLine="567"/>
        <w:jc w:val="center"/>
        <w:rPr>
          <w:rFonts w:ascii="Times New Roman" w:hAnsi="Times New Roman" w:cs="Times New Roman"/>
          <w:iCs/>
        </w:rPr>
      </w:pPr>
    </w:p>
    <w:p w:rsidR="00E856EC" w:rsidRDefault="00E856EC" w:rsidP="00003C92">
      <w:pPr>
        <w:tabs>
          <w:tab w:val="left" w:pos="0"/>
        </w:tabs>
        <w:ind w:firstLine="567"/>
        <w:jc w:val="center"/>
        <w:rPr>
          <w:rFonts w:ascii="Times New Roman" w:hAnsi="Times New Roman" w:cs="Times New Roman"/>
          <w:iCs/>
        </w:rPr>
      </w:pPr>
    </w:p>
    <w:p w:rsidR="0098278C" w:rsidRPr="00131E03" w:rsidRDefault="00B0227D" w:rsidP="00B0227D">
      <w:pPr>
        <w:tabs>
          <w:tab w:val="left" w:pos="0"/>
        </w:tabs>
        <w:ind w:firstLine="567"/>
        <w:jc w:val="right"/>
        <w:rPr>
          <w:rFonts w:ascii="Times New Roman" w:hAnsi="Times New Roman" w:cs="Times New Roman"/>
          <w:iCs/>
        </w:rPr>
      </w:pPr>
      <w:r>
        <w:rPr>
          <w:rFonts w:ascii="Times New Roman" w:hAnsi="Times New Roman" w:cs="Times New Roman"/>
          <w:iCs/>
        </w:rPr>
        <w:lastRenderedPageBreak/>
        <w:t>Таблица 8</w:t>
      </w:r>
    </w:p>
    <w:p w:rsidR="00145CDF" w:rsidRPr="0098278C" w:rsidRDefault="00145CDF" w:rsidP="00003C92">
      <w:pPr>
        <w:pStyle w:val="210"/>
        <w:shd w:val="clear" w:color="auto" w:fill="auto"/>
        <w:tabs>
          <w:tab w:val="left" w:pos="0"/>
        </w:tabs>
        <w:spacing w:before="0" w:line="240" w:lineRule="auto"/>
        <w:ind w:firstLine="567"/>
        <w:jc w:val="center"/>
        <w:rPr>
          <w:b/>
          <w:bCs/>
          <w:iCs/>
        </w:rPr>
      </w:pPr>
      <w:r w:rsidRPr="0098278C">
        <w:rPr>
          <w:b/>
          <w:bCs/>
          <w:iCs/>
        </w:rPr>
        <w:t>Участие преподавателей в мероприятиях различного уровня</w:t>
      </w:r>
    </w:p>
    <w:p w:rsidR="00145CDF" w:rsidRPr="00131E03" w:rsidRDefault="00145CDF" w:rsidP="00003C92">
      <w:pPr>
        <w:pStyle w:val="210"/>
        <w:shd w:val="clear" w:color="auto" w:fill="auto"/>
        <w:tabs>
          <w:tab w:val="left" w:pos="0"/>
        </w:tabs>
        <w:spacing w:before="0" w:line="240" w:lineRule="auto"/>
        <w:ind w:firstLine="567"/>
        <w:jc w:val="center"/>
      </w:pPr>
    </w:p>
    <w:tbl>
      <w:tblPr>
        <w:tblW w:w="9639" w:type="dxa"/>
        <w:tblInd w:w="108" w:type="dxa"/>
        <w:tblCellMar>
          <w:left w:w="0" w:type="dxa"/>
          <w:right w:w="0" w:type="dxa"/>
        </w:tblCellMar>
        <w:tblLook w:val="04A0"/>
      </w:tblPr>
      <w:tblGrid>
        <w:gridCol w:w="1401"/>
        <w:gridCol w:w="2002"/>
        <w:gridCol w:w="1984"/>
        <w:gridCol w:w="2126"/>
        <w:gridCol w:w="2126"/>
      </w:tblGrid>
      <w:tr w:rsidR="00145CDF" w:rsidRPr="00131E03" w:rsidTr="00145CDF">
        <w:trPr>
          <w:trHeight w:val="737"/>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003C92">
            <w:pPr>
              <w:rPr>
                <w:rFonts w:ascii="Times New Roman" w:hAnsi="Times New Roman" w:cs="Times New Roman"/>
              </w:rPr>
            </w:pPr>
            <w:r w:rsidRPr="00131E03">
              <w:rPr>
                <w:rFonts w:ascii="Times New Roman" w:hAnsi="Times New Roman" w:cs="Times New Roman"/>
              </w:rPr>
              <w:t>Уч.год</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003C92">
            <w:pPr>
              <w:rPr>
                <w:rFonts w:ascii="Times New Roman" w:hAnsi="Times New Roman" w:cs="Times New Roman"/>
              </w:rPr>
            </w:pPr>
            <w:r w:rsidRPr="00131E03">
              <w:rPr>
                <w:rFonts w:ascii="Times New Roman" w:hAnsi="Times New Roman" w:cs="Times New Roman"/>
              </w:rPr>
              <w:t>Международный уровень</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003C92">
            <w:pPr>
              <w:rPr>
                <w:rFonts w:ascii="Times New Roman" w:hAnsi="Times New Roman" w:cs="Times New Roman"/>
              </w:rPr>
            </w:pPr>
            <w:r w:rsidRPr="00131E03">
              <w:rPr>
                <w:rFonts w:ascii="Times New Roman" w:hAnsi="Times New Roman" w:cs="Times New Roman"/>
              </w:rPr>
              <w:t>Российский и региональный уровень</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hideMark/>
          </w:tcPr>
          <w:p w:rsidR="00145CDF" w:rsidRPr="00131E03" w:rsidRDefault="00145CDF" w:rsidP="00003C92">
            <w:pPr>
              <w:rPr>
                <w:rFonts w:ascii="Times New Roman" w:hAnsi="Times New Roman" w:cs="Times New Roman"/>
              </w:rPr>
            </w:pPr>
            <w:r w:rsidRPr="00131E03">
              <w:rPr>
                <w:rFonts w:ascii="Times New Roman" w:hAnsi="Times New Roman" w:cs="Times New Roman"/>
              </w:rPr>
              <w:t>Республиканский уровень</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131E03" w:rsidRDefault="00145CDF" w:rsidP="00003C92">
            <w:pPr>
              <w:rPr>
                <w:rFonts w:ascii="Times New Roman" w:hAnsi="Times New Roman" w:cs="Times New Roman"/>
              </w:rPr>
            </w:pPr>
            <w:r w:rsidRPr="00131E03">
              <w:rPr>
                <w:rFonts w:ascii="Times New Roman" w:hAnsi="Times New Roman" w:cs="Times New Roman"/>
              </w:rPr>
              <w:t>Уровень ПОО</w:t>
            </w:r>
          </w:p>
        </w:tc>
      </w:tr>
      <w:tr w:rsidR="00145CDF"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003C92">
            <w:pPr>
              <w:rPr>
                <w:rFonts w:ascii="Times New Roman" w:hAnsi="Times New Roman" w:cs="Times New Roman"/>
              </w:rPr>
            </w:pPr>
            <w:r w:rsidRPr="00131E03">
              <w:rPr>
                <w:rFonts w:ascii="Times New Roman" w:hAnsi="Times New Roman" w:cs="Times New Roman"/>
              </w:rPr>
              <w:t xml:space="preserve">2016-2017 </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003C92">
            <w:pPr>
              <w:rPr>
                <w:rFonts w:ascii="Times New Roman" w:hAnsi="Times New Roman" w:cs="Times New Roman"/>
              </w:rPr>
            </w:pPr>
            <w:r w:rsidRPr="00131E03">
              <w:rPr>
                <w:rFonts w:ascii="Times New Roman" w:hAnsi="Times New Roman" w:cs="Times New Roman"/>
              </w:rPr>
              <w:t>10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003C92">
            <w:pPr>
              <w:rPr>
                <w:rFonts w:ascii="Times New Roman" w:hAnsi="Times New Roman" w:cs="Times New Roman"/>
              </w:rPr>
            </w:pPr>
            <w:r w:rsidRPr="00131E03">
              <w:rPr>
                <w:rFonts w:ascii="Times New Roman" w:hAnsi="Times New Roman" w:cs="Times New Roman"/>
              </w:rPr>
              <w:t>72</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hideMark/>
          </w:tcPr>
          <w:p w:rsidR="00145CDF" w:rsidRPr="00131E03" w:rsidRDefault="00145CDF" w:rsidP="00003C92">
            <w:pPr>
              <w:rPr>
                <w:rFonts w:ascii="Times New Roman" w:hAnsi="Times New Roman" w:cs="Times New Roman"/>
              </w:rPr>
            </w:pPr>
            <w:r w:rsidRPr="00131E03">
              <w:rPr>
                <w:rFonts w:ascii="Times New Roman" w:hAnsi="Times New Roman" w:cs="Times New Roman"/>
              </w:rPr>
              <w:t>5</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131E03" w:rsidRDefault="00145CDF" w:rsidP="00003C92">
            <w:pPr>
              <w:rPr>
                <w:rFonts w:ascii="Times New Roman" w:hAnsi="Times New Roman" w:cs="Times New Roman"/>
              </w:rPr>
            </w:pPr>
            <w:r w:rsidRPr="00131E03">
              <w:rPr>
                <w:rFonts w:ascii="Times New Roman" w:hAnsi="Times New Roman" w:cs="Times New Roman"/>
              </w:rPr>
              <w:t>7</w:t>
            </w:r>
          </w:p>
        </w:tc>
      </w:tr>
      <w:tr w:rsidR="00145CDF"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131E03" w:rsidRDefault="00145CDF" w:rsidP="00003C92">
            <w:pPr>
              <w:rPr>
                <w:rFonts w:ascii="Times New Roman" w:hAnsi="Times New Roman" w:cs="Times New Roman"/>
              </w:rPr>
            </w:pPr>
            <w:r w:rsidRPr="00131E03">
              <w:rPr>
                <w:rFonts w:ascii="Times New Roman" w:hAnsi="Times New Roman" w:cs="Times New Roman"/>
              </w:rPr>
              <w:t>2017-2018</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131E03" w:rsidRDefault="00145CDF" w:rsidP="00003C92">
            <w:pPr>
              <w:rPr>
                <w:rFonts w:ascii="Times New Roman" w:hAnsi="Times New Roman" w:cs="Times New Roman"/>
              </w:rPr>
            </w:pPr>
            <w:r w:rsidRPr="00131E03">
              <w:rPr>
                <w:rFonts w:ascii="Times New Roman" w:hAnsi="Times New Roman" w:cs="Times New Roman"/>
              </w:rPr>
              <w:t>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131E03" w:rsidRDefault="00145CDF" w:rsidP="00003C92">
            <w:pPr>
              <w:rPr>
                <w:rFonts w:ascii="Times New Roman" w:hAnsi="Times New Roman" w:cs="Times New Roman"/>
              </w:rPr>
            </w:pPr>
            <w:r w:rsidRPr="00131E03">
              <w:rPr>
                <w:rFonts w:ascii="Times New Roman" w:hAnsi="Times New Roman" w:cs="Times New Roman"/>
              </w:rPr>
              <w:t>48</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tcPr>
          <w:p w:rsidR="00145CDF" w:rsidRPr="00131E03" w:rsidRDefault="00145CDF" w:rsidP="00003C92">
            <w:pPr>
              <w:rPr>
                <w:rFonts w:ascii="Times New Roman" w:hAnsi="Times New Roman" w:cs="Times New Roman"/>
              </w:rPr>
            </w:pPr>
            <w:r w:rsidRPr="00131E03">
              <w:rPr>
                <w:rFonts w:ascii="Times New Roman" w:hAnsi="Times New Roman" w:cs="Times New Roman"/>
              </w:rPr>
              <w:t>31</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131E03" w:rsidRDefault="00145CDF" w:rsidP="00003C92">
            <w:pPr>
              <w:rPr>
                <w:rFonts w:ascii="Times New Roman" w:hAnsi="Times New Roman" w:cs="Times New Roman"/>
              </w:rPr>
            </w:pPr>
            <w:r w:rsidRPr="00131E03">
              <w:rPr>
                <w:rFonts w:ascii="Times New Roman" w:hAnsi="Times New Roman" w:cs="Times New Roman"/>
              </w:rPr>
              <w:t>12</w:t>
            </w:r>
          </w:p>
        </w:tc>
      </w:tr>
      <w:tr w:rsidR="00CE37EE"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E37EE" w:rsidRPr="00131E03" w:rsidRDefault="00CE37EE" w:rsidP="00003C92">
            <w:pPr>
              <w:rPr>
                <w:rFonts w:ascii="Times New Roman" w:hAnsi="Times New Roman" w:cs="Times New Roman"/>
              </w:rPr>
            </w:pPr>
            <w:r w:rsidRPr="00131E03">
              <w:rPr>
                <w:rFonts w:ascii="Times New Roman" w:hAnsi="Times New Roman" w:cs="Times New Roman"/>
              </w:rPr>
              <w:t xml:space="preserve">2018-2019 </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E37EE" w:rsidRPr="00131E03" w:rsidRDefault="00CE37EE" w:rsidP="00003C92">
            <w:pPr>
              <w:rPr>
                <w:rFonts w:ascii="Times New Roman" w:hAnsi="Times New Roman" w:cs="Times New Roman"/>
              </w:rPr>
            </w:pPr>
            <w:r w:rsidRPr="00131E03">
              <w:rPr>
                <w:rFonts w:ascii="Times New Roman" w:hAnsi="Times New Roman" w:cs="Times New Roman"/>
              </w:rPr>
              <w:t>21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E37EE" w:rsidRPr="00131E03" w:rsidRDefault="00CE37EE" w:rsidP="00003C92">
            <w:pPr>
              <w:rPr>
                <w:rFonts w:ascii="Times New Roman" w:hAnsi="Times New Roman" w:cs="Times New Roman"/>
              </w:rPr>
            </w:pPr>
            <w:r w:rsidRPr="00131E03">
              <w:rPr>
                <w:rFonts w:ascii="Times New Roman" w:hAnsi="Times New Roman" w:cs="Times New Roman"/>
              </w:rPr>
              <w:t>80</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tcPr>
          <w:p w:rsidR="00CE37EE" w:rsidRPr="00131E03" w:rsidRDefault="00CE37EE" w:rsidP="00003C92">
            <w:pPr>
              <w:rPr>
                <w:rFonts w:ascii="Times New Roman" w:hAnsi="Times New Roman" w:cs="Times New Roman"/>
              </w:rPr>
            </w:pPr>
            <w:r w:rsidRPr="00131E03">
              <w:rPr>
                <w:rFonts w:ascii="Times New Roman" w:hAnsi="Times New Roman" w:cs="Times New Roman"/>
              </w:rPr>
              <w:t>63</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CE37EE" w:rsidRPr="00131E03" w:rsidRDefault="00CE37EE" w:rsidP="00003C92">
            <w:pPr>
              <w:rPr>
                <w:rFonts w:ascii="Times New Roman" w:hAnsi="Times New Roman" w:cs="Times New Roman"/>
              </w:rPr>
            </w:pPr>
            <w:r w:rsidRPr="00131E03">
              <w:rPr>
                <w:rFonts w:ascii="Times New Roman" w:hAnsi="Times New Roman" w:cs="Times New Roman"/>
              </w:rPr>
              <w:t>15</w:t>
            </w:r>
          </w:p>
        </w:tc>
      </w:tr>
      <w:tr w:rsidR="003D4A7E"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3D4A7E" w:rsidRPr="00131E03" w:rsidRDefault="003D4A7E" w:rsidP="00003C92">
            <w:pPr>
              <w:rPr>
                <w:rFonts w:ascii="Times New Roman" w:hAnsi="Times New Roman" w:cs="Times New Roman"/>
              </w:rPr>
            </w:pPr>
            <w:r w:rsidRPr="00131E03">
              <w:rPr>
                <w:rFonts w:ascii="Times New Roman" w:hAnsi="Times New Roman" w:cs="Times New Roman"/>
              </w:rPr>
              <w:t>2019-2020</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3D4A7E" w:rsidRPr="00131E03" w:rsidRDefault="006156CB" w:rsidP="00003C92">
            <w:pPr>
              <w:rPr>
                <w:rFonts w:ascii="Times New Roman" w:hAnsi="Times New Roman" w:cs="Times New Roman"/>
              </w:rPr>
            </w:pPr>
            <w:r w:rsidRPr="00131E03">
              <w:rPr>
                <w:rFonts w:ascii="Times New Roman" w:hAnsi="Times New Roman" w:cs="Times New Roman"/>
              </w:rPr>
              <w:t>26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3D4A7E" w:rsidRPr="00131E03" w:rsidRDefault="006156CB" w:rsidP="00003C92">
            <w:pPr>
              <w:rPr>
                <w:rFonts w:ascii="Times New Roman" w:hAnsi="Times New Roman" w:cs="Times New Roman"/>
              </w:rPr>
            </w:pPr>
            <w:r w:rsidRPr="00131E03">
              <w:rPr>
                <w:rFonts w:ascii="Times New Roman" w:hAnsi="Times New Roman" w:cs="Times New Roman"/>
              </w:rPr>
              <w:t>13</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tcPr>
          <w:p w:rsidR="003D4A7E" w:rsidRPr="00131E03" w:rsidRDefault="006156CB" w:rsidP="00003C92">
            <w:pPr>
              <w:rPr>
                <w:rFonts w:ascii="Times New Roman" w:hAnsi="Times New Roman" w:cs="Times New Roman"/>
              </w:rPr>
            </w:pPr>
            <w:r w:rsidRPr="00131E03">
              <w:rPr>
                <w:rFonts w:ascii="Times New Roman" w:hAnsi="Times New Roman" w:cs="Times New Roman"/>
              </w:rPr>
              <w:t>26</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3D4A7E" w:rsidRPr="00131E03" w:rsidRDefault="006156CB" w:rsidP="00003C92">
            <w:pPr>
              <w:rPr>
                <w:rFonts w:ascii="Times New Roman" w:hAnsi="Times New Roman" w:cs="Times New Roman"/>
              </w:rPr>
            </w:pPr>
            <w:r w:rsidRPr="00131E03">
              <w:rPr>
                <w:rFonts w:ascii="Times New Roman" w:hAnsi="Times New Roman" w:cs="Times New Roman"/>
              </w:rPr>
              <w:t>18</w:t>
            </w:r>
          </w:p>
        </w:tc>
      </w:tr>
      <w:tr w:rsidR="00C33C29"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33C29" w:rsidRPr="00131E03" w:rsidRDefault="00C33C29" w:rsidP="00003C92">
            <w:pPr>
              <w:rPr>
                <w:rFonts w:ascii="Times New Roman" w:hAnsi="Times New Roman" w:cs="Times New Roman"/>
              </w:rPr>
            </w:pPr>
            <w:r>
              <w:rPr>
                <w:rFonts w:ascii="Times New Roman" w:hAnsi="Times New Roman" w:cs="Times New Roman"/>
              </w:rPr>
              <w:t>2020-2021</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33C29" w:rsidRPr="00131E03" w:rsidRDefault="00C33C29" w:rsidP="00003C92">
            <w:pPr>
              <w:rPr>
                <w:rFonts w:ascii="Times New Roman" w:hAnsi="Times New Roman" w:cs="Times New Roman"/>
              </w:rPr>
            </w:pPr>
            <w:r>
              <w:rPr>
                <w:rFonts w:ascii="Times New Roman" w:hAnsi="Times New Roman" w:cs="Times New Roman"/>
              </w:rPr>
              <w:t>34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33C29" w:rsidRPr="00131E03" w:rsidRDefault="00C33C29" w:rsidP="00003C92">
            <w:pPr>
              <w:rPr>
                <w:rFonts w:ascii="Times New Roman" w:hAnsi="Times New Roman" w:cs="Times New Roman"/>
              </w:rPr>
            </w:pPr>
            <w:r>
              <w:rPr>
                <w:rFonts w:ascii="Times New Roman" w:hAnsi="Times New Roman" w:cs="Times New Roman"/>
              </w:rPr>
              <w:t>35</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tcPr>
          <w:p w:rsidR="00C33C29" w:rsidRPr="00131E03" w:rsidRDefault="00C33C29" w:rsidP="00003C92">
            <w:pPr>
              <w:rPr>
                <w:rFonts w:ascii="Times New Roman" w:hAnsi="Times New Roman" w:cs="Times New Roman"/>
              </w:rPr>
            </w:pPr>
            <w:r>
              <w:rPr>
                <w:rFonts w:ascii="Times New Roman" w:hAnsi="Times New Roman" w:cs="Times New Roman"/>
              </w:rPr>
              <w:t>68</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C33C29" w:rsidRPr="00131E03" w:rsidRDefault="00C33C29" w:rsidP="00003C92">
            <w:pPr>
              <w:rPr>
                <w:rFonts w:ascii="Times New Roman" w:hAnsi="Times New Roman" w:cs="Times New Roman"/>
              </w:rPr>
            </w:pPr>
            <w:r>
              <w:rPr>
                <w:rFonts w:ascii="Times New Roman" w:hAnsi="Times New Roman" w:cs="Times New Roman"/>
              </w:rPr>
              <w:t>25</w:t>
            </w:r>
          </w:p>
        </w:tc>
      </w:tr>
    </w:tbl>
    <w:p w:rsidR="0098278C" w:rsidRDefault="0098278C" w:rsidP="0098278C">
      <w:pPr>
        <w:pStyle w:val="210"/>
        <w:shd w:val="clear" w:color="auto" w:fill="auto"/>
        <w:tabs>
          <w:tab w:val="left" w:pos="0"/>
        </w:tabs>
        <w:spacing w:before="0" w:line="240" w:lineRule="auto"/>
        <w:ind w:firstLine="0"/>
        <w:jc w:val="both"/>
      </w:pPr>
    </w:p>
    <w:p w:rsidR="0098278C" w:rsidRDefault="0098278C" w:rsidP="0098278C">
      <w:pPr>
        <w:pStyle w:val="210"/>
        <w:shd w:val="clear" w:color="auto" w:fill="auto"/>
        <w:tabs>
          <w:tab w:val="left" w:pos="0"/>
        </w:tabs>
        <w:spacing w:before="0" w:line="240" w:lineRule="auto"/>
        <w:ind w:firstLine="0"/>
        <w:jc w:val="both"/>
      </w:pPr>
    </w:p>
    <w:p w:rsidR="00B0227D" w:rsidRDefault="00B0227D" w:rsidP="00B0227D">
      <w:pPr>
        <w:pStyle w:val="210"/>
        <w:shd w:val="clear" w:color="auto" w:fill="auto"/>
        <w:tabs>
          <w:tab w:val="left" w:pos="0"/>
        </w:tabs>
        <w:spacing w:before="0" w:line="240" w:lineRule="auto"/>
        <w:ind w:firstLine="0"/>
        <w:jc w:val="right"/>
      </w:pPr>
      <w:r>
        <w:t>Рис. 3</w:t>
      </w:r>
    </w:p>
    <w:p w:rsidR="00145CDF" w:rsidRPr="00131E03" w:rsidRDefault="00C33C29" w:rsidP="0098278C">
      <w:pPr>
        <w:pStyle w:val="210"/>
        <w:shd w:val="clear" w:color="auto" w:fill="auto"/>
        <w:tabs>
          <w:tab w:val="left" w:pos="0"/>
        </w:tabs>
        <w:spacing w:before="0" w:line="240" w:lineRule="auto"/>
        <w:ind w:firstLine="0"/>
        <w:jc w:val="both"/>
      </w:pPr>
      <w:r w:rsidRPr="00C33C29">
        <w:rPr>
          <w:noProof/>
          <w:lang w:bidi="ar-SA"/>
        </w:rPr>
        <w:drawing>
          <wp:inline distT="0" distB="0" distL="0" distR="0">
            <wp:extent cx="6029325" cy="3257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0422" t="855" r="8445" b="1654"/>
                    <a:stretch/>
                  </pic:blipFill>
                  <pic:spPr bwMode="auto">
                    <a:xfrm>
                      <a:off x="0" y="0"/>
                      <a:ext cx="6029325" cy="3257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8278C" w:rsidRDefault="0098278C" w:rsidP="00003C92">
      <w:pPr>
        <w:tabs>
          <w:tab w:val="left" w:pos="0"/>
        </w:tabs>
        <w:ind w:firstLine="567"/>
        <w:jc w:val="both"/>
        <w:rPr>
          <w:rFonts w:ascii="Times New Roman" w:hAnsi="Times New Roman" w:cs="Times New Roman"/>
        </w:rPr>
      </w:pPr>
    </w:p>
    <w:p w:rsidR="009C60F9" w:rsidRPr="00131E03" w:rsidRDefault="007B17AD" w:rsidP="00003C92">
      <w:pPr>
        <w:tabs>
          <w:tab w:val="left" w:pos="0"/>
        </w:tabs>
        <w:ind w:firstLine="567"/>
        <w:jc w:val="both"/>
        <w:rPr>
          <w:rFonts w:ascii="Times New Roman" w:hAnsi="Times New Roman" w:cs="Times New Roman"/>
        </w:rPr>
      </w:pPr>
      <w:r w:rsidRPr="00131E03">
        <w:rPr>
          <w:rFonts w:ascii="Times New Roman" w:hAnsi="Times New Roman" w:cs="Times New Roman"/>
        </w:rPr>
        <w:t>Проведена</w:t>
      </w:r>
      <w:r w:rsidR="00145CDF" w:rsidRPr="00131E03">
        <w:rPr>
          <w:rFonts w:ascii="Times New Roman" w:hAnsi="Times New Roman" w:cs="Times New Roman"/>
        </w:rPr>
        <w:t xml:space="preserve"> большая организационная работа по созданию преподавателями методического обеспечения УД, ПМ (пособия, рабочие тетради, методические указания, рекомендации). </w:t>
      </w:r>
      <w:r w:rsidR="00C33C29">
        <w:rPr>
          <w:rFonts w:ascii="Times New Roman" w:hAnsi="Times New Roman" w:cs="Times New Roman"/>
        </w:rPr>
        <w:t>Разработаны 100% курсы на СДО МУДЛ, совершенствуется качество</w:t>
      </w:r>
      <w:r w:rsidR="007827FC">
        <w:rPr>
          <w:rFonts w:ascii="Times New Roman" w:hAnsi="Times New Roman" w:cs="Times New Roman"/>
        </w:rPr>
        <w:t xml:space="preserve"> методического обеспечения курсов.</w:t>
      </w:r>
      <w:r w:rsidR="00C33C29">
        <w:rPr>
          <w:rFonts w:ascii="Times New Roman" w:hAnsi="Times New Roman" w:cs="Times New Roman"/>
        </w:rPr>
        <w:t xml:space="preserve"> </w:t>
      </w:r>
      <w:r w:rsidR="00145CDF" w:rsidRPr="00131E03">
        <w:rPr>
          <w:rFonts w:ascii="Times New Roman" w:hAnsi="Times New Roman" w:cs="Times New Roman"/>
        </w:rPr>
        <w:t xml:space="preserve">Свой опыт по разработке методического обеспечения преподаватели представляют на республиканских педагогических чтениях, всероссийских конкурсах. </w:t>
      </w:r>
    </w:p>
    <w:p w:rsidR="00145CDF" w:rsidRDefault="00145CDF" w:rsidP="00003C92">
      <w:pPr>
        <w:tabs>
          <w:tab w:val="left" w:pos="0"/>
        </w:tabs>
        <w:ind w:firstLine="567"/>
        <w:jc w:val="both"/>
        <w:rPr>
          <w:rFonts w:ascii="Times New Roman" w:hAnsi="Times New Roman" w:cs="Times New Roman"/>
        </w:rPr>
      </w:pPr>
      <w:r w:rsidRPr="00131E03">
        <w:rPr>
          <w:rFonts w:ascii="Times New Roman" w:hAnsi="Times New Roman" w:cs="Times New Roman"/>
        </w:rPr>
        <w:t>С целью пропаганды передового педагогического опыта преподаватели колледжа публикуют свои статьи во всероссийских изданиях, в том числе на страницах информационного портала «ИНФОРМИО», в сборниках по итогам участия в республиканских педагогических чтениях, республиканских, всероссийских, международных  конференциях.</w:t>
      </w:r>
    </w:p>
    <w:p w:rsidR="00B0227D" w:rsidRDefault="00B0227D" w:rsidP="00003C92">
      <w:pPr>
        <w:tabs>
          <w:tab w:val="left" w:pos="0"/>
        </w:tabs>
        <w:ind w:firstLine="567"/>
        <w:jc w:val="both"/>
        <w:rPr>
          <w:rFonts w:ascii="Times New Roman" w:hAnsi="Times New Roman" w:cs="Times New Roman"/>
        </w:rPr>
      </w:pPr>
    </w:p>
    <w:p w:rsidR="00B0227D" w:rsidRDefault="00B0227D" w:rsidP="00003C92">
      <w:pPr>
        <w:tabs>
          <w:tab w:val="left" w:pos="0"/>
        </w:tabs>
        <w:ind w:firstLine="567"/>
        <w:jc w:val="both"/>
        <w:rPr>
          <w:rFonts w:ascii="Times New Roman" w:hAnsi="Times New Roman" w:cs="Times New Roman"/>
        </w:rPr>
      </w:pPr>
    </w:p>
    <w:p w:rsidR="00B0227D" w:rsidRDefault="00B0227D" w:rsidP="00003C92">
      <w:pPr>
        <w:tabs>
          <w:tab w:val="left" w:pos="0"/>
        </w:tabs>
        <w:ind w:firstLine="567"/>
        <w:jc w:val="both"/>
        <w:rPr>
          <w:rFonts w:ascii="Times New Roman" w:hAnsi="Times New Roman" w:cs="Times New Roman"/>
        </w:rPr>
      </w:pPr>
    </w:p>
    <w:p w:rsidR="00B0227D" w:rsidRDefault="00B0227D" w:rsidP="00003C92">
      <w:pPr>
        <w:tabs>
          <w:tab w:val="left" w:pos="0"/>
        </w:tabs>
        <w:ind w:firstLine="567"/>
        <w:jc w:val="both"/>
        <w:rPr>
          <w:rFonts w:ascii="Times New Roman" w:hAnsi="Times New Roman" w:cs="Times New Roman"/>
        </w:rPr>
      </w:pPr>
    </w:p>
    <w:p w:rsidR="00B0227D" w:rsidRDefault="00B0227D" w:rsidP="00003C92">
      <w:pPr>
        <w:tabs>
          <w:tab w:val="left" w:pos="0"/>
        </w:tabs>
        <w:ind w:firstLine="567"/>
        <w:jc w:val="both"/>
        <w:rPr>
          <w:rFonts w:ascii="Times New Roman" w:hAnsi="Times New Roman" w:cs="Times New Roman"/>
        </w:rPr>
      </w:pPr>
    </w:p>
    <w:p w:rsidR="00B0227D" w:rsidRDefault="00B0227D" w:rsidP="00003C92">
      <w:pPr>
        <w:tabs>
          <w:tab w:val="left" w:pos="0"/>
        </w:tabs>
        <w:ind w:firstLine="567"/>
        <w:jc w:val="both"/>
        <w:rPr>
          <w:rFonts w:ascii="Times New Roman" w:hAnsi="Times New Roman" w:cs="Times New Roman"/>
        </w:rPr>
      </w:pPr>
    </w:p>
    <w:p w:rsidR="00B0227D" w:rsidRPr="00B0227D" w:rsidRDefault="00B0227D" w:rsidP="00B0227D">
      <w:pPr>
        <w:tabs>
          <w:tab w:val="left" w:pos="0"/>
        </w:tabs>
        <w:ind w:firstLine="567"/>
        <w:jc w:val="right"/>
        <w:rPr>
          <w:rFonts w:ascii="Times New Roman" w:hAnsi="Times New Roman" w:cs="Times New Roman"/>
        </w:rPr>
      </w:pPr>
      <w:r w:rsidRPr="00B0227D">
        <w:rPr>
          <w:rFonts w:ascii="Times New Roman" w:hAnsi="Times New Roman" w:cs="Times New Roman"/>
        </w:rPr>
        <w:lastRenderedPageBreak/>
        <w:t xml:space="preserve">Рис. </w:t>
      </w:r>
      <w:r>
        <w:rPr>
          <w:rFonts w:ascii="Times New Roman" w:hAnsi="Times New Roman" w:cs="Times New Roman"/>
        </w:rPr>
        <w:t>4</w:t>
      </w:r>
    </w:p>
    <w:p w:rsidR="00B0227D" w:rsidRPr="00B0227D" w:rsidRDefault="00B0227D" w:rsidP="00B0227D">
      <w:pPr>
        <w:tabs>
          <w:tab w:val="left" w:pos="0"/>
        </w:tabs>
        <w:ind w:firstLine="567"/>
        <w:jc w:val="center"/>
        <w:rPr>
          <w:rFonts w:ascii="Times New Roman" w:hAnsi="Times New Roman" w:cs="Times New Roman"/>
          <w:b/>
          <w:bCs/>
        </w:rPr>
      </w:pPr>
      <w:r w:rsidRPr="00B0227D">
        <w:rPr>
          <w:rFonts w:ascii="Times New Roman" w:hAnsi="Times New Roman" w:cs="Times New Roman"/>
          <w:b/>
          <w:bCs/>
        </w:rPr>
        <w:t>Методическое обеспечение дисциплин, публикации</w:t>
      </w:r>
    </w:p>
    <w:p w:rsidR="00B0227D" w:rsidRPr="00131E03" w:rsidRDefault="00B0227D" w:rsidP="00003C92">
      <w:pPr>
        <w:tabs>
          <w:tab w:val="left" w:pos="0"/>
        </w:tabs>
        <w:ind w:firstLine="567"/>
        <w:jc w:val="both"/>
        <w:rPr>
          <w:rFonts w:ascii="Times New Roman" w:hAnsi="Times New Roman" w:cs="Times New Roman"/>
        </w:rPr>
      </w:pPr>
    </w:p>
    <w:p w:rsidR="006156CB" w:rsidRPr="00131E03" w:rsidRDefault="006156CB" w:rsidP="00B0227D">
      <w:pPr>
        <w:tabs>
          <w:tab w:val="left" w:pos="0"/>
        </w:tabs>
        <w:jc w:val="center"/>
        <w:rPr>
          <w:rFonts w:ascii="Times New Roman" w:hAnsi="Times New Roman" w:cs="Times New Roman"/>
        </w:rPr>
      </w:pPr>
      <w:r w:rsidRPr="00131E03">
        <w:rPr>
          <w:rFonts w:ascii="Times New Roman" w:hAnsi="Times New Roman" w:cs="Times New Roman"/>
          <w:noProof/>
          <w:lang w:bidi="ar-SA"/>
        </w:rPr>
        <w:drawing>
          <wp:inline distT="0" distB="0" distL="0" distR="0">
            <wp:extent cx="5448300" cy="3143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4833" t="21146" r="14768" b="7980"/>
                    <a:stretch/>
                  </pic:blipFill>
                  <pic:spPr bwMode="auto">
                    <a:xfrm>
                      <a:off x="0" y="0"/>
                      <a:ext cx="5449065" cy="31436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E37EE" w:rsidRPr="00131E03" w:rsidRDefault="00CE37EE" w:rsidP="00003C92">
      <w:pPr>
        <w:pStyle w:val="210"/>
        <w:shd w:val="clear" w:color="auto" w:fill="auto"/>
        <w:tabs>
          <w:tab w:val="left" w:pos="0"/>
        </w:tabs>
        <w:spacing w:before="0" w:line="240" w:lineRule="auto"/>
        <w:ind w:firstLine="567"/>
        <w:jc w:val="both"/>
      </w:pPr>
    </w:p>
    <w:p w:rsidR="006156CB" w:rsidRDefault="00145CDF" w:rsidP="00003C92">
      <w:pPr>
        <w:pStyle w:val="210"/>
        <w:shd w:val="clear" w:color="auto" w:fill="auto"/>
        <w:tabs>
          <w:tab w:val="left" w:pos="0"/>
        </w:tabs>
        <w:spacing w:before="0" w:line="240" w:lineRule="auto"/>
        <w:ind w:firstLine="567"/>
        <w:jc w:val="both"/>
      </w:pPr>
      <w:r w:rsidRPr="00131E03">
        <w:t xml:space="preserve">Студенты колледжа активно принимают участие в научно-практических конференциях, конкурсах различного уровня. </w:t>
      </w:r>
    </w:p>
    <w:p w:rsidR="00B0227D" w:rsidRDefault="00B0227D" w:rsidP="00B0227D">
      <w:pPr>
        <w:pStyle w:val="210"/>
        <w:shd w:val="clear" w:color="auto" w:fill="auto"/>
        <w:tabs>
          <w:tab w:val="left" w:pos="0"/>
        </w:tabs>
        <w:spacing w:before="0" w:line="240" w:lineRule="auto"/>
        <w:ind w:firstLine="567"/>
        <w:jc w:val="right"/>
      </w:pPr>
      <w:r>
        <w:t>Рис. 5</w:t>
      </w:r>
    </w:p>
    <w:p w:rsidR="00B0227D" w:rsidRDefault="00B0227D" w:rsidP="00B0227D">
      <w:pPr>
        <w:pStyle w:val="210"/>
        <w:shd w:val="clear" w:color="auto" w:fill="auto"/>
        <w:tabs>
          <w:tab w:val="left" w:pos="0"/>
        </w:tabs>
        <w:spacing w:before="0" w:line="240" w:lineRule="auto"/>
        <w:ind w:firstLine="567"/>
        <w:jc w:val="center"/>
        <w:rPr>
          <w:b/>
          <w:bCs/>
        </w:rPr>
      </w:pPr>
    </w:p>
    <w:p w:rsidR="00B0227D" w:rsidRPr="00B0227D" w:rsidRDefault="00B0227D" w:rsidP="00B0227D">
      <w:pPr>
        <w:pStyle w:val="210"/>
        <w:shd w:val="clear" w:color="auto" w:fill="auto"/>
        <w:tabs>
          <w:tab w:val="left" w:pos="0"/>
        </w:tabs>
        <w:spacing w:before="0" w:line="240" w:lineRule="auto"/>
        <w:ind w:firstLine="567"/>
        <w:jc w:val="center"/>
        <w:rPr>
          <w:b/>
          <w:bCs/>
        </w:rPr>
      </w:pPr>
      <w:r w:rsidRPr="00B0227D">
        <w:rPr>
          <w:b/>
          <w:bCs/>
        </w:rPr>
        <w:t>Показатели участия обучающихся в научено-практических конференциях, олимпиадах, конкурсах (абс.ч.)</w:t>
      </w:r>
    </w:p>
    <w:p w:rsidR="00B0227D" w:rsidRPr="00131E03" w:rsidRDefault="00B0227D" w:rsidP="00003C92">
      <w:pPr>
        <w:pStyle w:val="210"/>
        <w:shd w:val="clear" w:color="auto" w:fill="auto"/>
        <w:tabs>
          <w:tab w:val="left" w:pos="0"/>
        </w:tabs>
        <w:spacing w:before="0" w:line="240" w:lineRule="auto"/>
        <w:ind w:firstLine="567"/>
        <w:jc w:val="both"/>
      </w:pPr>
    </w:p>
    <w:p w:rsidR="00145CDF" w:rsidRPr="00131E03" w:rsidRDefault="006156CB" w:rsidP="00B0227D">
      <w:pPr>
        <w:pStyle w:val="210"/>
        <w:shd w:val="clear" w:color="auto" w:fill="auto"/>
        <w:tabs>
          <w:tab w:val="left" w:pos="0"/>
        </w:tabs>
        <w:spacing w:before="0" w:line="240" w:lineRule="auto"/>
        <w:ind w:firstLine="0"/>
        <w:jc w:val="center"/>
      </w:pPr>
      <w:r w:rsidRPr="00131E03">
        <w:rPr>
          <w:noProof/>
          <w:lang w:bidi="ar-SA"/>
        </w:rPr>
        <w:drawing>
          <wp:inline distT="0" distB="0" distL="0" distR="0">
            <wp:extent cx="5534025" cy="3114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4429" t="20629" r="14978" b="7487"/>
                    <a:stretch/>
                  </pic:blipFill>
                  <pic:spPr bwMode="auto">
                    <a:xfrm>
                      <a:off x="0" y="0"/>
                      <a:ext cx="5534804" cy="31151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46AF0" w:rsidRPr="00131E03" w:rsidRDefault="00546AF0" w:rsidP="00003C92">
      <w:pPr>
        <w:tabs>
          <w:tab w:val="left" w:pos="0"/>
        </w:tabs>
        <w:ind w:firstLine="567"/>
        <w:jc w:val="both"/>
        <w:rPr>
          <w:rFonts w:ascii="Times New Roman" w:hAnsi="Times New Roman" w:cs="Times New Roman"/>
          <w:bCs/>
        </w:rPr>
      </w:pPr>
      <w:r w:rsidRPr="00131E03">
        <w:rPr>
          <w:rFonts w:ascii="Times New Roman" w:hAnsi="Times New Roman" w:cs="Times New Roman"/>
          <w:bCs/>
        </w:rPr>
        <w:t xml:space="preserve">В рамках годового план колледжа организуются и проводятся ряд мероприятий для профессионального и творческого роста студентов. </w:t>
      </w:r>
    </w:p>
    <w:p w:rsidR="001A03A8" w:rsidRPr="00131E03" w:rsidRDefault="00273A2C" w:rsidP="00003C92">
      <w:pPr>
        <w:tabs>
          <w:tab w:val="left" w:pos="0"/>
        </w:tabs>
        <w:ind w:firstLine="567"/>
        <w:jc w:val="both"/>
        <w:rPr>
          <w:rFonts w:ascii="Times New Roman" w:hAnsi="Times New Roman" w:cs="Times New Roman"/>
        </w:rPr>
      </w:pPr>
      <w:r w:rsidRPr="00131E03">
        <w:rPr>
          <w:rFonts w:ascii="Times New Roman" w:hAnsi="Times New Roman" w:cs="Times New Roman"/>
          <w:bCs/>
        </w:rPr>
        <w:t>Каждые два года Якутский медицинский колледж организует и проводит</w:t>
      </w:r>
      <w:r w:rsidR="00BA6BAE" w:rsidRPr="00131E03">
        <w:rPr>
          <w:rFonts w:ascii="Times New Roman" w:hAnsi="Times New Roman" w:cs="Times New Roman"/>
          <w:bCs/>
        </w:rPr>
        <w:t xml:space="preserve"> </w:t>
      </w:r>
      <w:r w:rsidRPr="00131E03">
        <w:rPr>
          <w:rFonts w:ascii="Times New Roman" w:hAnsi="Times New Roman" w:cs="Times New Roman"/>
          <w:bCs/>
        </w:rPr>
        <w:t>республиканскую научно-практическую конференцию по здоровому образу жизни сре</w:t>
      </w:r>
      <w:r w:rsidR="00BA6BAE" w:rsidRPr="00131E03">
        <w:rPr>
          <w:rFonts w:ascii="Times New Roman" w:hAnsi="Times New Roman" w:cs="Times New Roman"/>
          <w:bCs/>
        </w:rPr>
        <w:t>д</w:t>
      </w:r>
      <w:r w:rsidR="001A03A8" w:rsidRPr="00131E03">
        <w:rPr>
          <w:rFonts w:ascii="Times New Roman" w:hAnsi="Times New Roman" w:cs="Times New Roman"/>
          <w:bCs/>
        </w:rPr>
        <w:t>и студентов СПО РС (Я).</w:t>
      </w:r>
      <w:r w:rsidR="006156CB" w:rsidRPr="00131E03">
        <w:rPr>
          <w:rFonts w:ascii="Times New Roman" w:hAnsi="Times New Roman" w:cs="Times New Roman"/>
          <w:bCs/>
        </w:rPr>
        <w:t xml:space="preserve"> </w:t>
      </w:r>
      <w:r w:rsidR="001A03A8" w:rsidRPr="00131E03">
        <w:rPr>
          <w:rFonts w:ascii="Times New Roman" w:hAnsi="Times New Roman" w:cs="Times New Roman"/>
        </w:rPr>
        <w:t>Согласно годового плана колледжа, прик</w:t>
      </w:r>
      <w:r w:rsidR="00F01F67">
        <w:rPr>
          <w:rFonts w:ascii="Times New Roman" w:hAnsi="Times New Roman" w:cs="Times New Roman"/>
        </w:rPr>
        <w:t>аза № 01-24/14 от 31 января 2020</w:t>
      </w:r>
      <w:r w:rsidR="001A03A8" w:rsidRPr="00131E03">
        <w:rPr>
          <w:rFonts w:ascii="Times New Roman" w:hAnsi="Times New Roman" w:cs="Times New Roman"/>
        </w:rPr>
        <w:t xml:space="preserve"> г. «Об организации и проведении студенческой конференции УИРС» 27 февраля 2020 г. </w:t>
      </w:r>
      <w:r w:rsidR="001A03A8" w:rsidRPr="00131E03">
        <w:rPr>
          <w:rFonts w:ascii="Times New Roman" w:hAnsi="Times New Roman" w:cs="Times New Roman"/>
        </w:rPr>
        <w:lastRenderedPageBreak/>
        <w:t xml:space="preserve">прошла традиционная </w:t>
      </w:r>
      <w:r w:rsidR="001A03A8" w:rsidRPr="00131E03">
        <w:rPr>
          <w:rFonts w:ascii="Times New Roman" w:eastAsia="Calibri" w:hAnsi="Times New Roman" w:cs="Times New Roman"/>
          <w:lang w:val="en-US" w:eastAsia="en-US"/>
        </w:rPr>
        <w:t>VIII</w:t>
      </w:r>
      <w:r w:rsidR="001A03A8" w:rsidRPr="00131E03">
        <w:rPr>
          <w:rFonts w:ascii="Times New Roman" w:eastAsia="Calibri" w:hAnsi="Times New Roman" w:cs="Times New Roman"/>
          <w:lang w:eastAsia="en-US"/>
        </w:rPr>
        <w:t xml:space="preserve"> межрегиональной (с международным участием) научно-практической конференции «Здоровье нации в наших руках» среди студентов образовательных организаций среднего профессионального образования и школьников, посвященная Году </w:t>
      </w:r>
      <w:r w:rsidR="001A03A8" w:rsidRPr="00131E03">
        <w:rPr>
          <w:rFonts w:ascii="Times New Roman" w:hAnsi="Times New Roman" w:cs="Times New Roman"/>
        </w:rPr>
        <w:t>памяти и славы в Российской Федерации, Году патриотизма в Республике Саха (Якутия) и Году поколений (г. Якутск).</w:t>
      </w:r>
    </w:p>
    <w:p w:rsidR="001A03A8" w:rsidRPr="00131E03" w:rsidRDefault="001A03A8" w:rsidP="00003C92">
      <w:pPr>
        <w:tabs>
          <w:tab w:val="left" w:pos="0"/>
        </w:tabs>
        <w:ind w:firstLine="567"/>
        <w:jc w:val="both"/>
        <w:rPr>
          <w:rFonts w:ascii="Times New Roman" w:hAnsi="Times New Roman" w:cs="Times New Roman"/>
        </w:rPr>
      </w:pPr>
      <w:r w:rsidRPr="00131E03">
        <w:rPr>
          <w:rFonts w:ascii="Times New Roman" w:hAnsi="Times New Roman" w:cs="Times New Roman"/>
        </w:rPr>
        <w:t>Впервые в рамках конференции прошла секция, посвященная медикам –</w:t>
      </w:r>
      <w:r w:rsidR="00F66FDD" w:rsidRPr="00131E03">
        <w:rPr>
          <w:rFonts w:ascii="Times New Roman" w:hAnsi="Times New Roman" w:cs="Times New Roman"/>
        </w:rPr>
        <w:t xml:space="preserve"> участникам Великой Отечественн</w:t>
      </w:r>
      <w:r w:rsidRPr="00131E03">
        <w:rPr>
          <w:rFonts w:ascii="Times New Roman" w:hAnsi="Times New Roman" w:cs="Times New Roman"/>
        </w:rPr>
        <w:t>ой войны.</w:t>
      </w:r>
    </w:p>
    <w:p w:rsidR="001A03A8" w:rsidRPr="00131E03" w:rsidRDefault="001A03A8" w:rsidP="00003C92">
      <w:pPr>
        <w:tabs>
          <w:tab w:val="left" w:pos="0"/>
        </w:tabs>
        <w:ind w:firstLine="567"/>
        <w:jc w:val="both"/>
        <w:rPr>
          <w:rFonts w:ascii="Times New Roman" w:hAnsi="Times New Roman" w:cs="Times New Roman"/>
        </w:rPr>
      </w:pPr>
      <w:r w:rsidRPr="00131E03">
        <w:rPr>
          <w:rFonts w:ascii="Times New Roman" w:hAnsi="Times New Roman" w:cs="Times New Roman"/>
        </w:rPr>
        <w:t>Расширилась география участников из средних школ республики и России: впервые приняли участие школьники из Усть-Алданского, Ленского района, г. Пензы. Школьники предоставили работы в проектной сессии «Здоровая среда – здоровый образ жизни». Заочно участвовали студенты республики</w:t>
      </w:r>
      <w:r w:rsidR="00F66FDD" w:rsidRPr="00131E03">
        <w:rPr>
          <w:rFonts w:ascii="Times New Roman" w:hAnsi="Times New Roman" w:cs="Times New Roman"/>
        </w:rPr>
        <w:t xml:space="preserve"> из Алданского МК, Нерюнгрин</w:t>
      </w:r>
      <w:r w:rsidRPr="00131E03">
        <w:rPr>
          <w:rFonts w:ascii="Times New Roman" w:hAnsi="Times New Roman" w:cs="Times New Roman"/>
        </w:rPr>
        <w:t xml:space="preserve">ского МК, ЯКСТ, ЯСХТ, Жатайского техникума, ЯИПК, УОР им. Р.М. Дмитриева, Ленского технологического техникума, Вилюйского педагогического колледжа им Н.Г. Чернышевского, из других регионов: Биробиджанского МК, </w:t>
      </w:r>
      <w:r w:rsidRPr="00131E03">
        <w:rPr>
          <w:rFonts w:ascii="Times New Roman" w:eastAsia="Calibri" w:hAnsi="Times New Roman" w:cs="Times New Roman"/>
          <w:lang w:val="kk-KZ" w:eastAsia="en-US"/>
        </w:rPr>
        <w:t xml:space="preserve">РБМК им Раднаева (Улан-Удэ), Ангарского МК, Читинского МК, Амурского МК. </w:t>
      </w:r>
    </w:p>
    <w:p w:rsidR="00BA6BAE" w:rsidRPr="00131E03" w:rsidRDefault="001A03A8" w:rsidP="00003C92">
      <w:pPr>
        <w:tabs>
          <w:tab w:val="left" w:pos="0"/>
        </w:tabs>
        <w:ind w:firstLine="567"/>
        <w:jc w:val="both"/>
        <w:rPr>
          <w:rFonts w:ascii="Times New Roman" w:hAnsi="Times New Roman" w:cs="Times New Roman"/>
        </w:rPr>
      </w:pPr>
      <w:r w:rsidRPr="00131E03">
        <w:rPr>
          <w:rFonts w:ascii="Times New Roman" w:hAnsi="Times New Roman" w:cs="Times New Roman"/>
          <w:sz w:val="22"/>
          <w:szCs w:val="22"/>
        </w:rPr>
        <w:t xml:space="preserve">Впервые в НПК приняли участие студенты </w:t>
      </w:r>
      <w:r w:rsidRPr="00131E03">
        <w:rPr>
          <w:rFonts w:ascii="Times New Roman" w:eastAsia="Calibri" w:hAnsi="Times New Roman" w:cs="Times New Roman"/>
          <w:sz w:val="22"/>
          <w:szCs w:val="22"/>
          <w:lang w:val="kk-KZ" w:eastAsia="en-US"/>
        </w:rPr>
        <w:t xml:space="preserve">Кокшетауского высшего казахского                                               педагогического колледжа им. Ж.Мусина. </w:t>
      </w:r>
      <w:r w:rsidRPr="00131E03">
        <w:rPr>
          <w:rFonts w:ascii="Times New Roman" w:hAnsi="Times New Roman" w:cs="Times New Roman"/>
        </w:rPr>
        <w:t>В симуляционных кабинетах колледжа прошла билингвальная олимпиада «Английский язык в моей профессии», а также конкурс проектов по ЗОЖ среди школьников.</w:t>
      </w:r>
    </w:p>
    <w:p w:rsidR="009E0973" w:rsidRPr="00131E03" w:rsidRDefault="00087F3E" w:rsidP="00003C92">
      <w:pPr>
        <w:tabs>
          <w:tab w:val="left" w:pos="0"/>
        </w:tabs>
        <w:autoSpaceDE w:val="0"/>
        <w:autoSpaceDN w:val="0"/>
        <w:adjustRightInd w:val="0"/>
        <w:ind w:firstLine="567"/>
        <w:jc w:val="both"/>
        <w:rPr>
          <w:rFonts w:ascii="Times New Roman" w:hAnsi="Times New Roman" w:cs="Times New Roman"/>
        </w:rPr>
      </w:pPr>
      <w:r w:rsidRPr="00131E03">
        <w:rPr>
          <w:rFonts w:ascii="Times New Roman" w:hAnsi="Times New Roman" w:cs="Times New Roman"/>
          <w:bCs/>
        </w:rPr>
        <w:t xml:space="preserve">Работа цикловых методических комиссий планировалась исходя из задач, стоящих перед педагогическим коллективом колледжа. </w:t>
      </w:r>
      <w:r w:rsidR="00546AF0" w:rsidRPr="00131E03">
        <w:rPr>
          <w:rFonts w:ascii="Times New Roman" w:hAnsi="Times New Roman" w:cs="Times New Roman"/>
        </w:rPr>
        <w:t>В рамках декадников цикловых методических  комиссий</w:t>
      </w:r>
      <w:r w:rsidR="004E00FF" w:rsidRPr="00131E03">
        <w:rPr>
          <w:rFonts w:ascii="Times New Roman" w:hAnsi="Times New Roman" w:cs="Times New Roman"/>
        </w:rPr>
        <w:t xml:space="preserve"> проводились: открытые занятия, мастер-классы, </w:t>
      </w:r>
      <w:r w:rsidR="00546AF0" w:rsidRPr="00131E03">
        <w:rPr>
          <w:rFonts w:ascii="Times New Roman" w:hAnsi="Times New Roman" w:cs="Times New Roman"/>
        </w:rPr>
        <w:t xml:space="preserve"> </w:t>
      </w:r>
      <w:r w:rsidR="0008629E" w:rsidRPr="00131E03">
        <w:rPr>
          <w:rFonts w:ascii="Times New Roman" w:hAnsi="Times New Roman" w:cs="Times New Roman"/>
        </w:rPr>
        <w:t xml:space="preserve">олимпиады, конкурсы, тематические кураторские часы и др. </w:t>
      </w:r>
    </w:p>
    <w:p w:rsidR="009E0973" w:rsidRPr="00131E03" w:rsidRDefault="009E0973" w:rsidP="00003C92">
      <w:pPr>
        <w:tabs>
          <w:tab w:val="left" w:pos="0"/>
        </w:tabs>
        <w:autoSpaceDE w:val="0"/>
        <w:autoSpaceDN w:val="0"/>
        <w:adjustRightInd w:val="0"/>
        <w:ind w:firstLine="567"/>
        <w:jc w:val="both"/>
        <w:rPr>
          <w:rFonts w:ascii="Times New Roman" w:hAnsi="Times New Roman" w:cs="Times New Roman"/>
        </w:rPr>
      </w:pPr>
      <w:r w:rsidRPr="00131E03">
        <w:rPr>
          <w:rFonts w:ascii="Times New Roman" w:hAnsi="Times New Roman" w:cs="Times New Roman"/>
        </w:rPr>
        <w:t xml:space="preserve">Анализ деятельности преподавателей ЦМК показал, что в текущем учебном году научно-методическая работа педагогического коллектива проводилась многопланово, была направлена на развитие творческого потенциала и профессионального мастерства, повышение квалификации преподавателей, то есть на совершенствование всех результатов образовательного процесса, и способствовала повышению эффективности подготовки специалистов в соответствии с требованиями Федеральных государственных образовательных стандартов. </w:t>
      </w:r>
      <w:r w:rsidR="001A03A8" w:rsidRPr="00131E03">
        <w:rPr>
          <w:rFonts w:ascii="Times New Roman" w:hAnsi="Times New Roman" w:cs="Times New Roman"/>
        </w:rPr>
        <w:t xml:space="preserve">Большое внимание было уделено внедрению СДО </w:t>
      </w:r>
      <w:r w:rsidR="001A03A8" w:rsidRPr="00131E03">
        <w:rPr>
          <w:rFonts w:ascii="Times New Roman" w:hAnsi="Times New Roman" w:cs="Times New Roman"/>
          <w:lang w:val="en-US"/>
        </w:rPr>
        <w:t>MOODL</w:t>
      </w:r>
      <w:r w:rsidR="001A03A8" w:rsidRPr="00131E03">
        <w:rPr>
          <w:rFonts w:ascii="Times New Roman" w:hAnsi="Times New Roman" w:cs="Times New Roman"/>
        </w:rPr>
        <w:t>и 100% преподавателей были обучены.</w:t>
      </w:r>
    </w:p>
    <w:p w:rsidR="001C7676" w:rsidRPr="00131E03" w:rsidRDefault="001C7676" w:rsidP="00003C92">
      <w:pPr>
        <w:tabs>
          <w:tab w:val="left" w:pos="0"/>
        </w:tabs>
        <w:autoSpaceDE w:val="0"/>
        <w:autoSpaceDN w:val="0"/>
        <w:adjustRightInd w:val="0"/>
        <w:ind w:firstLine="567"/>
        <w:jc w:val="both"/>
        <w:rPr>
          <w:rFonts w:ascii="Times New Roman" w:hAnsi="Times New Roman" w:cs="Times New Roman"/>
        </w:rPr>
      </w:pPr>
    </w:p>
    <w:p w:rsidR="001C7676" w:rsidRPr="00135CF2" w:rsidRDefault="001C7676" w:rsidP="00003C92">
      <w:pPr>
        <w:tabs>
          <w:tab w:val="left" w:pos="0"/>
        </w:tabs>
        <w:ind w:firstLine="567"/>
        <w:jc w:val="center"/>
        <w:rPr>
          <w:rFonts w:ascii="Times New Roman" w:hAnsi="Times New Roman" w:cs="Times New Roman"/>
          <w:b/>
          <w:color w:val="auto"/>
        </w:rPr>
      </w:pPr>
      <w:r w:rsidRPr="00135CF2">
        <w:rPr>
          <w:rFonts w:ascii="Times New Roman" w:hAnsi="Times New Roman" w:cs="Times New Roman"/>
          <w:b/>
          <w:color w:val="auto"/>
        </w:rPr>
        <w:t>Инновационная деятельность</w:t>
      </w:r>
    </w:p>
    <w:p w:rsidR="001C7676" w:rsidRPr="00135CF2" w:rsidRDefault="001C7676" w:rsidP="00003C92">
      <w:pPr>
        <w:tabs>
          <w:tab w:val="left" w:pos="0"/>
        </w:tabs>
        <w:ind w:firstLine="567"/>
        <w:jc w:val="center"/>
        <w:rPr>
          <w:rFonts w:ascii="Times New Roman" w:hAnsi="Times New Roman" w:cs="Times New Roman"/>
          <w:color w:val="auto"/>
        </w:rPr>
      </w:pPr>
    </w:p>
    <w:tbl>
      <w:tblPr>
        <w:tblW w:w="11497" w:type="dxa"/>
        <w:tblInd w:w="93" w:type="dxa"/>
        <w:tblBorders>
          <w:top w:val="nil"/>
          <w:left w:val="nil"/>
          <w:bottom w:val="nil"/>
          <w:right w:val="nil"/>
          <w:insideH w:val="nil"/>
          <w:insideV w:val="nil"/>
        </w:tblBorders>
        <w:tblLook w:val="04A0"/>
      </w:tblPr>
      <w:tblGrid>
        <w:gridCol w:w="3637"/>
        <w:gridCol w:w="1651"/>
        <w:gridCol w:w="6209"/>
      </w:tblGrid>
      <w:tr w:rsidR="00A80948" w:rsidRPr="00737BBA" w:rsidTr="00A80948">
        <w:trPr>
          <w:trHeight w:val="288"/>
        </w:trPr>
        <w:tc>
          <w:tcPr>
            <w:tcW w:w="9796" w:type="dxa"/>
            <w:gridSpan w:val="3"/>
            <w:tcBorders>
              <w:top w:val="nil"/>
              <w:left w:val="nil"/>
              <w:bottom w:val="nil"/>
              <w:right w:val="nil"/>
            </w:tcBorders>
            <w:shd w:val="clear" w:color="auto" w:fill="FFFFFF"/>
            <w:vAlign w:val="bottom"/>
          </w:tcPr>
          <w:p w:rsidR="00A80948" w:rsidRPr="00737BBA" w:rsidRDefault="00A80948" w:rsidP="00F155E6">
            <w:pPr>
              <w:ind w:right="1876"/>
              <w:jc w:val="both"/>
              <w:rPr>
                <w:rFonts w:ascii="Times New Roman" w:eastAsia="Times New Roman" w:hAnsi="Times New Roman" w:cs="Times New Roman"/>
              </w:rPr>
            </w:pPr>
          </w:p>
          <w:p w:rsidR="00A80948" w:rsidRPr="00A80948"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A80948">
              <w:rPr>
                <w:rFonts w:ascii="Times New Roman" w:hAnsi="Times New Roman"/>
              </w:rPr>
              <w:t xml:space="preserve">ЯМК является ФИП </w:t>
            </w:r>
            <w:r w:rsidRPr="00A80948">
              <w:rPr>
                <w:rFonts w:ascii="Times New Roman" w:hAnsi="Times New Roman"/>
                <w:b/>
                <w:bCs/>
              </w:rPr>
              <w:t>«Эффективная модель подготовки кадров через систему наставничества на производстве в контексте целевого обучения ПОО»;</w:t>
            </w:r>
          </w:p>
          <w:p w:rsidR="0098278C"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A80948">
              <w:rPr>
                <w:rFonts w:ascii="Times New Roman" w:hAnsi="Times New Roman"/>
                <w:bCs/>
              </w:rPr>
              <w:t>Колледж является участником Федеральных проектов</w:t>
            </w:r>
            <w:r w:rsidRPr="00A80948">
              <w:rPr>
                <w:rFonts w:ascii="Times New Roman" w:hAnsi="Times New Roman"/>
                <w:b/>
                <w:bCs/>
              </w:rPr>
              <w:t xml:space="preserve"> «Билет в будущее» и «Навыки мудрых 50+»;</w:t>
            </w:r>
          </w:p>
          <w:p w:rsidR="0098278C" w:rsidRPr="0098278C"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98278C">
              <w:rPr>
                <w:rFonts w:ascii="Times New Roman" w:hAnsi="Times New Roman"/>
                <w:bCs/>
              </w:rPr>
              <w:t>В 2021 г. колледж принял участие в Конкурсе на Премию Правительства в области Качества;</w:t>
            </w:r>
          </w:p>
          <w:p w:rsidR="0098278C" w:rsidRPr="0098278C"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98278C">
              <w:rPr>
                <w:rFonts w:ascii="Times New Roman" w:hAnsi="Times New Roman"/>
                <w:bCs/>
              </w:rPr>
              <w:t xml:space="preserve">Проведена ресертификация СМК - рег номер № </w:t>
            </w:r>
            <w:r w:rsidRPr="0098278C">
              <w:rPr>
                <w:rFonts w:ascii="Times New Roman" w:hAnsi="Times New Roman"/>
                <w:bCs/>
                <w:lang w:val="en-US"/>
              </w:rPr>
              <w:t>ROCC</w:t>
            </w:r>
            <w:r w:rsidRPr="0098278C">
              <w:rPr>
                <w:rFonts w:ascii="Times New Roman" w:hAnsi="Times New Roman"/>
                <w:bCs/>
              </w:rPr>
              <w:t xml:space="preserve"> </w:t>
            </w:r>
            <w:r w:rsidRPr="0098278C">
              <w:rPr>
                <w:rFonts w:ascii="Times New Roman" w:hAnsi="Times New Roman"/>
                <w:bCs/>
                <w:lang w:val="en-US"/>
              </w:rPr>
              <w:t>RU</w:t>
            </w:r>
            <w:r w:rsidRPr="0098278C">
              <w:rPr>
                <w:rFonts w:ascii="Times New Roman" w:hAnsi="Times New Roman"/>
                <w:bCs/>
              </w:rPr>
              <w:t xml:space="preserve">/ </w:t>
            </w:r>
            <w:r w:rsidRPr="0098278C">
              <w:rPr>
                <w:rFonts w:ascii="Times New Roman" w:hAnsi="Times New Roman"/>
                <w:bCs/>
                <w:lang w:val="en-US"/>
              </w:rPr>
              <w:t>CPIII</w:t>
            </w:r>
            <w:r w:rsidRPr="0098278C">
              <w:rPr>
                <w:rFonts w:ascii="Times New Roman" w:hAnsi="Times New Roman"/>
                <w:bCs/>
              </w:rPr>
              <w:t xml:space="preserve"> 5888-186;</w:t>
            </w:r>
          </w:p>
          <w:p w:rsidR="0098278C" w:rsidRPr="0098278C"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98278C">
              <w:rPr>
                <w:rFonts w:ascii="Times New Roman" w:hAnsi="Times New Roman"/>
              </w:rPr>
              <w:t>Реализация оборудования по проекту «Цифровая образовательная среда»;</w:t>
            </w:r>
          </w:p>
          <w:p w:rsidR="0098278C" w:rsidRPr="0098278C"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98278C">
              <w:rPr>
                <w:rFonts w:ascii="Times New Roman" w:hAnsi="Times New Roman"/>
              </w:rPr>
              <w:t>Оснащение мастерских по компетенциям «Лечебная деятельность», «Лабораторный медицинский анализ», «Стоматология ортопедическая», «Медико-социальный уход» в соответствии с Грантом Минпросвещения РФ по движению «Молодые профессионалы»;</w:t>
            </w:r>
          </w:p>
          <w:p w:rsidR="0098278C" w:rsidRPr="0098278C"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98278C">
              <w:rPr>
                <w:rFonts w:ascii="Times New Roman" w:hAnsi="Times New Roman"/>
              </w:rPr>
              <w:t xml:space="preserve">Открытие компетенции «Лечебная деятельность» в чемпионатном движении </w:t>
            </w:r>
            <w:r w:rsidRPr="0098278C">
              <w:rPr>
                <w:rFonts w:ascii="Times New Roman" w:hAnsi="Times New Roman"/>
                <w:shd w:val="clear" w:color="auto" w:fill="FFFFFF"/>
              </w:rPr>
              <w:t>Ворлдскиллс Россия, утверждение в Агенстве ВСР;</w:t>
            </w:r>
          </w:p>
          <w:p w:rsidR="0098278C" w:rsidRPr="0098278C"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98278C">
              <w:rPr>
                <w:rFonts w:ascii="Times New Roman" w:hAnsi="Times New Roman"/>
                <w:shd w:val="clear" w:color="auto" w:fill="FFFFFF"/>
              </w:rPr>
              <w:t xml:space="preserve">Проведение демонстрационного экзамена по специальностям: </w:t>
            </w:r>
            <w:r w:rsidRPr="0098278C">
              <w:rPr>
                <w:rFonts w:ascii="Times New Roman" w:hAnsi="Times New Roman"/>
              </w:rPr>
              <w:t>«Лечебное дело», «</w:t>
            </w:r>
            <w:r w:rsidRPr="0098278C">
              <w:rPr>
                <w:rFonts w:ascii="Times New Roman" w:hAnsi="Times New Roman"/>
                <w:shd w:val="clear" w:color="auto" w:fill="FFFFFF"/>
              </w:rPr>
              <w:t>Лабораторная диагностика», «Фармация», «Технология эстетических услуг»;</w:t>
            </w:r>
          </w:p>
          <w:p w:rsidR="00A80948" w:rsidRPr="0098278C" w:rsidRDefault="00A80948" w:rsidP="00F155E6">
            <w:pPr>
              <w:pStyle w:val="afb"/>
              <w:numPr>
                <w:ilvl w:val="3"/>
                <w:numId w:val="42"/>
              </w:numPr>
              <w:tabs>
                <w:tab w:val="left" w:pos="993"/>
              </w:tabs>
              <w:spacing w:line="240" w:lineRule="auto"/>
              <w:ind w:left="333" w:right="1876" w:hanging="426"/>
              <w:rPr>
                <w:rFonts w:ascii="Times New Roman" w:hAnsi="Times New Roman"/>
                <w:b/>
                <w:bCs/>
              </w:rPr>
            </w:pPr>
            <w:r w:rsidRPr="0098278C">
              <w:rPr>
                <w:rFonts w:ascii="Times New Roman" w:hAnsi="Times New Roman"/>
                <w:shd w:val="clear" w:color="auto" w:fill="FFFFFF"/>
              </w:rPr>
              <w:t xml:space="preserve">Подготовка экспертов демоэкзамена из числа работодателей по компетенциям «Технология эстетических услуг», «Фармация», </w:t>
            </w:r>
            <w:r w:rsidRPr="0098278C">
              <w:rPr>
                <w:rFonts w:ascii="Times New Roman" w:hAnsi="Times New Roman"/>
              </w:rPr>
              <w:t xml:space="preserve">«Лабораторный медицинский анализ», </w:t>
            </w:r>
            <w:r w:rsidRPr="0098278C">
              <w:rPr>
                <w:rFonts w:ascii="Times New Roman" w:hAnsi="Times New Roman"/>
              </w:rPr>
              <w:lastRenderedPageBreak/>
              <w:t>«Лечебная деятельность»..</w:t>
            </w:r>
          </w:p>
          <w:p w:rsidR="0098278C" w:rsidRDefault="0098278C" w:rsidP="00F155E6">
            <w:pPr>
              <w:pStyle w:val="afb"/>
              <w:tabs>
                <w:tab w:val="left" w:pos="993"/>
              </w:tabs>
              <w:spacing w:line="240" w:lineRule="auto"/>
              <w:ind w:right="1876" w:firstLine="0"/>
              <w:rPr>
                <w:rFonts w:ascii="Times New Roman" w:hAnsi="Times New Roman"/>
              </w:rPr>
            </w:pPr>
          </w:p>
          <w:p w:rsidR="00A80948" w:rsidRPr="00A80948" w:rsidRDefault="00A80948" w:rsidP="00F155E6">
            <w:pPr>
              <w:pStyle w:val="afb"/>
              <w:tabs>
                <w:tab w:val="left" w:pos="993"/>
              </w:tabs>
              <w:spacing w:line="240" w:lineRule="auto"/>
              <w:ind w:right="1876" w:firstLine="761"/>
              <w:rPr>
                <w:rFonts w:ascii="Times New Roman" w:hAnsi="Times New Roman"/>
              </w:rPr>
            </w:pPr>
            <w:r w:rsidRPr="00A80948">
              <w:rPr>
                <w:rFonts w:ascii="Times New Roman" w:hAnsi="Times New Roman"/>
              </w:rPr>
              <w:t>Кроме этого, инновационная деятельность проводится в виде реализации проектов:</w:t>
            </w:r>
          </w:p>
          <w:p w:rsidR="00A80948" w:rsidRPr="00BD07A9" w:rsidRDefault="00A80948" w:rsidP="00F155E6">
            <w:pPr>
              <w:pStyle w:val="af5"/>
              <w:numPr>
                <w:ilvl w:val="0"/>
                <w:numId w:val="43"/>
              </w:numPr>
              <w:shd w:val="clear" w:color="auto" w:fill="FFFFFF"/>
              <w:spacing w:before="0" w:beforeAutospacing="0" w:after="0" w:afterAutospacing="0"/>
              <w:ind w:left="426" w:right="1876"/>
              <w:jc w:val="both"/>
            </w:pPr>
            <w:r w:rsidRPr="00BD07A9">
              <w:t>Проект «Перспективы повышения внебюджетного финансирования – разработаны методы и технологии повышения внебюджетной деятельности для улучшения финансирования нужд колледжа</w:t>
            </w:r>
            <w:r>
              <w:t>.</w:t>
            </w:r>
          </w:p>
          <w:p w:rsidR="00A80948" w:rsidRPr="00BD07A9" w:rsidRDefault="00A80948" w:rsidP="00F155E6">
            <w:pPr>
              <w:pStyle w:val="af5"/>
              <w:numPr>
                <w:ilvl w:val="0"/>
                <w:numId w:val="43"/>
              </w:numPr>
              <w:shd w:val="clear" w:color="auto" w:fill="FFFFFF"/>
              <w:spacing w:before="0" w:beforeAutospacing="0" w:after="0" w:afterAutospacing="0"/>
              <w:ind w:left="426" w:right="1876"/>
              <w:jc w:val="both"/>
            </w:pPr>
            <w:r w:rsidRPr="00737BBA">
              <w:t xml:space="preserve">Проект «Симуляционно-аккредитационный центр» - расширение базы доклинической подготовки до симуляционно-тренажерных лабораторий по требованиям </w:t>
            </w:r>
            <w:r w:rsidRPr="00737BBA">
              <w:rPr>
                <w:lang w:val="en-US"/>
              </w:rPr>
              <w:t>WSR</w:t>
            </w:r>
            <w:r w:rsidRPr="00737BBA">
              <w:t xml:space="preserve">, аккредитации по специальностям и в будущем, к демоэкзаменам. В соответствии с </w:t>
            </w:r>
            <w:r w:rsidRPr="00737BBA">
              <w:rPr>
                <w:color w:val="222222"/>
              </w:rPr>
              <w:t xml:space="preserve">Перечнем поручений по реализации Послания Президента Российской Федерации Федеральному Собранию от 4 декабря 2014 года от 5 декабря 2014 года № Пр-2821, распоряжением Правительства Российской Федерации от 03 марта 2015 года №349-р «Об утверждении комплекса мер, направленных на совершенствование системы среднего профессионального образования, на 2015-2020 годы» внедряется проведение демонстрационного экзамена по специальностям </w:t>
            </w:r>
            <w:r>
              <w:rPr>
                <w:color w:val="222222"/>
              </w:rPr>
              <w:t>СПО и ТОП 50</w:t>
            </w:r>
            <w:r w:rsidRPr="00737BBA">
              <w:rPr>
                <w:color w:val="222222"/>
              </w:rPr>
              <w:t>. По медицинским специальнос</w:t>
            </w:r>
            <w:r>
              <w:rPr>
                <w:color w:val="222222"/>
              </w:rPr>
              <w:t>тям демоэкзамен должен проводил</w:t>
            </w:r>
            <w:r w:rsidRPr="00737BBA">
              <w:rPr>
                <w:color w:val="222222"/>
              </w:rPr>
              <w:t>ся по рабочей специальности «</w:t>
            </w:r>
            <w:r>
              <w:t xml:space="preserve">Младший медицинский персонал», а также </w:t>
            </w:r>
            <w:r w:rsidRPr="00BD07A9">
              <w:t>по специальности «Лечебное дело» и «Фармация», «Лабораторный медицинский анализ».</w:t>
            </w:r>
            <w:r>
              <w:t xml:space="preserve"> </w:t>
            </w:r>
          </w:p>
          <w:p w:rsidR="00A80948" w:rsidRPr="00737BBA" w:rsidRDefault="00A80948" w:rsidP="00F155E6">
            <w:pPr>
              <w:pStyle w:val="af5"/>
              <w:numPr>
                <w:ilvl w:val="0"/>
                <w:numId w:val="43"/>
              </w:numPr>
              <w:shd w:val="clear" w:color="auto" w:fill="FFFFFF"/>
              <w:spacing w:before="0" w:beforeAutospacing="0" w:after="0" w:afterAutospacing="0"/>
              <w:ind w:left="426" w:right="1876"/>
              <w:jc w:val="both"/>
            </w:pPr>
            <w:r w:rsidRPr="00737BBA">
              <w:t xml:space="preserve">Проект «Организация и участие в региональных этапах Национального чемпионата «Молодые профессионалы» </w:t>
            </w:r>
            <w:r w:rsidRPr="00737BBA">
              <w:rPr>
                <w:lang w:val="en-US"/>
              </w:rPr>
              <w:t>WSR</w:t>
            </w:r>
            <w:r w:rsidRPr="00737BBA">
              <w:t xml:space="preserve"> по компетенциям «Медицинский и социальный уход», «Лабораторный медицинский техник», «Прикладная эстетика». Якутский медицинский колледж все эти годы является базой проведения региональных, отборочных чемпионатов </w:t>
            </w:r>
            <w:r w:rsidRPr="00737BBA">
              <w:rPr>
                <w:lang w:val="en-US"/>
              </w:rPr>
              <w:t>WSR</w:t>
            </w:r>
            <w:r w:rsidRPr="00737BBA">
              <w:t xml:space="preserve"> разного уровня, учебно-тренировочных сборов, регионального этапа олимпиады профессионального мастерства по специаль</w:t>
            </w:r>
            <w:r>
              <w:t>ности «Сестринское дело». В 2020-2021</w:t>
            </w:r>
            <w:r w:rsidRPr="00737BBA">
              <w:t xml:space="preserve"> г. ЯМК приняло участие по 6 компетенциям, в том числе </w:t>
            </w:r>
            <w:r>
              <w:t xml:space="preserve"> по новой в РФ компетенции</w:t>
            </w:r>
            <w:r w:rsidRPr="00737BBA">
              <w:t xml:space="preserve"> «Лечебная деятельность</w:t>
            </w:r>
            <w:r>
              <w:t>».</w:t>
            </w:r>
            <w:r w:rsidRPr="00737BBA">
              <w:t xml:space="preserve"> Приняли участие в чемпионате «Абилимпикс».</w:t>
            </w:r>
            <w:r>
              <w:t xml:space="preserve"> </w:t>
            </w:r>
          </w:p>
          <w:p w:rsidR="00A80948" w:rsidRPr="00737BBA" w:rsidRDefault="00A80948" w:rsidP="00F155E6">
            <w:pPr>
              <w:pStyle w:val="af5"/>
              <w:numPr>
                <w:ilvl w:val="0"/>
                <w:numId w:val="43"/>
              </w:numPr>
              <w:shd w:val="clear" w:color="auto" w:fill="FFFFFF"/>
              <w:spacing w:before="0" w:beforeAutospacing="0" w:after="0" w:afterAutospacing="0"/>
              <w:ind w:left="426" w:right="1876"/>
              <w:jc w:val="both"/>
            </w:pPr>
            <w:r w:rsidRPr="00737BBA">
              <w:t xml:space="preserve">Проект «Работа с одаренными обучающимися» - реализация начата в 2018-2019 уч.г. Цель – выявление и дополнительное обучение обучающихся по разработанным программам, в том числе углубленное изучение иностранного языка и </w:t>
            </w:r>
            <w:r w:rsidRPr="00737BBA">
              <w:rPr>
                <w:lang w:val="en-US"/>
              </w:rPr>
              <w:t>IT</w:t>
            </w:r>
            <w:r>
              <w:t xml:space="preserve"> технологий – из-за пандемии приостановлены.</w:t>
            </w:r>
          </w:p>
          <w:p w:rsidR="00A80948" w:rsidRPr="00737BBA" w:rsidRDefault="00A80948" w:rsidP="00F155E6">
            <w:pPr>
              <w:pStyle w:val="af5"/>
              <w:numPr>
                <w:ilvl w:val="0"/>
                <w:numId w:val="43"/>
              </w:numPr>
              <w:shd w:val="clear" w:color="auto" w:fill="FFFFFF"/>
              <w:spacing w:before="0" w:beforeAutospacing="0" w:after="0" w:afterAutospacing="0"/>
              <w:ind w:left="426" w:right="1876"/>
              <w:jc w:val="both"/>
            </w:pPr>
            <w:r w:rsidRPr="00737BBA">
              <w:t>Продолжается проект «Международное сотрудничество в области среднего медицинского образования» - участие студентов и преподавателей в НПК в Казахстане и ЯМК.</w:t>
            </w:r>
            <w:r>
              <w:t xml:space="preserve"> </w:t>
            </w:r>
            <w:r w:rsidR="00C51665">
              <w:t>Добавился к взаимодействию Кокшетаузский высший медицинский колледж.</w:t>
            </w:r>
          </w:p>
          <w:p w:rsidR="00A80948" w:rsidRPr="00737BBA" w:rsidRDefault="00C51665" w:rsidP="00F155E6">
            <w:pPr>
              <w:pStyle w:val="af5"/>
              <w:numPr>
                <w:ilvl w:val="0"/>
                <w:numId w:val="43"/>
              </w:numPr>
              <w:shd w:val="clear" w:color="auto" w:fill="FFFFFF"/>
              <w:spacing w:before="0" w:beforeAutospacing="0" w:after="0" w:afterAutospacing="0"/>
              <w:ind w:left="426" w:right="1876"/>
              <w:jc w:val="both"/>
            </w:pPr>
            <w:r>
              <w:t>Продолжается р</w:t>
            </w:r>
            <w:r w:rsidR="00A80948" w:rsidRPr="00737BBA">
              <w:t>еализац</w:t>
            </w:r>
            <w:r>
              <w:t>ия</w:t>
            </w:r>
            <w:r w:rsidR="00A80948" w:rsidRPr="00737BBA">
              <w:t xml:space="preserve"> непрерывного медицинского образования по системе «Колледж-ВУЗ» с 2013 г. (для поступления в медицинский институт Северо-Восточного Федерального Университета), в рамках сотрудничества с Факультетом довузовского образования и профессиональной ориентации, проводит подготовительные курсы для выпускников колледжа по профилирующим дисциплинам: «Биология», «Русский Язык», «Химия».</w:t>
            </w:r>
            <w:r w:rsidR="00A80948">
              <w:t xml:space="preserve"> </w:t>
            </w:r>
          </w:p>
          <w:p w:rsidR="00A80948" w:rsidRPr="00C51665" w:rsidRDefault="00A80948" w:rsidP="00F155E6">
            <w:pPr>
              <w:pStyle w:val="af5"/>
              <w:numPr>
                <w:ilvl w:val="0"/>
                <w:numId w:val="43"/>
              </w:numPr>
              <w:shd w:val="clear" w:color="auto" w:fill="FFFFFF"/>
              <w:spacing w:before="0" w:beforeAutospacing="0" w:after="0" w:afterAutospacing="0"/>
              <w:ind w:left="426" w:right="1876"/>
              <w:jc w:val="both"/>
            </w:pPr>
            <w:r w:rsidRPr="00737BBA">
              <w:t xml:space="preserve">Работа по развитию и пропаганде здорового образа  жизни, внедрение в </w:t>
            </w:r>
            <w:r w:rsidRPr="00C51665">
              <w:t>образовательный процесс здоровьесберегающих технологий:</w:t>
            </w:r>
          </w:p>
          <w:p w:rsidR="00A80948" w:rsidRPr="00C51665" w:rsidRDefault="00A80948" w:rsidP="00F155E6">
            <w:pPr>
              <w:pStyle w:val="afb"/>
              <w:tabs>
                <w:tab w:val="left" w:pos="993"/>
              </w:tabs>
              <w:spacing w:line="240" w:lineRule="auto"/>
              <w:ind w:left="426" w:right="1876" w:firstLine="0"/>
              <w:rPr>
                <w:rFonts w:ascii="Times New Roman" w:hAnsi="Times New Roman"/>
              </w:rPr>
            </w:pPr>
            <w:r w:rsidRPr="00C51665">
              <w:rPr>
                <w:rFonts w:ascii="Times New Roman" w:hAnsi="Times New Roman"/>
              </w:rPr>
              <w:t xml:space="preserve">- Волонтерское движение «Милосердие» имеет 4 направления: работа с Домом престарелых г.Якутска, курирование в детском Доме «Берегиня», работа в РБ-2 ЦЭМП по уходу за пациентами, шефство с РДТС им. Дмитриевой, а также социальная помощь на дому престарелым Строительного округа г.Якутска; </w:t>
            </w:r>
          </w:p>
          <w:p w:rsidR="00A80948" w:rsidRPr="00C51665" w:rsidRDefault="00A80948" w:rsidP="00F155E6">
            <w:pPr>
              <w:pStyle w:val="afb"/>
              <w:tabs>
                <w:tab w:val="left" w:pos="993"/>
              </w:tabs>
              <w:spacing w:line="240" w:lineRule="auto"/>
              <w:ind w:left="426" w:right="1876" w:firstLine="0"/>
              <w:rPr>
                <w:rFonts w:ascii="Times New Roman" w:hAnsi="Times New Roman"/>
              </w:rPr>
            </w:pPr>
            <w:r w:rsidRPr="00C51665">
              <w:rPr>
                <w:rFonts w:ascii="Times New Roman" w:hAnsi="Times New Roman"/>
              </w:rPr>
              <w:t>- работа по оказанию медицинской помощи в МО при пандемии Ковид-19;</w:t>
            </w:r>
          </w:p>
          <w:p w:rsidR="00A80948" w:rsidRPr="00737BBA" w:rsidRDefault="00A80948" w:rsidP="00F155E6">
            <w:pPr>
              <w:ind w:right="1876"/>
              <w:jc w:val="both"/>
              <w:rPr>
                <w:rFonts w:ascii="Times New Roman" w:eastAsia="Times New Roman" w:hAnsi="Times New Roman" w:cs="Times New Roman"/>
              </w:rPr>
            </w:pPr>
            <w:r w:rsidRPr="00C51665">
              <w:rPr>
                <w:rFonts w:ascii="Times New Roman" w:hAnsi="Times New Roman" w:cs="Times New Roman"/>
              </w:rPr>
              <w:t>- Традицией колледжа является организация донорства студентов и сотрудников.</w:t>
            </w:r>
          </w:p>
        </w:tc>
      </w:tr>
      <w:tr w:rsidR="00A80948" w:rsidRPr="00737BBA" w:rsidTr="00A80948">
        <w:trPr>
          <w:trHeight w:val="288"/>
        </w:trPr>
        <w:tc>
          <w:tcPr>
            <w:tcW w:w="3099" w:type="dxa"/>
            <w:tcBorders>
              <w:top w:val="nil"/>
              <w:left w:val="nil"/>
              <w:bottom w:val="nil"/>
              <w:right w:val="nil"/>
            </w:tcBorders>
            <w:shd w:val="clear" w:color="auto" w:fill="FFFFFF"/>
            <w:vAlign w:val="bottom"/>
          </w:tcPr>
          <w:p w:rsidR="00A80948" w:rsidRPr="00737BBA" w:rsidRDefault="00A80948" w:rsidP="00003C92">
            <w:pPr>
              <w:rPr>
                <w:rFonts w:ascii="Times New Roman" w:eastAsia="Times New Roman" w:hAnsi="Times New Roman" w:cs="Times New Roman"/>
              </w:rPr>
            </w:pPr>
          </w:p>
        </w:tc>
        <w:tc>
          <w:tcPr>
            <w:tcW w:w="1407" w:type="dxa"/>
            <w:tcBorders>
              <w:top w:val="nil"/>
              <w:left w:val="nil"/>
              <w:bottom w:val="nil"/>
              <w:right w:val="nil"/>
            </w:tcBorders>
            <w:shd w:val="clear" w:color="auto" w:fill="FFFFFF"/>
            <w:vAlign w:val="bottom"/>
          </w:tcPr>
          <w:p w:rsidR="00A80948" w:rsidRPr="00737BBA" w:rsidRDefault="00A80948" w:rsidP="00003C92">
            <w:pPr>
              <w:rPr>
                <w:rFonts w:ascii="Times New Roman" w:eastAsia="Times New Roman" w:hAnsi="Times New Roman" w:cs="Times New Roman"/>
              </w:rPr>
            </w:pPr>
          </w:p>
        </w:tc>
        <w:tc>
          <w:tcPr>
            <w:tcW w:w="5290" w:type="dxa"/>
            <w:tcBorders>
              <w:top w:val="nil"/>
              <w:left w:val="nil"/>
              <w:bottom w:val="nil"/>
              <w:right w:val="nil"/>
            </w:tcBorders>
            <w:shd w:val="clear" w:color="auto" w:fill="FFFFFF"/>
            <w:vAlign w:val="bottom"/>
          </w:tcPr>
          <w:p w:rsidR="00A80948" w:rsidRPr="00737BBA" w:rsidRDefault="00A80948" w:rsidP="00003C92">
            <w:pPr>
              <w:rPr>
                <w:rFonts w:ascii="Times New Roman" w:eastAsia="Times New Roman" w:hAnsi="Times New Roman" w:cs="Times New Roman"/>
              </w:rPr>
            </w:pPr>
          </w:p>
        </w:tc>
      </w:tr>
    </w:tbl>
    <w:p w:rsidR="00B0227D" w:rsidRDefault="00B0227D" w:rsidP="00003C92">
      <w:pPr>
        <w:tabs>
          <w:tab w:val="left" w:pos="0"/>
        </w:tabs>
        <w:ind w:firstLine="567"/>
        <w:jc w:val="center"/>
        <w:rPr>
          <w:rFonts w:ascii="Times New Roman" w:hAnsi="Times New Roman" w:cs="Times New Roman"/>
          <w:b/>
          <w:bCs/>
          <w:color w:val="auto"/>
        </w:rPr>
      </w:pPr>
    </w:p>
    <w:p w:rsidR="00B0227D" w:rsidRDefault="00B0227D" w:rsidP="00003C92">
      <w:pPr>
        <w:tabs>
          <w:tab w:val="left" w:pos="0"/>
        </w:tabs>
        <w:ind w:firstLine="567"/>
        <w:jc w:val="center"/>
        <w:rPr>
          <w:rFonts w:ascii="Times New Roman" w:hAnsi="Times New Roman" w:cs="Times New Roman"/>
          <w:b/>
          <w:bCs/>
          <w:color w:val="auto"/>
        </w:rPr>
      </w:pPr>
    </w:p>
    <w:p w:rsidR="00B0227D" w:rsidRDefault="00B0227D" w:rsidP="00003C92">
      <w:pPr>
        <w:tabs>
          <w:tab w:val="left" w:pos="0"/>
        </w:tabs>
        <w:ind w:firstLine="567"/>
        <w:jc w:val="center"/>
        <w:rPr>
          <w:rFonts w:ascii="Times New Roman" w:hAnsi="Times New Roman" w:cs="Times New Roman"/>
          <w:b/>
          <w:bCs/>
          <w:color w:val="auto"/>
        </w:rPr>
      </w:pPr>
    </w:p>
    <w:p w:rsidR="001C7676" w:rsidRPr="00AC4778" w:rsidRDefault="001C7676" w:rsidP="00003C92">
      <w:pPr>
        <w:tabs>
          <w:tab w:val="left" w:pos="0"/>
        </w:tabs>
        <w:ind w:firstLine="567"/>
        <w:jc w:val="center"/>
        <w:rPr>
          <w:rFonts w:ascii="Times New Roman" w:hAnsi="Times New Roman" w:cs="Times New Roman"/>
          <w:b/>
          <w:color w:val="auto"/>
        </w:rPr>
      </w:pPr>
      <w:r w:rsidRPr="00AC4778">
        <w:rPr>
          <w:rFonts w:ascii="Times New Roman" w:hAnsi="Times New Roman" w:cs="Times New Roman"/>
          <w:b/>
          <w:bCs/>
          <w:color w:val="auto"/>
        </w:rPr>
        <w:lastRenderedPageBreak/>
        <w:t>Работа по</w:t>
      </w:r>
      <w:r w:rsidRPr="00AC4778">
        <w:rPr>
          <w:rFonts w:ascii="Times New Roman" w:hAnsi="Times New Roman" w:cs="Times New Roman"/>
          <w:bCs/>
          <w:color w:val="auto"/>
        </w:rPr>
        <w:t xml:space="preserve"> </w:t>
      </w:r>
      <w:r w:rsidRPr="00AC4778">
        <w:rPr>
          <w:rFonts w:ascii="Times New Roman" w:hAnsi="Times New Roman" w:cs="Times New Roman"/>
          <w:b/>
          <w:color w:val="auto"/>
        </w:rPr>
        <w:t>УМО УГС 31.00.00 Клиническая медицина, 33.00.00 Фармация, 34.00.00 Сестринское дело</w:t>
      </w:r>
    </w:p>
    <w:p w:rsidR="001C7676" w:rsidRPr="00AC4778" w:rsidRDefault="001C7676" w:rsidP="00003C92">
      <w:pPr>
        <w:tabs>
          <w:tab w:val="left" w:pos="0"/>
        </w:tabs>
        <w:ind w:firstLine="567"/>
        <w:jc w:val="center"/>
        <w:rPr>
          <w:rFonts w:ascii="Times New Roman" w:hAnsi="Times New Roman" w:cs="Times New Roman"/>
          <w:b/>
          <w:color w:val="auto"/>
        </w:rPr>
      </w:pPr>
    </w:p>
    <w:p w:rsidR="001C7676" w:rsidRPr="00AC4778" w:rsidRDefault="00C51665" w:rsidP="00003C92">
      <w:pPr>
        <w:tabs>
          <w:tab w:val="left" w:pos="0"/>
        </w:tabs>
        <w:ind w:firstLine="567"/>
        <w:jc w:val="both"/>
        <w:rPr>
          <w:rFonts w:ascii="Times New Roman" w:hAnsi="Times New Roman" w:cs="Times New Roman"/>
          <w:color w:val="auto"/>
        </w:rPr>
      </w:pPr>
      <w:r w:rsidRPr="00AC4778">
        <w:rPr>
          <w:rFonts w:ascii="Times New Roman" w:hAnsi="Times New Roman" w:cs="Times New Roman"/>
          <w:color w:val="auto"/>
        </w:rPr>
        <w:t>В 2020-2021</w:t>
      </w:r>
      <w:r w:rsidR="00AC4778" w:rsidRPr="00AC4778">
        <w:rPr>
          <w:rFonts w:ascii="Times New Roman" w:hAnsi="Times New Roman" w:cs="Times New Roman"/>
          <w:color w:val="auto"/>
        </w:rPr>
        <w:t xml:space="preserve"> учебном году проведены 4</w:t>
      </w:r>
      <w:r w:rsidR="001C7676" w:rsidRPr="00AC4778">
        <w:rPr>
          <w:rFonts w:ascii="Times New Roman" w:hAnsi="Times New Roman" w:cs="Times New Roman"/>
          <w:color w:val="auto"/>
        </w:rPr>
        <w:t xml:space="preserve"> заседания УМО УГС. </w:t>
      </w:r>
    </w:p>
    <w:p w:rsidR="0098278C" w:rsidRDefault="00C51665" w:rsidP="0098278C">
      <w:pPr>
        <w:numPr>
          <w:ilvl w:val="0"/>
          <w:numId w:val="24"/>
        </w:numPr>
        <w:tabs>
          <w:tab w:val="left" w:pos="0"/>
        </w:tabs>
        <w:autoSpaceDE w:val="0"/>
        <w:autoSpaceDN w:val="0"/>
        <w:adjustRightInd w:val="0"/>
        <w:ind w:left="0" w:firstLine="567"/>
        <w:jc w:val="both"/>
        <w:rPr>
          <w:rFonts w:ascii="Times New Roman" w:hAnsi="Times New Roman" w:cs="Times New Roman"/>
          <w:color w:val="auto"/>
        </w:rPr>
      </w:pPr>
      <w:r w:rsidRPr="00AC4778">
        <w:rPr>
          <w:rFonts w:ascii="Times New Roman" w:hAnsi="Times New Roman" w:cs="Times New Roman"/>
          <w:color w:val="auto"/>
        </w:rPr>
        <w:t>10.10.2020 г.</w:t>
      </w:r>
      <w:r w:rsidR="001C7676" w:rsidRPr="00AC4778">
        <w:rPr>
          <w:rFonts w:ascii="Times New Roman" w:hAnsi="Times New Roman" w:cs="Times New Roman"/>
          <w:color w:val="auto"/>
        </w:rPr>
        <w:t xml:space="preserve"> состоялось первое заседание, в котором были проведены корректировки по членам УМО УГС из ЯМК, АМК, НМК и ЖТ. Утвержден план работы УМО на учебный год. В режиме ВКС была проведена работа по 1 этапу республиканского конкурса педагогического</w:t>
      </w:r>
      <w:r w:rsidRPr="00AC4778">
        <w:rPr>
          <w:rFonts w:ascii="Times New Roman" w:hAnsi="Times New Roman" w:cs="Times New Roman"/>
          <w:color w:val="auto"/>
        </w:rPr>
        <w:t xml:space="preserve"> мастерства, где были направлены 11</w:t>
      </w:r>
      <w:r w:rsidR="001C7676" w:rsidRPr="00AC4778">
        <w:rPr>
          <w:rFonts w:ascii="Times New Roman" w:hAnsi="Times New Roman" w:cs="Times New Roman"/>
          <w:color w:val="auto"/>
        </w:rPr>
        <w:t xml:space="preserve"> работы и отправлены на 2 этап.</w:t>
      </w:r>
      <w:r w:rsidRPr="00AC4778">
        <w:rPr>
          <w:rFonts w:ascii="Times New Roman" w:hAnsi="Times New Roman" w:cs="Times New Roman"/>
          <w:color w:val="auto"/>
        </w:rPr>
        <w:t xml:space="preserve"> За большое количество участников и результативность участие УМО УГС получило благодарственное письмо от МОиН РС(Я)</w:t>
      </w:r>
      <w:r w:rsidR="0098278C">
        <w:rPr>
          <w:rFonts w:ascii="Times New Roman" w:hAnsi="Times New Roman" w:cs="Times New Roman"/>
          <w:color w:val="auto"/>
        </w:rPr>
        <w:t>.</w:t>
      </w:r>
    </w:p>
    <w:p w:rsidR="0098278C" w:rsidRDefault="00FA4A8E" w:rsidP="0098278C">
      <w:pPr>
        <w:numPr>
          <w:ilvl w:val="0"/>
          <w:numId w:val="24"/>
        </w:numPr>
        <w:tabs>
          <w:tab w:val="left" w:pos="0"/>
        </w:tabs>
        <w:autoSpaceDE w:val="0"/>
        <w:autoSpaceDN w:val="0"/>
        <w:adjustRightInd w:val="0"/>
        <w:ind w:left="0" w:firstLine="567"/>
        <w:jc w:val="both"/>
        <w:rPr>
          <w:rFonts w:ascii="Times New Roman" w:hAnsi="Times New Roman" w:cs="Times New Roman"/>
          <w:color w:val="auto"/>
        </w:rPr>
      </w:pPr>
      <w:r w:rsidRPr="0098278C">
        <w:rPr>
          <w:rFonts w:ascii="Times New Roman" w:hAnsi="Times New Roman" w:cs="Times New Roman"/>
          <w:color w:val="auto"/>
        </w:rPr>
        <w:t>Организовано и проведено через заседание УМО УГС по участию в Республиканской НПК «Дистанционные образовательные технологии», направлено 5 работ из ЯМК, результаты – диплом 1 и 3 степени.</w:t>
      </w:r>
    </w:p>
    <w:p w:rsidR="0098278C" w:rsidRDefault="00FA4A8E" w:rsidP="0098278C">
      <w:pPr>
        <w:numPr>
          <w:ilvl w:val="0"/>
          <w:numId w:val="24"/>
        </w:numPr>
        <w:tabs>
          <w:tab w:val="left" w:pos="0"/>
        </w:tabs>
        <w:autoSpaceDE w:val="0"/>
        <w:autoSpaceDN w:val="0"/>
        <w:adjustRightInd w:val="0"/>
        <w:ind w:left="0" w:firstLine="567"/>
        <w:jc w:val="both"/>
        <w:rPr>
          <w:rFonts w:ascii="Times New Roman" w:hAnsi="Times New Roman" w:cs="Times New Roman"/>
          <w:color w:val="auto"/>
        </w:rPr>
      </w:pPr>
      <w:r w:rsidRPr="0098278C">
        <w:rPr>
          <w:rFonts w:ascii="Times New Roman" w:hAnsi="Times New Roman"/>
        </w:rPr>
        <w:t>В</w:t>
      </w:r>
      <w:r w:rsidR="001C7676" w:rsidRPr="0098278C">
        <w:rPr>
          <w:rFonts w:ascii="Times New Roman" w:hAnsi="Times New Roman"/>
        </w:rPr>
        <w:t xml:space="preserve"> рамках Деловой программы </w:t>
      </w:r>
      <w:r w:rsidRPr="0098278C">
        <w:rPr>
          <w:rFonts w:ascii="Times New Roman" w:hAnsi="Times New Roman"/>
          <w:lang w:val="en-US"/>
        </w:rPr>
        <w:t>VI</w:t>
      </w:r>
      <w:r w:rsidR="001C7676" w:rsidRPr="0098278C">
        <w:rPr>
          <w:rFonts w:ascii="Times New Roman" w:hAnsi="Times New Roman"/>
        </w:rPr>
        <w:t xml:space="preserve">  регионального</w:t>
      </w:r>
      <w:r w:rsidRPr="0098278C">
        <w:rPr>
          <w:rFonts w:ascii="Times New Roman" w:hAnsi="Times New Roman"/>
        </w:rPr>
        <w:t xml:space="preserve"> отборочного этапа финала</w:t>
      </w:r>
      <w:r w:rsidR="001C7676" w:rsidRPr="0098278C">
        <w:rPr>
          <w:rFonts w:ascii="Times New Roman" w:hAnsi="Times New Roman"/>
        </w:rPr>
        <w:t xml:space="preserve"> </w:t>
      </w:r>
      <w:r w:rsidRPr="0098278C">
        <w:rPr>
          <w:rFonts w:ascii="Times New Roman" w:hAnsi="Times New Roman"/>
          <w:lang w:val="en-US"/>
        </w:rPr>
        <w:t>VII</w:t>
      </w:r>
      <w:r w:rsidRPr="0098278C">
        <w:rPr>
          <w:rFonts w:ascii="Times New Roman" w:hAnsi="Times New Roman"/>
        </w:rPr>
        <w:t xml:space="preserve"> Национального чемпионата по профессиональному мастерству</w:t>
      </w:r>
      <w:r w:rsidR="001C7676" w:rsidRPr="0098278C">
        <w:rPr>
          <w:rFonts w:ascii="Times New Roman" w:hAnsi="Times New Roman"/>
        </w:rPr>
        <w:t xml:space="preserve"> </w:t>
      </w:r>
      <w:r w:rsidRPr="0098278C">
        <w:rPr>
          <w:rFonts w:ascii="Times New Roman" w:hAnsi="Times New Roman"/>
        </w:rPr>
        <w:t>«Абилимпикс 2021</w:t>
      </w:r>
      <w:r w:rsidR="00AC4778" w:rsidRPr="0098278C">
        <w:rPr>
          <w:rFonts w:ascii="Times New Roman" w:hAnsi="Times New Roman"/>
        </w:rPr>
        <w:t>»</w:t>
      </w:r>
      <w:r w:rsidRPr="0098278C">
        <w:rPr>
          <w:rFonts w:ascii="Times New Roman" w:hAnsi="Times New Roman"/>
        </w:rPr>
        <w:t xml:space="preserve"> проведен Круглый стол по теме: «Подготовка конкурсантов для участия в чемпионате по профессиональному мастерству для людей с инвалидностью и ОВЗ «Абилимпикс»;</w:t>
      </w:r>
    </w:p>
    <w:p w:rsidR="0098278C" w:rsidRDefault="00FA4A8E" w:rsidP="0098278C">
      <w:pPr>
        <w:numPr>
          <w:ilvl w:val="0"/>
          <w:numId w:val="24"/>
        </w:numPr>
        <w:tabs>
          <w:tab w:val="left" w:pos="0"/>
        </w:tabs>
        <w:autoSpaceDE w:val="0"/>
        <w:autoSpaceDN w:val="0"/>
        <w:adjustRightInd w:val="0"/>
        <w:ind w:left="0" w:firstLine="567"/>
        <w:jc w:val="both"/>
        <w:rPr>
          <w:rFonts w:ascii="Times New Roman" w:hAnsi="Times New Roman" w:cs="Times New Roman"/>
          <w:color w:val="auto"/>
        </w:rPr>
      </w:pPr>
      <w:r w:rsidRPr="0098278C">
        <w:rPr>
          <w:rFonts w:ascii="Times New Roman" w:hAnsi="Times New Roman"/>
        </w:rPr>
        <w:t>08.04.21 состоялось внеплановое заседание УМО УГС по проведению 1 республиканской олимпиады профмастерства обучающихся по специальности СПО. Олимпиады проведены с 20-26 апреля 2021 г.</w:t>
      </w:r>
    </w:p>
    <w:p w:rsidR="0098278C" w:rsidRDefault="00AC4778" w:rsidP="0098278C">
      <w:pPr>
        <w:numPr>
          <w:ilvl w:val="0"/>
          <w:numId w:val="24"/>
        </w:numPr>
        <w:tabs>
          <w:tab w:val="left" w:pos="0"/>
        </w:tabs>
        <w:autoSpaceDE w:val="0"/>
        <w:autoSpaceDN w:val="0"/>
        <w:adjustRightInd w:val="0"/>
        <w:ind w:left="0" w:firstLine="567"/>
        <w:jc w:val="both"/>
        <w:rPr>
          <w:rFonts w:ascii="Times New Roman" w:hAnsi="Times New Roman" w:cs="Times New Roman"/>
          <w:color w:val="auto"/>
        </w:rPr>
      </w:pPr>
      <w:r w:rsidRPr="0098278C">
        <w:rPr>
          <w:rFonts w:ascii="Times New Roman" w:hAnsi="Times New Roman"/>
        </w:rPr>
        <w:t>Организован и проведен на высоком уровне региональный этап чемпионата ВСР по компетенциям «Лабораторный медицинский анализ», «Фармацевтика», «Стоматология ортопедическая», «Лечебная деятельность», «Эстетическая косметология». Компетенция «Медицинский и социальный уход» проведена на базе НМК.</w:t>
      </w:r>
    </w:p>
    <w:p w:rsidR="0098278C" w:rsidRDefault="00AC4778" w:rsidP="0098278C">
      <w:pPr>
        <w:numPr>
          <w:ilvl w:val="0"/>
          <w:numId w:val="24"/>
        </w:numPr>
        <w:tabs>
          <w:tab w:val="left" w:pos="0"/>
        </w:tabs>
        <w:autoSpaceDE w:val="0"/>
        <w:autoSpaceDN w:val="0"/>
        <w:adjustRightInd w:val="0"/>
        <w:ind w:left="0" w:firstLine="567"/>
        <w:jc w:val="both"/>
        <w:rPr>
          <w:rFonts w:ascii="Times New Roman" w:hAnsi="Times New Roman" w:cs="Times New Roman"/>
          <w:color w:val="auto"/>
        </w:rPr>
      </w:pPr>
      <w:r w:rsidRPr="0098278C">
        <w:rPr>
          <w:rFonts w:ascii="Times New Roman" w:hAnsi="Times New Roman"/>
        </w:rPr>
        <w:t>Принимали активное участие в вебинарах по линии ИРПО по распространению лучших практик.</w:t>
      </w:r>
    </w:p>
    <w:p w:rsidR="00AC4778" w:rsidRPr="0098278C" w:rsidRDefault="00AC4778" w:rsidP="0098278C">
      <w:pPr>
        <w:numPr>
          <w:ilvl w:val="0"/>
          <w:numId w:val="24"/>
        </w:numPr>
        <w:tabs>
          <w:tab w:val="left" w:pos="0"/>
        </w:tabs>
        <w:autoSpaceDE w:val="0"/>
        <w:autoSpaceDN w:val="0"/>
        <w:adjustRightInd w:val="0"/>
        <w:ind w:left="0" w:firstLine="567"/>
        <w:jc w:val="both"/>
        <w:rPr>
          <w:rFonts w:ascii="Times New Roman" w:hAnsi="Times New Roman" w:cs="Times New Roman"/>
          <w:color w:val="auto"/>
        </w:rPr>
      </w:pPr>
      <w:r w:rsidRPr="0098278C">
        <w:rPr>
          <w:rFonts w:ascii="Times New Roman" w:hAnsi="Times New Roman"/>
        </w:rPr>
        <w:t>Организован и проведен обмен опытом деятельности студенческого самоуправления в г. Алдане и Нерюнгри в апреле 2021 г.</w:t>
      </w:r>
    </w:p>
    <w:p w:rsidR="001C7676" w:rsidRPr="0098278C" w:rsidRDefault="001C7676" w:rsidP="00003C92">
      <w:pPr>
        <w:tabs>
          <w:tab w:val="left" w:pos="0"/>
        </w:tabs>
        <w:ind w:firstLine="567"/>
        <w:jc w:val="both"/>
        <w:rPr>
          <w:rFonts w:ascii="Times New Roman" w:hAnsi="Times New Roman" w:cs="Times New Roman"/>
          <w:color w:val="auto"/>
        </w:rPr>
      </w:pPr>
      <w:r w:rsidRPr="0098278C">
        <w:rPr>
          <w:rFonts w:ascii="Times New Roman" w:hAnsi="Times New Roman" w:cs="Times New Roman"/>
          <w:color w:val="auto"/>
        </w:rPr>
        <w:t>Выводы: запланированные заседания УМО УГС проведены. На 2 семестре проведены олимпиады профмастерства по специальностям.</w:t>
      </w:r>
    </w:p>
    <w:p w:rsidR="00E812B5" w:rsidRPr="00CD22C5" w:rsidRDefault="00E812B5" w:rsidP="00003C92">
      <w:pPr>
        <w:tabs>
          <w:tab w:val="left" w:pos="0"/>
        </w:tabs>
        <w:ind w:firstLine="567"/>
        <w:jc w:val="center"/>
        <w:rPr>
          <w:rFonts w:ascii="Times New Roman" w:hAnsi="Times New Roman" w:cs="Times New Roman"/>
          <w:color w:val="C00000"/>
        </w:rPr>
      </w:pPr>
    </w:p>
    <w:p w:rsidR="00E812B5" w:rsidRPr="00512C14" w:rsidRDefault="00E812B5" w:rsidP="00003C92">
      <w:pPr>
        <w:tabs>
          <w:tab w:val="left" w:pos="0"/>
        </w:tabs>
        <w:ind w:firstLine="567"/>
        <w:jc w:val="center"/>
        <w:rPr>
          <w:rFonts w:ascii="Times New Roman" w:hAnsi="Times New Roman" w:cs="Times New Roman"/>
          <w:b/>
          <w:color w:val="auto"/>
        </w:rPr>
      </w:pPr>
      <w:r w:rsidRPr="00512C14">
        <w:rPr>
          <w:rFonts w:ascii="Times New Roman" w:hAnsi="Times New Roman" w:cs="Times New Roman"/>
          <w:b/>
          <w:color w:val="auto"/>
        </w:rPr>
        <w:t>Анализ удовлетворенности сотрудников ГБПОУ РС(Я) «ЯМК»</w:t>
      </w:r>
    </w:p>
    <w:p w:rsidR="00E812B5" w:rsidRPr="00512C14" w:rsidRDefault="00E812B5" w:rsidP="00003C92">
      <w:pPr>
        <w:tabs>
          <w:tab w:val="left" w:pos="0"/>
        </w:tabs>
        <w:ind w:firstLine="567"/>
        <w:jc w:val="center"/>
        <w:rPr>
          <w:rFonts w:ascii="Times New Roman" w:hAnsi="Times New Roman" w:cs="Times New Roman"/>
          <w:b/>
          <w:color w:val="auto"/>
        </w:rPr>
      </w:pPr>
      <w:r w:rsidRPr="00512C14">
        <w:rPr>
          <w:rFonts w:ascii="Times New Roman" w:hAnsi="Times New Roman" w:cs="Times New Roman"/>
          <w:b/>
          <w:color w:val="auto"/>
        </w:rPr>
        <w:t xml:space="preserve">за </w:t>
      </w:r>
      <w:r w:rsidR="00F01F67" w:rsidRPr="00512C14">
        <w:rPr>
          <w:rFonts w:ascii="Times New Roman" w:hAnsi="Times New Roman" w:cs="Times New Roman"/>
          <w:b/>
          <w:color w:val="auto"/>
        </w:rPr>
        <w:t>2020</w:t>
      </w:r>
      <w:r w:rsidR="00EE751B" w:rsidRPr="00512C14">
        <w:rPr>
          <w:rFonts w:ascii="Times New Roman" w:hAnsi="Times New Roman" w:cs="Times New Roman"/>
          <w:b/>
          <w:color w:val="auto"/>
        </w:rPr>
        <w:t>-2021</w:t>
      </w:r>
      <w:r w:rsidRPr="00512C14">
        <w:rPr>
          <w:rFonts w:ascii="Times New Roman" w:hAnsi="Times New Roman" w:cs="Times New Roman"/>
          <w:b/>
          <w:color w:val="auto"/>
        </w:rPr>
        <w:t xml:space="preserve"> уч.год</w:t>
      </w:r>
    </w:p>
    <w:p w:rsidR="00131E03" w:rsidRPr="00512C14" w:rsidRDefault="00131E03" w:rsidP="00003C92">
      <w:pPr>
        <w:tabs>
          <w:tab w:val="left" w:pos="0"/>
        </w:tabs>
        <w:ind w:firstLine="567"/>
        <w:jc w:val="center"/>
        <w:rPr>
          <w:rFonts w:ascii="Times New Roman" w:hAnsi="Times New Roman" w:cs="Times New Roman"/>
          <w:b/>
          <w:color w:val="auto"/>
        </w:rPr>
      </w:pPr>
    </w:p>
    <w:p w:rsidR="00E812B5"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12C14">
        <w:rPr>
          <w:rFonts w:ascii="Times New Roman" w:hAnsi="Times New Roman" w:cs="Times New Roman"/>
          <w:color w:val="auto"/>
        </w:rPr>
        <w:t>Для изучения мнения об условиях работы педагогического состава проведен анкетный</w:t>
      </w:r>
      <w:r w:rsidR="00EE3A36" w:rsidRPr="00512C14">
        <w:rPr>
          <w:rFonts w:ascii="Times New Roman" w:hAnsi="Times New Roman" w:cs="Times New Roman"/>
          <w:color w:val="auto"/>
        </w:rPr>
        <w:t xml:space="preserve"> опрос. В нем приняло участие 88 </w:t>
      </w:r>
      <w:r w:rsidRPr="00512C14">
        <w:rPr>
          <w:rFonts w:ascii="Times New Roman" w:hAnsi="Times New Roman" w:cs="Times New Roman"/>
          <w:color w:val="auto"/>
        </w:rPr>
        <w:t xml:space="preserve">человек педагогического состава в возрасте: </w:t>
      </w:r>
      <w:r w:rsidR="00EE3A36" w:rsidRPr="00512C14">
        <w:rPr>
          <w:rFonts w:ascii="Times New Roman" w:eastAsia="Times New Roman" w:hAnsi="Times New Roman" w:cs="Times New Roman"/>
          <w:color w:val="auto"/>
        </w:rPr>
        <w:t>18-24 – 1,2%, 25-34 – 26,1%, 35-44 - 28,4%, 45-54-25%, 55-64 – 13,6%, 65 и старше – 5,7</w:t>
      </w:r>
      <w:r w:rsidRPr="00512C14">
        <w:rPr>
          <w:rFonts w:ascii="Times New Roman" w:eastAsia="Times New Roman" w:hAnsi="Times New Roman" w:cs="Times New Roman"/>
          <w:color w:val="auto"/>
        </w:rPr>
        <w:t xml:space="preserve">%. </w:t>
      </w:r>
    </w:p>
    <w:p w:rsidR="005E641C" w:rsidRPr="00512C14" w:rsidRDefault="005E641C" w:rsidP="00003C92">
      <w:pPr>
        <w:tabs>
          <w:tab w:val="left" w:pos="0"/>
        </w:tabs>
        <w:autoSpaceDE w:val="0"/>
        <w:autoSpaceDN w:val="0"/>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По рекомендации экспертов Премии Правительства РФ в области качества добавлены вопросы по</w:t>
      </w:r>
      <w:r w:rsidR="00321AD5">
        <w:rPr>
          <w:rFonts w:ascii="Times New Roman" w:eastAsia="Times New Roman" w:hAnsi="Times New Roman" w:cs="Times New Roman"/>
          <w:color w:val="auto"/>
        </w:rPr>
        <w:t xml:space="preserve"> удовлетворенности руководством колледжа и прямым руководителем. </w:t>
      </w:r>
    </w:p>
    <w:p w:rsidR="00E812B5" w:rsidRPr="00512C14"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12C14">
        <w:rPr>
          <w:rFonts w:ascii="Times New Roman" w:eastAsia="Times New Roman" w:hAnsi="Times New Roman" w:cs="Times New Roman"/>
          <w:color w:val="auto"/>
        </w:rPr>
        <w:t>Общая оценка удовлетворенности политикой и страте</w:t>
      </w:r>
      <w:r w:rsidR="00EE3A36" w:rsidRPr="00512C14">
        <w:rPr>
          <w:rFonts w:ascii="Times New Roman" w:eastAsia="Times New Roman" w:hAnsi="Times New Roman" w:cs="Times New Roman"/>
          <w:color w:val="auto"/>
        </w:rPr>
        <w:t>гией развития организации – 19,3</w:t>
      </w:r>
      <w:r w:rsidRPr="00512C14">
        <w:rPr>
          <w:rFonts w:ascii="Times New Roman" w:eastAsia="Times New Roman" w:hAnsi="Times New Roman" w:cs="Times New Roman"/>
          <w:color w:val="auto"/>
        </w:rPr>
        <w:t xml:space="preserve">% (абсолютно удовлетворены), </w:t>
      </w:r>
      <w:r w:rsidR="00EE3A36" w:rsidRPr="00512C14">
        <w:rPr>
          <w:rFonts w:ascii="Times New Roman" w:eastAsia="Times New Roman" w:hAnsi="Times New Roman" w:cs="Times New Roman"/>
          <w:color w:val="auto"/>
        </w:rPr>
        <w:t>в целом удовлетворены 59,1%, 9,1% (не удовлетворены), 12,5</w:t>
      </w:r>
      <w:r w:rsidR="00321AD5">
        <w:rPr>
          <w:rFonts w:ascii="Times New Roman" w:eastAsia="Times New Roman" w:hAnsi="Times New Roman" w:cs="Times New Roman"/>
          <w:color w:val="auto"/>
        </w:rPr>
        <w:t>% (затрудняюсь ответить) – итого удовлетворенность - 78,3%</w:t>
      </w:r>
    </w:p>
    <w:p w:rsidR="00E812B5" w:rsidRPr="00512C14"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12C14">
        <w:rPr>
          <w:rFonts w:ascii="Times New Roman" w:eastAsia="Times New Roman" w:hAnsi="Times New Roman" w:cs="Times New Roman"/>
          <w:color w:val="auto"/>
        </w:rPr>
        <w:t>Оценка психологического климата (основ</w:t>
      </w:r>
      <w:r w:rsidR="00EE3A36" w:rsidRPr="00512C14">
        <w:rPr>
          <w:rFonts w:ascii="Times New Roman" w:eastAsia="Times New Roman" w:hAnsi="Times New Roman" w:cs="Times New Roman"/>
          <w:color w:val="auto"/>
        </w:rPr>
        <w:t>ные показатели) в коллективе – 36,4</w:t>
      </w:r>
      <w:r w:rsidRPr="00512C14">
        <w:rPr>
          <w:rFonts w:ascii="Times New Roman" w:eastAsia="Times New Roman" w:hAnsi="Times New Roman" w:cs="Times New Roman"/>
          <w:color w:val="auto"/>
        </w:rPr>
        <w:t>% (Чувствую себя комфортно, отнош</w:t>
      </w:r>
      <w:r w:rsidR="00EE3A36" w:rsidRPr="00512C14">
        <w:rPr>
          <w:rFonts w:ascii="Times New Roman" w:eastAsia="Times New Roman" w:hAnsi="Times New Roman" w:cs="Times New Roman"/>
          <w:color w:val="auto"/>
        </w:rPr>
        <w:t>ения в коллективе дружеские), 20,5</w:t>
      </w:r>
      <w:r w:rsidRPr="00512C14">
        <w:rPr>
          <w:rFonts w:ascii="Times New Roman" w:eastAsia="Times New Roman" w:hAnsi="Times New Roman" w:cs="Times New Roman"/>
          <w:color w:val="auto"/>
        </w:rPr>
        <w:t>% (Коллектив дружный, но рук</w:t>
      </w:r>
      <w:r w:rsidR="00EE3A36" w:rsidRPr="00512C14">
        <w:rPr>
          <w:rFonts w:ascii="Times New Roman" w:eastAsia="Times New Roman" w:hAnsi="Times New Roman" w:cs="Times New Roman"/>
          <w:color w:val="auto"/>
        </w:rPr>
        <w:t>оводитель вносит напряжение), 11,4</w:t>
      </w:r>
      <w:r w:rsidRPr="00512C14">
        <w:rPr>
          <w:rFonts w:ascii="Times New Roman" w:eastAsia="Times New Roman" w:hAnsi="Times New Roman" w:cs="Times New Roman"/>
          <w:color w:val="auto"/>
        </w:rPr>
        <w:t>% (Коллектив работает не слаженно, нет четкого руководства).</w:t>
      </w:r>
      <w:r w:rsidR="00EE3A36" w:rsidRPr="00512C14">
        <w:rPr>
          <w:rFonts w:ascii="Times New Roman" w:eastAsia="Times New Roman" w:hAnsi="Times New Roman" w:cs="Times New Roman"/>
          <w:color w:val="auto"/>
        </w:rPr>
        <w:t xml:space="preserve"> Отметили, что руководитель отличный и коллектив дружный 12,5%, нормально – 20,5% - итого 69,4% удовлетворены</w:t>
      </w:r>
    </w:p>
    <w:p w:rsidR="00E812B5" w:rsidRPr="00512C14"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12C14">
        <w:rPr>
          <w:rFonts w:ascii="Times New Roman" w:eastAsia="Times New Roman" w:hAnsi="Times New Roman" w:cs="Times New Roman"/>
          <w:color w:val="auto"/>
        </w:rPr>
        <w:t>Удовлетворенность нормальными условиями труда и соблюдение гигиенич</w:t>
      </w:r>
      <w:r w:rsidR="00EE3A36" w:rsidRPr="00512C14">
        <w:rPr>
          <w:rFonts w:ascii="Times New Roman" w:eastAsia="Times New Roman" w:hAnsi="Times New Roman" w:cs="Times New Roman"/>
          <w:color w:val="auto"/>
        </w:rPr>
        <w:t>еских норм на рабочем месте – 23</w:t>
      </w:r>
      <w:r w:rsidRPr="00512C14">
        <w:rPr>
          <w:rFonts w:ascii="Times New Roman" w:eastAsia="Times New Roman" w:hAnsi="Times New Roman" w:cs="Times New Roman"/>
          <w:color w:val="auto"/>
        </w:rPr>
        <w:t>% (абсолютно удовлетворены),</w:t>
      </w:r>
      <w:r w:rsidR="00EE3A36" w:rsidRPr="00512C14">
        <w:rPr>
          <w:rFonts w:ascii="Times New Roman" w:eastAsia="Times New Roman" w:hAnsi="Times New Roman" w:cs="Times New Roman"/>
          <w:color w:val="auto"/>
        </w:rPr>
        <w:t xml:space="preserve"> 44% (удовлетворены в целом)</w:t>
      </w:r>
      <w:r w:rsidR="00512C14" w:rsidRPr="00512C14">
        <w:rPr>
          <w:rFonts w:ascii="Times New Roman" w:eastAsia="Times New Roman" w:hAnsi="Times New Roman" w:cs="Times New Roman"/>
          <w:color w:val="auto"/>
        </w:rPr>
        <w:t xml:space="preserve"> 11% (не удовлетворены), 5</w:t>
      </w:r>
      <w:r w:rsidR="00321AD5">
        <w:rPr>
          <w:rFonts w:ascii="Times New Roman" w:eastAsia="Times New Roman" w:hAnsi="Times New Roman" w:cs="Times New Roman"/>
          <w:color w:val="auto"/>
        </w:rPr>
        <w:t>% (затрудняюсь ответить) удовлетворенность 67%</w:t>
      </w:r>
    </w:p>
    <w:p w:rsidR="00E812B5" w:rsidRPr="00512C14"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12C14">
        <w:rPr>
          <w:rFonts w:ascii="Times New Roman" w:eastAsia="Times New Roman" w:hAnsi="Times New Roman" w:cs="Times New Roman"/>
          <w:color w:val="auto"/>
        </w:rPr>
        <w:t>Удовлетворенность материально-техническим обеспечением организации</w:t>
      </w:r>
      <w:r w:rsidRPr="00512C14">
        <w:rPr>
          <w:rFonts w:ascii="Times New Roman" w:eastAsia="Times New Roman" w:hAnsi="Times New Roman" w:cs="Times New Roman"/>
          <w:b/>
          <w:color w:val="auto"/>
        </w:rPr>
        <w:t xml:space="preserve"> – </w:t>
      </w:r>
      <w:r w:rsidR="00321AD5">
        <w:rPr>
          <w:rFonts w:ascii="Times New Roman" w:eastAsia="Times New Roman" w:hAnsi="Times New Roman" w:cs="Times New Roman"/>
          <w:color w:val="auto"/>
        </w:rPr>
        <w:t>9,1 % (абсолютно удовлетворены), 3</w:t>
      </w:r>
      <w:r w:rsidRPr="00512C14">
        <w:rPr>
          <w:rFonts w:ascii="Times New Roman" w:eastAsia="Times New Roman" w:hAnsi="Times New Roman" w:cs="Times New Roman"/>
          <w:color w:val="auto"/>
        </w:rPr>
        <w:t>7,5% (не удовлетворены), 5,6 % (затрудняюсь ответить)</w:t>
      </w:r>
      <w:r w:rsidR="00512C14" w:rsidRPr="00512C14">
        <w:rPr>
          <w:rFonts w:ascii="Times New Roman" w:eastAsia="Times New Roman" w:hAnsi="Times New Roman" w:cs="Times New Roman"/>
          <w:color w:val="auto"/>
        </w:rPr>
        <w:t xml:space="preserve">, </w:t>
      </w:r>
      <w:r w:rsidR="00512C14" w:rsidRPr="00512C14">
        <w:rPr>
          <w:rFonts w:ascii="Times New Roman" w:eastAsia="Times New Roman" w:hAnsi="Times New Roman" w:cs="Times New Roman"/>
          <w:color w:val="auto"/>
        </w:rPr>
        <w:lastRenderedPageBreak/>
        <w:t>нормально 20%</w:t>
      </w:r>
      <w:r w:rsidRPr="00512C14">
        <w:rPr>
          <w:rFonts w:ascii="Times New Roman" w:eastAsia="Times New Roman" w:hAnsi="Times New Roman" w:cs="Times New Roman"/>
          <w:color w:val="auto"/>
        </w:rPr>
        <w:t>.</w:t>
      </w:r>
      <w:r w:rsidR="00321AD5">
        <w:rPr>
          <w:rFonts w:ascii="Times New Roman" w:eastAsia="Times New Roman" w:hAnsi="Times New Roman" w:cs="Times New Roman"/>
          <w:color w:val="auto"/>
        </w:rPr>
        <w:t xml:space="preserve"> – итого удовлетворены 68,6%</w:t>
      </w:r>
    </w:p>
    <w:p w:rsidR="00E812B5" w:rsidRPr="00512C14"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12C14">
        <w:rPr>
          <w:rFonts w:ascii="Times New Roman" w:eastAsia="Times New Roman" w:hAnsi="Times New Roman" w:cs="Times New Roman"/>
          <w:color w:val="auto"/>
        </w:rPr>
        <w:t>Удовлетворенность условиями питания, отдыхом</w:t>
      </w:r>
      <w:r w:rsidR="00512C14" w:rsidRPr="00512C14">
        <w:rPr>
          <w:rFonts w:ascii="Times New Roman" w:eastAsia="Times New Roman" w:hAnsi="Times New Roman" w:cs="Times New Roman"/>
          <w:color w:val="auto"/>
        </w:rPr>
        <w:t xml:space="preserve"> организованные в колледже - 22,7</w:t>
      </w:r>
      <w:r w:rsidRPr="00512C14">
        <w:rPr>
          <w:rFonts w:ascii="Times New Roman" w:eastAsia="Times New Roman" w:hAnsi="Times New Roman" w:cs="Times New Roman"/>
          <w:color w:val="auto"/>
        </w:rPr>
        <w:t>% (абсолютно удовлетворены),</w:t>
      </w:r>
      <w:r w:rsidR="00512C14" w:rsidRPr="00512C14">
        <w:rPr>
          <w:rFonts w:ascii="Times New Roman" w:eastAsia="Times New Roman" w:hAnsi="Times New Roman" w:cs="Times New Roman"/>
          <w:color w:val="auto"/>
        </w:rPr>
        <w:t xml:space="preserve"> 44,3% (в целом удовлетворены) 12,5% (не удовлетворены), 8</w:t>
      </w:r>
      <w:r w:rsidRPr="00512C14">
        <w:rPr>
          <w:rFonts w:ascii="Times New Roman" w:eastAsia="Times New Roman" w:hAnsi="Times New Roman" w:cs="Times New Roman"/>
          <w:color w:val="auto"/>
        </w:rPr>
        <w:t xml:space="preserve"> % (затрудняюсь ответить), 1</w:t>
      </w:r>
      <w:r w:rsidR="00512C14" w:rsidRPr="00512C14">
        <w:rPr>
          <w:rFonts w:ascii="Times New Roman" w:eastAsia="Times New Roman" w:hAnsi="Times New Roman" w:cs="Times New Roman"/>
          <w:color w:val="auto"/>
        </w:rPr>
        <w:t>2,5</w:t>
      </w:r>
      <w:r w:rsidR="00321AD5">
        <w:rPr>
          <w:rFonts w:ascii="Times New Roman" w:eastAsia="Times New Roman" w:hAnsi="Times New Roman" w:cs="Times New Roman"/>
          <w:color w:val="auto"/>
        </w:rPr>
        <w:t>% (не питаюсь) итого удовлетворенность – 67%</w:t>
      </w:r>
    </w:p>
    <w:p w:rsidR="00E812B5" w:rsidRPr="00512C14"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12C14">
        <w:rPr>
          <w:rFonts w:ascii="Times New Roman" w:eastAsia="Times New Roman" w:hAnsi="Times New Roman" w:cs="Times New Roman"/>
          <w:color w:val="auto"/>
        </w:rPr>
        <w:t>Удовлетворены возможностью самообразования, повышения ква</w:t>
      </w:r>
      <w:r w:rsidR="00512C14" w:rsidRPr="00512C14">
        <w:rPr>
          <w:rFonts w:ascii="Times New Roman" w:eastAsia="Times New Roman" w:hAnsi="Times New Roman" w:cs="Times New Roman"/>
          <w:color w:val="auto"/>
        </w:rPr>
        <w:t>лификации, карьерного роста</w:t>
      </w:r>
      <w:r w:rsidR="0039532A">
        <w:rPr>
          <w:rFonts w:ascii="Times New Roman" w:eastAsia="Times New Roman" w:hAnsi="Times New Roman" w:cs="Times New Roman"/>
          <w:color w:val="auto"/>
        </w:rPr>
        <w:t xml:space="preserve"> </w:t>
      </w:r>
      <w:r w:rsidR="00512C14" w:rsidRPr="00512C14">
        <w:rPr>
          <w:rFonts w:ascii="Times New Roman" w:eastAsia="Times New Roman" w:hAnsi="Times New Roman" w:cs="Times New Roman"/>
          <w:color w:val="auto"/>
        </w:rPr>
        <w:t>- 2</w:t>
      </w:r>
      <w:r w:rsidRPr="00512C14">
        <w:rPr>
          <w:rFonts w:ascii="Times New Roman" w:eastAsia="Times New Roman" w:hAnsi="Times New Roman" w:cs="Times New Roman"/>
          <w:color w:val="auto"/>
        </w:rPr>
        <w:t>0,5% (абсолютно удовлетворены),</w:t>
      </w:r>
      <w:r w:rsidR="0039532A">
        <w:rPr>
          <w:rFonts w:ascii="Times New Roman" w:eastAsia="Times New Roman" w:hAnsi="Times New Roman" w:cs="Times New Roman"/>
          <w:color w:val="auto"/>
        </w:rPr>
        <w:t xml:space="preserve"> </w:t>
      </w:r>
      <w:r w:rsidR="00512C14" w:rsidRPr="00512C14">
        <w:rPr>
          <w:rFonts w:ascii="Times New Roman" w:eastAsia="Times New Roman" w:hAnsi="Times New Roman" w:cs="Times New Roman"/>
          <w:color w:val="auto"/>
        </w:rPr>
        <w:t xml:space="preserve">в целом удовлетворены 48,9%, </w:t>
      </w:r>
      <w:r w:rsidRPr="00512C14">
        <w:rPr>
          <w:rFonts w:ascii="Times New Roman" w:eastAsia="Times New Roman" w:hAnsi="Times New Roman" w:cs="Times New Roman"/>
          <w:color w:val="auto"/>
        </w:rPr>
        <w:t xml:space="preserve"> </w:t>
      </w:r>
      <w:r w:rsidR="00512C14" w:rsidRPr="00512C14">
        <w:rPr>
          <w:rFonts w:ascii="Times New Roman" w:eastAsia="Times New Roman" w:hAnsi="Times New Roman" w:cs="Times New Roman"/>
          <w:color w:val="auto"/>
        </w:rPr>
        <w:t>12,5 % (не удовлетворены), 18,2</w:t>
      </w:r>
      <w:r w:rsidR="00321AD5">
        <w:rPr>
          <w:rFonts w:ascii="Times New Roman" w:eastAsia="Times New Roman" w:hAnsi="Times New Roman" w:cs="Times New Roman"/>
          <w:color w:val="auto"/>
        </w:rPr>
        <w:t xml:space="preserve"> % (затрудняюсь ответить) – итого удовлетворены 69,4%</w:t>
      </w:r>
    </w:p>
    <w:p w:rsidR="00E812B5" w:rsidRPr="005E641C"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E641C">
        <w:rPr>
          <w:rFonts w:ascii="Times New Roman" w:eastAsia="Times New Roman" w:hAnsi="Times New Roman" w:cs="Times New Roman"/>
          <w:color w:val="auto"/>
        </w:rPr>
        <w:t>Удовлетворенность заработной плато</w:t>
      </w:r>
      <w:r w:rsidR="00B40178" w:rsidRPr="005E641C">
        <w:rPr>
          <w:rFonts w:ascii="Times New Roman" w:eastAsia="Times New Roman" w:hAnsi="Times New Roman" w:cs="Times New Roman"/>
          <w:color w:val="auto"/>
        </w:rPr>
        <w:t>й, стимулирующими выплатами – 6,7</w:t>
      </w:r>
      <w:r w:rsidRPr="005E641C">
        <w:rPr>
          <w:rFonts w:ascii="Times New Roman" w:eastAsia="Times New Roman" w:hAnsi="Times New Roman" w:cs="Times New Roman"/>
          <w:color w:val="auto"/>
        </w:rPr>
        <w:t xml:space="preserve"> % (абсолютно удовлетворены), </w:t>
      </w:r>
      <w:r w:rsidR="00B40178" w:rsidRPr="005E641C">
        <w:rPr>
          <w:rFonts w:ascii="Times New Roman" w:eastAsia="Times New Roman" w:hAnsi="Times New Roman" w:cs="Times New Roman"/>
          <w:color w:val="auto"/>
        </w:rPr>
        <w:t xml:space="preserve">в целом удовлетворены 67,4%, 21,6% (не удовлетворены), 4,3% (затрудняюсь ответить) </w:t>
      </w:r>
      <w:r w:rsidR="00321AD5">
        <w:rPr>
          <w:rFonts w:ascii="Times New Roman" w:eastAsia="Times New Roman" w:hAnsi="Times New Roman" w:cs="Times New Roman"/>
          <w:color w:val="auto"/>
        </w:rPr>
        <w:t xml:space="preserve">– итого </w:t>
      </w:r>
      <w:r w:rsidR="00B40178" w:rsidRPr="005E641C">
        <w:rPr>
          <w:rFonts w:ascii="Times New Roman" w:eastAsia="Times New Roman" w:hAnsi="Times New Roman" w:cs="Times New Roman"/>
          <w:color w:val="auto"/>
        </w:rPr>
        <w:t>удовлетворены 74,3%</w:t>
      </w:r>
    </w:p>
    <w:p w:rsidR="00E812B5" w:rsidRPr="005E641C"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E641C">
        <w:rPr>
          <w:rFonts w:ascii="Times New Roman" w:eastAsia="Times New Roman" w:hAnsi="Times New Roman" w:cs="Times New Roman"/>
          <w:color w:val="auto"/>
        </w:rPr>
        <w:t>Удовлетворенность предоставляемыми социальными условиями (оплата проездных, санаторно-курортные путевки, медицинские осмотры</w:t>
      </w:r>
      <w:r w:rsidR="00B40178" w:rsidRPr="005E641C">
        <w:rPr>
          <w:rFonts w:ascii="Times New Roman" w:eastAsia="Times New Roman" w:hAnsi="Times New Roman" w:cs="Times New Roman"/>
          <w:color w:val="auto"/>
        </w:rPr>
        <w:t>,</w:t>
      </w:r>
      <w:r w:rsidR="00321AD5">
        <w:rPr>
          <w:rFonts w:ascii="Times New Roman" w:eastAsia="Times New Roman" w:hAnsi="Times New Roman" w:cs="Times New Roman"/>
          <w:color w:val="auto"/>
        </w:rPr>
        <w:t xml:space="preserve"> материальная помощь и др) – 13,</w:t>
      </w:r>
      <w:r w:rsidR="00B40178" w:rsidRPr="005E641C">
        <w:rPr>
          <w:rFonts w:ascii="Times New Roman" w:eastAsia="Times New Roman" w:hAnsi="Times New Roman" w:cs="Times New Roman"/>
          <w:color w:val="auto"/>
        </w:rPr>
        <w:t>6</w:t>
      </w:r>
      <w:r w:rsidRPr="005E641C">
        <w:rPr>
          <w:rFonts w:ascii="Times New Roman" w:eastAsia="Times New Roman" w:hAnsi="Times New Roman" w:cs="Times New Roman"/>
          <w:color w:val="auto"/>
        </w:rPr>
        <w:t xml:space="preserve"> % (абсолютно удовлетворены), </w:t>
      </w:r>
      <w:r w:rsidR="00B40178" w:rsidRPr="005E641C">
        <w:rPr>
          <w:rFonts w:ascii="Times New Roman" w:eastAsia="Times New Roman" w:hAnsi="Times New Roman" w:cs="Times New Roman"/>
          <w:color w:val="auto"/>
        </w:rPr>
        <w:t>40,9 % в целом удовлетворены, 14,8 % (не удовлетворены), 3</w:t>
      </w:r>
      <w:r w:rsidRPr="005E641C">
        <w:rPr>
          <w:rFonts w:ascii="Times New Roman" w:eastAsia="Times New Roman" w:hAnsi="Times New Roman" w:cs="Times New Roman"/>
          <w:color w:val="auto"/>
        </w:rPr>
        <w:t>0</w:t>
      </w:r>
      <w:r w:rsidR="00B40178" w:rsidRPr="005E641C">
        <w:rPr>
          <w:rFonts w:ascii="Times New Roman" w:eastAsia="Times New Roman" w:hAnsi="Times New Roman" w:cs="Times New Roman"/>
          <w:color w:val="auto"/>
        </w:rPr>
        <w:t>,7%</w:t>
      </w:r>
      <w:r w:rsidR="00321AD5">
        <w:rPr>
          <w:rFonts w:ascii="Times New Roman" w:eastAsia="Times New Roman" w:hAnsi="Times New Roman" w:cs="Times New Roman"/>
          <w:color w:val="auto"/>
        </w:rPr>
        <w:t xml:space="preserve"> (затрудняюсь ответить) итого удовлетворены 54,5%</w:t>
      </w:r>
    </w:p>
    <w:p w:rsidR="00E812B5" w:rsidRPr="005E641C"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E641C">
        <w:rPr>
          <w:rFonts w:ascii="Times New Roman" w:eastAsia="Times New Roman" w:hAnsi="Times New Roman" w:cs="Times New Roman"/>
          <w:color w:val="auto"/>
        </w:rPr>
        <w:t>Удовлетворенность</w:t>
      </w:r>
      <w:r w:rsidR="00B40178" w:rsidRPr="005E641C">
        <w:rPr>
          <w:rFonts w:ascii="Times New Roman" w:eastAsia="Times New Roman" w:hAnsi="Times New Roman" w:cs="Times New Roman"/>
          <w:color w:val="auto"/>
        </w:rPr>
        <w:t xml:space="preserve"> признанием заслуг за труды – 13,6</w:t>
      </w:r>
      <w:r w:rsidRPr="005E641C">
        <w:rPr>
          <w:rFonts w:ascii="Times New Roman" w:eastAsia="Times New Roman" w:hAnsi="Times New Roman" w:cs="Times New Roman"/>
          <w:color w:val="auto"/>
        </w:rPr>
        <w:t xml:space="preserve">% (абсолютно удовлетворены), </w:t>
      </w:r>
      <w:r w:rsidR="00B40178" w:rsidRPr="005E641C">
        <w:rPr>
          <w:rFonts w:ascii="Times New Roman" w:eastAsia="Times New Roman" w:hAnsi="Times New Roman" w:cs="Times New Roman"/>
          <w:color w:val="auto"/>
        </w:rPr>
        <w:t>51,1 в целом удовлетворены, 13,6% (не удовлетворены), 21,6</w:t>
      </w:r>
      <w:r w:rsidR="00321AD5">
        <w:rPr>
          <w:rFonts w:ascii="Times New Roman" w:eastAsia="Times New Roman" w:hAnsi="Times New Roman" w:cs="Times New Roman"/>
          <w:color w:val="auto"/>
        </w:rPr>
        <w:t xml:space="preserve"> % (затрудняюсь ответить) – итого удовлетворены 64,7%</w:t>
      </w:r>
    </w:p>
    <w:p w:rsidR="00B40178" w:rsidRPr="005E641C" w:rsidRDefault="00B40178" w:rsidP="00003C92">
      <w:pPr>
        <w:tabs>
          <w:tab w:val="left" w:pos="0"/>
        </w:tabs>
        <w:autoSpaceDE w:val="0"/>
        <w:autoSpaceDN w:val="0"/>
        <w:ind w:firstLine="567"/>
        <w:jc w:val="both"/>
        <w:rPr>
          <w:rFonts w:ascii="Times New Roman" w:eastAsia="Times New Roman" w:hAnsi="Times New Roman" w:cs="Times New Roman"/>
          <w:color w:val="auto"/>
        </w:rPr>
      </w:pPr>
      <w:r w:rsidRPr="005E641C">
        <w:rPr>
          <w:rFonts w:ascii="Times New Roman" w:eastAsia="Times New Roman" w:hAnsi="Times New Roman" w:cs="Times New Roman"/>
          <w:color w:val="auto"/>
        </w:rPr>
        <w:t xml:space="preserve">Удовлетворены прямым руководством 77,3% </w:t>
      </w:r>
      <w:r w:rsidR="005E641C" w:rsidRPr="005E641C">
        <w:rPr>
          <w:rFonts w:ascii="Times New Roman" w:eastAsia="Times New Roman" w:hAnsi="Times New Roman" w:cs="Times New Roman"/>
          <w:color w:val="auto"/>
        </w:rPr>
        <w:t>(</w:t>
      </w:r>
      <w:r w:rsidRPr="005E641C">
        <w:rPr>
          <w:rFonts w:ascii="Times New Roman" w:eastAsia="Times New Roman" w:hAnsi="Times New Roman" w:cs="Times New Roman"/>
          <w:color w:val="auto"/>
        </w:rPr>
        <w:t xml:space="preserve">абсолютно </w:t>
      </w:r>
      <w:r w:rsidR="005E641C" w:rsidRPr="005E641C">
        <w:rPr>
          <w:rFonts w:ascii="Times New Roman" w:eastAsia="Times New Roman" w:hAnsi="Times New Roman" w:cs="Times New Roman"/>
          <w:color w:val="auto"/>
        </w:rPr>
        <w:t>–</w:t>
      </w:r>
      <w:r w:rsidRPr="005E641C">
        <w:rPr>
          <w:rFonts w:ascii="Times New Roman" w:eastAsia="Times New Roman" w:hAnsi="Times New Roman" w:cs="Times New Roman"/>
          <w:color w:val="auto"/>
        </w:rPr>
        <w:t xml:space="preserve"> </w:t>
      </w:r>
      <w:r w:rsidR="005E641C" w:rsidRPr="005E641C">
        <w:rPr>
          <w:rFonts w:ascii="Times New Roman" w:eastAsia="Times New Roman" w:hAnsi="Times New Roman" w:cs="Times New Roman"/>
          <w:color w:val="auto"/>
        </w:rPr>
        <w:t>25%, в целом – 52,3%).</w:t>
      </w:r>
    </w:p>
    <w:p w:rsidR="005E641C" w:rsidRPr="005E641C" w:rsidRDefault="005E641C" w:rsidP="00003C92">
      <w:pPr>
        <w:tabs>
          <w:tab w:val="left" w:pos="0"/>
        </w:tabs>
        <w:autoSpaceDE w:val="0"/>
        <w:autoSpaceDN w:val="0"/>
        <w:ind w:firstLine="567"/>
        <w:jc w:val="both"/>
        <w:rPr>
          <w:rFonts w:ascii="Times New Roman" w:eastAsia="Times New Roman" w:hAnsi="Times New Roman" w:cs="Times New Roman"/>
          <w:color w:val="auto"/>
        </w:rPr>
      </w:pPr>
      <w:r w:rsidRPr="005E641C">
        <w:rPr>
          <w:rFonts w:ascii="Times New Roman" w:eastAsia="Times New Roman" w:hAnsi="Times New Roman" w:cs="Times New Roman"/>
          <w:color w:val="auto"/>
        </w:rPr>
        <w:t>Удовлетворены руководством администрации колледжа – 70,4%, не удовлетворены – 12,5%, затруднились ответить 17%.</w:t>
      </w:r>
    </w:p>
    <w:p w:rsidR="005E641C" w:rsidRPr="005E641C" w:rsidRDefault="005E641C" w:rsidP="00003C92">
      <w:pPr>
        <w:tabs>
          <w:tab w:val="left" w:pos="0"/>
        </w:tabs>
        <w:autoSpaceDE w:val="0"/>
        <w:autoSpaceDN w:val="0"/>
        <w:ind w:firstLine="567"/>
        <w:jc w:val="both"/>
        <w:rPr>
          <w:rFonts w:ascii="Times New Roman" w:eastAsia="Times New Roman" w:hAnsi="Times New Roman" w:cs="Times New Roman"/>
          <w:color w:val="auto"/>
        </w:rPr>
      </w:pPr>
      <w:r w:rsidRPr="005E641C">
        <w:rPr>
          <w:rFonts w:ascii="Times New Roman" w:eastAsia="Times New Roman" w:hAnsi="Times New Roman" w:cs="Times New Roman"/>
          <w:color w:val="auto"/>
        </w:rPr>
        <w:t>Эффективностью коммуникаций удовлетворены 71, 5%, не удовлетворены 17%, затруднились 8%.</w:t>
      </w:r>
    </w:p>
    <w:p w:rsidR="00E812B5" w:rsidRPr="005E641C" w:rsidRDefault="00E812B5" w:rsidP="00003C92">
      <w:pPr>
        <w:tabs>
          <w:tab w:val="left" w:pos="0"/>
        </w:tabs>
        <w:autoSpaceDE w:val="0"/>
        <w:autoSpaceDN w:val="0"/>
        <w:ind w:firstLine="567"/>
        <w:jc w:val="both"/>
        <w:rPr>
          <w:rFonts w:ascii="Times New Roman" w:eastAsia="Times New Roman" w:hAnsi="Times New Roman" w:cs="Times New Roman"/>
          <w:color w:val="auto"/>
        </w:rPr>
      </w:pPr>
      <w:r w:rsidRPr="005E641C">
        <w:rPr>
          <w:rFonts w:ascii="Times New Roman" w:eastAsia="Times New Roman" w:hAnsi="Times New Roman" w:cs="Times New Roman"/>
          <w:color w:val="auto"/>
        </w:rPr>
        <w:t>Аспекты важности работы для педагогического</w:t>
      </w:r>
      <w:r w:rsidR="005E641C" w:rsidRPr="005E641C">
        <w:rPr>
          <w:rFonts w:ascii="Times New Roman" w:eastAsia="Times New Roman" w:hAnsi="Times New Roman" w:cs="Times New Roman"/>
          <w:color w:val="auto"/>
        </w:rPr>
        <w:t xml:space="preserve"> состава: интересная работа – 38</w:t>
      </w:r>
      <w:r w:rsidRPr="005E641C">
        <w:rPr>
          <w:rFonts w:ascii="Times New Roman" w:eastAsia="Times New Roman" w:hAnsi="Times New Roman" w:cs="Times New Roman"/>
          <w:color w:val="auto"/>
        </w:rPr>
        <w:t>/ 43</w:t>
      </w:r>
      <w:r w:rsidR="005E641C" w:rsidRPr="005E641C">
        <w:rPr>
          <w:rFonts w:ascii="Times New Roman" w:eastAsia="Times New Roman" w:hAnsi="Times New Roman" w:cs="Times New Roman"/>
          <w:color w:val="auto"/>
        </w:rPr>
        <w:t>,5%; высокая заработная плата 28</w:t>
      </w:r>
      <w:r w:rsidRPr="005E641C">
        <w:rPr>
          <w:rFonts w:ascii="Times New Roman" w:eastAsia="Times New Roman" w:hAnsi="Times New Roman" w:cs="Times New Roman"/>
          <w:color w:val="auto"/>
        </w:rPr>
        <w:t xml:space="preserve">/31,9%; </w:t>
      </w:r>
      <w:r w:rsidR="005E641C" w:rsidRPr="005E641C">
        <w:rPr>
          <w:rFonts w:ascii="Times New Roman" w:eastAsia="Times New Roman" w:hAnsi="Times New Roman" w:cs="Times New Roman"/>
          <w:color w:val="auto"/>
        </w:rPr>
        <w:t>благоприятные условия труда – 39/44,3</w:t>
      </w:r>
      <w:r w:rsidRPr="005E641C">
        <w:rPr>
          <w:rFonts w:ascii="Times New Roman" w:eastAsia="Times New Roman" w:hAnsi="Times New Roman" w:cs="Times New Roman"/>
          <w:color w:val="auto"/>
        </w:rPr>
        <w:t>%, хороший дружеский ко</w:t>
      </w:r>
      <w:r w:rsidR="005E641C" w:rsidRPr="005E641C">
        <w:rPr>
          <w:rFonts w:ascii="Times New Roman" w:eastAsia="Times New Roman" w:hAnsi="Times New Roman" w:cs="Times New Roman"/>
          <w:color w:val="auto"/>
        </w:rPr>
        <w:t>ллектив – 35/39,8</w:t>
      </w:r>
      <w:r w:rsidRPr="005E641C">
        <w:rPr>
          <w:rFonts w:ascii="Times New Roman" w:eastAsia="Times New Roman" w:hAnsi="Times New Roman" w:cs="Times New Roman"/>
          <w:color w:val="auto"/>
        </w:rPr>
        <w:t>%, возможность заработать больше тому, кт</w:t>
      </w:r>
      <w:r w:rsidR="005E641C" w:rsidRPr="005E641C">
        <w:rPr>
          <w:rFonts w:ascii="Times New Roman" w:eastAsia="Times New Roman" w:hAnsi="Times New Roman" w:cs="Times New Roman"/>
          <w:color w:val="auto"/>
        </w:rPr>
        <w:t>о прикладывает больше усилий – 24/27,3</w:t>
      </w:r>
      <w:r w:rsidRPr="005E641C">
        <w:rPr>
          <w:rFonts w:ascii="Times New Roman" w:eastAsia="Times New Roman" w:hAnsi="Times New Roman" w:cs="Times New Roman"/>
          <w:color w:val="auto"/>
        </w:rPr>
        <w:t xml:space="preserve">%. </w:t>
      </w:r>
    </w:p>
    <w:p w:rsidR="00E812B5" w:rsidRPr="00722ACC" w:rsidRDefault="00E812B5" w:rsidP="00003C92">
      <w:pPr>
        <w:tabs>
          <w:tab w:val="left" w:pos="0"/>
        </w:tabs>
        <w:ind w:firstLine="567"/>
        <w:jc w:val="both"/>
        <w:rPr>
          <w:rFonts w:ascii="Times New Roman" w:hAnsi="Times New Roman" w:cs="Times New Roman"/>
          <w:color w:val="auto"/>
        </w:rPr>
      </w:pPr>
      <w:r w:rsidRPr="00722ACC">
        <w:rPr>
          <w:rFonts w:ascii="Times New Roman" w:eastAsia="Times New Roman" w:hAnsi="Times New Roman" w:cs="Times New Roman"/>
          <w:color w:val="auto"/>
        </w:rPr>
        <w:t>Выводы: В целом, анализ показал, что большинство удовлетворены политикой и стратегией организации, условиями труда и возможностью самообразования, повышения квалификации, социальными условиями, признание</w:t>
      </w:r>
      <w:r w:rsidR="00DC5176" w:rsidRPr="00722ACC">
        <w:rPr>
          <w:rFonts w:ascii="Times New Roman" w:eastAsia="Times New Roman" w:hAnsi="Times New Roman" w:cs="Times New Roman"/>
          <w:color w:val="auto"/>
        </w:rPr>
        <w:t>м заслуг за труды от 54,5% до 78,3</w:t>
      </w:r>
      <w:r w:rsidRPr="00722ACC">
        <w:rPr>
          <w:rFonts w:ascii="Times New Roman" w:eastAsia="Times New Roman" w:hAnsi="Times New Roman" w:cs="Times New Roman"/>
          <w:color w:val="auto"/>
        </w:rPr>
        <w:t>%. Психологическим клима</w:t>
      </w:r>
      <w:r w:rsidR="00DC5176" w:rsidRPr="00722ACC">
        <w:rPr>
          <w:rFonts w:ascii="Times New Roman" w:eastAsia="Times New Roman" w:hAnsi="Times New Roman" w:cs="Times New Roman"/>
          <w:color w:val="auto"/>
        </w:rPr>
        <w:t>том удовлетворены в общем – 69,4%. У</w:t>
      </w:r>
      <w:r w:rsidRPr="00722ACC">
        <w:rPr>
          <w:rFonts w:ascii="Times New Roman" w:eastAsia="Times New Roman" w:hAnsi="Times New Roman" w:cs="Times New Roman"/>
          <w:color w:val="auto"/>
        </w:rPr>
        <w:t>довлетв</w:t>
      </w:r>
      <w:r w:rsidR="00722ACC" w:rsidRPr="00722ACC">
        <w:rPr>
          <w:rFonts w:ascii="Times New Roman" w:eastAsia="Times New Roman" w:hAnsi="Times New Roman" w:cs="Times New Roman"/>
          <w:color w:val="auto"/>
        </w:rPr>
        <w:t>оренность заработной платой 74,3%, условиями питания 67%</w:t>
      </w:r>
      <w:r w:rsidRPr="00722ACC">
        <w:rPr>
          <w:rFonts w:ascii="Times New Roman" w:eastAsia="Times New Roman" w:hAnsi="Times New Roman" w:cs="Times New Roman"/>
          <w:color w:val="auto"/>
        </w:rPr>
        <w:t>.</w:t>
      </w:r>
      <w:r w:rsidR="00722ACC" w:rsidRPr="00722ACC">
        <w:rPr>
          <w:rFonts w:ascii="Times New Roman" w:eastAsia="Times New Roman" w:hAnsi="Times New Roman" w:cs="Times New Roman"/>
          <w:color w:val="auto"/>
        </w:rPr>
        <w:t xml:space="preserve"> Руководством колледжа удовлетворены 70,4%, прямыми руководителями – 77,3%. Эффективностью коммуникации внутри колледжа удовлетворены 71,5%</w:t>
      </w:r>
      <w:r w:rsidR="00722ACC">
        <w:rPr>
          <w:rFonts w:ascii="Times New Roman" w:eastAsia="Times New Roman" w:hAnsi="Times New Roman" w:cs="Times New Roman"/>
          <w:color w:val="auto"/>
        </w:rPr>
        <w:t>. Мониторинг измененного анкетирования проводить постоянно.</w:t>
      </w:r>
    </w:p>
    <w:p w:rsidR="00145CDF" w:rsidRPr="0082310B" w:rsidRDefault="00145CDF" w:rsidP="00003C92">
      <w:pPr>
        <w:tabs>
          <w:tab w:val="left" w:pos="0"/>
        </w:tabs>
        <w:ind w:firstLine="567"/>
        <w:jc w:val="both"/>
        <w:rPr>
          <w:rFonts w:ascii="Times New Roman" w:hAnsi="Times New Roman" w:cs="Times New Roman"/>
          <w:bCs/>
          <w:color w:val="auto"/>
        </w:rPr>
      </w:pPr>
      <w:r w:rsidRPr="0082310B">
        <w:rPr>
          <w:rFonts w:ascii="Times New Roman" w:hAnsi="Times New Roman" w:cs="Times New Roman"/>
          <w:bCs/>
          <w:color w:val="auto"/>
        </w:rPr>
        <w:t>Выводы:</w:t>
      </w:r>
    </w:p>
    <w:p w:rsidR="00AC4778" w:rsidRPr="0082310B" w:rsidRDefault="00087F3E" w:rsidP="00003C92">
      <w:pPr>
        <w:tabs>
          <w:tab w:val="left" w:pos="0"/>
        </w:tabs>
        <w:autoSpaceDE w:val="0"/>
        <w:autoSpaceDN w:val="0"/>
        <w:adjustRightInd w:val="0"/>
        <w:ind w:firstLine="567"/>
        <w:jc w:val="both"/>
        <w:rPr>
          <w:rFonts w:ascii="Times New Roman" w:hAnsi="Times New Roman" w:cs="Times New Roman"/>
          <w:color w:val="auto"/>
        </w:rPr>
      </w:pPr>
      <w:r w:rsidRPr="0082310B">
        <w:rPr>
          <w:rFonts w:ascii="Times New Roman" w:hAnsi="Times New Roman" w:cs="Times New Roman"/>
          <w:color w:val="auto"/>
        </w:rPr>
        <w:t xml:space="preserve">Деятельность по методической работе проводится в полном объеме. Планово </w:t>
      </w:r>
      <w:r w:rsidR="00E14113" w:rsidRPr="0082310B">
        <w:rPr>
          <w:rFonts w:ascii="Times New Roman" w:hAnsi="Times New Roman" w:cs="Times New Roman"/>
          <w:color w:val="auto"/>
        </w:rPr>
        <w:t xml:space="preserve"> </w:t>
      </w:r>
      <w:r w:rsidR="007B17AD" w:rsidRPr="0082310B">
        <w:rPr>
          <w:rFonts w:ascii="Times New Roman" w:hAnsi="Times New Roman" w:cs="Times New Roman"/>
          <w:color w:val="auto"/>
        </w:rPr>
        <w:t xml:space="preserve">проводятся педагогические советы и методические советы. Вовремя </w:t>
      </w:r>
      <w:r w:rsidRPr="0082310B">
        <w:rPr>
          <w:rFonts w:ascii="Times New Roman" w:hAnsi="Times New Roman" w:cs="Times New Roman"/>
          <w:color w:val="auto"/>
        </w:rPr>
        <w:t>проводится аттестация</w:t>
      </w:r>
      <w:r w:rsidR="007B17AD" w:rsidRPr="0082310B">
        <w:rPr>
          <w:rFonts w:ascii="Times New Roman" w:hAnsi="Times New Roman" w:cs="Times New Roman"/>
          <w:color w:val="auto"/>
        </w:rPr>
        <w:t xml:space="preserve"> преподавателей на квалификационные категории и СЗД. Большое внимание уделяется повышению</w:t>
      </w:r>
      <w:r w:rsidRPr="0082310B">
        <w:rPr>
          <w:rFonts w:ascii="Times New Roman" w:hAnsi="Times New Roman" w:cs="Times New Roman"/>
          <w:color w:val="auto"/>
        </w:rPr>
        <w:t xml:space="preserve"> квалифи</w:t>
      </w:r>
      <w:r w:rsidR="00B650E7" w:rsidRPr="0082310B">
        <w:rPr>
          <w:rFonts w:ascii="Times New Roman" w:hAnsi="Times New Roman" w:cs="Times New Roman"/>
          <w:color w:val="auto"/>
        </w:rPr>
        <w:t>кации педагогических работников, в данном учебном году – по цифровым и дистанционным педагогическим технологиям.</w:t>
      </w:r>
      <w:r w:rsidRPr="0082310B">
        <w:rPr>
          <w:rFonts w:ascii="Times New Roman" w:hAnsi="Times New Roman" w:cs="Times New Roman"/>
          <w:color w:val="auto"/>
        </w:rPr>
        <w:t xml:space="preserve"> Ведется работа по методическому обеспечению УД, ПМ (МДК) – разрабатываются методические пособия, сборники задач, рабочие тетради, корректируются экзаменационные материалы.</w:t>
      </w:r>
      <w:r w:rsidR="00995650" w:rsidRPr="0082310B">
        <w:rPr>
          <w:rFonts w:ascii="Times New Roman" w:hAnsi="Times New Roman" w:cs="Times New Roman"/>
          <w:color w:val="auto"/>
        </w:rPr>
        <w:t xml:space="preserve"> Разработаны и внедрены методиче</w:t>
      </w:r>
      <w:r w:rsidR="00B650E7" w:rsidRPr="0082310B">
        <w:rPr>
          <w:rFonts w:ascii="Times New Roman" w:hAnsi="Times New Roman" w:cs="Times New Roman"/>
          <w:color w:val="auto"/>
        </w:rPr>
        <w:t>ское сопровожден</w:t>
      </w:r>
      <w:r w:rsidR="00AC4778" w:rsidRPr="0082310B">
        <w:rPr>
          <w:rFonts w:ascii="Times New Roman" w:hAnsi="Times New Roman" w:cs="Times New Roman"/>
          <w:color w:val="auto"/>
        </w:rPr>
        <w:t>ие демоэкзамена по специальностям, обучены эксперты демоэкзамена из числа работодателей.</w:t>
      </w:r>
    </w:p>
    <w:p w:rsidR="007B17AD" w:rsidRPr="0082310B" w:rsidRDefault="007B17AD" w:rsidP="00003C92">
      <w:pPr>
        <w:tabs>
          <w:tab w:val="left" w:pos="0"/>
        </w:tabs>
        <w:autoSpaceDE w:val="0"/>
        <w:autoSpaceDN w:val="0"/>
        <w:adjustRightInd w:val="0"/>
        <w:ind w:firstLine="567"/>
        <w:jc w:val="both"/>
        <w:rPr>
          <w:rFonts w:ascii="Times New Roman" w:hAnsi="Times New Roman" w:cs="Times New Roman"/>
          <w:color w:val="auto"/>
        </w:rPr>
      </w:pPr>
      <w:r w:rsidRPr="0082310B">
        <w:rPr>
          <w:rFonts w:ascii="Times New Roman" w:hAnsi="Times New Roman" w:cs="Times New Roman"/>
          <w:color w:val="auto"/>
        </w:rPr>
        <w:t xml:space="preserve">Проводятся из года в год традиционные мероприятия, как педагогические семинары, конкурсы, конференция УИРС, декада Школы молодого педагога, рейтинговая оценка деятельности педагогов и др.  </w:t>
      </w:r>
    </w:p>
    <w:p w:rsidR="00087F3E" w:rsidRPr="0082310B" w:rsidRDefault="00087F3E" w:rsidP="00003C92">
      <w:pPr>
        <w:tabs>
          <w:tab w:val="left" w:pos="0"/>
        </w:tabs>
        <w:autoSpaceDE w:val="0"/>
        <w:autoSpaceDN w:val="0"/>
        <w:adjustRightInd w:val="0"/>
        <w:ind w:firstLine="567"/>
        <w:jc w:val="both"/>
        <w:rPr>
          <w:rFonts w:ascii="Times New Roman" w:hAnsi="Times New Roman" w:cs="Times New Roman"/>
          <w:color w:val="auto"/>
        </w:rPr>
      </w:pPr>
      <w:r w:rsidRPr="0082310B">
        <w:rPr>
          <w:rFonts w:ascii="Times New Roman" w:hAnsi="Times New Roman" w:cs="Times New Roman"/>
          <w:color w:val="auto"/>
        </w:rPr>
        <w:t>Открытые занятия и мастер-классы проводятся в рамках аттестации,</w:t>
      </w:r>
      <w:r w:rsidR="00297CEB" w:rsidRPr="0082310B">
        <w:rPr>
          <w:rFonts w:ascii="Times New Roman" w:hAnsi="Times New Roman" w:cs="Times New Roman"/>
          <w:color w:val="auto"/>
        </w:rPr>
        <w:t xml:space="preserve"> декадников ЦМК</w:t>
      </w:r>
      <w:r w:rsidRPr="0082310B">
        <w:rPr>
          <w:rFonts w:ascii="Times New Roman" w:hAnsi="Times New Roman" w:cs="Times New Roman"/>
          <w:color w:val="auto"/>
        </w:rPr>
        <w:t xml:space="preserve"> по инд</w:t>
      </w:r>
      <w:r w:rsidR="007B17AD" w:rsidRPr="0082310B">
        <w:rPr>
          <w:rFonts w:ascii="Times New Roman" w:hAnsi="Times New Roman" w:cs="Times New Roman"/>
          <w:color w:val="auto"/>
        </w:rPr>
        <w:t>ивидуальным маршрутам педагогов</w:t>
      </w:r>
      <w:r w:rsidRPr="0082310B">
        <w:rPr>
          <w:rFonts w:ascii="Times New Roman" w:hAnsi="Times New Roman" w:cs="Times New Roman"/>
          <w:color w:val="auto"/>
        </w:rPr>
        <w:t xml:space="preserve"> в рамках различных мероприятий колледжа. </w:t>
      </w:r>
    </w:p>
    <w:p w:rsidR="00087F3E" w:rsidRPr="0082310B" w:rsidRDefault="00087F3E" w:rsidP="00003C92">
      <w:pPr>
        <w:tabs>
          <w:tab w:val="left" w:pos="0"/>
        </w:tabs>
        <w:autoSpaceDE w:val="0"/>
        <w:autoSpaceDN w:val="0"/>
        <w:adjustRightInd w:val="0"/>
        <w:ind w:firstLine="567"/>
        <w:jc w:val="both"/>
        <w:rPr>
          <w:rFonts w:ascii="Times New Roman" w:hAnsi="Times New Roman" w:cs="Times New Roman"/>
          <w:color w:val="auto"/>
        </w:rPr>
      </w:pPr>
      <w:r w:rsidRPr="0082310B">
        <w:rPr>
          <w:rFonts w:ascii="Times New Roman" w:hAnsi="Times New Roman" w:cs="Times New Roman"/>
          <w:color w:val="auto"/>
        </w:rPr>
        <w:t xml:space="preserve">Отмечается активное </w:t>
      </w:r>
      <w:r w:rsidR="007B17AD" w:rsidRPr="0082310B">
        <w:rPr>
          <w:rFonts w:ascii="Times New Roman" w:hAnsi="Times New Roman" w:cs="Times New Roman"/>
          <w:color w:val="auto"/>
        </w:rPr>
        <w:t xml:space="preserve">очное и </w:t>
      </w:r>
      <w:r w:rsidRPr="0082310B">
        <w:rPr>
          <w:rFonts w:ascii="Times New Roman" w:hAnsi="Times New Roman" w:cs="Times New Roman"/>
          <w:color w:val="auto"/>
        </w:rPr>
        <w:t>заочное участие преподавателей в международных и всероссий</w:t>
      </w:r>
      <w:r w:rsidR="00B650E7" w:rsidRPr="0082310B">
        <w:rPr>
          <w:rFonts w:ascii="Times New Roman" w:hAnsi="Times New Roman" w:cs="Times New Roman"/>
          <w:color w:val="auto"/>
        </w:rPr>
        <w:t>ских НПК, конкурсах, стабильно много публикаций во всероссийских и региональных изданиях</w:t>
      </w:r>
      <w:r w:rsidRPr="0082310B">
        <w:rPr>
          <w:rFonts w:ascii="Times New Roman" w:hAnsi="Times New Roman" w:cs="Times New Roman"/>
          <w:color w:val="auto"/>
        </w:rPr>
        <w:t xml:space="preserve">. </w:t>
      </w:r>
      <w:r w:rsidR="007B17AD" w:rsidRPr="0082310B">
        <w:rPr>
          <w:rFonts w:ascii="Times New Roman" w:hAnsi="Times New Roman" w:cs="Times New Roman"/>
          <w:color w:val="auto"/>
        </w:rPr>
        <w:t xml:space="preserve"> </w:t>
      </w:r>
      <w:r w:rsidRPr="0082310B">
        <w:rPr>
          <w:rFonts w:ascii="Times New Roman" w:hAnsi="Times New Roman" w:cs="Times New Roman"/>
          <w:color w:val="auto"/>
        </w:rPr>
        <w:t>Студенты принимают активное участие в научно-практических конференциях различного уровня</w:t>
      </w:r>
      <w:r w:rsidR="00B650E7" w:rsidRPr="0082310B">
        <w:rPr>
          <w:rFonts w:ascii="Times New Roman" w:hAnsi="Times New Roman" w:cs="Times New Roman"/>
          <w:color w:val="auto"/>
        </w:rPr>
        <w:t xml:space="preserve"> Успешно проведена традиционная НПК по </w:t>
      </w:r>
      <w:r w:rsidR="00AC4778" w:rsidRPr="0082310B">
        <w:rPr>
          <w:rFonts w:ascii="Times New Roman" w:hAnsi="Times New Roman" w:cs="Times New Roman"/>
          <w:color w:val="auto"/>
        </w:rPr>
        <w:t xml:space="preserve">УИРС с </w:t>
      </w:r>
      <w:r w:rsidR="00B650E7" w:rsidRPr="0082310B">
        <w:rPr>
          <w:rFonts w:ascii="Times New Roman" w:hAnsi="Times New Roman" w:cs="Times New Roman"/>
          <w:color w:val="auto"/>
        </w:rPr>
        <w:t xml:space="preserve">участием </w:t>
      </w:r>
      <w:r w:rsidR="00AC4778" w:rsidRPr="0082310B">
        <w:rPr>
          <w:rFonts w:ascii="Times New Roman" w:hAnsi="Times New Roman" w:cs="Times New Roman"/>
          <w:color w:val="auto"/>
        </w:rPr>
        <w:lastRenderedPageBreak/>
        <w:t xml:space="preserve">колледжей медицинского профиля  и студентов МИ СВФУ </w:t>
      </w:r>
      <w:r w:rsidR="00B650E7" w:rsidRPr="0082310B">
        <w:rPr>
          <w:rFonts w:ascii="Times New Roman" w:hAnsi="Times New Roman" w:cs="Times New Roman"/>
          <w:color w:val="auto"/>
        </w:rPr>
        <w:t>с выпуском сборника материалов.</w:t>
      </w:r>
    </w:p>
    <w:p w:rsidR="00B52A74" w:rsidRPr="0082310B" w:rsidRDefault="00B650E7" w:rsidP="00003C92">
      <w:pPr>
        <w:tabs>
          <w:tab w:val="left" w:pos="0"/>
        </w:tabs>
        <w:autoSpaceDE w:val="0"/>
        <w:autoSpaceDN w:val="0"/>
        <w:adjustRightInd w:val="0"/>
        <w:ind w:firstLine="567"/>
        <w:jc w:val="both"/>
        <w:rPr>
          <w:rFonts w:ascii="Times New Roman" w:hAnsi="Times New Roman" w:cs="Times New Roman"/>
          <w:color w:val="auto"/>
        </w:rPr>
      </w:pPr>
      <w:r w:rsidRPr="0082310B">
        <w:rPr>
          <w:rFonts w:ascii="Times New Roman" w:hAnsi="Times New Roman" w:cs="Times New Roman"/>
          <w:color w:val="auto"/>
        </w:rPr>
        <w:t>Продолжено</w:t>
      </w:r>
      <w:r w:rsidR="00995650" w:rsidRPr="0082310B">
        <w:rPr>
          <w:rFonts w:ascii="Times New Roman" w:hAnsi="Times New Roman" w:cs="Times New Roman"/>
          <w:color w:val="auto"/>
        </w:rPr>
        <w:t xml:space="preserve"> международное сотрудничество с Казахстаном.</w:t>
      </w:r>
      <w:r w:rsidR="0082310B" w:rsidRPr="0082310B">
        <w:rPr>
          <w:rFonts w:ascii="Times New Roman" w:hAnsi="Times New Roman" w:cs="Times New Roman"/>
          <w:color w:val="auto"/>
        </w:rPr>
        <w:t xml:space="preserve"> – 3 колледжа</w:t>
      </w:r>
    </w:p>
    <w:p w:rsidR="00B650E7" w:rsidRPr="0082310B" w:rsidRDefault="00995650" w:rsidP="00003C92">
      <w:pPr>
        <w:pStyle w:val="af1"/>
        <w:tabs>
          <w:tab w:val="left" w:pos="0"/>
        </w:tabs>
        <w:spacing w:after="0" w:line="240" w:lineRule="auto"/>
        <w:ind w:left="0" w:firstLine="567"/>
        <w:jc w:val="both"/>
        <w:rPr>
          <w:rFonts w:ascii="Times New Roman" w:hAnsi="Times New Roman"/>
          <w:bCs/>
        </w:rPr>
      </w:pPr>
      <w:r w:rsidRPr="0082310B">
        <w:rPr>
          <w:rFonts w:ascii="Times New Roman" w:hAnsi="Times New Roman"/>
        </w:rPr>
        <w:t>Ре</w:t>
      </w:r>
      <w:r w:rsidR="00B80167" w:rsidRPr="0082310B">
        <w:rPr>
          <w:rFonts w:ascii="Times New Roman" w:hAnsi="Times New Roman"/>
        </w:rPr>
        <w:t>ализуются инновационные федеральные проекты «Навыки</w:t>
      </w:r>
      <w:r w:rsidR="001C7676" w:rsidRPr="0082310B">
        <w:rPr>
          <w:rFonts w:ascii="Times New Roman" w:hAnsi="Times New Roman"/>
        </w:rPr>
        <w:t xml:space="preserve"> мудрых 50+», «Билет в будущее», реализация ФИП</w:t>
      </w:r>
      <w:r w:rsidR="00B650E7" w:rsidRPr="0082310B">
        <w:rPr>
          <w:rFonts w:ascii="Times New Roman" w:hAnsi="Times New Roman"/>
        </w:rPr>
        <w:t xml:space="preserve"> </w:t>
      </w:r>
      <w:r w:rsidR="00B650E7" w:rsidRPr="0082310B">
        <w:rPr>
          <w:rFonts w:ascii="Times New Roman" w:hAnsi="Times New Roman"/>
          <w:bCs/>
        </w:rPr>
        <w:t>«Эффективная модель подготовки кадров через систему наставничества на производстве в контексте целевого обучения ПОО».</w:t>
      </w:r>
    </w:p>
    <w:p w:rsidR="00F66FDD" w:rsidRPr="0082310B" w:rsidRDefault="00E812B5" w:rsidP="00003C92">
      <w:pPr>
        <w:tabs>
          <w:tab w:val="left" w:pos="0"/>
        </w:tabs>
        <w:ind w:firstLine="567"/>
        <w:jc w:val="both"/>
        <w:rPr>
          <w:rFonts w:ascii="Times New Roman" w:eastAsia="Times New Roman" w:hAnsi="Times New Roman" w:cs="Times New Roman"/>
          <w:color w:val="auto"/>
        </w:rPr>
      </w:pPr>
      <w:r w:rsidRPr="0082310B">
        <w:rPr>
          <w:rFonts w:ascii="Times New Roman" w:eastAsia="Times New Roman" w:hAnsi="Times New Roman" w:cs="Times New Roman"/>
          <w:color w:val="auto"/>
        </w:rPr>
        <w:t>Анкетирование сотрудников показало, что большинство удовлетворены политикой и стратегией организации, условиями труда и возможностью самообразования, повышения квалификации, социальными условиями, пр</w:t>
      </w:r>
      <w:r w:rsidR="0082310B" w:rsidRPr="0082310B">
        <w:rPr>
          <w:rFonts w:ascii="Times New Roman" w:eastAsia="Times New Roman" w:hAnsi="Times New Roman" w:cs="Times New Roman"/>
          <w:color w:val="auto"/>
        </w:rPr>
        <w:t>изнанием заслуг за труды от 54,5% до 78,3</w:t>
      </w:r>
      <w:r w:rsidRPr="0082310B">
        <w:rPr>
          <w:rFonts w:ascii="Times New Roman" w:eastAsia="Times New Roman" w:hAnsi="Times New Roman" w:cs="Times New Roman"/>
          <w:color w:val="auto"/>
        </w:rPr>
        <w:t>%. Психологическим клима</w:t>
      </w:r>
      <w:r w:rsidR="0082310B" w:rsidRPr="0082310B">
        <w:rPr>
          <w:rFonts w:ascii="Times New Roman" w:eastAsia="Times New Roman" w:hAnsi="Times New Roman" w:cs="Times New Roman"/>
          <w:color w:val="auto"/>
        </w:rPr>
        <w:t>том удовлетворены в общем – 69,4</w:t>
      </w:r>
      <w:r w:rsidRPr="0082310B">
        <w:rPr>
          <w:rFonts w:ascii="Times New Roman" w:eastAsia="Times New Roman" w:hAnsi="Times New Roman" w:cs="Times New Roman"/>
          <w:color w:val="auto"/>
        </w:rPr>
        <w:t>%. Несколько ниже удовл</w:t>
      </w:r>
      <w:r w:rsidR="0082310B" w:rsidRPr="0082310B">
        <w:rPr>
          <w:rFonts w:ascii="Times New Roman" w:eastAsia="Times New Roman" w:hAnsi="Times New Roman" w:cs="Times New Roman"/>
          <w:color w:val="auto"/>
        </w:rPr>
        <w:t>етворенность заработной платой 74,3%,  условиями питания 67</w:t>
      </w:r>
      <w:r w:rsidRPr="0082310B">
        <w:rPr>
          <w:rFonts w:ascii="Times New Roman" w:eastAsia="Times New Roman" w:hAnsi="Times New Roman" w:cs="Times New Roman"/>
          <w:color w:val="auto"/>
        </w:rPr>
        <w:t>%.</w:t>
      </w:r>
      <w:r w:rsidR="0082310B" w:rsidRPr="0082310B">
        <w:rPr>
          <w:rFonts w:ascii="Times New Roman" w:eastAsia="Times New Roman" w:hAnsi="Times New Roman" w:cs="Times New Roman"/>
          <w:color w:val="auto"/>
        </w:rPr>
        <w:t xml:space="preserve"> Руководством колледжа и непосредственным руководством удовлетворены 70,4 и 77,3%.</w:t>
      </w:r>
    </w:p>
    <w:p w:rsidR="00131E03" w:rsidRPr="00785618" w:rsidRDefault="00131E03" w:rsidP="00003C92">
      <w:pPr>
        <w:tabs>
          <w:tab w:val="left" w:pos="0"/>
        </w:tabs>
        <w:ind w:firstLine="567"/>
        <w:jc w:val="both"/>
        <w:rPr>
          <w:rFonts w:ascii="Times New Roman" w:hAnsi="Times New Roman" w:cs="Times New Roman"/>
        </w:rPr>
      </w:pPr>
    </w:p>
    <w:p w:rsidR="006A74EB" w:rsidRPr="0039532A" w:rsidRDefault="0039532A" w:rsidP="00F155E6">
      <w:pPr>
        <w:pStyle w:val="af1"/>
        <w:tabs>
          <w:tab w:val="left" w:pos="0"/>
          <w:tab w:val="left" w:pos="526"/>
          <w:tab w:val="left" w:pos="8750"/>
        </w:tabs>
        <w:spacing w:after="0" w:line="240" w:lineRule="auto"/>
        <w:ind w:left="1068"/>
        <w:jc w:val="center"/>
        <w:outlineLvl w:val="0"/>
        <w:rPr>
          <w:rFonts w:ascii="Times New Roman" w:eastAsia="Times New Roman" w:hAnsi="Times New Roman"/>
          <w:b/>
          <w:sz w:val="24"/>
          <w:szCs w:val="24"/>
        </w:rPr>
      </w:pPr>
      <w:bookmarkStart w:id="11" w:name="_Toc99441984"/>
      <w:r w:rsidRPr="0039532A">
        <w:rPr>
          <w:rFonts w:ascii="Times New Roman" w:eastAsia="Times New Roman" w:hAnsi="Times New Roman"/>
          <w:b/>
          <w:sz w:val="24"/>
          <w:szCs w:val="24"/>
        </w:rPr>
        <w:t>7.</w:t>
      </w:r>
      <w:r w:rsidR="006A74EB" w:rsidRPr="0039532A">
        <w:rPr>
          <w:rFonts w:ascii="Times New Roman" w:eastAsia="Times New Roman" w:hAnsi="Times New Roman"/>
          <w:b/>
          <w:sz w:val="24"/>
          <w:szCs w:val="24"/>
        </w:rPr>
        <w:t>Организация воспитательной работы</w:t>
      </w:r>
      <w:bookmarkEnd w:id="11"/>
    </w:p>
    <w:p w:rsidR="006A74EB" w:rsidRPr="00131E03" w:rsidRDefault="006A74EB" w:rsidP="00003C92">
      <w:pPr>
        <w:pStyle w:val="af1"/>
        <w:tabs>
          <w:tab w:val="left" w:pos="0"/>
          <w:tab w:val="left" w:pos="526"/>
          <w:tab w:val="left" w:pos="8750"/>
        </w:tabs>
        <w:spacing w:after="0" w:line="240" w:lineRule="auto"/>
        <w:ind w:left="0" w:firstLine="567"/>
        <w:outlineLvl w:val="0"/>
        <w:rPr>
          <w:rFonts w:ascii="Times New Roman" w:eastAsia="Times New Roman" w:hAnsi="Times New Roman"/>
          <w:b/>
          <w:sz w:val="28"/>
          <w:szCs w:val="24"/>
        </w:rPr>
      </w:pPr>
    </w:p>
    <w:p w:rsidR="006A74EB" w:rsidRPr="00131E03" w:rsidRDefault="006A74EB" w:rsidP="00003C92">
      <w:pPr>
        <w:tabs>
          <w:tab w:val="left" w:pos="0"/>
        </w:tabs>
        <w:ind w:firstLine="567"/>
        <w:jc w:val="both"/>
        <w:rPr>
          <w:rFonts w:ascii="Times New Roman" w:hAnsi="Times New Roman" w:cs="Times New Roman"/>
        </w:rPr>
      </w:pPr>
      <w:r w:rsidRPr="00131E03">
        <w:rPr>
          <w:rFonts w:ascii="Times New Roman" w:hAnsi="Times New Roman" w:cs="Times New Roman"/>
        </w:rPr>
        <w:t xml:space="preserve">Воспитательная работа в колледже планировалась и осуществлялась в соответствии с планом работы с включением основных направлений работы: </w:t>
      </w:r>
    </w:p>
    <w:p w:rsidR="006A74EB" w:rsidRPr="00131E03" w:rsidRDefault="006A74EB" w:rsidP="00003C92">
      <w:pPr>
        <w:pStyle w:val="af1"/>
        <w:numPr>
          <w:ilvl w:val="0"/>
          <w:numId w:val="26"/>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гражданско-патриотическое воспитание</w:t>
      </w:r>
    </w:p>
    <w:p w:rsidR="006A74EB" w:rsidRPr="00131E03" w:rsidRDefault="006A74EB" w:rsidP="00003C92">
      <w:pPr>
        <w:pStyle w:val="af1"/>
        <w:numPr>
          <w:ilvl w:val="0"/>
          <w:numId w:val="26"/>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культурно-творческое</w:t>
      </w:r>
    </w:p>
    <w:p w:rsidR="006A74EB" w:rsidRPr="00131E03" w:rsidRDefault="006A74EB" w:rsidP="00003C92">
      <w:pPr>
        <w:pStyle w:val="af1"/>
        <w:numPr>
          <w:ilvl w:val="0"/>
          <w:numId w:val="26"/>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спортивное и здоровьесберегающее</w:t>
      </w:r>
    </w:p>
    <w:p w:rsidR="006A74EB" w:rsidRPr="00131E03" w:rsidRDefault="006A74EB" w:rsidP="00003C92">
      <w:pPr>
        <w:pStyle w:val="af1"/>
        <w:numPr>
          <w:ilvl w:val="0"/>
          <w:numId w:val="26"/>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правовое воспитание и профилактика правонарушений</w:t>
      </w:r>
    </w:p>
    <w:p w:rsidR="006A74EB" w:rsidRPr="00131E03" w:rsidRDefault="006A74EB" w:rsidP="00003C92">
      <w:pPr>
        <w:pStyle w:val="af1"/>
        <w:numPr>
          <w:ilvl w:val="0"/>
          <w:numId w:val="26"/>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бизнес-ориентирующее</w:t>
      </w:r>
    </w:p>
    <w:p w:rsidR="006A74EB" w:rsidRPr="00131E03" w:rsidRDefault="006A74EB" w:rsidP="00003C92">
      <w:pPr>
        <w:pStyle w:val="af1"/>
        <w:numPr>
          <w:ilvl w:val="0"/>
          <w:numId w:val="26"/>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 xml:space="preserve">студенческое самоуправление </w:t>
      </w:r>
    </w:p>
    <w:p w:rsidR="006A74EB" w:rsidRPr="00131E03" w:rsidRDefault="006A74EB" w:rsidP="00003C92">
      <w:pPr>
        <w:pStyle w:val="af1"/>
        <w:numPr>
          <w:ilvl w:val="0"/>
          <w:numId w:val="26"/>
        </w:numPr>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волонтерское движение «Милосердие»</w:t>
      </w:r>
    </w:p>
    <w:p w:rsidR="006A74EB" w:rsidRPr="00A53402" w:rsidRDefault="006A74EB" w:rsidP="00003C92">
      <w:pPr>
        <w:pStyle w:val="af1"/>
        <w:tabs>
          <w:tab w:val="left" w:pos="0"/>
        </w:tabs>
        <w:spacing w:after="0" w:line="240" w:lineRule="auto"/>
        <w:ind w:left="0" w:firstLine="567"/>
        <w:jc w:val="both"/>
        <w:rPr>
          <w:rFonts w:ascii="Times New Roman" w:hAnsi="Times New Roman"/>
          <w:sz w:val="24"/>
          <w:szCs w:val="24"/>
        </w:rPr>
      </w:pPr>
      <w:r w:rsidRPr="00A53402">
        <w:rPr>
          <w:rFonts w:ascii="Times New Roman" w:hAnsi="Times New Roman"/>
          <w:sz w:val="24"/>
          <w:szCs w:val="24"/>
        </w:rPr>
        <w:tab/>
        <w:t xml:space="preserve">Дополнительно были включены мероприятия в рамках к Году науки и технологий в   Российской Федерации, Году Здоровья в Республике Саха (Я).   </w:t>
      </w:r>
    </w:p>
    <w:p w:rsidR="006A74EB" w:rsidRPr="00131E03" w:rsidRDefault="006A74EB" w:rsidP="00003C92">
      <w:pPr>
        <w:pStyle w:val="af1"/>
        <w:tabs>
          <w:tab w:val="left" w:pos="0"/>
        </w:tabs>
        <w:spacing w:after="0" w:line="240" w:lineRule="auto"/>
        <w:ind w:left="0" w:firstLine="567"/>
        <w:jc w:val="both"/>
        <w:rPr>
          <w:rFonts w:ascii="Times New Roman" w:hAnsi="Times New Roman"/>
          <w:sz w:val="24"/>
          <w:szCs w:val="24"/>
        </w:rPr>
      </w:pPr>
      <w:r w:rsidRPr="00131E03">
        <w:rPr>
          <w:rFonts w:ascii="Times New Roman" w:hAnsi="Times New Roman"/>
          <w:sz w:val="24"/>
          <w:szCs w:val="24"/>
        </w:rPr>
        <w:tab/>
        <w:t xml:space="preserve">Определены показатели критериев результативности </w:t>
      </w:r>
      <w:r>
        <w:rPr>
          <w:rFonts w:ascii="Times New Roman" w:hAnsi="Times New Roman"/>
          <w:sz w:val="24"/>
          <w:szCs w:val="24"/>
        </w:rPr>
        <w:t>воспитательного процесса</w:t>
      </w:r>
      <w:r w:rsidR="0039532A">
        <w:rPr>
          <w:rFonts w:ascii="Times New Roman" w:hAnsi="Times New Roman"/>
          <w:sz w:val="24"/>
          <w:szCs w:val="24"/>
        </w:rPr>
        <w:t xml:space="preserve"> </w:t>
      </w:r>
      <w:r>
        <w:rPr>
          <w:rFonts w:ascii="Times New Roman" w:hAnsi="Times New Roman"/>
          <w:sz w:val="24"/>
          <w:szCs w:val="24"/>
        </w:rPr>
        <w:t>на 2020</w:t>
      </w:r>
      <w:r w:rsidRPr="00131E03">
        <w:rPr>
          <w:rFonts w:ascii="Times New Roman" w:hAnsi="Times New Roman"/>
          <w:sz w:val="24"/>
          <w:szCs w:val="24"/>
        </w:rPr>
        <w:t>-202</w:t>
      </w:r>
      <w:r>
        <w:rPr>
          <w:rFonts w:ascii="Times New Roman" w:hAnsi="Times New Roman"/>
          <w:sz w:val="24"/>
          <w:szCs w:val="24"/>
        </w:rPr>
        <w:t xml:space="preserve">1 </w:t>
      </w:r>
      <w:r w:rsidRPr="00131E03">
        <w:rPr>
          <w:rFonts w:ascii="Times New Roman" w:hAnsi="Times New Roman"/>
          <w:sz w:val="24"/>
          <w:szCs w:val="24"/>
        </w:rPr>
        <w:t xml:space="preserve">  учебный год:   </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Выполнение плана мероприятий по воспитательной работе на всех уровнях не менее 95% от запланированного</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 xml:space="preserve">Доля    охвата обучающихся кружками и спортивными секциями не менее 25% от общего количества обучающихся (в т.ч  не менее 100%  несовершеннолетних). </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Доля охвата обучающихся   в социально-культурной деятельности не менее 50 %</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Доля обучающихся, обеспеченных общежитием, в общей доле нуждающихся в общежитии – не менее 35%</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 xml:space="preserve"> Доля студентов, занятых в социально-значимой деятельности, в том числе в волонтерском движении «Милосердие» - не менее 85%</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Доля обучающихся, стоящих на внутреннем учете колледжа не более 10%</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 xml:space="preserve"> Доля обучающихся, отчисленных за нарушение дисциплины не более 1 %</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 xml:space="preserve"> Удовлетворенность  студентов качеством воспитательной работы и качеством проживания в общежитии не менее 60% </w:t>
      </w:r>
    </w:p>
    <w:p w:rsidR="006A74EB" w:rsidRPr="00131E03" w:rsidRDefault="006A74EB" w:rsidP="00003C92">
      <w:pPr>
        <w:widowControl/>
        <w:numPr>
          <w:ilvl w:val="0"/>
          <w:numId w:val="33"/>
        </w:numPr>
        <w:tabs>
          <w:tab w:val="left" w:pos="0"/>
        </w:tabs>
        <w:ind w:left="0" w:firstLine="567"/>
        <w:rPr>
          <w:rFonts w:ascii="Times New Roman" w:hAnsi="Times New Roman" w:cs="Times New Roman"/>
        </w:rPr>
      </w:pPr>
      <w:r w:rsidRPr="00131E03">
        <w:rPr>
          <w:rFonts w:ascii="Times New Roman" w:hAnsi="Times New Roman" w:cs="Times New Roman"/>
        </w:rPr>
        <w:t xml:space="preserve"> Доля выполнения норматива по тематическим кураторским часам (не менее 1 раза в месяц) - 95%</w:t>
      </w:r>
    </w:p>
    <w:p w:rsidR="006A74EB" w:rsidRPr="0039532A" w:rsidRDefault="006A74EB" w:rsidP="00003C92">
      <w:pPr>
        <w:pStyle w:val="af1"/>
        <w:tabs>
          <w:tab w:val="left" w:pos="0"/>
        </w:tabs>
        <w:spacing w:after="0" w:line="240" w:lineRule="auto"/>
        <w:ind w:left="0" w:firstLine="567"/>
        <w:jc w:val="both"/>
        <w:rPr>
          <w:rFonts w:ascii="Times New Roman" w:hAnsi="Times New Roman"/>
          <w:sz w:val="24"/>
          <w:szCs w:val="24"/>
        </w:rPr>
      </w:pPr>
      <w:r w:rsidRPr="0039532A">
        <w:rPr>
          <w:rFonts w:ascii="Times New Roman" w:hAnsi="Times New Roman"/>
          <w:sz w:val="24"/>
          <w:szCs w:val="24"/>
        </w:rPr>
        <w:tab/>
        <w:t>В связи со сложившейся ситуацией с новой коронавирусной инфекцией Ковид -19 все запланированные мероприятия были успешно организованы и проведены в смешанном формате с применением  ключевых  электронных   инструментов для осуществления воспитательного процесса:</w:t>
      </w:r>
    </w:p>
    <w:p w:rsidR="006A74EB" w:rsidRPr="0039532A" w:rsidRDefault="006A74EB" w:rsidP="00003C92">
      <w:pPr>
        <w:pStyle w:val="af1"/>
        <w:numPr>
          <w:ilvl w:val="0"/>
          <w:numId w:val="31"/>
        </w:numPr>
        <w:tabs>
          <w:tab w:val="left" w:pos="0"/>
        </w:tabs>
        <w:spacing w:after="0" w:line="240" w:lineRule="auto"/>
        <w:ind w:left="0" w:right="116" w:firstLine="567"/>
        <w:jc w:val="both"/>
        <w:rPr>
          <w:rFonts w:ascii="Times New Roman" w:hAnsi="Times New Roman"/>
          <w:bCs/>
          <w:sz w:val="24"/>
          <w:szCs w:val="24"/>
        </w:rPr>
      </w:pPr>
      <w:r w:rsidRPr="0039532A">
        <w:rPr>
          <w:rFonts w:ascii="Times New Roman" w:hAnsi="Times New Roman"/>
          <w:sz w:val="24"/>
          <w:szCs w:val="24"/>
        </w:rPr>
        <w:t>Мессенджеры:</w:t>
      </w:r>
      <w:r w:rsidRPr="0039532A">
        <w:rPr>
          <w:rFonts w:ascii="Times New Roman" w:hAnsi="Times New Roman"/>
          <w:bCs/>
          <w:sz w:val="24"/>
          <w:szCs w:val="24"/>
        </w:rPr>
        <w:t xml:space="preserve"> Whats App, В контакте, </w:t>
      </w:r>
      <w:r w:rsidRPr="0039532A">
        <w:rPr>
          <w:rFonts w:ascii="Times New Roman" w:hAnsi="Times New Roman"/>
          <w:bCs/>
          <w:sz w:val="24"/>
          <w:szCs w:val="24"/>
          <w:lang w:val="en-US"/>
        </w:rPr>
        <w:t>Telegram</w:t>
      </w:r>
      <w:r w:rsidRPr="0039532A">
        <w:rPr>
          <w:rFonts w:ascii="Times New Roman" w:hAnsi="Times New Roman"/>
          <w:bCs/>
          <w:sz w:val="24"/>
          <w:szCs w:val="24"/>
        </w:rPr>
        <w:t>;</w:t>
      </w:r>
    </w:p>
    <w:p w:rsidR="006A74EB" w:rsidRPr="00131E03" w:rsidRDefault="006A74EB" w:rsidP="00003C92">
      <w:pPr>
        <w:pStyle w:val="af1"/>
        <w:numPr>
          <w:ilvl w:val="0"/>
          <w:numId w:val="31"/>
        </w:numPr>
        <w:tabs>
          <w:tab w:val="left" w:pos="0"/>
        </w:tabs>
        <w:spacing w:after="0" w:line="240" w:lineRule="auto"/>
        <w:ind w:left="0" w:right="116" w:firstLine="567"/>
        <w:jc w:val="both"/>
        <w:rPr>
          <w:rFonts w:ascii="Times New Roman" w:hAnsi="Times New Roman"/>
          <w:sz w:val="24"/>
          <w:szCs w:val="24"/>
        </w:rPr>
      </w:pPr>
      <w:r w:rsidRPr="00131E03">
        <w:rPr>
          <w:rFonts w:ascii="Times New Roman" w:hAnsi="Times New Roman"/>
          <w:bCs/>
          <w:sz w:val="24"/>
          <w:szCs w:val="24"/>
        </w:rPr>
        <w:t xml:space="preserve">Приложение: Instagram </w:t>
      </w:r>
      <w:r w:rsidRPr="00131E03">
        <w:rPr>
          <w:rFonts w:ascii="Times New Roman" w:hAnsi="Times New Roman"/>
          <w:sz w:val="24"/>
          <w:szCs w:val="24"/>
        </w:rPr>
        <w:t> (</w:t>
      </w:r>
      <w:r w:rsidRPr="00131E03">
        <w:rPr>
          <w:rFonts w:ascii="Times New Roman" w:hAnsi="Times New Roman"/>
          <w:iCs/>
          <w:sz w:val="24"/>
          <w:szCs w:val="24"/>
        </w:rPr>
        <w:t>Инстаграм);</w:t>
      </w:r>
      <w:r w:rsidRPr="00131E03">
        <w:rPr>
          <w:rFonts w:ascii="Times New Roman" w:hAnsi="Times New Roman"/>
          <w:sz w:val="24"/>
          <w:szCs w:val="24"/>
        </w:rPr>
        <w:t xml:space="preserve">  </w:t>
      </w:r>
    </w:p>
    <w:p w:rsidR="006A74EB" w:rsidRPr="00131E03" w:rsidRDefault="006A74EB" w:rsidP="00003C92">
      <w:pPr>
        <w:pStyle w:val="af1"/>
        <w:numPr>
          <w:ilvl w:val="0"/>
          <w:numId w:val="31"/>
        </w:numPr>
        <w:tabs>
          <w:tab w:val="left" w:pos="0"/>
        </w:tabs>
        <w:spacing w:after="0" w:line="240" w:lineRule="auto"/>
        <w:ind w:left="0" w:right="116" w:firstLine="567"/>
        <w:jc w:val="both"/>
        <w:rPr>
          <w:rFonts w:ascii="Times New Roman" w:hAnsi="Times New Roman"/>
          <w:sz w:val="24"/>
          <w:szCs w:val="24"/>
        </w:rPr>
      </w:pPr>
      <w:r w:rsidRPr="00131E03">
        <w:rPr>
          <w:rFonts w:ascii="Times New Roman" w:hAnsi="Times New Roman"/>
          <w:sz w:val="24"/>
          <w:szCs w:val="24"/>
        </w:rPr>
        <w:t xml:space="preserve">Интернет платформы: </w:t>
      </w:r>
      <w:r w:rsidRPr="00131E03">
        <w:rPr>
          <w:rFonts w:ascii="Times New Roman" w:hAnsi="Times New Roman"/>
          <w:sz w:val="24"/>
          <w:szCs w:val="24"/>
          <w:lang w:val="en-US"/>
        </w:rPr>
        <w:t>Zoom</w:t>
      </w:r>
      <w:r w:rsidRPr="00131E03">
        <w:rPr>
          <w:rFonts w:ascii="Times New Roman" w:hAnsi="Times New Roman"/>
          <w:sz w:val="24"/>
          <w:szCs w:val="24"/>
        </w:rPr>
        <w:t xml:space="preserve">, Skype, </w:t>
      </w:r>
      <w:r w:rsidRPr="00131E03">
        <w:rPr>
          <w:rFonts w:ascii="Times New Roman" w:hAnsi="Times New Roman"/>
          <w:sz w:val="24"/>
          <w:szCs w:val="24"/>
          <w:lang w:val="en-US"/>
        </w:rPr>
        <w:t>J</w:t>
      </w:r>
      <w:r w:rsidRPr="00131E03">
        <w:rPr>
          <w:rFonts w:ascii="Times New Roman" w:hAnsi="Times New Roman"/>
          <w:sz w:val="24"/>
          <w:szCs w:val="24"/>
        </w:rPr>
        <w:t xml:space="preserve">itsi meet; </w:t>
      </w:r>
    </w:p>
    <w:p w:rsidR="006A74EB" w:rsidRPr="00131E03" w:rsidRDefault="006A74EB" w:rsidP="00003C92">
      <w:pPr>
        <w:pStyle w:val="af1"/>
        <w:numPr>
          <w:ilvl w:val="0"/>
          <w:numId w:val="31"/>
        </w:numPr>
        <w:tabs>
          <w:tab w:val="left" w:pos="0"/>
        </w:tabs>
        <w:spacing w:after="0" w:line="240" w:lineRule="auto"/>
        <w:ind w:left="0" w:right="116" w:firstLine="567"/>
        <w:jc w:val="both"/>
        <w:rPr>
          <w:rFonts w:ascii="Times New Roman" w:hAnsi="Times New Roman"/>
          <w:sz w:val="24"/>
          <w:szCs w:val="24"/>
        </w:rPr>
      </w:pPr>
      <w:r w:rsidRPr="00131E03">
        <w:rPr>
          <w:rFonts w:ascii="Times New Roman" w:hAnsi="Times New Roman"/>
          <w:sz w:val="24"/>
          <w:szCs w:val="24"/>
        </w:rPr>
        <w:t>Информационная система - официальный сайт колледжа http://ybmk.ykt.ru/;</w:t>
      </w:r>
    </w:p>
    <w:p w:rsidR="006A74EB" w:rsidRPr="00131E03" w:rsidRDefault="006A74EB" w:rsidP="00003C92">
      <w:pPr>
        <w:pStyle w:val="af1"/>
        <w:numPr>
          <w:ilvl w:val="0"/>
          <w:numId w:val="31"/>
        </w:numPr>
        <w:tabs>
          <w:tab w:val="left" w:pos="0"/>
        </w:tabs>
        <w:spacing w:after="0" w:line="240" w:lineRule="auto"/>
        <w:ind w:left="0" w:right="116" w:firstLine="567"/>
        <w:jc w:val="both"/>
        <w:rPr>
          <w:rFonts w:ascii="Times New Roman" w:hAnsi="Times New Roman"/>
          <w:sz w:val="24"/>
          <w:szCs w:val="24"/>
        </w:rPr>
      </w:pPr>
      <w:r w:rsidRPr="00131E03">
        <w:rPr>
          <w:rFonts w:ascii="Times New Roman" w:hAnsi="Times New Roman"/>
          <w:sz w:val="24"/>
          <w:szCs w:val="24"/>
        </w:rPr>
        <w:t xml:space="preserve">Сервисы: </w:t>
      </w:r>
      <w:r w:rsidRPr="00131E03">
        <w:rPr>
          <w:rFonts w:ascii="Times New Roman" w:hAnsi="Times New Roman"/>
          <w:sz w:val="24"/>
          <w:szCs w:val="24"/>
          <w:lang w:val="en-US"/>
        </w:rPr>
        <w:t>You Tube</w:t>
      </w:r>
      <w:r w:rsidRPr="00131E03">
        <w:rPr>
          <w:rFonts w:ascii="Times New Roman" w:hAnsi="Times New Roman"/>
          <w:sz w:val="24"/>
          <w:szCs w:val="24"/>
        </w:rPr>
        <w:t xml:space="preserve">, </w:t>
      </w:r>
      <w:r w:rsidRPr="00131E03">
        <w:rPr>
          <w:rStyle w:val="affd"/>
          <w:rFonts w:ascii="Times New Roman" w:hAnsi="Times New Roman"/>
          <w:sz w:val="24"/>
          <w:szCs w:val="24"/>
        </w:rPr>
        <w:t>Google формы</w:t>
      </w:r>
      <w:r w:rsidRPr="00131E03">
        <w:rPr>
          <w:rFonts w:ascii="Times New Roman" w:hAnsi="Times New Roman"/>
          <w:sz w:val="24"/>
          <w:szCs w:val="24"/>
        </w:rPr>
        <w:t xml:space="preserve">  </w:t>
      </w:r>
    </w:p>
    <w:p w:rsidR="006A74EB" w:rsidRPr="00131E03" w:rsidRDefault="006A74EB" w:rsidP="00003C92">
      <w:pPr>
        <w:pStyle w:val="af1"/>
        <w:tabs>
          <w:tab w:val="left" w:pos="0"/>
        </w:tabs>
        <w:spacing w:after="0" w:line="240" w:lineRule="auto"/>
        <w:ind w:left="0" w:right="116" w:firstLine="567"/>
        <w:jc w:val="both"/>
        <w:rPr>
          <w:rFonts w:ascii="Times New Roman" w:hAnsi="Times New Roman"/>
          <w:sz w:val="24"/>
          <w:szCs w:val="24"/>
        </w:rPr>
      </w:pPr>
      <w:r w:rsidRPr="00131E03">
        <w:rPr>
          <w:rFonts w:ascii="Times New Roman" w:hAnsi="Times New Roman"/>
          <w:sz w:val="24"/>
          <w:szCs w:val="24"/>
        </w:rPr>
        <w:t xml:space="preserve">Были применены  </w:t>
      </w:r>
      <w:r w:rsidRPr="00131E03">
        <w:rPr>
          <w:rFonts w:ascii="Times New Roman" w:hAnsi="Times New Roman"/>
          <w:iCs/>
          <w:sz w:val="24"/>
          <w:szCs w:val="24"/>
        </w:rPr>
        <w:t xml:space="preserve">различные формы внеаудиторной работы: </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lastRenderedPageBreak/>
        <w:t xml:space="preserve">Совещания, собрания с применением платформ в режиме ВКС; </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Онлайн-викторины;</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Дистанционные литературные проекты;</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Онлайн тестирование;</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Ярмарка;</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Онлайн выставки;</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Конкурсы (чтецов, каверов, рисунков, агитационных материалов и др);</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Защита проектов;</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Кураторские часы в режиме видеоконференцсвязи;</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Спортивные секции;</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Кружки по интересам;</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Игры;</w:t>
      </w:r>
    </w:p>
    <w:p w:rsidR="006A74EB" w:rsidRPr="00131E03"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Квесты;</w:t>
      </w:r>
    </w:p>
    <w:p w:rsidR="006A74EB" w:rsidRDefault="006A74EB" w:rsidP="00003C92">
      <w:pPr>
        <w:pStyle w:val="af1"/>
        <w:numPr>
          <w:ilvl w:val="0"/>
          <w:numId w:val="30"/>
        </w:numPr>
        <w:tabs>
          <w:tab w:val="left" w:pos="0"/>
        </w:tabs>
        <w:spacing w:after="0" w:line="240" w:lineRule="auto"/>
        <w:ind w:left="0" w:right="116" w:firstLine="567"/>
        <w:jc w:val="both"/>
        <w:rPr>
          <w:rFonts w:ascii="Times New Roman" w:hAnsi="Times New Roman"/>
          <w:iCs/>
          <w:sz w:val="24"/>
          <w:szCs w:val="24"/>
        </w:rPr>
      </w:pPr>
      <w:r w:rsidRPr="00131E03">
        <w:rPr>
          <w:rFonts w:ascii="Times New Roman" w:hAnsi="Times New Roman"/>
          <w:iCs/>
          <w:sz w:val="24"/>
          <w:szCs w:val="24"/>
        </w:rPr>
        <w:t xml:space="preserve">Видеотрансляция хобби, интересов и др. </w:t>
      </w:r>
    </w:p>
    <w:p w:rsidR="006A74EB" w:rsidRPr="00F62226" w:rsidRDefault="006A74EB" w:rsidP="00003C92">
      <w:pPr>
        <w:pStyle w:val="af1"/>
        <w:tabs>
          <w:tab w:val="left" w:pos="0"/>
        </w:tabs>
        <w:spacing w:after="0" w:line="240" w:lineRule="auto"/>
        <w:ind w:left="0" w:right="116"/>
        <w:jc w:val="both"/>
        <w:rPr>
          <w:rFonts w:ascii="Times New Roman" w:hAnsi="Times New Roman"/>
          <w:iCs/>
          <w:sz w:val="24"/>
          <w:szCs w:val="24"/>
        </w:rPr>
      </w:pPr>
      <w:r>
        <w:rPr>
          <w:rFonts w:ascii="Times New Roman" w:hAnsi="Times New Roman"/>
          <w:iCs/>
          <w:sz w:val="24"/>
          <w:szCs w:val="24"/>
        </w:rPr>
        <w:tab/>
      </w:r>
      <w:r w:rsidRPr="00B7661B">
        <w:rPr>
          <w:rFonts w:ascii="Times New Roman" w:hAnsi="Times New Roman"/>
          <w:sz w:val="24"/>
          <w:szCs w:val="24"/>
        </w:rPr>
        <w:t xml:space="preserve">Всего в 2020-2021 учебном году было сформировано 71 учебная  группа, в том числе 15 групп в отделениях ЯМК. </w:t>
      </w:r>
      <w:r w:rsidRPr="00B7661B">
        <w:rPr>
          <w:rFonts w:ascii="Times New Roman" w:eastAsia="Times New Roman" w:hAnsi="Times New Roman"/>
        </w:rPr>
        <w:t xml:space="preserve">По сравнению с предыдущим годом имеется прирост численности обучающихся в связи с чем,  возрастают требования к учету и контролю социальной характеристики обучающихся. </w:t>
      </w:r>
      <w:r w:rsidRPr="00131E03">
        <w:rPr>
          <w:rFonts w:ascii="Times New Roman" w:hAnsi="Times New Roman"/>
          <w:iCs/>
          <w:sz w:val="24"/>
          <w:szCs w:val="24"/>
        </w:rPr>
        <w:tab/>
      </w:r>
      <w:r w:rsidRPr="00F62226">
        <w:rPr>
          <w:rFonts w:ascii="Times New Roman" w:hAnsi="Times New Roman"/>
          <w:iCs/>
          <w:sz w:val="24"/>
          <w:szCs w:val="24"/>
        </w:rPr>
        <w:t xml:space="preserve">Учебно-воспитательный процесс обеспечивали </w:t>
      </w:r>
      <w:r>
        <w:rPr>
          <w:rFonts w:ascii="Times New Roman" w:hAnsi="Times New Roman"/>
          <w:iCs/>
          <w:sz w:val="24"/>
          <w:szCs w:val="24"/>
        </w:rPr>
        <w:t xml:space="preserve">кураторы, </w:t>
      </w:r>
      <w:r w:rsidRPr="00F62226">
        <w:rPr>
          <w:rFonts w:ascii="Times New Roman" w:hAnsi="Times New Roman"/>
          <w:iCs/>
          <w:sz w:val="24"/>
          <w:szCs w:val="24"/>
        </w:rPr>
        <w:t xml:space="preserve">1 социальный педагог, 3 воспитателя, педагог-организатор, 1 руководитель физвоспитания и 4 преподавателя физвоспитания. </w:t>
      </w:r>
    </w:p>
    <w:p w:rsidR="006A74EB" w:rsidRPr="00131E03" w:rsidRDefault="006A74EB" w:rsidP="00003C92">
      <w:pPr>
        <w:tabs>
          <w:tab w:val="left" w:pos="0"/>
        </w:tabs>
        <w:ind w:firstLine="567"/>
        <w:jc w:val="both"/>
        <w:rPr>
          <w:rFonts w:ascii="Times New Roman" w:eastAsiaTheme="minorHAnsi" w:hAnsi="Times New Roman" w:cs="Times New Roman"/>
          <w:color w:val="FF0000"/>
        </w:rPr>
      </w:pPr>
      <w:r w:rsidRPr="00D7221A">
        <w:rPr>
          <w:rFonts w:ascii="Times New Roman" w:eastAsiaTheme="minorHAnsi" w:hAnsi="Times New Roman" w:cs="Times New Roman"/>
        </w:rPr>
        <w:tab/>
        <w:t>По состоянию на 01 сентября 2020  года количество несовершеннолетних студентов составляет 125  (2019 г.-74) человек</w:t>
      </w:r>
      <w:r w:rsidRPr="00A53402">
        <w:rPr>
          <w:rFonts w:ascii="Times New Roman" w:eastAsiaTheme="minorHAnsi" w:hAnsi="Times New Roman" w:cs="Times New Roman"/>
        </w:rPr>
        <w:t>, инвалидов – 17 (2019-2020гг- 15чел.), сирот- 38 (в прошлом году 33) .</w:t>
      </w:r>
      <w:r w:rsidRPr="00131E03">
        <w:rPr>
          <w:rFonts w:ascii="Times New Roman" w:eastAsiaTheme="minorHAnsi" w:hAnsi="Times New Roman" w:cs="Times New Roman"/>
        </w:rPr>
        <w:t xml:space="preserve"> </w:t>
      </w:r>
    </w:p>
    <w:p w:rsidR="006A74EB" w:rsidRPr="0055668F" w:rsidRDefault="006A74EB" w:rsidP="00003C92">
      <w:pPr>
        <w:tabs>
          <w:tab w:val="left" w:pos="0"/>
        </w:tabs>
        <w:ind w:firstLine="567"/>
        <w:jc w:val="both"/>
        <w:rPr>
          <w:rFonts w:ascii="Times New Roman" w:eastAsiaTheme="minorHAnsi" w:hAnsi="Times New Roman" w:cs="Times New Roman"/>
          <w:color w:val="auto"/>
        </w:rPr>
      </w:pPr>
      <w:r w:rsidRPr="0055668F">
        <w:rPr>
          <w:rFonts w:ascii="Times New Roman" w:eastAsiaTheme="minorHAnsi" w:hAnsi="Times New Roman" w:cs="Times New Roman"/>
          <w:color w:val="auto"/>
        </w:rPr>
        <w:t>В 2020-2021 уч году в колледже действовало 3 общественных студенческих объединения: Студенческий совет, Совет общежития, Штаб студенческих отрядов. Всего в студенческих объедениях состоят 156 обучающихся. Высшим органом студенческого самоуправления является Студенческий совет. Председатель совета – Сыроватский Алгыс, студент 3 курса отделения «Лечебное дело».</w:t>
      </w:r>
    </w:p>
    <w:p w:rsidR="006A74EB" w:rsidRPr="0055668F" w:rsidRDefault="006A74EB" w:rsidP="00003C92">
      <w:pPr>
        <w:ind w:right="116" w:firstLine="708"/>
        <w:jc w:val="both"/>
        <w:rPr>
          <w:rFonts w:ascii="Times New Roman" w:hAnsi="Times New Roman"/>
          <w:iCs/>
        </w:rPr>
      </w:pPr>
      <w:r w:rsidRPr="0055668F">
        <w:rPr>
          <w:rFonts w:ascii="Times New Roman" w:hAnsi="Times New Roman"/>
          <w:iCs/>
        </w:rPr>
        <w:t xml:space="preserve">Продолжается работа по привлечению студентов в студенческие отряды  на летний период. Так за летний сезон 2021 года было привлечено 4  студентов в сводных отрядах российской молодежи. </w:t>
      </w:r>
    </w:p>
    <w:p w:rsidR="006A74EB" w:rsidRDefault="006A74EB" w:rsidP="00003C92">
      <w:pPr>
        <w:ind w:right="116" w:firstLine="708"/>
        <w:jc w:val="both"/>
        <w:rPr>
          <w:rFonts w:ascii="Times New Roman" w:hAnsi="Times New Roman"/>
          <w:iCs/>
        </w:rPr>
      </w:pPr>
      <w:r w:rsidRPr="0055668F">
        <w:rPr>
          <w:rFonts w:ascii="Times New Roman" w:hAnsi="Times New Roman"/>
          <w:iCs/>
        </w:rPr>
        <w:t>Наши студенты и работники приняли участие по борьбе в тушении пожаров в Горном районе.</w:t>
      </w:r>
      <w:r>
        <w:rPr>
          <w:rFonts w:ascii="Times New Roman" w:hAnsi="Times New Roman"/>
          <w:iCs/>
        </w:rPr>
        <w:t xml:space="preserve"> </w:t>
      </w:r>
    </w:p>
    <w:p w:rsidR="006A74EB" w:rsidRDefault="006A74EB" w:rsidP="00003C92">
      <w:pPr>
        <w:ind w:right="116" w:firstLine="708"/>
        <w:jc w:val="both"/>
        <w:rPr>
          <w:rFonts w:ascii="Times New Roman" w:hAnsi="Times New Roman"/>
          <w:iCs/>
        </w:rPr>
      </w:pPr>
      <w:r>
        <w:rPr>
          <w:rFonts w:ascii="Times New Roman" w:hAnsi="Times New Roman"/>
          <w:iCs/>
        </w:rPr>
        <w:t xml:space="preserve">Продолжается работа по привлечению студентов в студенческие отряды  на летний период. Так за летний сезон 2021 года было привлечено 4  студентов с сводных отрядах российской молодежи. </w:t>
      </w:r>
    </w:p>
    <w:p w:rsidR="006A74EB" w:rsidRDefault="006A74EB" w:rsidP="00003C92">
      <w:pPr>
        <w:ind w:right="116" w:firstLine="708"/>
        <w:jc w:val="both"/>
        <w:rPr>
          <w:rFonts w:ascii="Times New Roman" w:hAnsi="Times New Roman"/>
          <w:iCs/>
        </w:rPr>
      </w:pPr>
      <w:r>
        <w:rPr>
          <w:rFonts w:ascii="Times New Roman" w:hAnsi="Times New Roman"/>
          <w:iCs/>
        </w:rPr>
        <w:t xml:space="preserve">Наши студенты и работники приняли участие по борьбе в тушении пожаров в Горном районе. </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Ведется целенаправленная работа по созданию условий для социализации обучающихся. Количество организованных кружков по интересам и спортивных секций при колледже, из года в год сохраняется.</w:t>
      </w:r>
      <w:r w:rsidRPr="007D2767">
        <w:rPr>
          <w:rFonts w:ascii="Times New Roman" w:hAnsi="Times New Roman" w:cs="Times New Roman"/>
        </w:rPr>
        <w:tab/>
      </w:r>
    </w:p>
    <w:p w:rsidR="006A74EB" w:rsidRPr="007D2767" w:rsidRDefault="006A74EB" w:rsidP="00003C92">
      <w:pPr>
        <w:tabs>
          <w:tab w:val="left" w:pos="0"/>
        </w:tabs>
        <w:ind w:firstLine="567"/>
        <w:jc w:val="right"/>
        <w:rPr>
          <w:rFonts w:ascii="Times New Roman" w:hAnsi="Times New Roman" w:cs="Times New Roman"/>
        </w:rPr>
      </w:pPr>
      <w:r>
        <w:rPr>
          <w:rFonts w:ascii="Times New Roman" w:hAnsi="Times New Roman" w:cs="Times New Roman"/>
        </w:rPr>
        <w:t>Т</w:t>
      </w:r>
      <w:r w:rsidRPr="007D2767">
        <w:rPr>
          <w:rFonts w:ascii="Times New Roman" w:hAnsi="Times New Roman" w:cs="Times New Roman"/>
        </w:rPr>
        <w:t>аблица 1</w:t>
      </w:r>
    </w:p>
    <w:p w:rsidR="0039532A" w:rsidRPr="0039532A" w:rsidRDefault="006A74EB" w:rsidP="0039532A">
      <w:pPr>
        <w:tabs>
          <w:tab w:val="left" w:pos="0"/>
        </w:tabs>
        <w:ind w:firstLine="567"/>
        <w:jc w:val="center"/>
        <w:rPr>
          <w:rFonts w:ascii="Times New Roman" w:hAnsi="Times New Roman" w:cs="Times New Roman"/>
          <w:b/>
          <w:bCs/>
        </w:rPr>
      </w:pPr>
      <w:r w:rsidRPr="0039532A">
        <w:rPr>
          <w:rFonts w:ascii="Times New Roman" w:hAnsi="Times New Roman" w:cs="Times New Roman"/>
          <w:b/>
          <w:bCs/>
        </w:rPr>
        <w:t>Показатели количества организации кружков по интересам и</w:t>
      </w:r>
    </w:p>
    <w:p w:rsidR="006A74EB" w:rsidRPr="0039532A" w:rsidRDefault="006A74EB" w:rsidP="0039532A">
      <w:pPr>
        <w:tabs>
          <w:tab w:val="left" w:pos="0"/>
        </w:tabs>
        <w:ind w:firstLine="567"/>
        <w:jc w:val="center"/>
        <w:rPr>
          <w:rFonts w:ascii="Times New Roman" w:hAnsi="Times New Roman" w:cs="Times New Roman"/>
          <w:b/>
          <w:bCs/>
        </w:rPr>
      </w:pPr>
      <w:r w:rsidRPr="0039532A">
        <w:rPr>
          <w:rFonts w:ascii="Times New Roman" w:hAnsi="Times New Roman" w:cs="Times New Roman"/>
          <w:b/>
          <w:bCs/>
        </w:rPr>
        <w:t>спортивных секций на базе ОО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3"/>
        <w:gridCol w:w="3209"/>
        <w:gridCol w:w="3385"/>
      </w:tblGrid>
      <w:tr w:rsidR="006A74EB" w:rsidRPr="00131E03" w:rsidTr="0039532A">
        <w:tc>
          <w:tcPr>
            <w:tcW w:w="2903" w:type="dxa"/>
            <w:shd w:val="clear" w:color="auto" w:fill="auto"/>
          </w:tcPr>
          <w:p w:rsidR="006A74EB" w:rsidRPr="00131E03" w:rsidRDefault="006A74EB" w:rsidP="00003C92">
            <w:pPr>
              <w:rPr>
                <w:rFonts w:ascii="Times New Roman" w:hAnsi="Times New Roman" w:cs="Times New Roman"/>
              </w:rPr>
            </w:pPr>
            <w:r w:rsidRPr="00131E03">
              <w:rPr>
                <w:rFonts w:ascii="Times New Roman" w:hAnsi="Times New Roman" w:cs="Times New Roman"/>
              </w:rPr>
              <w:t>Учебный год</w:t>
            </w:r>
          </w:p>
        </w:tc>
        <w:tc>
          <w:tcPr>
            <w:tcW w:w="3209" w:type="dxa"/>
            <w:shd w:val="clear" w:color="auto" w:fill="auto"/>
          </w:tcPr>
          <w:p w:rsidR="006A74EB" w:rsidRPr="00131E03" w:rsidRDefault="006A74EB" w:rsidP="00003C92">
            <w:pPr>
              <w:rPr>
                <w:rFonts w:ascii="Times New Roman" w:hAnsi="Times New Roman" w:cs="Times New Roman"/>
              </w:rPr>
            </w:pPr>
            <w:r w:rsidRPr="00131E03">
              <w:rPr>
                <w:rFonts w:ascii="Times New Roman" w:hAnsi="Times New Roman" w:cs="Times New Roman"/>
              </w:rPr>
              <w:t>Количество организованных кружков по интересам</w:t>
            </w:r>
          </w:p>
        </w:tc>
        <w:tc>
          <w:tcPr>
            <w:tcW w:w="3385" w:type="dxa"/>
            <w:shd w:val="clear" w:color="auto" w:fill="auto"/>
          </w:tcPr>
          <w:p w:rsidR="006A74EB" w:rsidRPr="00DE76A8" w:rsidRDefault="006A74EB" w:rsidP="00003C92">
            <w:pPr>
              <w:rPr>
                <w:rFonts w:ascii="Times New Roman" w:hAnsi="Times New Roman" w:cs="Times New Roman"/>
              </w:rPr>
            </w:pPr>
            <w:r w:rsidRPr="00DE76A8">
              <w:rPr>
                <w:rFonts w:ascii="Times New Roman" w:hAnsi="Times New Roman" w:cs="Times New Roman"/>
              </w:rPr>
              <w:t>Количество организованных спортивных секций</w:t>
            </w:r>
          </w:p>
        </w:tc>
      </w:tr>
      <w:tr w:rsidR="006A74EB" w:rsidRPr="00131E03" w:rsidTr="0039532A">
        <w:tc>
          <w:tcPr>
            <w:tcW w:w="2903" w:type="dxa"/>
            <w:shd w:val="clear" w:color="auto" w:fill="auto"/>
          </w:tcPr>
          <w:p w:rsidR="006A74EB" w:rsidRPr="00131E03" w:rsidRDefault="006A74EB" w:rsidP="00003C92">
            <w:pPr>
              <w:rPr>
                <w:rFonts w:ascii="Times New Roman" w:hAnsi="Times New Roman" w:cs="Times New Roman"/>
              </w:rPr>
            </w:pPr>
            <w:r w:rsidRPr="00131E03">
              <w:rPr>
                <w:rFonts w:ascii="Times New Roman" w:hAnsi="Times New Roman" w:cs="Times New Roman"/>
              </w:rPr>
              <w:t>2017-2018</w:t>
            </w:r>
          </w:p>
        </w:tc>
        <w:tc>
          <w:tcPr>
            <w:tcW w:w="3209" w:type="dxa"/>
            <w:shd w:val="clear" w:color="auto" w:fill="auto"/>
          </w:tcPr>
          <w:p w:rsidR="006A74EB" w:rsidRPr="00131E03" w:rsidRDefault="006A74EB" w:rsidP="00003C92">
            <w:pPr>
              <w:rPr>
                <w:rFonts w:ascii="Times New Roman" w:hAnsi="Times New Roman" w:cs="Times New Roman"/>
              </w:rPr>
            </w:pPr>
            <w:r w:rsidRPr="00131E03">
              <w:rPr>
                <w:rFonts w:ascii="Times New Roman" w:hAnsi="Times New Roman" w:cs="Times New Roman"/>
              </w:rPr>
              <w:t>6</w:t>
            </w:r>
          </w:p>
        </w:tc>
        <w:tc>
          <w:tcPr>
            <w:tcW w:w="3385" w:type="dxa"/>
            <w:shd w:val="clear" w:color="auto" w:fill="auto"/>
          </w:tcPr>
          <w:p w:rsidR="006A74EB" w:rsidRPr="00DE76A8" w:rsidRDefault="006A74EB" w:rsidP="00003C92">
            <w:pPr>
              <w:rPr>
                <w:rFonts w:ascii="Times New Roman" w:hAnsi="Times New Roman" w:cs="Times New Roman"/>
              </w:rPr>
            </w:pPr>
            <w:r w:rsidRPr="00DE76A8">
              <w:rPr>
                <w:rFonts w:ascii="Times New Roman" w:hAnsi="Times New Roman" w:cs="Times New Roman"/>
              </w:rPr>
              <w:t>14</w:t>
            </w:r>
          </w:p>
        </w:tc>
      </w:tr>
      <w:tr w:rsidR="006A74EB" w:rsidRPr="00131E03" w:rsidTr="0039532A">
        <w:tc>
          <w:tcPr>
            <w:tcW w:w="2903" w:type="dxa"/>
            <w:shd w:val="clear" w:color="auto" w:fill="auto"/>
          </w:tcPr>
          <w:p w:rsidR="006A74EB" w:rsidRPr="00131E03" w:rsidRDefault="006A74EB" w:rsidP="00003C92">
            <w:pPr>
              <w:rPr>
                <w:rFonts w:ascii="Times New Roman" w:hAnsi="Times New Roman" w:cs="Times New Roman"/>
              </w:rPr>
            </w:pPr>
            <w:r w:rsidRPr="00131E03">
              <w:rPr>
                <w:rFonts w:ascii="Times New Roman" w:hAnsi="Times New Roman" w:cs="Times New Roman"/>
              </w:rPr>
              <w:t>2018-2019</w:t>
            </w:r>
          </w:p>
        </w:tc>
        <w:tc>
          <w:tcPr>
            <w:tcW w:w="3209" w:type="dxa"/>
            <w:shd w:val="clear" w:color="auto" w:fill="auto"/>
          </w:tcPr>
          <w:p w:rsidR="006A74EB" w:rsidRPr="00131E03" w:rsidRDefault="006A74EB" w:rsidP="00003C92">
            <w:pPr>
              <w:rPr>
                <w:rFonts w:ascii="Times New Roman" w:hAnsi="Times New Roman" w:cs="Times New Roman"/>
              </w:rPr>
            </w:pPr>
            <w:r w:rsidRPr="00131E03">
              <w:rPr>
                <w:rFonts w:ascii="Times New Roman" w:hAnsi="Times New Roman" w:cs="Times New Roman"/>
              </w:rPr>
              <w:t>6</w:t>
            </w:r>
          </w:p>
        </w:tc>
        <w:tc>
          <w:tcPr>
            <w:tcW w:w="3385" w:type="dxa"/>
            <w:shd w:val="clear" w:color="auto" w:fill="auto"/>
          </w:tcPr>
          <w:p w:rsidR="006A74EB" w:rsidRPr="00DE76A8" w:rsidRDefault="006A74EB" w:rsidP="00003C92">
            <w:pPr>
              <w:rPr>
                <w:rFonts w:ascii="Times New Roman" w:hAnsi="Times New Roman" w:cs="Times New Roman"/>
              </w:rPr>
            </w:pPr>
            <w:r w:rsidRPr="00DE76A8">
              <w:rPr>
                <w:rFonts w:ascii="Times New Roman" w:hAnsi="Times New Roman" w:cs="Times New Roman"/>
              </w:rPr>
              <w:t>14</w:t>
            </w:r>
          </w:p>
        </w:tc>
      </w:tr>
      <w:tr w:rsidR="006A74EB" w:rsidRPr="00131E03" w:rsidTr="0039532A">
        <w:tc>
          <w:tcPr>
            <w:tcW w:w="2903" w:type="dxa"/>
            <w:shd w:val="clear" w:color="auto" w:fill="auto"/>
          </w:tcPr>
          <w:p w:rsidR="006A74EB" w:rsidRPr="00131E03" w:rsidRDefault="006A74EB" w:rsidP="00003C92">
            <w:pPr>
              <w:rPr>
                <w:rFonts w:ascii="Times New Roman" w:hAnsi="Times New Roman" w:cs="Times New Roman"/>
              </w:rPr>
            </w:pPr>
            <w:r w:rsidRPr="00131E03">
              <w:rPr>
                <w:rFonts w:ascii="Times New Roman" w:hAnsi="Times New Roman" w:cs="Times New Roman"/>
              </w:rPr>
              <w:t>2019-2020</w:t>
            </w:r>
          </w:p>
        </w:tc>
        <w:tc>
          <w:tcPr>
            <w:tcW w:w="3209" w:type="dxa"/>
            <w:shd w:val="clear" w:color="auto" w:fill="auto"/>
          </w:tcPr>
          <w:p w:rsidR="006A74EB" w:rsidRPr="00131E03" w:rsidRDefault="006A74EB" w:rsidP="00003C92">
            <w:pPr>
              <w:rPr>
                <w:rFonts w:ascii="Times New Roman" w:hAnsi="Times New Roman" w:cs="Times New Roman"/>
              </w:rPr>
            </w:pPr>
            <w:r w:rsidRPr="00131E03">
              <w:rPr>
                <w:rFonts w:ascii="Times New Roman" w:hAnsi="Times New Roman" w:cs="Times New Roman"/>
              </w:rPr>
              <w:t>5</w:t>
            </w:r>
          </w:p>
        </w:tc>
        <w:tc>
          <w:tcPr>
            <w:tcW w:w="3385" w:type="dxa"/>
            <w:shd w:val="clear" w:color="auto" w:fill="auto"/>
          </w:tcPr>
          <w:p w:rsidR="006A74EB" w:rsidRPr="00DE76A8" w:rsidRDefault="006A74EB" w:rsidP="00003C92">
            <w:pPr>
              <w:rPr>
                <w:rFonts w:ascii="Times New Roman" w:hAnsi="Times New Roman" w:cs="Times New Roman"/>
              </w:rPr>
            </w:pPr>
            <w:r w:rsidRPr="00DE76A8">
              <w:rPr>
                <w:rFonts w:ascii="Times New Roman" w:hAnsi="Times New Roman" w:cs="Times New Roman"/>
              </w:rPr>
              <w:t>15</w:t>
            </w:r>
          </w:p>
        </w:tc>
      </w:tr>
      <w:tr w:rsidR="006A74EB" w:rsidRPr="00131E03" w:rsidTr="0039532A">
        <w:tc>
          <w:tcPr>
            <w:tcW w:w="2903" w:type="dxa"/>
            <w:shd w:val="clear" w:color="auto" w:fill="auto"/>
          </w:tcPr>
          <w:p w:rsidR="006A74EB" w:rsidRPr="00131E03" w:rsidRDefault="006A74EB" w:rsidP="00003C92">
            <w:pPr>
              <w:rPr>
                <w:rFonts w:ascii="Times New Roman" w:hAnsi="Times New Roman" w:cs="Times New Roman"/>
              </w:rPr>
            </w:pPr>
            <w:r>
              <w:rPr>
                <w:rFonts w:ascii="Times New Roman" w:hAnsi="Times New Roman" w:cs="Times New Roman"/>
              </w:rPr>
              <w:t>2020-2021</w:t>
            </w:r>
          </w:p>
        </w:tc>
        <w:tc>
          <w:tcPr>
            <w:tcW w:w="3209" w:type="dxa"/>
            <w:shd w:val="clear" w:color="auto" w:fill="auto"/>
          </w:tcPr>
          <w:p w:rsidR="006A74EB" w:rsidRPr="00131E03" w:rsidRDefault="006A74EB" w:rsidP="00003C92">
            <w:pPr>
              <w:rPr>
                <w:rFonts w:ascii="Times New Roman" w:hAnsi="Times New Roman" w:cs="Times New Roman"/>
              </w:rPr>
            </w:pPr>
            <w:r>
              <w:rPr>
                <w:rFonts w:ascii="Times New Roman" w:hAnsi="Times New Roman" w:cs="Times New Roman"/>
              </w:rPr>
              <w:t>2</w:t>
            </w:r>
          </w:p>
        </w:tc>
        <w:tc>
          <w:tcPr>
            <w:tcW w:w="3385" w:type="dxa"/>
            <w:shd w:val="clear" w:color="auto" w:fill="auto"/>
          </w:tcPr>
          <w:p w:rsidR="006A74EB" w:rsidRPr="00DE76A8" w:rsidRDefault="006A74EB" w:rsidP="00003C92">
            <w:pPr>
              <w:rPr>
                <w:rFonts w:ascii="Times New Roman" w:hAnsi="Times New Roman" w:cs="Times New Roman"/>
              </w:rPr>
            </w:pPr>
            <w:r w:rsidRPr="00DE76A8">
              <w:rPr>
                <w:rFonts w:ascii="Times New Roman" w:hAnsi="Times New Roman" w:cs="Times New Roman"/>
              </w:rPr>
              <w:t>16</w:t>
            </w:r>
          </w:p>
        </w:tc>
      </w:tr>
    </w:tbl>
    <w:p w:rsidR="006A74EB" w:rsidRPr="007D2767" w:rsidRDefault="006A74EB" w:rsidP="00003C92">
      <w:pPr>
        <w:tabs>
          <w:tab w:val="left" w:pos="0"/>
        </w:tabs>
        <w:ind w:firstLine="567"/>
        <w:jc w:val="both"/>
        <w:rPr>
          <w:rFonts w:ascii="Times New Roman" w:hAnsi="Times New Roman" w:cs="Times New Roman"/>
        </w:rPr>
      </w:pP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lastRenderedPageBreak/>
        <w:tab/>
        <w:t xml:space="preserve">В 2020 -2021 учебном году работали 16 спортивных секций. Охват студентов составляет – 21%. С началом пандемии возник вопрос, как организовать работу спортивных секций, так как организация  подвижных, силовых видов спорта в домашних условиях  требовала определенных условий. Благодаря  индивидуальному подходу руководителей  спортивных  секций,  были адаптированы формы и методы работы со студентами. Применялись видеозанятия, успешно осуществлялась обратная связь со стороны студентов, результаты своих тренировок студенты снимали на видео и отправляли.   </w:t>
      </w:r>
    </w:p>
    <w:p w:rsidR="006A74EB" w:rsidRPr="007D2767" w:rsidRDefault="006A74EB" w:rsidP="00003C92">
      <w:pPr>
        <w:tabs>
          <w:tab w:val="left" w:pos="0"/>
        </w:tabs>
        <w:ind w:firstLine="567"/>
        <w:jc w:val="right"/>
        <w:rPr>
          <w:rFonts w:ascii="Times New Roman" w:hAnsi="Times New Roman" w:cs="Times New Roman"/>
        </w:rPr>
      </w:pPr>
      <w:r w:rsidRPr="007D2767">
        <w:rPr>
          <w:rFonts w:ascii="Times New Roman" w:hAnsi="Times New Roman" w:cs="Times New Roman"/>
        </w:rPr>
        <w:t xml:space="preserve">Таблица 2 </w:t>
      </w:r>
    </w:p>
    <w:p w:rsidR="006A74EB" w:rsidRPr="0039532A" w:rsidRDefault="006A74EB" w:rsidP="00003C92">
      <w:pPr>
        <w:tabs>
          <w:tab w:val="left" w:pos="0"/>
        </w:tabs>
        <w:ind w:firstLine="567"/>
        <w:jc w:val="center"/>
        <w:rPr>
          <w:rFonts w:ascii="Times New Roman" w:hAnsi="Times New Roman" w:cs="Times New Roman"/>
          <w:b/>
          <w:bCs/>
        </w:rPr>
      </w:pPr>
      <w:r w:rsidRPr="0039532A">
        <w:rPr>
          <w:rFonts w:ascii="Times New Roman" w:hAnsi="Times New Roman" w:cs="Times New Roman"/>
          <w:b/>
          <w:bCs/>
        </w:rPr>
        <w:t>Организация спортивных секций по видам спорта</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ab/>
      </w:r>
    </w:p>
    <w:tbl>
      <w:tblPr>
        <w:tblStyle w:val="af4"/>
        <w:tblW w:w="9746" w:type="dxa"/>
        <w:tblInd w:w="108" w:type="dxa"/>
        <w:tblLayout w:type="fixed"/>
        <w:tblLook w:val="04A0"/>
      </w:tblPr>
      <w:tblGrid>
        <w:gridCol w:w="567"/>
        <w:gridCol w:w="2835"/>
        <w:gridCol w:w="851"/>
        <w:gridCol w:w="3547"/>
        <w:gridCol w:w="1946"/>
      </w:tblGrid>
      <w:tr w:rsidR="006A74EB" w:rsidRPr="00D7221A" w:rsidTr="00E856EC">
        <w:trPr>
          <w:trHeight w:val="5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ab/>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ФИО</w:t>
            </w:r>
          </w:p>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Секции</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Количество</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Ноева Н.В.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1</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Волейбол</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67</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2</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Киберспорт</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11</w:t>
            </w:r>
          </w:p>
        </w:tc>
      </w:tr>
      <w:tr w:rsidR="006A74EB" w:rsidRPr="00D7221A" w:rsidTr="00E856EC">
        <w:trPr>
          <w:trHeight w:val="257"/>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2</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Pr>
                <w:rFonts w:ascii="Times New Roman" w:hAnsi="Times New Roman" w:cs="Times New Roman"/>
              </w:rPr>
              <w:t>Герасимов С.М.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3</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Легкая атлетика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35</w:t>
            </w:r>
          </w:p>
        </w:tc>
      </w:tr>
      <w:tr w:rsidR="006A74EB" w:rsidRPr="00D7221A" w:rsidTr="00E856EC">
        <w:trPr>
          <w:trHeight w:val="27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A74EB" w:rsidRPr="00DE76A8" w:rsidRDefault="006A74EB" w:rsidP="00003C92">
            <w:pPr>
              <w:rPr>
                <w:rFonts w:ascii="Times New Roman" w:hAnsi="Times New Roman" w:cs="Times New Roman"/>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4</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Нац. прыжки</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25</w:t>
            </w:r>
          </w:p>
        </w:tc>
      </w:tr>
      <w:tr w:rsidR="006A74EB" w:rsidRPr="00D7221A" w:rsidTr="00E856EC">
        <w:trPr>
          <w:trHeight w:val="27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A74EB" w:rsidRPr="00DE76A8" w:rsidRDefault="006A74EB" w:rsidP="00003C92">
            <w:pPr>
              <w:rPr>
                <w:rFonts w:ascii="Times New Roman" w:hAnsi="Times New Roman" w:cs="Times New Roman"/>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5</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Настольный теннис</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20</w:t>
            </w:r>
          </w:p>
        </w:tc>
      </w:tr>
      <w:tr w:rsidR="006A74EB" w:rsidRPr="00D7221A" w:rsidTr="00E856EC">
        <w:trPr>
          <w:trHeight w:val="257"/>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3</w:t>
            </w:r>
          </w:p>
        </w:tc>
        <w:tc>
          <w:tcPr>
            <w:tcW w:w="2835" w:type="dxa"/>
            <w:vMerge w:val="restart"/>
            <w:tcBorders>
              <w:top w:val="single" w:sz="4" w:space="0" w:color="000000" w:themeColor="text1"/>
              <w:left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Константинов К.М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6</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Лыжные гонки</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25</w:t>
            </w:r>
          </w:p>
        </w:tc>
      </w:tr>
      <w:tr w:rsidR="006A74EB" w:rsidRPr="00D7221A" w:rsidTr="00E856EC">
        <w:trPr>
          <w:trHeight w:val="272"/>
        </w:trPr>
        <w:tc>
          <w:tcPr>
            <w:tcW w:w="567" w:type="dxa"/>
            <w:vMerge/>
            <w:tcBorders>
              <w:left w:val="single" w:sz="4" w:space="0" w:color="000000" w:themeColor="text1"/>
              <w:right w:val="single" w:sz="4" w:space="0" w:color="000000" w:themeColor="text1"/>
            </w:tcBorders>
            <w:vAlign w:val="center"/>
            <w:hideMark/>
          </w:tcPr>
          <w:p w:rsidR="006A74EB" w:rsidRPr="00DE76A8" w:rsidRDefault="006A74EB" w:rsidP="00003C92">
            <w:pPr>
              <w:rPr>
                <w:rFonts w:ascii="Times New Roman" w:hAnsi="Times New Roman" w:cs="Times New Roman"/>
              </w:rPr>
            </w:pPr>
          </w:p>
        </w:tc>
        <w:tc>
          <w:tcPr>
            <w:tcW w:w="2835" w:type="dxa"/>
            <w:vMerge/>
            <w:tcBorders>
              <w:left w:val="single" w:sz="4" w:space="0" w:color="000000" w:themeColor="text1"/>
              <w:right w:val="single" w:sz="4" w:space="0" w:color="000000" w:themeColor="text1"/>
            </w:tcBorders>
            <w:vAlign w:val="center"/>
            <w:hideMark/>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7</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Мини футбол</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38</w:t>
            </w:r>
          </w:p>
        </w:tc>
      </w:tr>
      <w:tr w:rsidR="006A74EB" w:rsidRPr="00D7221A" w:rsidTr="00E856EC">
        <w:trPr>
          <w:trHeight w:val="220"/>
        </w:trPr>
        <w:tc>
          <w:tcPr>
            <w:tcW w:w="567" w:type="dxa"/>
            <w:vMerge/>
            <w:tcBorders>
              <w:left w:val="single" w:sz="4" w:space="0" w:color="000000" w:themeColor="text1"/>
              <w:right w:val="single" w:sz="4" w:space="0" w:color="000000" w:themeColor="text1"/>
            </w:tcBorders>
            <w:vAlign w:val="center"/>
            <w:hideMark/>
          </w:tcPr>
          <w:p w:rsidR="006A74EB" w:rsidRPr="00DE76A8" w:rsidRDefault="006A74EB" w:rsidP="00003C92">
            <w:pPr>
              <w:rPr>
                <w:rFonts w:ascii="Times New Roman" w:hAnsi="Times New Roman" w:cs="Times New Roman"/>
              </w:rPr>
            </w:pPr>
          </w:p>
        </w:tc>
        <w:tc>
          <w:tcPr>
            <w:tcW w:w="2835" w:type="dxa"/>
            <w:vMerge/>
            <w:tcBorders>
              <w:left w:val="single" w:sz="4" w:space="0" w:color="000000" w:themeColor="text1"/>
              <w:right w:val="single" w:sz="4" w:space="0" w:color="000000" w:themeColor="text1"/>
            </w:tcBorders>
            <w:vAlign w:val="center"/>
            <w:hideMark/>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8</w:t>
            </w:r>
          </w:p>
        </w:tc>
        <w:tc>
          <w:tcPr>
            <w:tcW w:w="3547" w:type="dxa"/>
            <w:tcBorders>
              <w:top w:val="single" w:sz="4" w:space="0" w:color="000000" w:themeColor="text1"/>
              <w:left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Бокс</w:t>
            </w:r>
          </w:p>
        </w:tc>
        <w:tc>
          <w:tcPr>
            <w:tcW w:w="1946" w:type="dxa"/>
            <w:tcBorders>
              <w:top w:val="single" w:sz="4" w:space="0" w:color="000000" w:themeColor="text1"/>
              <w:left w:val="single" w:sz="4" w:space="0" w:color="auto"/>
              <w:bottom w:val="single" w:sz="4" w:space="0" w:color="auto"/>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17</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Горохова С. 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9</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Хабылык хамыска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28</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10</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Мас-рестлинг</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8</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11</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Гиря</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22</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12</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Pr>
                <w:rFonts w:ascii="Times New Roman" w:hAnsi="Times New Roman" w:cs="Times New Roman"/>
                <w:sz w:val="24"/>
                <w:szCs w:val="24"/>
              </w:rPr>
              <w:t>Аэробика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15</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Данилов С.А.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13</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Баскетбол</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28</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14</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Пулевая стрельба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32</w:t>
            </w:r>
          </w:p>
        </w:tc>
      </w:tr>
      <w:tr w:rsidR="006A74EB" w:rsidRPr="00D7221A"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15</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Вольная борьба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24</w:t>
            </w:r>
          </w:p>
        </w:tc>
      </w:tr>
      <w:tr w:rsidR="006A74EB" w:rsidRPr="00D7221A" w:rsidTr="00E856EC">
        <w:trPr>
          <w:trHeight w:val="3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4EB" w:rsidRPr="00DE76A8" w:rsidRDefault="006A74EB" w:rsidP="00003C92">
            <w:pPr>
              <w:rPr>
                <w:rFonts w:ascii="Times New Roman" w:hAnsi="Times New Roman" w:cs="Times New Roman"/>
              </w:rPr>
            </w:pPr>
            <w:r w:rsidRPr="00DE76A8">
              <w:rPr>
                <w:rFonts w:ascii="Times New Roman" w:hAnsi="Times New Roman" w:cs="Times New Roman"/>
              </w:rP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Кононов В.И.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Pr>
                <w:rFonts w:ascii="Times New Roman" w:hAnsi="Times New Roman" w:cs="Times New Roman"/>
              </w:rPr>
              <w:t>16</w:t>
            </w: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r w:rsidRPr="00DE76A8">
              <w:rPr>
                <w:rFonts w:ascii="Times New Roman" w:hAnsi="Times New Roman" w:cs="Times New Roman"/>
                <w:sz w:val="24"/>
                <w:szCs w:val="24"/>
              </w:rPr>
              <w:t>Шашки</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sz w:val="24"/>
                <w:szCs w:val="24"/>
              </w:rPr>
              <w:t>16</w:t>
            </w:r>
          </w:p>
        </w:tc>
      </w:tr>
      <w:tr w:rsidR="006A74EB" w:rsidRPr="00131E03" w:rsidTr="00E856EC">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r w:rsidRPr="00DE76A8">
              <w:rPr>
                <w:rFonts w:ascii="Times New Roman" w:hAnsi="Times New Roman" w:cs="Times New Roman"/>
              </w:rPr>
              <w:t xml:space="preserve">Всего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4EB" w:rsidRPr="00DE76A8" w:rsidRDefault="006A74EB" w:rsidP="00003C92">
            <w:pPr>
              <w:rPr>
                <w:rFonts w:ascii="Times New Roman" w:hAnsi="Times New Roman" w:cs="Times New Roman"/>
              </w:rPr>
            </w:pPr>
          </w:p>
        </w:tc>
        <w:tc>
          <w:tcPr>
            <w:tcW w:w="3547" w:type="dxa"/>
            <w:tcBorders>
              <w:top w:val="single" w:sz="4" w:space="0" w:color="000000" w:themeColor="text1"/>
              <w:left w:val="single" w:sz="4" w:space="0" w:color="000000" w:themeColor="text1"/>
              <w:bottom w:val="single" w:sz="4" w:space="0" w:color="000000" w:themeColor="text1"/>
              <w:right w:val="single" w:sz="4" w:space="0" w:color="auto"/>
            </w:tcBorders>
          </w:tcPr>
          <w:p w:rsidR="006A74EB" w:rsidRPr="00DE76A8" w:rsidRDefault="006A74EB" w:rsidP="00003C92">
            <w:pPr>
              <w:rPr>
                <w:rFonts w:ascii="Times New Roman" w:hAnsi="Times New Roman" w:cs="Times New Roman"/>
                <w:sz w:val="24"/>
                <w:szCs w:val="24"/>
              </w:rPr>
            </w:pP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6A74EB" w:rsidRPr="00F105F1" w:rsidRDefault="006A74EB" w:rsidP="00003C92">
            <w:pPr>
              <w:rPr>
                <w:rFonts w:ascii="Times New Roman" w:hAnsi="Times New Roman" w:cs="Times New Roman"/>
                <w:sz w:val="24"/>
                <w:szCs w:val="24"/>
              </w:rPr>
            </w:pPr>
            <w:r w:rsidRPr="00F105F1">
              <w:rPr>
                <w:rFonts w:ascii="Times New Roman" w:hAnsi="Times New Roman" w:cs="Times New Roman"/>
                <w:b/>
                <w:sz w:val="24"/>
                <w:szCs w:val="24"/>
              </w:rPr>
              <w:t>Итого:429</w:t>
            </w:r>
          </w:p>
        </w:tc>
      </w:tr>
    </w:tbl>
    <w:p w:rsidR="0039532A" w:rsidRDefault="0039532A" w:rsidP="00003C92">
      <w:pPr>
        <w:tabs>
          <w:tab w:val="left" w:pos="0"/>
        </w:tabs>
        <w:ind w:firstLine="567"/>
        <w:jc w:val="both"/>
        <w:rPr>
          <w:rFonts w:ascii="Times New Roman" w:hAnsi="Times New Roman" w:cs="Times New Roman"/>
        </w:rPr>
      </w:pP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За учебный год было про</w:t>
      </w:r>
      <w:r>
        <w:rPr>
          <w:rFonts w:ascii="Times New Roman" w:hAnsi="Times New Roman" w:cs="Times New Roman"/>
        </w:rPr>
        <w:t>ведено 23 спортивных мероприятия</w:t>
      </w:r>
      <w:r w:rsidRPr="007D2767">
        <w:rPr>
          <w:rFonts w:ascii="Times New Roman" w:hAnsi="Times New Roman" w:cs="Times New Roman"/>
        </w:rPr>
        <w:t xml:space="preserve">, </w:t>
      </w:r>
      <w:r>
        <w:rPr>
          <w:rFonts w:ascii="Times New Roman" w:hAnsi="Times New Roman" w:cs="Times New Roman"/>
        </w:rPr>
        <w:t>в том числе: р</w:t>
      </w:r>
      <w:r w:rsidRPr="007D2767">
        <w:rPr>
          <w:rFonts w:ascii="Times New Roman" w:hAnsi="Times New Roman" w:cs="Times New Roman"/>
        </w:rPr>
        <w:t>оссийск</w:t>
      </w:r>
      <w:r>
        <w:rPr>
          <w:rFonts w:ascii="Times New Roman" w:hAnsi="Times New Roman" w:cs="Times New Roman"/>
        </w:rPr>
        <w:t>ий уровень-4, р</w:t>
      </w:r>
      <w:r w:rsidRPr="007D2767">
        <w:rPr>
          <w:rFonts w:ascii="Times New Roman" w:hAnsi="Times New Roman" w:cs="Times New Roman"/>
        </w:rPr>
        <w:t>еспубликанский</w:t>
      </w:r>
      <w:r>
        <w:rPr>
          <w:rFonts w:ascii="Times New Roman" w:hAnsi="Times New Roman" w:cs="Times New Roman"/>
        </w:rPr>
        <w:t>-</w:t>
      </w:r>
      <w:r w:rsidRPr="007D2767">
        <w:rPr>
          <w:rFonts w:ascii="Times New Roman" w:hAnsi="Times New Roman" w:cs="Times New Roman"/>
        </w:rPr>
        <w:t xml:space="preserve"> 10; </w:t>
      </w:r>
      <w:r>
        <w:rPr>
          <w:rFonts w:ascii="Times New Roman" w:hAnsi="Times New Roman" w:cs="Times New Roman"/>
        </w:rPr>
        <w:t>в</w:t>
      </w:r>
      <w:r w:rsidRPr="007D2767">
        <w:rPr>
          <w:rFonts w:ascii="Times New Roman" w:hAnsi="Times New Roman" w:cs="Times New Roman"/>
        </w:rPr>
        <w:t>нутриколледжны</w:t>
      </w:r>
      <w:r>
        <w:rPr>
          <w:rFonts w:ascii="Times New Roman" w:hAnsi="Times New Roman" w:cs="Times New Roman"/>
        </w:rPr>
        <w:t>й-</w:t>
      </w:r>
      <w:r w:rsidRPr="007D2767">
        <w:rPr>
          <w:rFonts w:ascii="Times New Roman" w:hAnsi="Times New Roman" w:cs="Times New Roman"/>
        </w:rPr>
        <w:t xml:space="preserve"> 9</w:t>
      </w:r>
      <w:r>
        <w:rPr>
          <w:rFonts w:ascii="Times New Roman" w:hAnsi="Times New Roman" w:cs="Times New Roman"/>
        </w:rPr>
        <w:t xml:space="preserve">. </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По итогам года имеются спортивные достижения Российского уровня;</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1.</w:t>
      </w:r>
      <w:r w:rsidRPr="007D2767">
        <w:rPr>
          <w:rFonts w:ascii="Times New Roman" w:hAnsi="Times New Roman" w:cs="Times New Roman"/>
        </w:rPr>
        <w:tab/>
        <w:t>1- место Петрова Виктория Михайловна группы ЛД 18-1 в личном зачете на чемпионат России ДВФО по Кик боксингу г. Якутск - тренер Константинов К.М.</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2.</w:t>
      </w:r>
      <w:r w:rsidRPr="007D2767">
        <w:rPr>
          <w:rFonts w:ascii="Times New Roman" w:hAnsi="Times New Roman" w:cs="Times New Roman"/>
        </w:rPr>
        <w:tab/>
        <w:t xml:space="preserve">2-место Петрова Виктория Михайловна группы ЛД 18-1 Чемпионат первенство ДВФО по Кик боксингу Забайкальского края г.Чита,  тренер Константинов К.М. </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3.</w:t>
      </w:r>
      <w:r w:rsidRPr="007D2767">
        <w:rPr>
          <w:rFonts w:ascii="Times New Roman" w:hAnsi="Times New Roman" w:cs="Times New Roman"/>
        </w:rPr>
        <w:tab/>
        <w:t xml:space="preserve">3-место Федотова Кэскилээнэ Васильевна АД-18-1 Первенство России по Мас-рестлингу среди юниорок-юниоров г. Владикавказ. </w:t>
      </w:r>
    </w:p>
    <w:p w:rsidR="006A74EB"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4.</w:t>
      </w:r>
      <w:r w:rsidRPr="007D2767">
        <w:rPr>
          <w:rFonts w:ascii="Times New Roman" w:hAnsi="Times New Roman" w:cs="Times New Roman"/>
        </w:rPr>
        <w:tab/>
        <w:t>Участие первокурсников, занимающихся в спортивные секции по Волейболу на Всероссийском образовательном портале «Конкурсита» на тему «Оздоровительная физическ</w:t>
      </w:r>
      <w:r>
        <w:rPr>
          <w:rFonts w:ascii="Times New Roman" w:hAnsi="Times New Roman" w:cs="Times New Roman"/>
        </w:rPr>
        <w:t>ая культура» - тренер Ноева Н.В</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 xml:space="preserve"> Лауреат-СД-20 Дорофеев Айтал Мичилович   ЛД-11</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Лауреат Оконешников Иван Акимович          ЛД -12</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1-место Лыткин Анатолий Анатольевич        АД-11</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1-место Дмитриева Вилена Дьолуо                АД-19-1</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3-место Еремеев Константин Васильевич     ЛД-12</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3-место Портнягин Виталий Александрович ЛД-12</w:t>
      </w:r>
    </w:p>
    <w:p w:rsidR="006A74EB" w:rsidRPr="007D2767" w:rsidRDefault="006A74EB" w:rsidP="00003C92">
      <w:pPr>
        <w:tabs>
          <w:tab w:val="left" w:pos="0"/>
        </w:tabs>
        <w:ind w:firstLine="567"/>
        <w:jc w:val="both"/>
        <w:rPr>
          <w:rFonts w:ascii="Times New Roman" w:hAnsi="Times New Roman" w:cs="Times New Roman"/>
          <w:i/>
        </w:rPr>
      </w:pPr>
      <w:r w:rsidRPr="007D2767">
        <w:rPr>
          <w:rFonts w:ascii="Times New Roman" w:hAnsi="Times New Roman" w:cs="Times New Roman"/>
          <w:i/>
        </w:rPr>
        <w:t>Республиканский уровень:</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1.</w:t>
      </w:r>
      <w:r w:rsidRPr="007D2767">
        <w:rPr>
          <w:rFonts w:ascii="Times New Roman" w:hAnsi="Times New Roman" w:cs="Times New Roman"/>
        </w:rPr>
        <w:tab/>
        <w:t xml:space="preserve">   2-место Дмитриева Вилена Дьолуо СД-19-1 Онлайн соревнования по национальным настольным видам спорта «Хабылык Хамыска» среди студентов ОУ СПО РС(Я) </w:t>
      </w:r>
      <w:r w:rsidRPr="007D2767">
        <w:rPr>
          <w:rFonts w:ascii="Times New Roman" w:hAnsi="Times New Roman" w:cs="Times New Roman"/>
        </w:rPr>
        <w:lastRenderedPageBreak/>
        <w:t>тренер Ноева Н.В.</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2.</w:t>
      </w:r>
      <w:r w:rsidRPr="007D2767">
        <w:rPr>
          <w:rFonts w:ascii="Times New Roman" w:hAnsi="Times New Roman" w:cs="Times New Roman"/>
        </w:rPr>
        <w:tab/>
        <w:t xml:space="preserve">   1-место команда ЯМК в Республиканском соревновании Профессиональных образовательных учреждений РС(Я)спорткомплексе «SPORT-БAZA» ОФП Постникова Диана Сергеевна СД 20-5, Бояров Артур Сергеевич ЛД 20-2 Терентьев Алексей Семенович СД 18-8 тренер Ноева Н.В.</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3.</w:t>
      </w:r>
      <w:r w:rsidRPr="007D2767">
        <w:rPr>
          <w:rFonts w:ascii="Times New Roman" w:hAnsi="Times New Roman" w:cs="Times New Roman"/>
        </w:rPr>
        <w:tab/>
        <w:t xml:space="preserve">    3 место команда ЯМК в Республиканском соревновании по Мини футболу среди женщин СВФУ УЛК             Алексеева Татьяна СД 19-4, Ноговицына Уйсулаана ФЛ 20-2, Ефимова Мичилина ЛД 20-2, Тихонова Александра ЛД 20-2, Сидорова Оля АД 19-1, Петрова Ольга СД 20-4, Степанова Саина ФЛ 20-1 тренер                         Константинов К.М.</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4.</w:t>
      </w:r>
      <w:r w:rsidRPr="007D2767">
        <w:rPr>
          <w:rFonts w:ascii="Times New Roman" w:hAnsi="Times New Roman" w:cs="Times New Roman"/>
        </w:rPr>
        <w:tab/>
        <w:t xml:space="preserve">    1 место в Республиканском соревновании по «Киберспорту» Клещ-Рояль среди студентов СПО РС(Я) Кардашевская Оля Григорьевна тренер Ноева Н.В.</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5.</w:t>
      </w:r>
      <w:r w:rsidRPr="007D2767">
        <w:rPr>
          <w:rFonts w:ascii="Times New Roman" w:hAnsi="Times New Roman" w:cs="Times New Roman"/>
        </w:rPr>
        <w:tab/>
        <w:t xml:space="preserve">    1 место в Республиканском соревновании по Народным играм «Обугэ ооньуулара» Терентьев Алексей СД 18-8 Кириэс Тэбии, Кырынаастыыр, Котох ына5ы туруоруу, тренер Ноева Н.В.</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6.</w:t>
      </w:r>
      <w:r w:rsidRPr="007D2767">
        <w:rPr>
          <w:rFonts w:ascii="Times New Roman" w:hAnsi="Times New Roman" w:cs="Times New Roman"/>
        </w:rPr>
        <w:tab/>
        <w:t>Команда ЯМК  2 ЛИГА Участие в «Республиканской женской городской лиге по волейболу» тренер Ноева Н.В.</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 xml:space="preserve">Годовой план воспитательной работы по направлению физкультурно оздоровительной работы выполнен не в полном объеме в связи с объективными причинами; </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 xml:space="preserve">   1. Не были проведены ряд спортивных мероприятий, требующих очного участия студентов таких как волейбол, баскетбол, футбол, мас рестлинг, легкая атлетика, веселые старты для студентов и сотрудников ЯМК, внутриколледжные спартакиады, студенческая лига, спартакиады, так как были ограниченные меры по профилактике Ковид-19 в связи с началом очного обучения с февраля 2021г.</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 xml:space="preserve">  2. Массовые мероприятия таких как сдача ГТО, День оздоровительного бега, легкоатлетический забег,  Общероссийский проект «Кросс Наций», Общероссийский проект «Лыжня России»  были отменены с требованиями Роспотребнадзора.</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 xml:space="preserve">    Несмотря на ограниченные меры профилактики были пересмотрены формы проведения спортивных мероприятий, например:  организация внутриколледжного онлайн конкурса рисунков «Мой любимый спортсмен», организация онлайн ОФП для студентов ЯМК, организация внутриколленджного онлайн мероприятия «Встреча с интересными людьми» Григорием Поповым, многократным чемпионом Республики С(Я), России, Азии, участие в республиканском онлайн соревновании по «Киберспорту» среди студентов СПО РС(Я), участие в дистанционно интеллектуальном спортивном соревновании «Патриот» среди ПОО РС(Я),   организация внутриколледжного онлайн мероприятия «Встреча с интересными людьми» чемпионка республики по фитнес аэробике Стручкова Мария Артуровна, организация внутриколледжного  онлайн соревнования  СПОРТ КВИЗ среди студентов ЯМК, участие в республиканском онлайн соревновании по шахматам и шашкам «Зимнего Кубка»  РССС РС(Я), участие в республиканском онлайн соревновании по национальным настольным видам спорта «Хабылык Хамыска» среди студентов ОУ СПО РС(Я), дистанционное участие студентов ЯМК в всероссийском образовательном портале «Конкурсита» на тему «Оздоровительная физическая культура».</w:t>
      </w:r>
    </w:p>
    <w:p w:rsidR="006A74EB" w:rsidRPr="007D2767" w:rsidRDefault="00B0227D" w:rsidP="00003C92">
      <w:pPr>
        <w:tabs>
          <w:tab w:val="left" w:pos="0"/>
        </w:tabs>
        <w:ind w:firstLine="567"/>
        <w:jc w:val="right"/>
        <w:rPr>
          <w:rFonts w:ascii="Times New Roman" w:hAnsi="Times New Roman" w:cs="Times New Roman"/>
        </w:rPr>
      </w:pPr>
      <w:r>
        <w:rPr>
          <w:rFonts w:ascii="Times New Roman" w:hAnsi="Times New Roman" w:cs="Times New Roman"/>
        </w:rPr>
        <w:t>Рис.</w:t>
      </w:r>
      <w:r w:rsidR="006A74EB" w:rsidRPr="007D2767">
        <w:rPr>
          <w:rFonts w:ascii="Times New Roman" w:hAnsi="Times New Roman" w:cs="Times New Roman"/>
        </w:rPr>
        <w:t xml:space="preserve"> 1</w:t>
      </w:r>
    </w:p>
    <w:p w:rsidR="0039532A" w:rsidRDefault="0039532A" w:rsidP="00003C92">
      <w:pPr>
        <w:tabs>
          <w:tab w:val="left" w:pos="0"/>
        </w:tabs>
        <w:ind w:firstLine="567"/>
        <w:jc w:val="center"/>
        <w:rPr>
          <w:rFonts w:ascii="Times New Roman" w:hAnsi="Times New Roman" w:cs="Times New Roman"/>
          <w:b/>
          <w:bCs/>
        </w:rPr>
      </w:pPr>
    </w:p>
    <w:p w:rsidR="006A74EB" w:rsidRPr="0039532A" w:rsidRDefault="006A74EB" w:rsidP="00003C92">
      <w:pPr>
        <w:tabs>
          <w:tab w:val="left" w:pos="0"/>
        </w:tabs>
        <w:ind w:firstLine="567"/>
        <w:jc w:val="center"/>
        <w:rPr>
          <w:rFonts w:ascii="Times New Roman" w:hAnsi="Times New Roman" w:cs="Times New Roman"/>
          <w:b/>
          <w:bCs/>
        </w:rPr>
      </w:pPr>
      <w:r w:rsidRPr="0039532A">
        <w:rPr>
          <w:rFonts w:ascii="Times New Roman" w:hAnsi="Times New Roman" w:cs="Times New Roman"/>
          <w:b/>
          <w:bCs/>
        </w:rPr>
        <w:t>Показатели занятости студентов  во внеурочное время за 3 года: (охват в %)</w:t>
      </w:r>
    </w:p>
    <w:p w:rsidR="006A74EB" w:rsidRPr="007D2767" w:rsidRDefault="006A74EB" w:rsidP="00003C92">
      <w:pPr>
        <w:tabs>
          <w:tab w:val="left" w:pos="0"/>
        </w:tabs>
        <w:ind w:firstLine="567"/>
        <w:jc w:val="center"/>
        <w:rPr>
          <w:rFonts w:ascii="Times New Roman" w:hAnsi="Times New Roman" w:cs="Times New Roman"/>
        </w:rPr>
      </w:pPr>
      <w:r w:rsidRPr="004115F1">
        <w:rPr>
          <w:rFonts w:ascii="Times New Roman" w:hAnsi="Times New Roman"/>
          <w:i/>
          <w:noProof/>
          <w:lang w:bidi="ar-SA"/>
        </w:rPr>
        <w:lastRenderedPageBreak/>
        <w:drawing>
          <wp:inline distT="0" distB="0" distL="0" distR="0">
            <wp:extent cx="5991225" cy="34671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A74EB" w:rsidRPr="007D2767" w:rsidRDefault="006A74EB" w:rsidP="00003C92">
      <w:pPr>
        <w:tabs>
          <w:tab w:val="left" w:pos="0"/>
        </w:tabs>
        <w:ind w:firstLine="567"/>
        <w:jc w:val="right"/>
        <w:rPr>
          <w:rFonts w:ascii="Times New Roman" w:hAnsi="Times New Roman" w:cs="Times New Roman"/>
        </w:rPr>
      </w:pPr>
      <w:r w:rsidRPr="007D2767">
        <w:rPr>
          <w:rFonts w:ascii="Times New Roman" w:hAnsi="Times New Roman" w:cs="Times New Roman"/>
        </w:rPr>
        <w:t xml:space="preserve"> </w:t>
      </w:r>
    </w:p>
    <w:p w:rsidR="006A74EB" w:rsidRPr="007D2767" w:rsidRDefault="006A74EB" w:rsidP="00003C92">
      <w:pPr>
        <w:tabs>
          <w:tab w:val="left" w:pos="0"/>
        </w:tabs>
        <w:ind w:firstLine="567"/>
        <w:jc w:val="both"/>
        <w:rPr>
          <w:rFonts w:ascii="Times New Roman" w:hAnsi="Times New Roman" w:cs="Times New Roman"/>
        </w:rPr>
      </w:pPr>
      <w:r w:rsidRPr="007D2767">
        <w:rPr>
          <w:rFonts w:ascii="Times New Roman" w:hAnsi="Times New Roman" w:cs="Times New Roman"/>
        </w:rPr>
        <w:t xml:space="preserve">Необходимо отметить, что трудоустройство студентов  в свободное от учебы время имеет тенденцию к росту, в связи  с материальным положением семей обучающихся. Отмечаем, что в 2020 -2021 году наблюдается снижение показателей занятости студентов на </w:t>
      </w:r>
      <w:r>
        <w:rPr>
          <w:rFonts w:ascii="Times New Roman" w:hAnsi="Times New Roman" w:cs="Times New Roman"/>
        </w:rPr>
        <w:t>4</w:t>
      </w:r>
      <w:r w:rsidRPr="007D2767">
        <w:rPr>
          <w:rFonts w:ascii="Times New Roman" w:hAnsi="Times New Roman" w:cs="Times New Roman"/>
        </w:rPr>
        <w:t xml:space="preserve">%  по причине отъезда обучающихся до мест постоянного жительства в связи с пандемией.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 xml:space="preserve">Значащими событиями 2020-2021 учебного года были: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w:t>
      </w:r>
      <w:r w:rsidRPr="0055668F">
        <w:rPr>
          <w:rFonts w:ascii="Times New Roman" w:hAnsi="Times New Roman" w:cs="Times New Roman"/>
        </w:rPr>
        <w:tab/>
        <w:t>Торжественная церемония открытия Года Памяти и Славы</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w:t>
      </w:r>
      <w:r w:rsidRPr="0055668F">
        <w:rPr>
          <w:rFonts w:ascii="Times New Roman" w:hAnsi="Times New Roman" w:cs="Times New Roman"/>
        </w:rPr>
        <w:tab/>
        <w:t>Всероссийский исторический диктант «События ВОВ»</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3.</w:t>
      </w:r>
      <w:r w:rsidRPr="0055668F">
        <w:rPr>
          <w:rFonts w:ascii="Times New Roman" w:hAnsi="Times New Roman" w:cs="Times New Roman"/>
        </w:rPr>
        <w:tab/>
        <w:t xml:space="preserve">I Форум студенческой молодежи профессионального образования РС (Я)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4.</w:t>
      </w:r>
      <w:r w:rsidRPr="0055668F">
        <w:rPr>
          <w:rFonts w:ascii="Times New Roman" w:hAnsi="Times New Roman" w:cs="Times New Roman"/>
        </w:rPr>
        <w:tab/>
        <w:t xml:space="preserve">День Родного языка и письменности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5.</w:t>
      </w:r>
      <w:r w:rsidRPr="0055668F">
        <w:rPr>
          <w:rFonts w:ascii="Times New Roman" w:hAnsi="Times New Roman" w:cs="Times New Roman"/>
        </w:rPr>
        <w:tab/>
        <w:t xml:space="preserve"> Флешмоб к 75-  летию на территории общежития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6.</w:t>
      </w:r>
      <w:r w:rsidRPr="0055668F">
        <w:rPr>
          <w:rFonts w:ascii="Times New Roman" w:hAnsi="Times New Roman" w:cs="Times New Roman"/>
        </w:rPr>
        <w:tab/>
        <w:t xml:space="preserve">Литературный флешмоб к 75-летию «Читать о войне, значит помнить о ней!»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7.</w:t>
      </w:r>
      <w:r w:rsidRPr="0055668F">
        <w:rPr>
          <w:rFonts w:ascii="Times New Roman" w:hAnsi="Times New Roman" w:cs="Times New Roman"/>
        </w:rPr>
        <w:tab/>
        <w:t>Участие студентов в Первом окружном слете студенческих отрядов ДФО в г.Благовещенск</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8.</w:t>
      </w:r>
      <w:r w:rsidRPr="0055668F">
        <w:rPr>
          <w:rFonts w:ascii="Times New Roman" w:hAnsi="Times New Roman" w:cs="Times New Roman"/>
        </w:rPr>
        <w:tab/>
        <w:t xml:space="preserve">Встречи ветеранов здравоохранения РС (Я)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9.</w:t>
      </w:r>
      <w:r w:rsidRPr="0055668F">
        <w:rPr>
          <w:rFonts w:ascii="Times New Roman" w:hAnsi="Times New Roman" w:cs="Times New Roman"/>
        </w:rPr>
        <w:tab/>
        <w:t>Военно-патриотический конкурс «Будущие солдаты» совместно с Кадетской школой</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10.</w:t>
      </w:r>
      <w:r w:rsidRPr="0055668F">
        <w:rPr>
          <w:rFonts w:ascii="Times New Roman" w:hAnsi="Times New Roman" w:cs="Times New Roman"/>
        </w:rPr>
        <w:tab/>
        <w:t xml:space="preserve">Патриотические уроки «32 годовщина вывода ограниченного контингента из демократической республики Афганистан» с участием ветерана, лектора военного комиссариата Виссариона Дмтриевича Балбахова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11.</w:t>
      </w:r>
      <w:r w:rsidRPr="0055668F">
        <w:rPr>
          <w:rFonts w:ascii="Times New Roman" w:hAnsi="Times New Roman" w:cs="Times New Roman"/>
        </w:rPr>
        <w:tab/>
        <w:t>Участие в телепередаче «Бу, Дьокуускай» на телеканале НВК</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12.</w:t>
      </w:r>
      <w:r w:rsidRPr="0055668F">
        <w:rPr>
          <w:rFonts w:ascii="Times New Roman" w:hAnsi="Times New Roman" w:cs="Times New Roman"/>
        </w:rPr>
        <w:tab/>
        <w:t>Конкурс «Студент Года-2020»  -     дист форма</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13.</w:t>
      </w:r>
      <w:r w:rsidRPr="0055668F">
        <w:rPr>
          <w:rFonts w:ascii="Times New Roman" w:hAnsi="Times New Roman" w:cs="Times New Roman"/>
        </w:rPr>
        <w:tab/>
        <w:t>С Днем Республики- онлайн поздравление студентов и сотрудников  - дист форма</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14.</w:t>
      </w:r>
      <w:r w:rsidRPr="0055668F">
        <w:rPr>
          <w:rFonts w:ascii="Times New Roman" w:hAnsi="Times New Roman" w:cs="Times New Roman"/>
        </w:rPr>
        <w:tab/>
        <w:t>Первая встреча студенческого актива Якутского и Нерюнгринского медицинского колледжа в г. Нерюнгри</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15.</w:t>
      </w:r>
      <w:r w:rsidRPr="0055668F">
        <w:rPr>
          <w:rFonts w:ascii="Times New Roman" w:hAnsi="Times New Roman" w:cs="Times New Roman"/>
        </w:rPr>
        <w:tab/>
        <w:t>Участие в ежегодном этно-квесте  «Экспресс дружба 2021»</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16.</w:t>
      </w:r>
      <w:r w:rsidRPr="0055668F">
        <w:rPr>
          <w:rFonts w:ascii="Times New Roman" w:hAnsi="Times New Roman" w:cs="Times New Roman"/>
        </w:rPr>
        <w:tab/>
        <w:t xml:space="preserve">Дистанционный литературный проект «Читаем вместе о событиях войны»;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17.</w:t>
      </w:r>
      <w:r w:rsidRPr="0055668F">
        <w:rPr>
          <w:rFonts w:ascii="Times New Roman" w:hAnsi="Times New Roman" w:cs="Times New Roman"/>
        </w:rPr>
        <w:tab/>
        <w:t>Праздник Труда, Мира,Весны –праздничные поздравления  - дист форма</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18.</w:t>
      </w:r>
      <w:r w:rsidRPr="0055668F">
        <w:rPr>
          <w:rFonts w:ascii="Times New Roman" w:hAnsi="Times New Roman" w:cs="Times New Roman"/>
        </w:rPr>
        <w:tab/>
        <w:t>С Днем Победы-литературный проект  - дист форма</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19.</w:t>
      </w:r>
      <w:r w:rsidRPr="0055668F">
        <w:rPr>
          <w:rFonts w:ascii="Times New Roman" w:hAnsi="Times New Roman" w:cs="Times New Roman"/>
        </w:rPr>
        <w:tab/>
        <w:t xml:space="preserve">Интеллектуально-правовая игра «Где логика?» (организатор ТИК г.Якутска)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20.</w:t>
      </w:r>
      <w:r w:rsidRPr="0055668F">
        <w:rPr>
          <w:rFonts w:ascii="Times New Roman" w:hAnsi="Times New Roman" w:cs="Times New Roman"/>
        </w:rPr>
        <w:tab/>
        <w:t>Торжественная церемония вручения дипломов  -дист.форма</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21.</w:t>
      </w:r>
      <w:r w:rsidRPr="0055668F">
        <w:rPr>
          <w:rFonts w:ascii="Times New Roman" w:hAnsi="Times New Roman" w:cs="Times New Roman"/>
        </w:rPr>
        <w:tab/>
        <w:t>День Знаний- видеопоздравление для студентов –дист форма</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22.</w:t>
      </w:r>
      <w:r w:rsidRPr="0055668F">
        <w:rPr>
          <w:rFonts w:ascii="Times New Roman" w:hAnsi="Times New Roman" w:cs="Times New Roman"/>
        </w:rPr>
        <w:tab/>
        <w:t>Родительские собрания – дист форма</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lastRenderedPageBreak/>
        <w:t>23.</w:t>
      </w:r>
      <w:r w:rsidRPr="0055668F">
        <w:rPr>
          <w:rFonts w:ascii="Times New Roman" w:hAnsi="Times New Roman" w:cs="Times New Roman"/>
        </w:rPr>
        <w:tab/>
        <w:t>Месячники: Месячник  адаптации первокурсников, Месячник психологического здоровья, Месячник правового просвещения, Месячник патриотического воспитания, Месячник профилактики правонарушений, Месячник  психологической безопасности</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24.</w:t>
      </w:r>
      <w:r w:rsidRPr="0055668F">
        <w:rPr>
          <w:rFonts w:ascii="Times New Roman" w:hAnsi="Times New Roman" w:cs="Times New Roman"/>
        </w:rPr>
        <w:tab/>
        <w:t>Онлайн конкурс чтецов «Воспеваю мою Якутию», посвященного Дню государственности республики</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25.</w:t>
      </w:r>
      <w:r w:rsidRPr="0055668F">
        <w:rPr>
          <w:rFonts w:ascii="Times New Roman" w:hAnsi="Times New Roman" w:cs="Times New Roman"/>
        </w:rPr>
        <w:tab/>
        <w:t xml:space="preserve"> Фотоконкурс «Осень чудная пора»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26.</w:t>
      </w:r>
      <w:r w:rsidRPr="0055668F">
        <w:rPr>
          <w:rFonts w:ascii="Times New Roman" w:hAnsi="Times New Roman" w:cs="Times New Roman"/>
        </w:rPr>
        <w:tab/>
        <w:t>Эстафета к 80-летию Профессионального технического образования</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27.</w:t>
      </w:r>
      <w:r w:rsidRPr="0055668F">
        <w:rPr>
          <w:rFonts w:ascii="Times New Roman" w:hAnsi="Times New Roman" w:cs="Times New Roman"/>
        </w:rPr>
        <w:tab/>
        <w:t xml:space="preserve">Праздничный Концерт к 80-летию ПТО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28.</w:t>
      </w:r>
      <w:r w:rsidRPr="0055668F">
        <w:rPr>
          <w:rFonts w:ascii="Times New Roman" w:hAnsi="Times New Roman" w:cs="Times New Roman"/>
        </w:rPr>
        <w:tab/>
        <w:t xml:space="preserve">Онлайн соревнования по национальным настольным играм «Хабылык»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29.</w:t>
      </w:r>
      <w:r w:rsidRPr="0055668F">
        <w:rPr>
          <w:rFonts w:ascii="Times New Roman" w:hAnsi="Times New Roman" w:cs="Times New Roman"/>
        </w:rPr>
        <w:tab/>
        <w:t xml:space="preserve">Акция «Задай вопрос директору» </w:t>
      </w:r>
    </w:p>
    <w:p w:rsidR="006A74EB" w:rsidRPr="0055668F"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30.</w:t>
      </w:r>
      <w:r w:rsidRPr="0055668F">
        <w:rPr>
          <w:rFonts w:ascii="Times New Roman" w:hAnsi="Times New Roman" w:cs="Times New Roman"/>
        </w:rPr>
        <w:tab/>
        <w:t xml:space="preserve">Новогодний вечер для студентов –дист форма </w:t>
      </w:r>
    </w:p>
    <w:p w:rsidR="006A74EB" w:rsidRDefault="006A74EB" w:rsidP="00003C92">
      <w:pPr>
        <w:tabs>
          <w:tab w:val="left" w:pos="0"/>
        </w:tabs>
        <w:ind w:firstLine="567"/>
        <w:jc w:val="both"/>
        <w:rPr>
          <w:rFonts w:ascii="Times New Roman" w:hAnsi="Times New Roman" w:cs="Times New Roman"/>
        </w:rPr>
      </w:pPr>
      <w:r w:rsidRPr="0055668F">
        <w:rPr>
          <w:rFonts w:ascii="Times New Roman" w:hAnsi="Times New Roman" w:cs="Times New Roman"/>
        </w:rPr>
        <w:t>31.</w:t>
      </w:r>
      <w:r w:rsidRPr="0055668F">
        <w:rPr>
          <w:rFonts w:ascii="Times New Roman" w:hAnsi="Times New Roman" w:cs="Times New Roman"/>
        </w:rPr>
        <w:tab/>
        <w:t>Торжественная трансляция церемонии вручения дипломов</w:t>
      </w:r>
    </w:p>
    <w:p w:rsidR="006A74EB" w:rsidRPr="0055668F" w:rsidRDefault="006A74EB" w:rsidP="00003C92">
      <w:pPr>
        <w:pStyle w:val="af1"/>
        <w:tabs>
          <w:tab w:val="left" w:pos="0"/>
        </w:tabs>
        <w:spacing w:after="0" w:line="240" w:lineRule="auto"/>
        <w:ind w:left="0" w:firstLine="567"/>
        <w:jc w:val="both"/>
        <w:rPr>
          <w:rFonts w:ascii="Times New Roman" w:hAnsi="Times New Roman"/>
          <w:b/>
        </w:rPr>
      </w:pPr>
      <w:r w:rsidRPr="00131E03">
        <w:rPr>
          <w:rFonts w:ascii="Times New Roman" w:hAnsi="Times New Roman"/>
          <w:sz w:val="24"/>
          <w:szCs w:val="24"/>
        </w:rPr>
        <w:t xml:space="preserve"> </w:t>
      </w:r>
      <w:r w:rsidRPr="0055668F">
        <w:rPr>
          <w:rFonts w:ascii="Times New Roman" w:hAnsi="Times New Roman"/>
        </w:rPr>
        <w:t xml:space="preserve">Благодаря техническим возможностям молодежь самостоятельно проявила  инициативу в снятии роликов, челленджей, и с большим желанием принимала участие в подобных конкурсах. </w:t>
      </w:r>
      <w:r w:rsidRPr="0055668F">
        <w:rPr>
          <w:rFonts w:ascii="Times New Roman" w:hAnsi="Times New Roman"/>
          <w:b/>
        </w:rPr>
        <w:t xml:space="preserve"> </w:t>
      </w:r>
    </w:p>
    <w:p w:rsidR="006A74EB" w:rsidRPr="00131E03" w:rsidRDefault="006A74EB" w:rsidP="00003C92">
      <w:pPr>
        <w:tabs>
          <w:tab w:val="left" w:pos="0"/>
        </w:tabs>
        <w:ind w:right="116" w:firstLine="567"/>
        <w:jc w:val="both"/>
        <w:rPr>
          <w:rFonts w:ascii="Times New Roman" w:hAnsi="Times New Roman" w:cs="Times New Roman"/>
          <w:color w:val="auto"/>
        </w:rPr>
      </w:pPr>
      <w:r w:rsidRPr="0055668F">
        <w:rPr>
          <w:rFonts w:ascii="Times New Roman" w:hAnsi="Times New Roman" w:cs="Times New Roman"/>
          <w:color w:val="auto"/>
        </w:rPr>
        <w:t>Основными посредниками и координаторами в осуществлении запланированных</w:t>
      </w:r>
      <w:r w:rsidRPr="00131E03">
        <w:rPr>
          <w:rFonts w:ascii="Times New Roman" w:hAnsi="Times New Roman" w:cs="Times New Roman"/>
          <w:color w:val="auto"/>
        </w:rPr>
        <w:t xml:space="preserve"> мероприятий являются кураторы учебных групп. Следует отметить, что при перспективном  планировании внесены дополнительные корректировки- в планах внесена дополнительная графа «интернет ресурсы». При планировании внеаудиторных мероприятий в дистанционной форме, учитывается возможность участия студентов, больший охват, актуальность и разнообразие применения различных педагогических технологий. </w:t>
      </w:r>
    </w:p>
    <w:p w:rsidR="006A74EB" w:rsidRPr="00131E03" w:rsidRDefault="006A74EB" w:rsidP="00003C92">
      <w:pPr>
        <w:tabs>
          <w:tab w:val="left" w:pos="0"/>
        </w:tabs>
        <w:ind w:right="116" w:firstLine="567"/>
        <w:jc w:val="both"/>
        <w:rPr>
          <w:rStyle w:val="FontStyle13"/>
          <w:color w:val="auto"/>
        </w:rPr>
      </w:pPr>
      <w:r w:rsidRPr="00131E03">
        <w:rPr>
          <w:rStyle w:val="FontStyle13"/>
          <w:color w:val="auto"/>
        </w:rPr>
        <w:t xml:space="preserve">Все внеаудиторные мероприятия анонсировались заранее через ресурсы </w:t>
      </w:r>
      <w:r w:rsidRPr="00131E03">
        <w:rPr>
          <w:rStyle w:val="FontStyle13"/>
          <w:color w:val="auto"/>
          <w:lang w:val="en-US"/>
        </w:rPr>
        <w:t>Whats</w:t>
      </w:r>
      <w:r w:rsidRPr="00131E03">
        <w:rPr>
          <w:rStyle w:val="FontStyle13"/>
          <w:color w:val="auto"/>
        </w:rPr>
        <w:t xml:space="preserve"> </w:t>
      </w:r>
      <w:r w:rsidRPr="00131E03">
        <w:rPr>
          <w:rStyle w:val="FontStyle13"/>
          <w:color w:val="auto"/>
          <w:lang w:val="en-US"/>
        </w:rPr>
        <w:t>App</w:t>
      </w:r>
      <w:r w:rsidRPr="00131E03">
        <w:rPr>
          <w:rStyle w:val="FontStyle13"/>
          <w:color w:val="auto"/>
        </w:rPr>
        <w:t xml:space="preserve">, сайт, инстаграм с описанием условий проведения, дедлайна и технических возможностей. По итогам конкурсов, как и в традиционной форме участникам отсылались сертификаты, грамоты, дипломы. </w:t>
      </w:r>
    </w:p>
    <w:p w:rsidR="006A74EB" w:rsidRPr="009A17D4" w:rsidRDefault="006A74EB" w:rsidP="00003C92">
      <w:pPr>
        <w:tabs>
          <w:tab w:val="left" w:pos="0"/>
        </w:tabs>
        <w:ind w:firstLine="567"/>
        <w:jc w:val="both"/>
        <w:rPr>
          <w:rFonts w:ascii="Times New Roman" w:hAnsi="Times New Roman" w:cs="Times New Roman"/>
          <w:color w:val="auto"/>
          <w:shd w:val="clear" w:color="auto" w:fill="FFFFFF"/>
        </w:rPr>
      </w:pPr>
      <w:r w:rsidRPr="009A17D4">
        <w:rPr>
          <w:rFonts w:ascii="Times New Roman" w:hAnsi="Times New Roman" w:cs="Times New Roman"/>
          <w:color w:val="auto"/>
          <w:shd w:val="clear" w:color="auto" w:fill="FFFFFF"/>
        </w:rPr>
        <w:t xml:space="preserve">Создание в общежитии даже самых минимальных условий для воспитывающего досуга, развитие в молодёжной среде общественных начал, связанных с той или иной творческой деятельностью в свободное время, - конкретный путь эффективного влияния на духовный рост молодого человека, на повышение его гражданской зрелости и самосознания. </w:t>
      </w:r>
      <w:r w:rsidRPr="009A17D4">
        <w:rPr>
          <w:rFonts w:ascii="Times New Roman" w:hAnsi="Times New Roman" w:cs="Times New Roman"/>
          <w:color w:val="auto"/>
        </w:rPr>
        <w:t xml:space="preserve"> Для этого в общежитии созданы все социальные условия для гармоничного развития и комфортного проживания. В общежитии работают тренажерный, читальный залы, комната Арчы и комната Досуга. </w:t>
      </w:r>
    </w:p>
    <w:p w:rsidR="006A74EB" w:rsidRPr="009A17D4" w:rsidRDefault="006A74EB" w:rsidP="00003C92">
      <w:pPr>
        <w:tabs>
          <w:tab w:val="left" w:pos="0"/>
          <w:tab w:val="left" w:pos="709"/>
        </w:tabs>
        <w:ind w:firstLine="567"/>
        <w:jc w:val="both"/>
        <w:rPr>
          <w:rFonts w:ascii="Times New Roman" w:hAnsi="Times New Roman" w:cs="Times New Roman"/>
          <w:color w:val="auto"/>
        </w:rPr>
      </w:pPr>
      <w:r w:rsidRPr="009A17D4">
        <w:rPr>
          <w:rFonts w:ascii="Times New Roman" w:hAnsi="Times New Roman" w:cs="Times New Roman"/>
          <w:color w:val="auto"/>
        </w:rPr>
        <w:t>В связи с сложившейся обстановкой с новой коронавирусной инфекцией Ковид 19 в данное время соблюдаются все меры по предупреждению распространения до особых распоряжений   Роспотребнадзора.  Поэтому заселение в общежитие производится согласно приказам о выходе на очное обучение.</w:t>
      </w:r>
    </w:p>
    <w:p w:rsidR="006A74EB" w:rsidRPr="009A17D4" w:rsidRDefault="006A74EB" w:rsidP="00003C92">
      <w:pPr>
        <w:tabs>
          <w:tab w:val="left" w:pos="0"/>
          <w:tab w:val="left" w:pos="709"/>
        </w:tabs>
        <w:ind w:firstLine="567"/>
        <w:jc w:val="both"/>
        <w:rPr>
          <w:rFonts w:ascii="Times New Roman" w:hAnsi="Times New Roman" w:cs="Times New Roman"/>
          <w:color w:val="auto"/>
        </w:rPr>
      </w:pPr>
      <w:r w:rsidRPr="009A17D4">
        <w:rPr>
          <w:rFonts w:ascii="Times New Roman" w:hAnsi="Times New Roman" w:cs="Times New Roman"/>
          <w:color w:val="auto"/>
        </w:rPr>
        <w:t xml:space="preserve">Педагогическим коллективом общежития был разработан алгоритм (порядок) действий по профилактике коронавирусной инфекции. </w:t>
      </w:r>
    </w:p>
    <w:p w:rsidR="006A74EB" w:rsidRPr="009A17D4" w:rsidRDefault="006A74EB" w:rsidP="00003C92">
      <w:pPr>
        <w:tabs>
          <w:tab w:val="left" w:pos="0"/>
          <w:tab w:val="left" w:pos="709"/>
        </w:tabs>
        <w:ind w:firstLine="567"/>
        <w:jc w:val="both"/>
        <w:rPr>
          <w:rFonts w:ascii="Times New Roman" w:hAnsi="Times New Roman" w:cs="Times New Roman"/>
          <w:color w:val="auto"/>
        </w:rPr>
      </w:pPr>
      <w:r w:rsidRPr="009A17D4">
        <w:rPr>
          <w:rFonts w:ascii="Times New Roman" w:hAnsi="Times New Roman" w:cs="Times New Roman"/>
          <w:color w:val="auto"/>
        </w:rPr>
        <w:t xml:space="preserve">Таким образом, за период апробации внеаудиторной работы в условиях дистанционного обучения нами выявлены следующие недостатки:  </w:t>
      </w:r>
    </w:p>
    <w:p w:rsidR="006A74EB" w:rsidRPr="009A17D4" w:rsidRDefault="006A74EB" w:rsidP="00003C92">
      <w:pPr>
        <w:pStyle w:val="af1"/>
        <w:numPr>
          <w:ilvl w:val="0"/>
          <w:numId w:val="28"/>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технические риски; </w:t>
      </w:r>
    </w:p>
    <w:p w:rsidR="006A74EB" w:rsidRPr="009A17D4" w:rsidRDefault="006A74EB" w:rsidP="00003C92">
      <w:pPr>
        <w:pStyle w:val="af1"/>
        <w:numPr>
          <w:ilvl w:val="0"/>
          <w:numId w:val="27"/>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ограничение участия из-за недостаточности технических возможностей; </w:t>
      </w:r>
    </w:p>
    <w:p w:rsidR="006A74EB" w:rsidRPr="009A17D4" w:rsidRDefault="006A74EB" w:rsidP="00003C92">
      <w:pPr>
        <w:pStyle w:val="af1"/>
        <w:numPr>
          <w:ilvl w:val="0"/>
          <w:numId w:val="27"/>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недостаточная компьютерная грамотность; </w:t>
      </w:r>
    </w:p>
    <w:p w:rsidR="006A74EB" w:rsidRPr="009A17D4" w:rsidRDefault="006A74EB" w:rsidP="00003C92">
      <w:pPr>
        <w:pStyle w:val="af1"/>
        <w:numPr>
          <w:ilvl w:val="0"/>
          <w:numId w:val="27"/>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отсутствие личного общения с участниками учебно-воспитательного процесса;</w:t>
      </w:r>
    </w:p>
    <w:p w:rsidR="006A74EB" w:rsidRPr="009A17D4" w:rsidRDefault="006A74EB" w:rsidP="00003C92">
      <w:pPr>
        <w:pStyle w:val="af1"/>
        <w:numPr>
          <w:ilvl w:val="0"/>
          <w:numId w:val="27"/>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не развиваются в полном объеме коммуникабельность, эмпатия, коллаборация.</w:t>
      </w:r>
    </w:p>
    <w:p w:rsidR="006A74EB" w:rsidRPr="009A17D4" w:rsidRDefault="006A74EB" w:rsidP="00003C92">
      <w:pPr>
        <w:pStyle w:val="af1"/>
        <w:tabs>
          <w:tab w:val="left" w:pos="0"/>
        </w:tabs>
        <w:spacing w:after="0" w:line="240" w:lineRule="auto"/>
        <w:ind w:left="0" w:right="116" w:firstLine="567"/>
        <w:jc w:val="both"/>
        <w:rPr>
          <w:rFonts w:ascii="Times New Roman" w:hAnsi="Times New Roman"/>
          <w:bCs/>
          <w:iCs/>
          <w:sz w:val="24"/>
          <w:szCs w:val="24"/>
        </w:rPr>
      </w:pPr>
      <w:r w:rsidRPr="009A17D4">
        <w:rPr>
          <w:rFonts w:ascii="Times New Roman" w:hAnsi="Times New Roman"/>
          <w:bCs/>
          <w:iCs/>
          <w:sz w:val="24"/>
          <w:szCs w:val="24"/>
        </w:rPr>
        <w:t xml:space="preserve">Работа в удаленном режиме со студентами позволила также  показать преимущества этой формы: </w:t>
      </w:r>
    </w:p>
    <w:p w:rsidR="006A74EB" w:rsidRPr="009A17D4" w:rsidRDefault="006A74EB" w:rsidP="00003C92">
      <w:pPr>
        <w:pStyle w:val="af1"/>
        <w:numPr>
          <w:ilvl w:val="0"/>
          <w:numId w:val="32"/>
        </w:numPr>
        <w:tabs>
          <w:tab w:val="left" w:pos="0"/>
        </w:tabs>
        <w:spacing w:after="0" w:line="240" w:lineRule="auto"/>
        <w:ind w:left="0" w:right="116" w:firstLine="567"/>
        <w:jc w:val="both"/>
        <w:rPr>
          <w:rFonts w:ascii="Times New Roman" w:hAnsi="Times New Roman"/>
          <w:iCs/>
          <w:sz w:val="24"/>
          <w:szCs w:val="24"/>
        </w:rPr>
      </w:pPr>
      <w:r w:rsidRPr="009A17D4">
        <w:rPr>
          <w:rFonts w:ascii="Times New Roman" w:hAnsi="Times New Roman"/>
          <w:iCs/>
          <w:sz w:val="24"/>
          <w:szCs w:val="24"/>
        </w:rPr>
        <w:t>возможность участия студентов во многих мероприятиях;</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доступность </w:t>
      </w:r>
      <w:r w:rsidRPr="009A17D4">
        <w:rPr>
          <w:rFonts w:ascii="Times New Roman" w:hAnsi="Times New Roman"/>
          <w:sz w:val="24"/>
          <w:szCs w:val="24"/>
        </w:rPr>
        <w:t>независимо</w:t>
      </w:r>
      <w:r w:rsidRPr="009A17D4">
        <w:rPr>
          <w:rFonts w:ascii="Times New Roman" w:eastAsia="Times New Roman" w:hAnsi="Times New Roman"/>
          <w:sz w:val="24"/>
          <w:szCs w:val="24"/>
        </w:rPr>
        <w:t xml:space="preserve"> </w:t>
      </w:r>
      <w:r w:rsidRPr="009A17D4">
        <w:rPr>
          <w:rFonts w:ascii="Times New Roman" w:hAnsi="Times New Roman"/>
          <w:sz w:val="24"/>
          <w:szCs w:val="24"/>
        </w:rPr>
        <w:t>от</w:t>
      </w:r>
      <w:r w:rsidRPr="009A17D4">
        <w:rPr>
          <w:rFonts w:ascii="Times New Roman" w:eastAsia="Times New Roman" w:hAnsi="Times New Roman"/>
          <w:sz w:val="24"/>
          <w:szCs w:val="24"/>
        </w:rPr>
        <w:t xml:space="preserve"> </w:t>
      </w:r>
      <w:r w:rsidRPr="009A17D4">
        <w:rPr>
          <w:rFonts w:ascii="Times New Roman" w:hAnsi="Times New Roman"/>
          <w:sz w:val="24"/>
          <w:szCs w:val="24"/>
        </w:rPr>
        <w:t>места</w:t>
      </w:r>
      <w:r w:rsidRPr="009A17D4">
        <w:rPr>
          <w:rFonts w:ascii="Times New Roman" w:eastAsia="Times New Roman" w:hAnsi="Times New Roman"/>
          <w:sz w:val="24"/>
          <w:szCs w:val="24"/>
        </w:rPr>
        <w:t xml:space="preserve"> </w:t>
      </w:r>
      <w:r w:rsidRPr="009A17D4">
        <w:rPr>
          <w:rFonts w:ascii="Times New Roman" w:hAnsi="Times New Roman"/>
          <w:sz w:val="24"/>
          <w:szCs w:val="24"/>
        </w:rPr>
        <w:t>жительства</w:t>
      </w:r>
      <w:r w:rsidRPr="009A17D4">
        <w:rPr>
          <w:rFonts w:ascii="Times New Roman" w:eastAsia="Times New Roman" w:hAnsi="Times New Roman"/>
          <w:sz w:val="24"/>
          <w:szCs w:val="24"/>
        </w:rPr>
        <w:t xml:space="preserve">, </w:t>
      </w:r>
      <w:r w:rsidRPr="009A17D4">
        <w:rPr>
          <w:rFonts w:ascii="Times New Roman" w:hAnsi="Times New Roman"/>
          <w:sz w:val="24"/>
          <w:szCs w:val="24"/>
        </w:rPr>
        <w:t>состояния</w:t>
      </w:r>
      <w:r w:rsidRPr="009A17D4">
        <w:rPr>
          <w:rFonts w:ascii="Times New Roman" w:eastAsia="Times New Roman" w:hAnsi="Times New Roman"/>
          <w:sz w:val="24"/>
          <w:szCs w:val="24"/>
        </w:rPr>
        <w:t xml:space="preserve"> </w:t>
      </w:r>
      <w:r w:rsidRPr="009A17D4">
        <w:rPr>
          <w:rFonts w:ascii="Times New Roman" w:hAnsi="Times New Roman"/>
          <w:sz w:val="24"/>
          <w:szCs w:val="24"/>
        </w:rPr>
        <w:t>здоровья</w:t>
      </w:r>
      <w:r w:rsidRPr="009A17D4">
        <w:rPr>
          <w:rFonts w:ascii="Times New Roman" w:eastAsia="Times New Roman" w:hAnsi="Times New Roman"/>
          <w:sz w:val="24"/>
          <w:szCs w:val="24"/>
        </w:rPr>
        <w:t xml:space="preserve">, </w:t>
      </w:r>
      <w:r w:rsidRPr="009A17D4">
        <w:rPr>
          <w:rFonts w:ascii="Times New Roman" w:hAnsi="Times New Roman"/>
          <w:sz w:val="24"/>
          <w:szCs w:val="24"/>
        </w:rPr>
        <w:t>финансовых</w:t>
      </w:r>
      <w:r w:rsidRPr="009A17D4">
        <w:rPr>
          <w:rFonts w:ascii="Times New Roman" w:eastAsia="Times New Roman" w:hAnsi="Times New Roman"/>
          <w:sz w:val="24"/>
          <w:szCs w:val="24"/>
        </w:rPr>
        <w:t xml:space="preserve"> </w:t>
      </w:r>
      <w:r w:rsidRPr="009A17D4">
        <w:rPr>
          <w:rFonts w:ascii="Times New Roman" w:hAnsi="Times New Roman"/>
          <w:sz w:val="24"/>
          <w:szCs w:val="24"/>
        </w:rPr>
        <w:t>возможностей;</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мобильность (в любом месте, в любое время);</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возможность попробовать что-то новое, наработать опыт;</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разнообразие и большой объем доступности информации;</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lastRenderedPageBreak/>
        <w:t xml:space="preserve">самостоятельность участников; </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sz w:val="24"/>
          <w:szCs w:val="24"/>
        </w:rPr>
        <w:t>возможность</w:t>
      </w:r>
      <w:r w:rsidRPr="009A17D4">
        <w:rPr>
          <w:rFonts w:ascii="Times New Roman" w:eastAsia="Times New Roman" w:hAnsi="Times New Roman"/>
          <w:sz w:val="24"/>
          <w:szCs w:val="24"/>
        </w:rPr>
        <w:t xml:space="preserve"> </w:t>
      </w:r>
      <w:r w:rsidRPr="009A17D4">
        <w:rPr>
          <w:rFonts w:ascii="Times New Roman" w:hAnsi="Times New Roman"/>
          <w:sz w:val="24"/>
          <w:szCs w:val="24"/>
        </w:rPr>
        <w:t>для</w:t>
      </w:r>
      <w:r w:rsidRPr="009A17D4">
        <w:rPr>
          <w:rFonts w:ascii="Times New Roman" w:eastAsia="Times New Roman" w:hAnsi="Times New Roman"/>
          <w:sz w:val="24"/>
          <w:szCs w:val="24"/>
        </w:rPr>
        <w:t xml:space="preserve"> </w:t>
      </w:r>
      <w:r w:rsidRPr="009A17D4">
        <w:rPr>
          <w:rFonts w:ascii="Times New Roman" w:hAnsi="Times New Roman"/>
          <w:sz w:val="24"/>
          <w:szCs w:val="24"/>
        </w:rPr>
        <w:t>создания</w:t>
      </w:r>
      <w:r w:rsidRPr="009A17D4">
        <w:rPr>
          <w:rFonts w:ascii="Times New Roman" w:eastAsia="Times New Roman" w:hAnsi="Times New Roman"/>
          <w:sz w:val="24"/>
          <w:szCs w:val="24"/>
        </w:rPr>
        <w:t xml:space="preserve"> </w:t>
      </w:r>
      <w:r w:rsidRPr="009A17D4">
        <w:rPr>
          <w:rFonts w:ascii="Times New Roman" w:hAnsi="Times New Roman"/>
          <w:sz w:val="24"/>
          <w:szCs w:val="24"/>
        </w:rPr>
        <w:t>индивидуальных</w:t>
      </w:r>
      <w:r w:rsidRPr="009A17D4">
        <w:rPr>
          <w:rFonts w:ascii="Times New Roman" w:eastAsia="Times New Roman" w:hAnsi="Times New Roman"/>
          <w:sz w:val="24"/>
          <w:szCs w:val="24"/>
        </w:rPr>
        <w:t xml:space="preserve"> </w:t>
      </w:r>
      <w:r w:rsidRPr="009A17D4">
        <w:rPr>
          <w:rFonts w:ascii="Times New Roman" w:hAnsi="Times New Roman"/>
          <w:sz w:val="24"/>
          <w:szCs w:val="24"/>
        </w:rPr>
        <w:t>образовательных</w:t>
      </w:r>
      <w:r w:rsidRPr="009A17D4">
        <w:rPr>
          <w:rFonts w:ascii="Times New Roman" w:eastAsia="Times New Roman" w:hAnsi="Times New Roman"/>
          <w:sz w:val="24"/>
          <w:szCs w:val="24"/>
        </w:rPr>
        <w:t xml:space="preserve"> </w:t>
      </w:r>
      <w:r w:rsidRPr="009A17D4">
        <w:rPr>
          <w:rFonts w:ascii="Times New Roman" w:hAnsi="Times New Roman"/>
          <w:sz w:val="24"/>
          <w:szCs w:val="24"/>
        </w:rPr>
        <w:t>траекторий;</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большой охват студентов.   </w:t>
      </w:r>
    </w:p>
    <w:p w:rsidR="006A74EB" w:rsidRPr="00BE7C03" w:rsidRDefault="006A74EB" w:rsidP="00003C92">
      <w:pPr>
        <w:tabs>
          <w:tab w:val="left" w:pos="0"/>
        </w:tabs>
        <w:ind w:firstLine="567"/>
        <w:jc w:val="both"/>
        <w:rPr>
          <w:rFonts w:ascii="Times New Roman" w:hAnsi="Times New Roman" w:cs="Times New Roman"/>
          <w:i/>
        </w:rPr>
      </w:pPr>
      <w:r w:rsidRPr="00BE7C03">
        <w:rPr>
          <w:rFonts w:ascii="Times New Roman" w:hAnsi="Times New Roman" w:cs="Times New Roman"/>
          <w:i/>
        </w:rPr>
        <w:t>Благотворительная работа - волонтерское движение «Милосердие»</w:t>
      </w:r>
    </w:p>
    <w:p w:rsidR="006A74EB" w:rsidRDefault="006A74EB" w:rsidP="00003C92">
      <w:pPr>
        <w:tabs>
          <w:tab w:val="left" w:pos="0"/>
        </w:tabs>
        <w:ind w:firstLine="567"/>
        <w:jc w:val="both"/>
        <w:rPr>
          <w:rFonts w:ascii="Times New Roman" w:hAnsi="Times New Roman" w:cs="Times New Roman"/>
        </w:rPr>
      </w:pPr>
      <w:r>
        <w:rPr>
          <w:rFonts w:ascii="Times New Roman" w:hAnsi="Times New Roman" w:cs="Times New Roman"/>
        </w:rPr>
        <w:t xml:space="preserve">Подготовка современных специалистов требует передачи студенту не только хороших профессиональных знаний, но и развития его нравственных качеств. Благотворительная работа - волонтерское движение «Милосердие» является одним из приоритетных направлений работы колледжа при подготовке средних медицинских работников. </w:t>
      </w:r>
    </w:p>
    <w:p w:rsidR="006A74EB" w:rsidRPr="006D50E9" w:rsidRDefault="006A74EB" w:rsidP="00003C92">
      <w:pPr>
        <w:ind w:firstLine="708"/>
        <w:jc w:val="both"/>
        <w:rPr>
          <w:rFonts w:ascii="Times New Roman" w:hAnsi="Times New Roman" w:cs="Times New Roman"/>
        </w:rPr>
      </w:pPr>
      <w:r>
        <w:rPr>
          <w:rFonts w:ascii="Times New Roman" w:hAnsi="Times New Roman" w:cs="Times New Roman"/>
        </w:rPr>
        <w:t>В Якутском медицинском колледже  в Год  Здоровья волонтерским движением за 2021 год проведено</w:t>
      </w:r>
      <w:r>
        <w:rPr>
          <w:rFonts w:ascii="Times New Roman" w:hAnsi="Times New Roman" w:cs="Times New Roman"/>
          <w:b/>
          <w:bCs/>
        </w:rPr>
        <w:t xml:space="preserve"> 150 </w:t>
      </w:r>
      <w:r>
        <w:rPr>
          <w:rFonts w:ascii="Times New Roman" w:hAnsi="Times New Roman" w:cs="Times New Roman"/>
        </w:rPr>
        <w:t xml:space="preserve">мероприятий с охватом </w:t>
      </w:r>
      <w:r>
        <w:rPr>
          <w:rFonts w:ascii="Times New Roman" w:hAnsi="Times New Roman" w:cs="Times New Roman"/>
          <w:b/>
          <w:bCs/>
        </w:rPr>
        <w:t xml:space="preserve">  </w:t>
      </w:r>
      <w:r>
        <w:rPr>
          <w:rFonts w:ascii="Times New Roman" w:hAnsi="Times New Roman" w:cs="Times New Roman"/>
        </w:rPr>
        <w:t xml:space="preserve">студентов </w:t>
      </w:r>
      <w:r>
        <w:rPr>
          <w:rFonts w:ascii="Times New Roman" w:hAnsi="Times New Roman" w:cs="Times New Roman"/>
          <w:b/>
          <w:bCs/>
        </w:rPr>
        <w:t xml:space="preserve">2630 </w:t>
      </w:r>
      <w:r>
        <w:rPr>
          <w:rFonts w:ascii="Times New Roman" w:hAnsi="Times New Roman" w:cs="Times New Roman"/>
        </w:rPr>
        <w:t xml:space="preserve">и активность студентов связана со знаменательными датами: с Годом Здоровья и объявлением благотворительных акций: «115 Добрых дел», приуроченная 115-летиею со дня основания Якутского медицинского колледжа и 70-летием Центра помощи детям-сиротам «Берегиня». </w:t>
      </w:r>
      <w:r>
        <w:rPr>
          <w:rFonts w:ascii="Times New Roman" w:eastAsia="+mn-ea" w:hAnsi="Times New Roman" w:cs="Times New Roman"/>
          <w:kern w:val="24"/>
        </w:rPr>
        <w:t>А также участие и организация благотворительных акций помощи:</w:t>
      </w:r>
      <w:r>
        <w:rPr>
          <w:rFonts w:ascii="Times New Roman" w:hAnsi="Times New Roman" w:cs="Times New Roman"/>
        </w:rPr>
        <w:t xml:space="preserve"> «В радость детям», «Оберегая сердца», «Тепло души», «Сохраним лес вместе». </w:t>
      </w:r>
      <w:r w:rsidRPr="00F2285A">
        <w:rPr>
          <w:rFonts w:ascii="Times New Roman" w:eastAsia="+mn-ea" w:hAnsi="Times New Roman" w:cs="Times New Roman"/>
          <w:kern w:val="24"/>
        </w:rPr>
        <w:t>Организована адресная помощь ветеранам и пожилым людям микрорайона Строительный округ</w:t>
      </w:r>
      <w:r w:rsidRPr="00F2285A">
        <w:rPr>
          <w:rFonts w:ascii="Times New Roman" w:hAnsi="Times New Roman" w:cs="Times New Roman"/>
          <w:bCs/>
          <w:kern w:val="2"/>
          <w:lang w:eastAsia="ko-KR"/>
        </w:rPr>
        <w:t xml:space="preserve"> и колледжа </w:t>
      </w:r>
      <w:r w:rsidRPr="00F2285A">
        <w:rPr>
          <w:rFonts w:ascii="Times New Roman" w:eastAsia="+mn-ea" w:hAnsi="Times New Roman" w:cs="Times New Roman"/>
          <w:kern w:val="24"/>
        </w:rPr>
        <w:t xml:space="preserve">в рамках акции </w:t>
      </w:r>
      <w:r w:rsidRPr="00F2285A">
        <w:rPr>
          <w:rFonts w:ascii="Times New Roman" w:hAnsi="Times New Roman" w:cs="Times New Roman"/>
        </w:rPr>
        <w:t>«Здравствуй, ветеран!» - 26 ветеранам, и участвуя в акции «Поздравь, детей войны» поздравили 16 ветеранов.</w:t>
      </w:r>
      <w:r w:rsidRPr="00F2285A">
        <w:rPr>
          <w:rFonts w:ascii="Times New Roman" w:hAnsi="Times New Roman" w:cs="Times New Roman"/>
          <w:bCs/>
        </w:rPr>
        <w:t xml:space="preserve"> В апреле по традиции работниками общежития организована благотворительная акция «Полка добра», посвященная к юбилею колледжа - помощь для</w:t>
      </w:r>
      <w:r>
        <w:rPr>
          <w:rFonts w:ascii="Times New Roman" w:hAnsi="Times New Roman" w:cs="Times New Roman"/>
          <w:bCs/>
        </w:rPr>
        <w:t xml:space="preserve"> погорельцев многоквартирного дома в селе Чапаево, Хангаласского района. Всего участвовали 883 студентов и работников колледжа. Собрано материальная и денежная помощь на сумму 150.000 рублей.</w:t>
      </w:r>
    </w:p>
    <w:p w:rsidR="006A74EB" w:rsidRDefault="006A74EB" w:rsidP="00003C92">
      <w:pPr>
        <w:tabs>
          <w:tab w:val="left" w:pos="0"/>
        </w:tabs>
        <w:ind w:firstLine="567"/>
        <w:jc w:val="both"/>
        <w:rPr>
          <w:rFonts w:ascii="Times New Roman" w:hAnsi="Times New Roman" w:cs="Times New Roman"/>
        </w:rPr>
      </w:pPr>
      <w:r>
        <w:rPr>
          <w:rFonts w:ascii="Times New Roman" w:eastAsia="+mn-ea" w:hAnsi="Times New Roman" w:cs="Times New Roman"/>
          <w:kern w:val="24"/>
        </w:rPr>
        <w:t xml:space="preserve"> Следует отметить, что привлечение студентов в помощи в социальных учреждениях было снижено в связи с ограничительными мерами </w:t>
      </w:r>
      <w:r>
        <w:rPr>
          <w:rFonts w:ascii="Times New Roman" w:hAnsi="Times New Roman" w:cs="Times New Roman"/>
        </w:rPr>
        <w:t xml:space="preserve">распространения коронавирусной инфекции (COVID-19). </w:t>
      </w:r>
      <w:r>
        <w:rPr>
          <w:rFonts w:ascii="Times New Roman" w:hAnsi="Times New Roman" w:cs="Times New Roman"/>
          <w:bCs/>
        </w:rPr>
        <w:t>Детский туберкулезный санаторий им. Т.П.Дмитриевой</w:t>
      </w:r>
      <w:r>
        <w:rPr>
          <w:rFonts w:ascii="Times New Roman" w:eastAsia="+mn-ea" w:hAnsi="Times New Roman" w:cs="Times New Roman"/>
          <w:bCs/>
          <w:kern w:val="24"/>
        </w:rPr>
        <w:t xml:space="preserve"> и педиатрическом центре Республиканской больнице №1 </w:t>
      </w:r>
      <w:r>
        <w:rPr>
          <w:rFonts w:ascii="Times New Roman" w:hAnsi="Times New Roman" w:cs="Times New Roman"/>
        </w:rPr>
        <w:t>в период пандемии стали закрытыми лечебными учреждениями.</w:t>
      </w:r>
      <w:r>
        <w:rPr>
          <w:rFonts w:ascii="Times New Roman" w:eastAsia="+mn-ea" w:hAnsi="Times New Roman" w:cs="Times New Roman"/>
          <w:kern w:val="24"/>
        </w:rPr>
        <w:t xml:space="preserve"> </w:t>
      </w:r>
    </w:p>
    <w:p w:rsidR="006A74EB" w:rsidRDefault="006A74EB" w:rsidP="00003C92">
      <w:pPr>
        <w:ind w:firstLine="709"/>
        <w:jc w:val="both"/>
        <w:rPr>
          <w:rFonts w:ascii="Times New Roman" w:hAnsi="Times New Roman" w:cs="Times New Roman"/>
        </w:rPr>
      </w:pPr>
      <w:r>
        <w:rPr>
          <w:rFonts w:ascii="Times New Roman" w:hAnsi="Times New Roman" w:cs="Times New Roman"/>
        </w:rPr>
        <w:t xml:space="preserve">В рамках благотворительной акции «115 Добрых дел» наши волонтеры оказали помощь в </w:t>
      </w:r>
      <w:r>
        <w:rPr>
          <w:rFonts w:ascii="Times New Roman" w:eastAsia="+mn-ea" w:hAnsi="Times New Roman" w:cs="Times New Roman"/>
          <w:bCs/>
          <w:kern w:val="24"/>
        </w:rPr>
        <w:t>АУ РС (Я) «Республиканский дом-интернат для престарелых и инвалидов»</w:t>
      </w:r>
      <w:r>
        <w:rPr>
          <w:rFonts w:ascii="Times New Roman" w:hAnsi="Times New Roman" w:cs="Times New Roman"/>
        </w:rPr>
        <w:t xml:space="preserve"> и другим социальным учреждениям таких как: Республиканская специальная школа-интернат для детей-сирот, Пансионат Горизонт», Пансионате «Забота», Пансионат «Счастья».</w:t>
      </w:r>
    </w:p>
    <w:p w:rsidR="006A74EB" w:rsidRDefault="006A74EB" w:rsidP="00003C92">
      <w:pPr>
        <w:ind w:firstLine="709"/>
        <w:jc w:val="both"/>
        <w:rPr>
          <w:rFonts w:ascii="Times New Roman" w:eastAsia="+mn-ea" w:hAnsi="Times New Roman" w:cs="Times New Roman"/>
          <w:bCs/>
          <w:kern w:val="24"/>
        </w:rPr>
      </w:pPr>
      <w:r>
        <w:rPr>
          <w:rFonts w:ascii="Times New Roman" w:eastAsia="+mn-ea" w:hAnsi="Times New Roman" w:cs="Times New Roman"/>
          <w:kern w:val="24"/>
        </w:rPr>
        <w:t xml:space="preserve">В Год Здоровья возобновляется санитарно-профилактическое просвещение по </w:t>
      </w:r>
      <w:r>
        <w:rPr>
          <w:rFonts w:ascii="Times New Roman" w:hAnsi="Times New Roman" w:cs="Times New Roman"/>
          <w:shd w:val="clear" w:color="auto" w:fill="FFFFFF"/>
        </w:rPr>
        <w:t>проекту «Уроки здоровья» ка проведение классных часов</w:t>
      </w:r>
      <w:r>
        <w:rPr>
          <w:rFonts w:ascii="Times New Roman" w:eastAsia="+mn-ea" w:hAnsi="Times New Roman" w:cs="Times New Roman"/>
          <w:bCs/>
          <w:kern w:val="24"/>
        </w:rPr>
        <w:t xml:space="preserve"> и профессиональная ориентация школьников в медицину, </w:t>
      </w:r>
      <w:r>
        <w:rPr>
          <w:rFonts w:ascii="Times New Roman" w:hAnsi="Times New Roman" w:cs="Times New Roman"/>
          <w:shd w:val="clear" w:color="auto" w:fill="FFFFFF"/>
        </w:rPr>
        <w:t>на тему «Быть здоровым - это модно» -для школьников города Якутска и</w:t>
      </w:r>
      <w:r>
        <w:rPr>
          <w:rFonts w:ascii="Times New Roman" w:eastAsia="+mn-ea" w:hAnsi="Times New Roman" w:cs="Times New Roman"/>
          <w:kern w:val="24"/>
        </w:rPr>
        <w:t xml:space="preserve"> </w:t>
      </w:r>
      <w:r>
        <w:rPr>
          <w:rFonts w:ascii="Times New Roman" w:hAnsi="Times New Roman" w:cs="Times New Roman"/>
          <w:shd w:val="clear" w:color="auto" w:fill="FFFFFF"/>
        </w:rPr>
        <w:t>«Давайте поговорим» со школьниками улусов, где охвачены 26 школ и 745 школьников.</w:t>
      </w:r>
    </w:p>
    <w:p w:rsidR="006A74EB" w:rsidRDefault="006A74EB" w:rsidP="00003C92">
      <w:pPr>
        <w:ind w:firstLine="708"/>
        <w:jc w:val="both"/>
        <w:rPr>
          <w:rFonts w:ascii="Times New Roman" w:hAnsi="Times New Roman" w:cs="Times New Roman"/>
          <w:bCs/>
        </w:rPr>
      </w:pPr>
      <w:r>
        <w:rPr>
          <w:rFonts w:ascii="Times New Roman" w:hAnsi="Times New Roman" w:cs="Times New Roman"/>
          <w:kern w:val="24"/>
        </w:rPr>
        <w:t xml:space="preserve">Не стояли в стороне волонтеры-студенты из наших отделений в улусах. </w:t>
      </w:r>
      <w:r>
        <w:rPr>
          <w:rFonts w:ascii="Times New Roman" w:hAnsi="Times New Roman" w:cs="Times New Roman"/>
          <w:bCs/>
        </w:rPr>
        <w:t xml:space="preserve">Волонтеры-медики, студенты Нюрбинского отделения помогли в организации благотворительного концерта «Сылаас тыын» в ДК «Кыталык» г. Нюрба в честь поддержки работника Нюрбинской ЦРБ Ивановой Ольги Владимировны для ее лечения. Поддержали акцию «Сылаас тыын» студенты и </w:t>
      </w:r>
      <w:r>
        <w:rPr>
          <w:rFonts w:ascii="Times New Roman" w:hAnsi="Times New Roman" w:cs="Times New Roman"/>
        </w:rPr>
        <w:t xml:space="preserve">ЦМК-2 </w:t>
      </w:r>
      <w:r>
        <w:rPr>
          <w:rFonts w:ascii="Times New Roman" w:hAnsi="Times New Roman" w:cs="Times New Roman"/>
          <w:bCs/>
        </w:rPr>
        <w:t>из г. Якутска</w:t>
      </w:r>
      <w:r>
        <w:rPr>
          <w:rFonts w:ascii="Times New Roman" w:hAnsi="Times New Roman" w:cs="Times New Roman"/>
        </w:rPr>
        <w:t>.</w:t>
      </w:r>
      <w:r>
        <w:rPr>
          <w:rFonts w:ascii="Times New Roman" w:hAnsi="Times New Roman" w:cs="Times New Roman"/>
          <w:bCs/>
        </w:rPr>
        <w:t xml:space="preserve"> Волонтеры из Мирнинского отделения СРЦ «Харыскал» оказали благотворительную помощь детям, подарили книги, настольные </w:t>
      </w:r>
      <w:r>
        <w:rPr>
          <w:rFonts w:ascii="Times New Roman" w:eastAsia="Times New Roman" w:hAnsi="Times New Roman" w:cs="Times New Roman"/>
        </w:rPr>
        <w:t>развивающие игры,</w:t>
      </w:r>
      <w:r>
        <w:rPr>
          <w:rFonts w:ascii="Times New Roman" w:hAnsi="Times New Roman" w:cs="Times New Roman"/>
          <w:bCs/>
        </w:rPr>
        <w:t xml:space="preserve"> канцтовары. Студенты из Жиганска и с Удачного организовали адресную помощь ветеранам медикам.</w:t>
      </w:r>
    </w:p>
    <w:p w:rsidR="006A74EB" w:rsidRDefault="006A74EB" w:rsidP="00003C92">
      <w:pPr>
        <w:ind w:firstLine="709"/>
        <w:jc w:val="both"/>
        <w:rPr>
          <w:rFonts w:ascii="Times New Roman" w:hAnsi="Times New Roman" w:cs="Times New Roman"/>
        </w:rPr>
      </w:pPr>
      <w:r>
        <w:rPr>
          <w:rFonts w:ascii="Times New Roman" w:hAnsi="Times New Roman" w:cs="Times New Roman"/>
        </w:rPr>
        <w:t>25 ноября от имени Якутского медицинского колледжа поздравили ГКУ РС (Я) «Центр помощи детей сирот и детей, оставшихся без попечения родителей, «Берегиня» с 70 –летним юбилеем. В Центр «Берегиня» вручили приветственный адрес, видео поздравление от Студенческого Совета колледжа и отнесли подарки (сертификаты от магазинов: «Акварель», «Хозмаркет», «</w:t>
      </w:r>
      <w:r>
        <w:rPr>
          <w:rFonts w:ascii="Times New Roman" w:hAnsi="Times New Roman" w:cs="Times New Roman"/>
          <w:lang w:val="en-US"/>
        </w:rPr>
        <w:t>DNS</w:t>
      </w:r>
      <w:r>
        <w:rPr>
          <w:rFonts w:ascii="Times New Roman" w:hAnsi="Times New Roman" w:cs="Times New Roman"/>
        </w:rPr>
        <w:t>», «Книжный маркет», «Одарич»). Приготовили подарки группы: ЛД21-2, СД-21-8, СД21-10, СД21-12, СД20-7, СД32 (о/з), ФЛ21-2, а отделение «Стоматология» (Стом.орт-21, Стом.орт 20-1, ЗТ19-1) купили сертификат на 20.000рб. от магазина «</w:t>
      </w:r>
      <w:r>
        <w:rPr>
          <w:rFonts w:ascii="Times New Roman" w:hAnsi="Times New Roman" w:cs="Times New Roman"/>
          <w:lang w:val="en-US"/>
        </w:rPr>
        <w:t>DNS</w:t>
      </w:r>
      <w:r>
        <w:rPr>
          <w:rFonts w:ascii="Times New Roman" w:hAnsi="Times New Roman" w:cs="Times New Roman"/>
        </w:rPr>
        <w:t>» и всего подарен сертификаты на сумму 50 рублей.</w:t>
      </w:r>
    </w:p>
    <w:p w:rsidR="006A74EB" w:rsidRDefault="006A74EB" w:rsidP="00003C92">
      <w:pPr>
        <w:ind w:firstLine="709"/>
        <w:jc w:val="both"/>
        <w:rPr>
          <w:rFonts w:ascii="Times New Roman" w:hAnsi="Times New Roman" w:cs="Times New Roman"/>
        </w:rPr>
      </w:pPr>
      <w:r>
        <w:rPr>
          <w:rFonts w:ascii="Times New Roman" w:hAnsi="Times New Roman" w:cs="Times New Roman"/>
          <w:kern w:val="24"/>
        </w:rPr>
        <w:t>Студентка 3 курса</w:t>
      </w:r>
      <w:r>
        <w:rPr>
          <w:rFonts w:ascii="Times New Roman" w:hAnsi="Times New Roman" w:cs="Times New Roman"/>
        </w:rPr>
        <w:t xml:space="preserve"> Огонерова Наина участвовала с докладом «Формирование милосердия у студентов</w:t>
      </w:r>
      <w:r>
        <w:rPr>
          <w:rFonts w:ascii="Times New Roman" w:hAnsi="Times New Roman" w:cs="Times New Roman"/>
          <w:lang w:val="sah-RU"/>
        </w:rPr>
        <w:t xml:space="preserve"> через волонтерское </w:t>
      </w:r>
      <w:r>
        <w:rPr>
          <w:rFonts w:ascii="Times New Roman" w:hAnsi="Times New Roman" w:cs="Times New Roman"/>
        </w:rPr>
        <w:t xml:space="preserve">на Республиканской научно-практической конференции «Система социально-психологического сопровождения детей и семей: </w:t>
      </w:r>
      <w:r>
        <w:rPr>
          <w:rFonts w:ascii="Times New Roman" w:hAnsi="Times New Roman" w:cs="Times New Roman"/>
        </w:rPr>
        <w:lastRenderedPageBreak/>
        <w:t xml:space="preserve">современные вызовы, проблемы и опыт», посвященной Десятилетию Детства РФ и 70-летию ГКУ РС (Я) Центр помощи «Берегиня» г. Якутск </w:t>
      </w:r>
      <w:r>
        <w:rPr>
          <w:rFonts w:ascii="Times New Roman" w:hAnsi="Times New Roman" w:cs="Times New Roman"/>
          <w:lang w:val="sah-RU"/>
        </w:rPr>
        <w:t>в ПИ СВФУ им. М.К.Аммосова</w:t>
      </w:r>
      <w:r>
        <w:rPr>
          <w:rFonts w:ascii="Times New Roman" w:hAnsi="Times New Roman" w:cs="Times New Roman"/>
        </w:rPr>
        <w:t xml:space="preserve"> </w:t>
      </w:r>
      <w:r>
        <w:rPr>
          <w:rFonts w:ascii="Times New Roman" w:hAnsi="Times New Roman" w:cs="Times New Roman"/>
          <w:lang w:val="sah-RU"/>
        </w:rPr>
        <w:t>движение</w:t>
      </w:r>
      <w:r>
        <w:rPr>
          <w:rFonts w:ascii="Times New Roman" w:hAnsi="Times New Roman" w:cs="Times New Roman"/>
        </w:rPr>
        <w:t>», победитель в номинации «Волонтерство».</w:t>
      </w:r>
    </w:p>
    <w:p w:rsidR="006A74EB" w:rsidRDefault="006A74EB" w:rsidP="00003C92">
      <w:pPr>
        <w:ind w:firstLine="708"/>
        <w:jc w:val="both"/>
        <w:rPr>
          <w:rFonts w:ascii="Times New Roman" w:hAnsi="Times New Roman" w:cs="Times New Roman"/>
        </w:rPr>
      </w:pPr>
      <w:r>
        <w:rPr>
          <w:rFonts w:ascii="Times New Roman" w:hAnsi="Times New Roman" w:cs="Times New Roman"/>
        </w:rPr>
        <w:t xml:space="preserve">В рамках «115 добрых дел» волонтеры колледжа оказали помощи в ремонте музея Совета ветеранов МВД  РС (Я) г. Якутска. Участвовали в акции «Хвостики» для лечения Ивану Аргунову отправлены денежные средства и оказали благотворительную помощь «115 Добрых дел» на лечение Муксуновой В.П., </w:t>
      </w:r>
      <w:r>
        <w:rPr>
          <w:rFonts w:ascii="Times New Roman" w:eastAsia="Times New Roman" w:hAnsi="Times New Roman" w:cs="Times New Roman"/>
        </w:rPr>
        <w:t>оказали материальную помощь на лечение Дуткиной А.К.</w:t>
      </w:r>
      <w:r>
        <w:rPr>
          <w:rFonts w:ascii="Times New Roman" w:hAnsi="Times New Roman" w:cs="Times New Roman"/>
        </w:rPr>
        <w:t xml:space="preserve"> </w:t>
      </w:r>
    </w:p>
    <w:p w:rsidR="0039532A" w:rsidRDefault="0039532A" w:rsidP="00003C92">
      <w:pPr>
        <w:jc w:val="center"/>
        <w:rPr>
          <w:rFonts w:ascii="Times New Roman" w:hAnsi="Times New Roman" w:cs="Times New Roman"/>
        </w:rPr>
      </w:pPr>
    </w:p>
    <w:p w:rsidR="00B0227D" w:rsidRPr="00B0227D" w:rsidRDefault="00B0227D" w:rsidP="00B0227D">
      <w:pPr>
        <w:jc w:val="right"/>
        <w:rPr>
          <w:rFonts w:ascii="Times New Roman" w:hAnsi="Times New Roman" w:cs="Times New Roman"/>
        </w:rPr>
      </w:pPr>
      <w:r>
        <w:rPr>
          <w:rFonts w:ascii="Times New Roman" w:hAnsi="Times New Roman" w:cs="Times New Roman"/>
        </w:rPr>
        <w:t>Таблица 3</w:t>
      </w:r>
    </w:p>
    <w:p w:rsidR="006A74EB" w:rsidRPr="0039532A" w:rsidRDefault="006A74EB" w:rsidP="00003C92">
      <w:pPr>
        <w:jc w:val="center"/>
        <w:rPr>
          <w:rFonts w:ascii="Times New Roman" w:hAnsi="Times New Roman" w:cs="Times New Roman"/>
          <w:b/>
          <w:bCs/>
        </w:rPr>
      </w:pPr>
      <w:r w:rsidRPr="0039532A">
        <w:rPr>
          <w:rFonts w:ascii="Times New Roman" w:hAnsi="Times New Roman" w:cs="Times New Roman"/>
          <w:b/>
          <w:bCs/>
        </w:rPr>
        <w:t>Показатели привлечения обучающихся ГБПОУ РС (Я) «Якутский медицинский колледж» 115</w:t>
      </w:r>
      <w:r w:rsidR="0039532A">
        <w:rPr>
          <w:rFonts w:ascii="Times New Roman" w:hAnsi="Times New Roman" w:cs="Times New Roman"/>
          <w:b/>
          <w:bCs/>
        </w:rPr>
        <w:t xml:space="preserve"> </w:t>
      </w:r>
      <w:r w:rsidRPr="0039532A">
        <w:rPr>
          <w:rFonts w:ascii="Times New Roman" w:hAnsi="Times New Roman" w:cs="Times New Roman"/>
          <w:b/>
          <w:bCs/>
        </w:rPr>
        <w:t>Добрых дел</w:t>
      </w:r>
    </w:p>
    <w:tbl>
      <w:tblPr>
        <w:tblStyle w:val="af4"/>
        <w:tblW w:w="9781" w:type="dxa"/>
        <w:tblInd w:w="108" w:type="dxa"/>
        <w:tblLayout w:type="fixed"/>
        <w:tblLook w:val="04A0"/>
      </w:tblPr>
      <w:tblGrid>
        <w:gridCol w:w="2552"/>
        <w:gridCol w:w="2126"/>
        <w:gridCol w:w="2817"/>
        <w:gridCol w:w="2286"/>
      </w:tblGrid>
      <w:tr w:rsidR="006A74EB" w:rsidTr="008C343F">
        <w:tc>
          <w:tcPr>
            <w:tcW w:w="2552" w:type="dxa"/>
          </w:tcPr>
          <w:p w:rsidR="006A74EB" w:rsidRPr="001A4F0C" w:rsidRDefault="006A74EB" w:rsidP="00003C92">
            <w:pPr>
              <w:jc w:val="both"/>
              <w:rPr>
                <w:rFonts w:ascii="Times New Roman" w:hAnsi="Times New Roman" w:cs="Times New Roman"/>
                <w:sz w:val="24"/>
                <w:szCs w:val="24"/>
              </w:rPr>
            </w:pPr>
          </w:p>
        </w:tc>
        <w:tc>
          <w:tcPr>
            <w:tcW w:w="2126" w:type="dxa"/>
          </w:tcPr>
          <w:p w:rsidR="006A74EB" w:rsidRPr="00A53402" w:rsidRDefault="006A74EB" w:rsidP="00003C92">
            <w:pPr>
              <w:jc w:val="center"/>
              <w:rPr>
                <w:rFonts w:ascii="Times New Roman" w:hAnsi="Times New Roman" w:cs="Times New Roman"/>
                <w:sz w:val="24"/>
                <w:szCs w:val="24"/>
              </w:rPr>
            </w:pPr>
            <w:r w:rsidRPr="00A53402">
              <w:rPr>
                <w:rFonts w:ascii="Times New Roman" w:hAnsi="Times New Roman" w:cs="Times New Roman"/>
                <w:bCs/>
                <w:sz w:val="24"/>
                <w:szCs w:val="24"/>
              </w:rPr>
              <w:t>Благополучатели</w:t>
            </w:r>
          </w:p>
        </w:tc>
        <w:tc>
          <w:tcPr>
            <w:tcW w:w="2817" w:type="dxa"/>
          </w:tcPr>
          <w:p w:rsidR="006A74EB" w:rsidRPr="00A53402" w:rsidRDefault="006A74EB" w:rsidP="00003C92">
            <w:pPr>
              <w:jc w:val="center"/>
              <w:rPr>
                <w:rFonts w:ascii="Times New Roman" w:hAnsi="Times New Roman" w:cs="Times New Roman"/>
                <w:sz w:val="24"/>
                <w:szCs w:val="24"/>
              </w:rPr>
            </w:pPr>
            <w:r w:rsidRPr="00A53402">
              <w:rPr>
                <w:rFonts w:ascii="Times New Roman" w:hAnsi="Times New Roman" w:cs="Times New Roman"/>
                <w:bCs/>
                <w:sz w:val="24"/>
                <w:szCs w:val="24"/>
              </w:rPr>
              <w:t>Сумма средств</w:t>
            </w:r>
          </w:p>
        </w:tc>
        <w:tc>
          <w:tcPr>
            <w:tcW w:w="2286" w:type="dxa"/>
          </w:tcPr>
          <w:p w:rsidR="006A74EB" w:rsidRPr="00A53402" w:rsidRDefault="006A74EB" w:rsidP="00003C92">
            <w:pPr>
              <w:jc w:val="center"/>
              <w:rPr>
                <w:rFonts w:ascii="Times New Roman" w:hAnsi="Times New Roman" w:cs="Times New Roman"/>
                <w:sz w:val="24"/>
                <w:szCs w:val="24"/>
              </w:rPr>
            </w:pPr>
            <w:r w:rsidRPr="00A53402">
              <w:rPr>
                <w:rFonts w:ascii="Times New Roman" w:hAnsi="Times New Roman" w:cs="Times New Roman"/>
                <w:bCs/>
                <w:sz w:val="24"/>
                <w:szCs w:val="24"/>
              </w:rPr>
              <w:t>Охват студентов</w:t>
            </w:r>
          </w:p>
        </w:tc>
      </w:tr>
      <w:tr w:rsidR="006A74EB" w:rsidTr="008C343F">
        <w:tc>
          <w:tcPr>
            <w:tcW w:w="2552" w:type="dxa"/>
          </w:tcPr>
          <w:p w:rsidR="006A74EB" w:rsidRPr="001A4F0C" w:rsidRDefault="006A74EB" w:rsidP="00003C92">
            <w:pPr>
              <w:rPr>
                <w:rFonts w:ascii="Times New Roman" w:hAnsi="Times New Roman" w:cs="Times New Roman"/>
                <w:sz w:val="24"/>
                <w:szCs w:val="24"/>
              </w:rPr>
            </w:pPr>
            <w:r>
              <w:rPr>
                <w:rFonts w:ascii="Times New Roman" w:hAnsi="Times New Roman" w:cs="Times New Roman"/>
                <w:sz w:val="24"/>
                <w:szCs w:val="24"/>
              </w:rPr>
              <w:t xml:space="preserve">Социальные </w:t>
            </w:r>
            <w:r w:rsidRPr="001A4F0C">
              <w:rPr>
                <w:rFonts w:ascii="Times New Roman" w:hAnsi="Times New Roman" w:cs="Times New Roman"/>
                <w:sz w:val="24"/>
                <w:szCs w:val="24"/>
              </w:rPr>
              <w:t>учреждения</w:t>
            </w:r>
          </w:p>
        </w:tc>
        <w:tc>
          <w:tcPr>
            <w:tcW w:w="212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4</w:t>
            </w:r>
          </w:p>
        </w:tc>
        <w:tc>
          <w:tcPr>
            <w:tcW w:w="2817"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35.000</w:t>
            </w:r>
          </w:p>
        </w:tc>
        <w:tc>
          <w:tcPr>
            <w:tcW w:w="228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99</w:t>
            </w:r>
          </w:p>
        </w:tc>
      </w:tr>
      <w:tr w:rsidR="006A74EB" w:rsidTr="008C343F">
        <w:tc>
          <w:tcPr>
            <w:tcW w:w="2552" w:type="dxa"/>
          </w:tcPr>
          <w:p w:rsidR="006A74EB" w:rsidRPr="001A4F0C" w:rsidRDefault="006A74EB" w:rsidP="00003C92">
            <w:pPr>
              <w:rPr>
                <w:rFonts w:ascii="Times New Roman" w:hAnsi="Times New Roman" w:cs="Times New Roman"/>
                <w:sz w:val="24"/>
                <w:szCs w:val="24"/>
              </w:rPr>
            </w:pPr>
            <w:r w:rsidRPr="001A4F0C">
              <w:rPr>
                <w:rFonts w:ascii="Times New Roman" w:hAnsi="Times New Roman" w:cs="Times New Roman"/>
                <w:sz w:val="24"/>
                <w:szCs w:val="24"/>
              </w:rPr>
              <w:t>Помощь многодетным семьям</w:t>
            </w:r>
          </w:p>
        </w:tc>
        <w:tc>
          <w:tcPr>
            <w:tcW w:w="212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6</w:t>
            </w:r>
          </w:p>
        </w:tc>
        <w:tc>
          <w:tcPr>
            <w:tcW w:w="2817"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20.000+ одежда</w:t>
            </w:r>
          </w:p>
        </w:tc>
        <w:tc>
          <w:tcPr>
            <w:tcW w:w="228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144</w:t>
            </w:r>
          </w:p>
        </w:tc>
      </w:tr>
      <w:tr w:rsidR="006A74EB" w:rsidTr="008C343F">
        <w:tc>
          <w:tcPr>
            <w:tcW w:w="2552" w:type="dxa"/>
          </w:tcPr>
          <w:p w:rsidR="006A74EB" w:rsidRPr="001A4F0C" w:rsidRDefault="006A74EB" w:rsidP="00003C92">
            <w:pPr>
              <w:rPr>
                <w:rFonts w:ascii="Times New Roman" w:hAnsi="Times New Roman" w:cs="Times New Roman"/>
                <w:sz w:val="24"/>
                <w:szCs w:val="24"/>
              </w:rPr>
            </w:pPr>
            <w:r w:rsidRPr="001A4F0C">
              <w:rPr>
                <w:rFonts w:ascii="Times New Roman" w:hAnsi="Times New Roman" w:cs="Times New Roman"/>
                <w:sz w:val="24"/>
                <w:szCs w:val="24"/>
              </w:rPr>
              <w:t>На лечение</w:t>
            </w:r>
          </w:p>
        </w:tc>
        <w:tc>
          <w:tcPr>
            <w:tcW w:w="212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3</w:t>
            </w:r>
          </w:p>
        </w:tc>
        <w:tc>
          <w:tcPr>
            <w:tcW w:w="2817"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19.300</w:t>
            </w:r>
          </w:p>
        </w:tc>
        <w:tc>
          <w:tcPr>
            <w:tcW w:w="228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83</w:t>
            </w:r>
          </w:p>
        </w:tc>
      </w:tr>
      <w:tr w:rsidR="006A74EB" w:rsidTr="008C343F">
        <w:tc>
          <w:tcPr>
            <w:tcW w:w="2552" w:type="dxa"/>
          </w:tcPr>
          <w:p w:rsidR="006A74EB" w:rsidRPr="001A4F0C" w:rsidRDefault="006A74EB" w:rsidP="00003C92">
            <w:pPr>
              <w:rPr>
                <w:rFonts w:ascii="Times New Roman" w:hAnsi="Times New Roman" w:cs="Times New Roman"/>
                <w:sz w:val="24"/>
                <w:szCs w:val="24"/>
              </w:rPr>
            </w:pPr>
            <w:r>
              <w:rPr>
                <w:rFonts w:ascii="Times New Roman" w:hAnsi="Times New Roman" w:cs="Times New Roman"/>
                <w:sz w:val="24"/>
                <w:szCs w:val="24"/>
              </w:rPr>
              <w:t>Акция «Поздравь</w:t>
            </w:r>
            <w:r w:rsidRPr="001A4F0C">
              <w:rPr>
                <w:rFonts w:ascii="Times New Roman" w:hAnsi="Times New Roman" w:cs="Times New Roman"/>
                <w:sz w:val="24"/>
                <w:szCs w:val="24"/>
              </w:rPr>
              <w:t>, детей войны»</w:t>
            </w:r>
          </w:p>
        </w:tc>
        <w:tc>
          <w:tcPr>
            <w:tcW w:w="212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10</w:t>
            </w:r>
          </w:p>
        </w:tc>
        <w:tc>
          <w:tcPr>
            <w:tcW w:w="2817"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36.300</w:t>
            </w:r>
          </w:p>
        </w:tc>
        <w:tc>
          <w:tcPr>
            <w:tcW w:w="228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199</w:t>
            </w:r>
          </w:p>
        </w:tc>
      </w:tr>
      <w:tr w:rsidR="006A74EB" w:rsidTr="008C343F">
        <w:tc>
          <w:tcPr>
            <w:tcW w:w="2552" w:type="dxa"/>
          </w:tcPr>
          <w:p w:rsidR="006A74EB" w:rsidRPr="001A4F0C" w:rsidRDefault="006A74EB" w:rsidP="00003C92">
            <w:pPr>
              <w:rPr>
                <w:rFonts w:ascii="Times New Roman" w:hAnsi="Times New Roman" w:cs="Times New Roman"/>
                <w:sz w:val="24"/>
                <w:szCs w:val="24"/>
              </w:rPr>
            </w:pPr>
            <w:r w:rsidRPr="001A4F0C">
              <w:rPr>
                <w:rFonts w:ascii="Times New Roman" w:hAnsi="Times New Roman" w:cs="Times New Roman"/>
                <w:sz w:val="24"/>
                <w:szCs w:val="24"/>
              </w:rPr>
              <w:t>Помощь на дому</w:t>
            </w:r>
          </w:p>
        </w:tc>
        <w:tc>
          <w:tcPr>
            <w:tcW w:w="212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8</w:t>
            </w:r>
          </w:p>
        </w:tc>
        <w:tc>
          <w:tcPr>
            <w:tcW w:w="2817" w:type="dxa"/>
          </w:tcPr>
          <w:p w:rsidR="006A74EB" w:rsidRPr="001A4F0C" w:rsidRDefault="006A74EB" w:rsidP="00003C92">
            <w:pPr>
              <w:jc w:val="center"/>
              <w:rPr>
                <w:rFonts w:ascii="Times New Roman" w:hAnsi="Times New Roman" w:cs="Times New Roman"/>
                <w:sz w:val="24"/>
                <w:szCs w:val="24"/>
              </w:rPr>
            </w:pPr>
            <w:r>
              <w:rPr>
                <w:rFonts w:ascii="Times New Roman" w:hAnsi="Times New Roman" w:cs="Times New Roman"/>
                <w:sz w:val="24"/>
                <w:szCs w:val="24"/>
              </w:rPr>
              <w:t>0</w:t>
            </w:r>
          </w:p>
        </w:tc>
        <w:tc>
          <w:tcPr>
            <w:tcW w:w="228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35</w:t>
            </w:r>
          </w:p>
        </w:tc>
      </w:tr>
      <w:tr w:rsidR="006A74EB" w:rsidTr="008C343F">
        <w:tc>
          <w:tcPr>
            <w:tcW w:w="2552" w:type="dxa"/>
          </w:tcPr>
          <w:p w:rsidR="006A74EB" w:rsidRPr="001A4F0C" w:rsidRDefault="006A74EB" w:rsidP="00003C92">
            <w:pPr>
              <w:rPr>
                <w:rFonts w:ascii="Times New Roman" w:hAnsi="Times New Roman" w:cs="Times New Roman"/>
                <w:sz w:val="24"/>
                <w:szCs w:val="24"/>
              </w:rPr>
            </w:pPr>
            <w:r w:rsidRPr="001A4F0C">
              <w:rPr>
                <w:rFonts w:ascii="Times New Roman" w:hAnsi="Times New Roman" w:cs="Times New Roman"/>
                <w:sz w:val="24"/>
                <w:szCs w:val="24"/>
              </w:rPr>
              <w:t>С днем Пожилых</w:t>
            </w:r>
          </w:p>
        </w:tc>
        <w:tc>
          <w:tcPr>
            <w:tcW w:w="212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7</w:t>
            </w:r>
          </w:p>
        </w:tc>
        <w:tc>
          <w:tcPr>
            <w:tcW w:w="2817"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35.900</w:t>
            </w:r>
          </w:p>
        </w:tc>
        <w:tc>
          <w:tcPr>
            <w:tcW w:w="228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177</w:t>
            </w:r>
          </w:p>
        </w:tc>
      </w:tr>
      <w:tr w:rsidR="006A74EB" w:rsidTr="008C343F">
        <w:tc>
          <w:tcPr>
            <w:tcW w:w="2552" w:type="dxa"/>
          </w:tcPr>
          <w:p w:rsidR="006A74EB" w:rsidRPr="001A4F0C" w:rsidRDefault="006A74EB" w:rsidP="00003C92">
            <w:pPr>
              <w:rPr>
                <w:rFonts w:ascii="Times New Roman" w:hAnsi="Times New Roman" w:cs="Times New Roman"/>
                <w:sz w:val="24"/>
                <w:szCs w:val="24"/>
              </w:rPr>
            </w:pPr>
            <w:r w:rsidRPr="001A4F0C">
              <w:rPr>
                <w:rFonts w:ascii="Times New Roman" w:hAnsi="Times New Roman" w:cs="Times New Roman"/>
                <w:sz w:val="24"/>
                <w:szCs w:val="24"/>
              </w:rPr>
              <w:t>С Днем Учителя</w:t>
            </w:r>
          </w:p>
        </w:tc>
        <w:tc>
          <w:tcPr>
            <w:tcW w:w="212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6</w:t>
            </w:r>
          </w:p>
        </w:tc>
        <w:tc>
          <w:tcPr>
            <w:tcW w:w="2817"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22.000</w:t>
            </w:r>
          </w:p>
        </w:tc>
        <w:tc>
          <w:tcPr>
            <w:tcW w:w="228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142</w:t>
            </w:r>
          </w:p>
        </w:tc>
      </w:tr>
      <w:tr w:rsidR="006A74EB" w:rsidTr="008C343F">
        <w:tc>
          <w:tcPr>
            <w:tcW w:w="2552" w:type="dxa"/>
          </w:tcPr>
          <w:p w:rsidR="006A74EB" w:rsidRPr="001A4F0C" w:rsidRDefault="006A74EB" w:rsidP="00003C92">
            <w:pPr>
              <w:rPr>
                <w:rFonts w:ascii="Times New Roman" w:hAnsi="Times New Roman" w:cs="Times New Roman"/>
                <w:sz w:val="24"/>
                <w:szCs w:val="24"/>
              </w:rPr>
            </w:pPr>
            <w:r w:rsidRPr="001A4F0C">
              <w:rPr>
                <w:rFonts w:ascii="Times New Roman" w:hAnsi="Times New Roman" w:cs="Times New Roman"/>
                <w:sz w:val="24"/>
                <w:szCs w:val="24"/>
              </w:rPr>
              <w:t>Акция «Помоги выжить» помощь ППЖ</w:t>
            </w:r>
          </w:p>
        </w:tc>
        <w:tc>
          <w:tcPr>
            <w:tcW w:w="212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животные</w:t>
            </w:r>
          </w:p>
        </w:tc>
        <w:tc>
          <w:tcPr>
            <w:tcW w:w="2817"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 xml:space="preserve">55кг сухая крупа 400 рб.;  пледы  </w:t>
            </w:r>
            <w:r>
              <w:rPr>
                <w:rFonts w:ascii="Times New Roman" w:hAnsi="Times New Roman" w:cs="Times New Roman"/>
                <w:sz w:val="24"/>
                <w:szCs w:val="24"/>
              </w:rPr>
              <w:t>для подстилок собакам</w:t>
            </w:r>
            <w:r w:rsidRPr="001A4F0C">
              <w:rPr>
                <w:rFonts w:ascii="Times New Roman" w:hAnsi="Times New Roman" w:cs="Times New Roman"/>
                <w:sz w:val="24"/>
                <w:szCs w:val="24"/>
              </w:rPr>
              <w:t>, покупка желейного корма 25шт.</w:t>
            </w:r>
          </w:p>
        </w:tc>
        <w:tc>
          <w:tcPr>
            <w:tcW w:w="2286" w:type="dxa"/>
          </w:tcPr>
          <w:p w:rsidR="006A74EB" w:rsidRPr="001A4F0C" w:rsidRDefault="006A74EB" w:rsidP="00003C92">
            <w:pPr>
              <w:jc w:val="center"/>
              <w:rPr>
                <w:rFonts w:ascii="Times New Roman" w:hAnsi="Times New Roman" w:cs="Times New Roman"/>
                <w:sz w:val="24"/>
                <w:szCs w:val="24"/>
              </w:rPr>
            </w:pPr>
            <w:r w:rsidRPr="001A4F0C">
              <w:rPr>
                <w:rFonts w:ascii="Times New Roman" w:hAnsi="Times New Roman" w:cs="Times New Roman"/>
                <w:sz w:val="24"/>
                <w:szCs w:val="24"/>
              </w:rPr>
              <w:t>112</w:t>
            </w:r>
          </w:p>
        </w:tc>
      </w:tr>
    </w:tbl>
    <w:p w:rsidR="006A74EB" w:rsidRDefault="006A74EB" w:rsidP="00003C92">
      <w:pPr>
        <w:ind w:firstLine="708"/>
        <w:jc w:val="both"/>
        <w:rPr>
          <w:rFonts w:ascii="Times New Roman" w:hAnsi="Times New Roman" w:cs="Times New Roman"/>
        </w:rPr>
      </w:pPr>
    </w:p>
    <w:p w:rsidR="006A74EB" w:rsidRDefault="006A74EB" w:rsidP="00003C92">
      <w:pPr>
        <w:ind w:firstLine="708"/>
        <w:jc w:val="both"/>
        <w:rPr>
          <w:rFonts w:ascii="Times New Roman" w:hAnsi="Times New Roman" w:cs="Times New Roman"/>
          <w:shd w:val="clear" w:color="auto" w:fill="FFFFFF"/>
        </w:rPr>
      </w:pPr>
      <w:r>
        <w:rPr>
          <w:rFonts w:ascii="Times New Roman" w:hAnsi="Times New Roman" w:cs="Times New Roman"/>
          <w:bCs/>
        </w:rPr>
        <w:t xml:space="preserve"> </w:t>
      </w:r>
      <w:r>
        <w:rPr>
          <w:rFonts w:ascii="Times New Roman" w:hAnsi="Times New Roman" w:cs="Times New Roman"/>
        </w:rPr>
        <w:t xml:space="preserve">В рамках благотворительной акции «115 добрых дел» нашей библиотекой </w:t>
      </w:r>
      <w:r>
        <w:rPr>
          <w:rFonts w:ascii="Times New Roman" w:hAnsi="Times New Roman" w:cs="Times New Roman"/>
          <w:shd w:val="clear" w:color="auto" w:fill="FFFFFF"/>
        </w:rPr>
        <w:t xml:space="preserve">для повышения экологической культуры обращения с отходами, для бережного отношения к природе </w:t>
      </w:r>
      <w:r>
        <w:rPr>
          <w:rFonts w:ascii="Times New Roman" w:eastAsia="Times New Roman" w:hAnsi="Times New Roman" w:cs="Times New Roman"/>
        </w:rPr>
        <w:t>с 20 по 26 марта 2021 г. была объявлена акция «Сохраним лес вместе» по сбору макулатуры. Участие приняли студенты и работники колледжа. Офисной бумаги, книг, тетрадей, журналов, брошюр, листовок и файлов по отдельным коробкам было собрано в итоге 180 кг. Собранное вторсырье вывезла комания «Сarton company», о деятельности которой можно узнать на аккаунте @cartoncompany_ykt в Инстаграме. Вторсырье в дальнейшем отправляется в г. Новосибирск для производства картона. А</w:t>
      </w:r>
      <w:r>
        <w:rPr>
          <w:rFonts w:ascii="Times New Roman" w:hAnsi="Times New Roman" w:cs="Times New Roman"/>
          <w:shd w:val="clear" w:color="auto" w:fill="FFFFFF"/>
        </w:rPr>
        <w:t xml:space="preserve"> 15 сентября в колледже была объявлена вторая акция сбора макулатуры «Сохраним лес вместе», приуроченная к этой экологической дате. На данной акции было собрано 325 кг. макулатуры. </w:t>
      </w:r>
    </w:p>
    <w:p w:rsidR="006A74EB" w:rsidRDefault="006A74EB" w:rsidP="00003C92">
      <w:pPr>
        <w:tabs>
          <w:tab w:val="left" w:pos="0"/>
        </w:tabs>
        <w:ind w:right="116" w:firstLine="567"/>
        <w:jc w:val="both"/>
        <w:rPr>
          <w:rFonts w:ascii="Times New Roman" w:hAnsi="Times New Roman" w:cs="Times New Roman"/>
        </w:rPr>
      </w:pPr>
      <w:r>
        <w:rPr>
          <w:rFonts w:ascii="Times New Roman" w:hAnsi="Times New Roman" w:cs="Times New Roman"/>
        </w:rPr>
        <w:t xml:space="preserve">В период пандемии были сформированы волонтерские и добровольческие бригады из числа наших студентов на объектах по профилактике инфекции. </w:t>
      </w:r>
    </w:p>
    <w:p w:rsidR="006A74EB" w:rsidRPr="001364A9" w:rsidRDefault="006A74EB" w:rsidP="00003C92">
      <w:pPr>
        <w:tabs>
          <w:tab w:val="left" w:pos="0"/>
        </w:tabs>
        <w:ind w:firstLine="567"/>
        <w:jc w:val="both"/>
        <w:rPr>
          <w:rFonts w:ascii="Times New Roman" w:hAnsi="Times New Roman" w:cs="Times New Roman"/>
          <w:color w:val="auto"/>
        </w:rPr>
      </w:pPr>
      <w:r>
        <w:rPr>
          <w:rFonts w:ascii="Times New Roman" w:eastAsia="+mn-ea" w:hAnsi="Times New Roman" w:cs="Times New Roman"/>
          <w:kern w:val="24"/>
        </w:rPr>
        <w:t xml:space="preserve">Следует отметить, что привлечение студентов в помощи в социальных учреждениях было снижено в связи с ограничительными мерами </w:t>
      </w:r>
      <w:r>
        <w:rPr>
          <w:rFonts w:ascii="Times New Roman" w:hAnsi="Times New Roman" w:cs="Times New Roman"/>
          <w:color w:val="auto"/>
        </w:rPr>
        <w:t xml:space="preserve">распространения коронавирусной инфекции (COVID-19). </w:t>
      </w:r>
    </w:p>
    <w:p w:rsidR="006A74EB" w:rsidRPr="00131E03" w:rsidRDefault="006A74EB" w:rsidP="00003C92">
      <w:pPr>
        <w:tabs>
          <w:tab w:val="left" w:pos="0"/>
        </w:tabs>
        <w:kinsoku w:val="0"/>
        <w:overflowPunct w:val="0"/>
        <w:ind w:firstLine="567"/>
        <w:jc w:val="right"/>
        <w:textAlignment w:val="baseline"/>
        <w:rPr>
          <w:rFonts w:ascii="Times New Roman" w:hAnsi="Times New Roman" w:cs="Times New Roman"/>
        </w:rPr>
      </w:pPr>
      <w:r w:rsidRPr="00131E03">
        <w:rPr>
          <w:rFonts w:ascii="Times New Roman" w:hAnsi="Times New Roman" w:cs="Times New Roman"/>
        </w:rPr>
        <w:t xml:space="preserve">Таблица </w:t>
      </w:r>
      <w:r w:rsidR="008C343F">
        <w:rPr>
          <w:rFonts w:ascii="Times New Roman" w:hAnsi="Times New Roman" w:cs="Times New Roman"/>
        </w:rPr>
        <w:t>4</w:t>
      </w:r>
    </w:p>
    <w:p w:rsidR="006A74EB" w:rsidRPr="0039532A" w:rsidRDefault="006A74EB" w:rsidP="00003C92">
      <w:pPr>
        <w:tabs>
          <w:tab w:val="left" w:pos="0"/>
        </w:tabs>
        <w:kinsoku w:val="0"/>
        <w:overflowPunct w:val="0"/>
        <w:ind w:firstLine="567"/>
        <w:jc w:val="center"/>
        <w:textAlignment w:val="baseline"/>
        <w:rPr>
          <w:rFonts w:ascii="Times New Roman" w:eastAsia="+mn-ea" w:hAnsi="Times New Roman" w:cs="Times New Roman"/>
          <w:b/>
          <w:iCs/>
          <w:color w:val="auto"/>
          <w:kern w:val="24"/>
        </w:rPr>
      </w:pPr>
      <w:r w:rsidRPr="0039532A">
        <w:rPr>
          <w:rFonts w:ascii="Times New Roman" w:eastAsia="+mn-ea" w:hAnsi="Times New Roman" w:cs="Times New Roman"/>
          <w:b/>
          <w:iCs/>
          <w:color w:val="auto"/>
          <w:kern w:val="24"/>
        </w:rPr>
        <w:t xml:space="preserve">Показатели участия студентов в волонтерском движении «Милосердие» </w:t>
      </w:r>
    </w:p>
    <w:p w:rsidR="006A74EB" w:rsidRPr="0039532A" w:rsidRDefault="006A74EB" w:rsidP="00003C92">
      <w:pPr>
        <w:tabs>
          <w:tab w:val="left" w:pos="0"/>
        </w:tabs>
        <w:kinsoku w:val="0"/>
        <w:overflowPunct w:val="0"/>
        <w:ind w:firstLine="567"/>
        <w:jc w:val="center"/>
        <w:textAlignment w:val="baseline"/>
        <w:rPr>
          <w:rFonts w:ascii="Times New Roman" w:eastAsia="+mn-ea" w:hAnsi="Times New Roman" w:cs="Times New Roman"/>
          <w:b/>
          <w:iCs/>
          <w:color w:val="auto"/>
          <w:kern w:val="24"/>
        </w:rPr>
      </w:pPr>
      <w:r w:rsidRPr="0039532A">
        <w:rPr>
          <w:rFonts w:ascii="Times New Roman" w:eastAsia="+mn-ea" w:hAnsi="Times New Roman" w:cs="Times New Roman"/>
          <w:b/>
          <w:iCs/>
          <w:color w:val="auto"/>
          <w:kern w:val="24"/>
        </w:rPr>
        <w:t>за 2017-2020г.г.</w:t>
      </w:r>
    </w:p>
    <w:tbl>
      <w:tblPr>
        <w:tblW w:w="9781" w:type="dxa"/>
        <w:tblInd w:w="144" w:type="dxa"/>
        <w:tblCellMar>
          <w:left w:w="0" w:type="dxa"/>
          <w:right w:w="0" w:type="dxa"/>
        </w:tblCellMar>
        <w:tblLook w:val="0600"/>
      </w:tblPr>
      <w:tblGrid>
        <w:gridCol w:w="2561"/>
        <w:gridCol w:w="1388"/>
        <w:gridCol w:w="1393"/>
        <w:gridCol w:w="1475"/>
        <w:gridCol w:w="1448"/>
        <w:gridCol w:w="1516"/>
      </w:tblGrid>
      <w:tr w:rsidR="006A74EB" w:rsidRPr="00A63C83" w:rsidTr="008C343F">
        <w:trPr>
          <w:trHeight w:val="277"/>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A74EB" w:rsidRPr="00A63C83" w:rsidRDefault="006A74EB" w:rsidP="00003C92">
            <w:pPr>
              <w:rPr>
                <w:rFonts w:ascii="Times New Roman" w:hAnsi="Times New Roman" w:cs="Times New Roman"/>
              </w:rPr>
            </w:pPr>
          </w:p>
        </w:tc>
        <w:tc>
          <w:tcPr>
            <w:tcW w:w="1411"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2017-2018 уч.г</w:t>
            </w:r>
          </w:p>
        </w:tc>
        <w:tc>
          <w:tcPr>
            <w:tcW w:w="1417"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2018-2019 уч.г</w:t>
            </w:r>
          </w:p>
        </w:tc>
        <w:tc>
          <w:tcPr>
            <w:tcW w:w="1504"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2019-2020 уч.г</w:t>
            </w:r>
          </w:p>
        </w:tc>
        <w:tc>
          <w:tcPr>
            <w:tcW w:w="1476"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2020-2021 уч.г</w:t>
            </w:r>
          </w:p>
        </w:tc>
        <w:tc>
          <w:tcPr>
            <w:tcW w:w="1556"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В Год Здоровья</w:t>
            </w:r>
          </w:p>
        </w:tc>
      </w:tr>
      <w:tr w:rsidR="006A74EB" w:rsidRPr="00A63C83" w:rsidTr="008C343F">
        <w:trPr>
          <w:trHeight w:val="41"/>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A74EB" w:rsidRPr="00A63C83" w:rsidRDefault="006A74EB" w:rsidP="00003C92">
            <w:pPr>
              <w:rPr>
                <w:rFonts w:ascii="Times New Roman" w:hAnsi="Times New Roman" w:cs="Times New Roman"/>
              </w:rPr>
            </w:pPr>
            <w:r w:rsidRPr="00A63C83">
              <w:rPr>
                <w:rFonts w:ascii="Times New Roman" w:hAnsi="Times New Roman" w:cs="Times New Roman"/>
              </w:rPr>
              <w:t xml:space="preserve">Привлечено волонтеров-студентов </w:t>
            </w:r>
          </w:p>
        </w:tc>
        <w:tc>
          <w:tcPr>
            <w:tcW w:w="1411"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1362</w:t>
            </w:r>
          </w:p>
        </w:tc>
        <w:tc>
          <w:tcPr>
            <w:tcW w:w="1417"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1965</w:t>
            </w:r>
          </w:p>
        </w:tc>
        <w:tc>
          <w:tcPr>
            <w:tcW w:w="1504"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1983</w:t>
            </w:r>
          </w:p>
        </w:tc>
        <w:tc>
          <w:tcPr>
            <w:tcW w:w="1476"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eastAsia="+mn-ea" w:hAnsi="Times New Roman" w:cs="Times New Roman"/>
                <w:kern w:val="24"/>
              </w:rPr>
            </w:pPr>
            <w:r w:rsidRPr="00A63C83">
              <w:rPr>
                <w:rFonts w:ascii="Times New Roman" w:eastAsia="+mn-ea" w:hAnsi="Times New Roman" w:cs="Times New Roman"/>
                <w:kern w:val="24"/>
              </w:rPr>
              <w:t>2876</w:t>
            </w:r>
          </w:p>
        </w:tc>
        <w:tc>
          <w:tcPr>
            <w:tcW w:w="1556"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bCs/>
              </w:rPr>
              <w:t>2630</w:t>
            </w:r>
          </w:p>
        </w:tc>
      </w:tr>
      <w:tr w:rsidR="006A74EB" w:rsidRPr="00A63C83" w:rsidTr="008C343F">
        <w:trPr>
          <w:trHeight w:val="41"/>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A74EB" w:rsidRPr="00A63C83" w:rsidRDefault="006A74EB" w:rsidP="00003C92">
            <w:pPr>
              <w:rPr>
                <w:rFonts w:ascii="Times New Roman" w:hAnsi="Times New Roman" w:cs="Times New Roman"/>
              </w:rPr>
            </w:pPr>
            <w:r w:rsidRPr="00A63C83">
              <w:rPr>
                <w:rFonts w:ascii="Times New Roman" w:hAnsi="Times New Roman" w:cs="Times New Roman"/>
              </w:rPr>
              <w:t>Учебные группы</w:t>
            </w:r>
          </w:p>
        </w:tc>
        <w:tc>
          <w:tcPr>
            <w:tcW w:w="1411"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48</w:t>
            </w:r>
          </w:p>
        </w:tc>
        <w:tc>
          <w:tcPr>
            <w:tcW w:w="1417"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48</w:t>
            </w:r>
          </w:p>
        </w:tc>
        <w:tc>
          <w:tcPr>
            <w:tcW w:w="1504"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54</w:t>
            </w:r>
          </w:p>
        </w:tc>
        <w:tc>
          <w:tcPr>
            <w:tcW w:w="1476"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56</w:t>
            </w:r>
          </w:p>
        </w:tc>
        <w:tc>
          <w:tcPr>
            <w:tcW w:w="1556"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62</w:t>
            </w:r>
          </w:p>
        </w:tc>
      </w:tr>
      <w:tr w:rsidR="006A74EB" w:rsidRPr="00A63C83" w:rsidTr="008C343F">
        <w:trPr>
          <w:trHeight w:val="41"/>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A74EB" w:rsidRPr="00A63C83" w:rsidRDefault="006A74EB" w:rsidP="00003C92">
            <w:pPr>
              <w:rPr>
                <w:rFonts w:ascii="Times New Roman" w:hAnsi="Times New Roman" w:cs="Times New Roman"/>
              </w:rPr>
            </w:pPr>
            <w:r w:rsidRPr="00A63C83">
              <w:rPr>
                <w:rFonts w:ascii="Times New Roman" w:hAnsi="Times New Roman" w:cs="Times New Roman"/>
              </w:rPr>
              <w:lastRenderedPageBreak/>
              <w:t>Проведено мероприятий</w:t>
            </w:r>
          </w:p>
        </w:tc>
        <w:tc>
          <w:tcPr>
            <w:tcW w:w="1411"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84</w:t>
            </w:r>
          </w:p>
        </w:tc>
        <w:tc>
          <w:tcPr>
            <w:tcW w:w="1417"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95</w:t>
            </w:r>
          </w:p>
        </w:tc>
        <w:tc>
          <w:tcPr>
            <w:tcW w:w="1504"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52</w:t>
            </w:r>
          </w:p>
        </w:tc>
        <w:tc>
          <w:tcPr>
            <w:tcW w:w="1476"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rPr>
              <w:t>83</w:t>
            </w:r>
          </w:p>
        </w:tc>
        <w:tc>
          <w:tcPr>
            <w:tcW w:w="1556" w:type="dxa"/>
            <w:tcBorders>
              <w:top w:val="single" w:sz="8" w:space="0" w:color="000000"/>
              <w:left w:val="single" w:sz="8" w:space="0" w:color="000000"/>
              <w:bottom w:val="single" w:sz="8" w:space="0" w:color="000000"/>
              <w:right w:val="single" w:sz="8" w:space="0" w:color="000000"/>
            </w:tcBorders>
            <w:vAlign w:val="center"/>
          </w:tcPr>
          <w:p w:rsidR="006A74EB" w:rsidRPr="00A63C83" w:rsidRDefault="006A74EB" w:rsidP="00003C92">
            <w:pPr>
              <w:jc w:val="center"/>
              <w:rPr>
                <w:rFonts w:ascii="Times New Roman" w:hAnsi="Times New Roman" w:cs="Times New Roman"/>
              </w:rPr>
            </w:pPr>
            <w:r w:rsidRPr="00A63C83">
              <w:rPr>
                <w:rFonts w:ascii="Times New Roman" w:hAnsi="Times New Roman" w:cs="Times New Roman"/>
                <w:bCs/>
              </w:rPr>
              <w:t>150</w:t>
            </w:r>
          </w:p>
        </w:tc>
      </w:tr>
    </w:tbl>
    <w:p w:rsidR="006A74EB" w:rsidRPr="00A63C83" w:rsidRDefault="006A74EB" w:rsidP="00003C92">
      <w:pPr>
        <w:pStyle w:val="af1"/>
        <w:tabs>
          <w:tab w:val="left" w:pos="0"/>
        </w:tabs>
        <w:suppressAutoHyphens/>
        <w:spacing w:after="0" w:line="240" w:lineRule="auto"/>
        <w:ind w:left="0" w:firstLine="567"/>
        <w:jc w:val="center"/>
        <w:rPr>
          <w:rFonts w:ascii="Times New Roman" w:hAnsi="Times New Roman"/>
          <w:i/>
          <w:sz w:val="24"/>
          <w:szCs w:val="24"/>
        </w:rPr>
      </w:pPr>
    </w:p>
    <w:p w:rsidR="006A74EB" w:rsidRPr="0039532A" w:rsidRDefault="006A74EB" w:rsidP="00003C92">
      <w:pPr>
        <w:pStyle w:val="af1"/>
        <w:tabs>
          <w:tab w:val="left" w:pos="0"/>
        </w:tabs>
        <w:suppressAutoHyphens/>
        <w:spacing w:after="0" w:line="240" w:lineRule="auto"/>
        <w:ind w:left="0" w:firstLine="567"/>
        <w:jc w:val="center"/>
        <w:rPr>
          <w:rFonts w:ascii="Times New Roman" w:hAnsi="Times New Roman"/>
          <w:b/>
          <w:bCs/>
          <w:iCs/>
          <w:sz w:val="24"/>
          <w:szCs w:val="24"/>
        </w:rPr>
      </w:pPr>
      <w:r w:rsidRPr="0039532A">
        <w:rPr>
          <w:rFonts w:ascii="Times New Roman" w:hAnsi="Times New Roman"/>
          <w:b/>
          <w:bCs/>
          <w:iCs/>
          <w:sz w:val="24"/>
          <w:szCs w:val="24"/>
        </w:rPr>
        <w:t>Социальная защита обучающихся</w:t>
      </w:r>
    </w:p>
    <w:p w:rsidR="006A74EB" w:rsidRPr="0039532A" w:rsidRDefault="006A74EB" w:rsidP="00003C92">
      <w:pPr>
        <w:shd w:val="clear" w:color="auto" w:fill="FFFFFF"/>
        <w:tabs>
          <w:tab w:val="left" w:pos="0"/>
        </w:tabs>
        <w:ind w:firstLine="567"/>
        <w:jc w:val="both"/>
        <w:rPr>
          <w:rFonts w:ascii="Times New Roman" w:hAnsi="Times New Roman" w:cs="Times New Roman"/>
          <w:b/>
          <w:bCs/>
          <w:iCs/>
          <w:color w:val="365F91" w:themeColor="accent1" w:themeShade="BF"/>
        </w:rPr>
      </w:pPr>
    </w:p>
    <w:p w:rsidR="006A74EB" w:rsidRPr="001A4F0C" w:rsidRDefault="006A74EB" w:rsidP="00003C92">
      <w:pPr>
        <w:tabs>
          <w:tab w:val="left" w:pos="0"/>
        </w:tabs>
        <w:suppressAutoHyphens/>
        <w:ind w:firstLine="567"/>
        <w:jc w:val="both"/>
        <w:rPr>
          <w:rFonts w:ascii="Times New Roman" w:hAnsi="Times New Roman" w:cs="Times New Roman"/>
          <w:color w:val="auto"/>
          <w:lang w:eastAsia="ar-SA"/>
        </w:rPr>
      </w:pPr>
      <w:r w:rsidRPr="00A63C83">
        <w:rPr>
          <w:rFonts w:ascii="Times New Roman" w:hAnsi="Times New Roman" w:cs="Times New Roman"/>
          <w:color w:val="auto"/>
          <w:lang w:eastAsia="ar-SA"/>
        </w:rPr>
        <w:t>Социальная поддержка студентов осуществляется через гарантии,</w:t>
      </w:r>
      <w:r w:rsidRPr="00131E03">
        <w:rPr>
          <w:rFonts w:ascii="Times New Roman" w:hAnsi="Times New Roman" w:cs="Times New Roman"/>
          <w:color w:val="auto"/>
          <w:lang w:eastAsia="ar-SA"/>
        </w:rPr>
        <w:t xml:space="preserve"> предусмотренными государством- это стипендиальное обеспечение, социальная стипенди</w:t>
      </w:r>
      <w:r>
        <w:rPr>
          <w:rFonts w:ascii="Times New Roman" w:hAnsi="Times New Roman" w:cs="Times New Roman"/>
          <w:color w:val="auto"/>
          <w:lang w:eastAsia="ar-SA"/>
        </w:rPr>
        <w:t xml:space="preserve">я, выплаты проездных расходов, </w:t>
      </w:r>
      <w:r w:rsidRPr="00131E03">
        <w:rPr>
          <w:rFonts w:ascii="Times New Roman" w:hAnsi="Times New Roman" w:cs="Times New Roman"/>
          <w:color w:val="auto"/>
          <w:lang w:eastAsia="ar-SA"/>
        </w:rPr>
        <w:t xml:space="preserve">компенсация на питание, материальное и нематериальное стимулирование, государственное обеспечение (пособие) для студентов из числа детей-сирот или оставшихся без попечения родителей. </w:t>
      </w:r>
    </w:p>
    <w:p w:rsidR="006A74EB" w:rsidRPr="00131E03" w:rsidRDefault="006A74EB" w:rsidP="00003C92">
      <w:pPr>
        <w:tabs>
          <w:tab w:val="left" w:pos="0"/>
        </w:tabs>
        <w:ind w:right="116" w:firstLine="567"/>
        <w:jc w:val="both"/>
        <w:rPr>
          <w:rFonts w:ascii="Times New Roman" w:hAnsi="Times New Roman" w:cs="Times New Roman"/>
        </w:rPr>
      </w:pPr>
      <w:r w:rsidRPr="00131E03">
        <w:rPr>
          <w:rFonts w:ascii="Times New Roman" w:hAnsi="Times New Roman" w:cs="Times New Roman"/>
        </w:rPr>
        <w:t>Согласно нормат</w:t>
      </w:r>
      <w:r>
        <w:rPr>
          <w:rFonts w:ascii="Times New Roman" w:hAnsi="Times New Roman" w:cs="Times New Roman"/>
        </w:rPr>
        <w:t xml:space="preserve">ивным документам, по социальным гарантиям, </w:t>
      </w:r>
      <w:r w:rsidRPr="00131E03">
        <w:rPr>
          <w:rFonts w:ascii="Times New Roman" w:hAnsi="Times New Roman" w:cs="Times New Roman"/>
        </w:rPr>
        <w:t xml:space="preserve">обучающимся колледжа произведены выплаты в полном объеме, что составляет 100%. </w:t>
      </w:r>
    </w:p>
    <w:p w:rsidR="006A74EB" w:rsidRPr="00131E03" w:rsidRDefault="006A74EB" w:rsidP="00003C92">
      <w:pPr>
        <w:tabs>
          <w:tab w:val="left" w:pos="0"/>
        </w:tabs>
        <w:ind w:right="116" w:firstLine="567"/>
        <w:jc w:val="right"/>
        <w:rPr>
          <w:rFonts w:ascii="Times New Roman" w:hAnsi="Times New Roman" w:cs="Times New Roman"/>
        </w:rPr>
      </w:pPr>
      <w:r w:rsidRPr="00131E03">
        <w:rPr>
          <w:rFonts w:ascii="Times New Roman" w:hAnsi="Times New Roman" w:cs="Times New Roman"/>
        </w:rPr>
        <w:t xml:space="preserve">Таблица  </w:t>
      </w:r>
      <w:r w:rsidR="008C343F">
        <w:rPr>
          <w:rFonts w:ascii="Times New Roman" w:hAnsi="Times New Roman" w:cs="Times New Roman"/>
        </w:rPr>
        <w:t>5</w:t>
      </w:r>
    </w:p>
    <w:tbl>
      <w:tblPr>
        <w:tblpPr w:leftFromText="180" w:rightFromText="180" w:vertAnchor="text" w:horzAnchor="margin" w:tblpXSpec="center" w:tblpY="123"/>
        <w:tblW w:w="9922" w:type="dxa"/>
        <w:tblLayout w:type="fixed"/>
        <w:tblCellMar>
          <w:left w:w="0" w:type="dxa"/>
          <w:right w:w="0" w:type="dxa"/>
        </w:tblCellMar>
        <w:tblLook w:val="0600"/>
      </w:tblPr>
      <w:tblGrid>
        <w:gridCol w:w="2126"/>
        <w:gridCol w:w="1417"/>
        <w:gridCol w:w="1418"/>
        <w:gridCol w:w="1559"/>
        <w:gridCol w:w="1559"/>
        <w:gridCol w:w="1843"/>
      </w:tblGrid>
      <w:tr w:rsidR="006A74EB" w:rsidRPr="00131E03" w:rsidTr="006A74EB">
        <w:trPr>
          <w:trHeight w:val="339"/>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A4072E" w:rsidRDefault="006A74EB" w:rsidP="00003C92">
            <w:pPr>
              <w:jc w:val="center"/>
              <w:rPr>
                <w:rFonts w:ascii="Times New Roman" w:hAnsi="Times New Roman" w:cs="Times New Roman"/>
                <w:b/>
              </w:rPr>
            </w:pPr>
            <w:r w:rsidRPr="00A4072E">
              <w:rPr>
                <w:rFonts w:ascii="Times New Roman" w:hAnsi="Times New Roman" w:cs="Times New Roman"/>
                <w:b/>
              </w:rPr>
              <w:t>Вид выплат</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A4072E" w:rsidRDefault="006A74EB" w:rsidP="00003C92">
            <w:pPr>
              <w:jc w:val="center"/>
              <w:rPr>
                <w:rFonts w:ascii="Times New Roman" w:hAnsi="Times New Roman" w:cs="Times New Roman"/>
                <w:b/>
              </w:rPr>
            </w:pPr>
            <w:r w:rsidRPr="00A4072E">
              <w:rPr>
                <w:rFonts w:ascii="Times New Roman" w:hAnsi="Times New Roman" w:cs="Times New Roman"/>
                <w:b/>
              </w:rPr>
              <w:t>2017 год</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A4072E" w:rsidRDefault="006A74EB" w:rsidP="00003C92">
            <w:pPr>
              <w:jc w:val="center"/>
              <w:rPr>
                <w:rFonts w:ascii="Times New Roman" w:hAnsi="Times New Roman" w:cs="Times New Roman"/>
                <w:b/>
              </w:rPr>
            </w:pPr>
            <w:r w:rsidRPr="00A4072E">
              <w:rPr>
                <w:rFonts w:ascii="Times New Roman" w:hAnsi="Times New Roman" w:cs="Times New Roman"/>
                <w:b/>
              </w:rPr>
              <w:t>2018 год</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74EB" w:rsidRPr="00A4072E" w:rsidRDefault="006A74EB" w:rsidP="00003C92">
            <w:pPr>
              <w:jc w:val="center"/>
              <w:rPr>
                <w:rFonts w:ascii="Times New Roman" w:hAnsi="Times New Roman" w:cs="Times New Roman"/>
                <w:b/>
              </w:rPr>
            </w:pPr>
            <w:r w:rsidRPr="00A4072E">
              <w:rPr>
                <w:rFonts w:ascii="Times New Roman" w:hAnsi="Times New Roman" w:cs="Times New Roman"/>
                <w:b/>
              </w:rPr>
              <w:t>2019 год</w:t>
            </w:r>
          </w:p>
        </w:tc>
        <w:tc>
          <w:tcPr>
            <w:tcW w:w="1559" w:type="dxa"/>
            <w:tcBorders>
              <w:top w:val="single" w:sz="8" w:space="0" w:color="000000"/>
              <w:left w:val="single" w:sz="8" w:space="0" w:color="000000"/>
              <w:bottom w:val="single" w:sz="8" w:space="0" w:color="000000"/>
              <w:right w:val="single" w:sz="8" w:space="0" w:color="000000"/>
            </w:tcBorders>
            <w:vAlign w:val="center"/>
          </w:tcPr>
          <w:p w:rsidR="006A74EB" w:rsidRPr="00A4072E" w:rsidRDefault="006A74EB" w:rsidP="00003C92">
            <w:pPr>
              <w:jc w:val="center"/>
              <w:rPr>
                <w:rFonts w:ascii="Times New Roman" w:hAnsi="Times New Roman" w:cs="Times New Roman"/>
                <w:b/>
              </w:rPr>
            </w:pPr>
            <w:r w:rsidRPr="00A4072E">
              <w:rPr>
                <w:rFonts w:ascii="Times New Roman" w:hAnsi="Times New Roman" w:cs="Times New Roman"/>
                <w:b/>
              </w:rPr>
              <w:t>2020год</w:t>
            </w:r>
          </w:p>
        </w:tc>
        <w:tc>
          <w:tcPr>
            <w:tcW w:w="1843" w:type="dxa"/>
            <w:tcBorders>
              <w:top w:val="single" w:sz="8" w:space="0" w:color="000000"/>
              <w:left w:val="single" w:sz="8" w:space="0" w:color="000000"/>
              <w:bottom w:val="single" w:sz="8" w:space="0" w:color="000000"/>
              <w:right w:val="single" w:sz="8" w:space="0" w:color="000000"/>
            </w:tcBorders>
            <w:vAlign w:val="center"/>
          </w:tcPr>
          <w:p w:rsidR="006A74EB" w:rsidRPr="00A4072E" w:rsidRDefault="006A74EB" w:rsidP="00003C92">
            <w:pPr>
              <w:jc w:val="center"/>
              <w:rPr>
                <w:rFonts w:ascii="Times New Roman" w:hAnsi="Times New Roman" w:cs="Times New Roman"/>
                <w:b/>
              </w:rPr>
            </w:pPr>
            <w:r w:rsidRPr="00A4072E">
              <w:rPr>
                <w:rFonts w:ascii="Times New Roman" w:hAnsi="Times New Roman" w:cs="Times New Roman"/>
                <w:b/>
              </w:rPr>
              <w:t>2021год</w:t>
            </w:r>
          </w:p>
        </w:tc>
      </w:tr>
      <w:tr w:rsidR="006A74EB" w:rsidRPr="00131E03" w:rsidTr="006A74EB">
        <w:trPr>
          <w:trHeight w:val="539"/>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Академическая стипендия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17.867.106</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1257чел.</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16.507.879</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1233чел.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16.146.423.44</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1117чел.</w:t>
            </w:r>
          </w:p>
        </w:tc>
        <w:tc>
          <w:tcPr>
            <w:tcW w:w="1559" w:type="dxa"/>
            <w:tcBorders>
              <w:top w:val="single" w:sz="8" w:space="0" w:color="000000"/>
              <w:left w:val="single" w:sz="8" w:space="0" w:color="000000"/>
              <w:bottom w:val="single" w:sz="8" w:space="0" w:color="000000"/>
              <w:right w:val="single" w:sz="8" w:space="0" w:color="000000"/>
            </w:tcBorders>
            <w:vAlign w:val="center"/>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21.531.141,86</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1136чел.</w:t>
            </w:r>
          </w:p>
        </w:tc>
        <w:tc>
          <w:tcPr>
            <w:tcW w:w="1843" w:type="dxa"/>
            <w:tcBorders>
              <w:top w:val="single" w:sz="8" w:space="0" w:color="000000"/>
              <w:left w:val="single" w:sz="8" w:space="0" w:color="000000"/>
              <w:bottom w:val="single" w:sz="8" w:space="0" w:color="000000"/>
              <w:right w:val="single" w:sz="8" w:space="0" w:color="000000"/>
            </w:tcBorders>
            <w:vAlign w:val="center"/>
          </w:tcPr>
          <w:p w:rsidR="006A74EB" w:rsidRDefault="006A74EB" w:rsidP="00003C92">
            <w:pPr>
              <w:jc w:val="center"/>
              <w:rPr>
                <w:rFonts w:ascii="Times New Roman" w:hAnsi="Times New Roman" w:cs="Times New Roman"/>
              </w:rPr>
            </w:pPr>
            <w:r>
              <w:rPr>
                <w:rFonts w:ascii="Times New Roman" w:hAnsi="Times New Roman" w:cs="Times New Roman"/>
              </w:rPr>
              <w:t>26.892.106,00</w:t>
            </w:r>
          </w:p>
          <w:p w:rsidR="006A74EB" w:rsidRPr="00131E03" w:rsidRDefault="006A74EB" w:rsidP="00003C92">
            <w:pPr>
              <w:jc w:val="center"/>
              <w:rPr>
                <w:rFonts w:ascii="Times New Roman" w:hAnsi="Times New Roman" w:cs="Times New Roman"/>
              </w:rPr>
            </w:pPr>
            <w:r>
              <w:rPr>
                <w:rFonts w:ascii="Times New Roman" w:hAnsi="Times New Roman" w:cs="Times New Roman"/>
              </w:rPr>
              <w:t>1180чел.</w:t>
            </w:r>
          </w:p>
        </w:tc>
      </w:tr>
      <w:tr w:rsidR="006A74EB" w:rsidRPr="00131E03" w:rsidTr="006A74EB">
        <w:trPr>
          <w:trHeight w:val="48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Социальная стипендия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3.699.000</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520чел.</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12.474.429</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533чел.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13.231.320</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712чел.</w:t>
            </w:r>
          </w:p>
        </w:tc>
        <w:tc>
          <w:tcPr>
            <w:tcW w:w="1559" w:type="dxa"/>
            <w:tcBorders>
              <w:top w:val="single" w:sz="8" w:space="0" w:color="000000"/>
              <w:left w:val="single" w:sz="8" w:space="0" w:color="000000"/>
              <w:bottom w:val="single" w:sz="8" w:space="0" w:color="000000"/>
              <w:right w:val="single" w:sz="8" w:space="0" w:color="000000"/>
            </w:tcBorders>
            <w:vAlign w:val="center"/>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13.672.929</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536чел.</w:t>
            </w:r>
          </w:p>
        </w:tc>
        <w:tc>
          <w:tcPr>
            <w:tcW w:w="1843" w:type="dxa"/>
            <w:tcBorders>
              <w:top w:val="single" w:sz="8" w:space="0" w:color="000000"/>
              <w:left w:val="single" w:sz="8" w:space="0" w:color="000000"/>
              <w:bottom w:val="single" w:sz="8" w:space="0" w:color="000000"/>
              <w:right w:val="single" w:sz="8" w:space="0" w:color="000000"/>
            </w:tcBorders>
            <w:vAlign w:val="center"/>
          </w:tcPr>
          <w:p w:rsidR="006A74EB" w:rsidRDefault="006A74EB" w:rsidP="00003C92">
            <w:pPr>
              <w:jc w:val="center"/>
              <w:rPr>
                <w:rFonts w:ascii="Times New Roman" w:hAnsi="Times New Roman" w:cs="Times New Roman"/>
              </w:rPr>
            </w:pPr>
            <w:r>
              <w:rPr>
                <w:rFonts w:ascii="Times New Roman" w:hAnsi="Times New Roman" w:cs="Times New Roman"/>
              </w:rPr>
              <w:t>14.747.430,00</w:t>
            </w:r>
          </w:p>
          <w:p w:rsidR="006A74EB" w:rsidRPr="00131E03" w:rsidRDefault="006A74EB" w:rsidP="00003C92">
            <w:pPr>
              <w:jc w:val="center"/>
              <w:rPr>
                <w:rFonts w:ascii="Times New Roman" w:hAnsi="Times New Roman" w:cs="Times New Roman"/>
              </w:rPr>
            </w:pPr>
            <w:r>
              <w:rPr>
                <w:rFonts w:ascii="Times New Roman" w:hAnsi="Times New Roman" w:cs="Times New Roman"/>
              </w:rPr>
              <w:t>564чел.</w:t>
            </w:r>
          </w:p>
        </w:tc>
      </w:tr>
      <w:tr w:rsidR="006A74EB" w:rsidRPr="00131E03" w:rsidTr="006A74EB">
        <w:trPr>
          <w:trHeight w:val="80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Проезд малообеспеченных обучающихся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3.902.548</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269чел</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2.537.785</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251чел.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2.511.186.80</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211чел.</w:t>
            </w:r>
          </w:p>
        </w:tc>
        <w:tc>
          <w:tcPr>
            <w:tcW w:w="1559" w:type="dxa"/>
            <w:tcBorders>
              <w:top w:val="single" w:sz="8" w:space="0" w:color="000000"/>
              <w:left w:val="single" w:sz="8" w:space="0" w:color="000000"/>
              <w:bottom w:val="single" w:sz="8" w:space="0" w:color="000000"/>
              <w:right w:val="single" w:sz="8" w:space="0" w:color="000000"/>
            </w:tcBorders>
            <w:vAlign w:val="center"/>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2.825.128,64</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275чел.</w:t>
            </w:r>
          </w:p>
        </w:tc>
        <w:tc>
          <w:tcPr>
            <w:tcW w:w="1843" w:type="dxa"/>
            <w:tcBorders>
              <w:top w:val="single" w:sz="8" w:space="0" w:color="000000"/>
              <w:left w:val="single" w:sz="8" w:space="0" w:color="000000"/>
              <w:bottom w:val="single" w:sz="8" w:space="0" w:color="000000"/>
              <w:right w:val="single" w:sz="8" w:space="0" w:color="000000"/>
            </w:tcBorders>
            <w:vAlign w:val="center"/>
          </w:tcPr>
          <w:p w:rsidR="006A74EB" w:rsidRDefault="006A74EB" w:rsidP="00003C92">
            <w:pPr>
              <w:jc w:val="center"/>
              <w:rPr>
                <w:rFonts w:ascii="Times New Roman" w:hAnsi="Times New Roman" w:cs="Times New Roman"/>
              </w:rPr>
            </w:pPr>
            <w:r>
              <w:rPr>
                <w:rFonts w:ascii="Times New Roman" w:hAnsi="Times New Roman" w:cs="Times New Roman"/>
              </w:rPr>
              <w:t>2.107.232,50</w:t>
            </w:r>
          </w:p>
          <w:p w:rsidR="006A74EB" w:rsidRPr="00131E03" w:rsidRDefault="006A74EB" w:rsidP="00003C92">
            <w:pPr>
              <w:jc w:val="center"/>
              <w:rPr>
                <w:rFonts w:ascii="Times New Roman" w:hAnsi="Times New Roman" w:cs="Times New Roman"/>
              </w:rPr>
            </w:pPr>
            <w:r>
              <w:rPr>
                <w:rFonts w:ascii="Times New Roman" w:hAnsi="Times New Roman" w:cs="Times New Roman"/>
              </w:rPr>
              <w:t>503чел.</w:t>
            </w:r>
          </w:p>
        </w:tc>
      </w:tr>
      <w:tr w:rsidR="006A74EB" w:rsidRPr="00131E03" w:rsidTr="006A74EB">
        <w:trPr>
          <w:trHeight w:val="532"/>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Питание</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10.801.269</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800чел.</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8.781.402</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435чел.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9702703</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605чел.</w:t>
            </w:r>
          </w:p>
        </w:tc>
        <w:tc>
          <w:tcPr>
            <w:tcW w:w="1559" w:type="dxa"/>
            <w:tcBorders>
              <w:top w:val="single" w:sz="8" w:space="0" w:color="000000"/>
              <w:left w:val="single" w:sz="8" w:space="0" w:color="000000"/>
              <w:bottom w:val="single" w:sz="8" w:space="0" w:color="000000"/>
              <w:right w:val="single" w:sz="8" w:space="0" w:color="000000"/>
            </w:tcBorders>
            <w:vAlign w:val="center"/>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10.974.248</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465чел.</w:t>
            </w:r>
          </w:p>
        </w:tc>
        <w:tc>
          <w:tcPr>
            <w:tcW w:w="1843" w:type="dxa"/>
            <w:tcBorders>
              <w:top w:val="single" w:sz="8" w:space="0" w:color="000000"/>
              <w:left w:val="single" w:sz="8" w:space="0" w:color="000000"/>
              <w:bottom w:val="single" w:sz="8" w:space="0" w:color="000000"/>
              <w:right w:val="single" w:sz="8" w:space="0" w:color="000000"/>
            </w:tcBorders>
            <w:vAlign w:val="center"/>
          </w:tcPr>
          <w:p w:rsidR="006A74EB" w:rsidRDefault="006A74EB" w:rsidP="00003C92">
            <w:pPr>
              <w:jc w:val="center"/>
              <w:rPr>
                <w:rFonts w:ascii="Times New Roman" w:hAnsi="Times New Roman" w:cs="Times New Roman"/>
              </w:rPr>
            </w:pPr>
            <w:r>
              <w:rPr>
                <w:rFonts w:ascii="Times New Roman" w:hAnsi="Times New Roman" w:cs="Times New Roman"/>
              </w:rPr>
              <w:t>11.387.748</w:t>
            </w:r>
          </w:p>
          <w:p w:rsidR="006A74EB" w:rsidRPr="00131E03" w:rsidRDefault="006A74EB" w:rsidP="00003C92">
            <w:pPr>
              <w:jc w:val="center"/>
              <w:rPr>
                <w:rFonts w:ascii="Times New Roman" w:hAnsi="Times New Roman" w:cs="Times New Roman"/>
              </w:rPr>
            </w:pPr>
            <w:r>
              <w:rPr>
                <w:rFonts w:ascii="Times New Roman" w:hAnsi="Times New Roman" w:cs="Times New Roman"/>
              </w:rPr>
              <w:t>428чел.</w:t>
            </w:r>
          </w:p>
        </w:tc>
      </w:tr>
      <w:tr w:rsidR="006A74EB" w:rsidRPr="00131E03" w:rsidTr="006A74EB">
        <w:trPr>
          <w:trHeight w:val="5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Материальная помощь</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1.546</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1чел.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2.082.916</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323чел.</w:t>
            </w:r>
          </w:p>
        </w:tc>
        <w:tc>
          <w:tcPr>
            <w:tcW w:w="1559" w:type="dxa"/>
            <w:tcBorders>
              <w:top w:val="single" w:sz="8" w:space="0" w:color="000000"/>
              <w:left w:val="single" w:sz="8" w:space="0" w:color="000000"/>
              <w:bottom w:val="single" w:sz="8" w:space="0" w:color="000000"/>
              <w:right w:val="single" w:sz="8" w:space="0" w:color="000000"/>
            </w:tcBorders>
            <w:vAlign w:val="center"/>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8.622.550</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961чел.</w:t>
            </w:r>
          </w:p>
        </w:tc>
        <w:tc>
          <w:tcPr>
            <w:tcW w:w="1843" w:type="dxa"/>
            <w:tcBorders>
              <w:top w:val="single" w:sz="8" w:space="0" w:color="000000"/>
              <w:left w:val="single" w:sz="8" w:space="0" w:color="000000"/>
              <w:bottom w:val="single" w:sz="8" w:space="0" w:color="000000"/>
              <w:right w:val="single" w:sz="8" w:space="0" w:color="000000"/>
            </w:tcBorders>
            <w:vAlign w:val="center"/>
          </w:tcPr>
          <w:p w:rsidR="006A74EB" w:rsidRDefault="006A74EB" w:rsidP="00003C92">
            <w:pPr>
              <w:jc w:val="center"/>
              <w:rPr>
                <w:rFonts w:ascii="Times New Roman" w:hAnsi="Times New Roman" w:cs="Times New Roman"/>
              </w:rPr>
            </w:pPr>
            <w:r>
              <w:rPr>
                <w:rFonts w:ascii="Times New Roman" w:hAnsi="Times New Roman" w:cs="Times New Roman"/>
              </w:rPr>
              <w:t>797.333,00</w:t>
            </w:r>
          </w:p>
          <w:p w:rsidR="006A74EB" w:rsidRPr="00131E03" w:rsidRDefault="006A74EB" w:rsidP="00003C92">
            <w:pPr>
              <w:jc w:val="center"/>
              <w:rPr>
                <w:rFonts w:ascii="Times New Roman" w:hAnsi="Times New Roman" w:cs="Times New Roman"/>
              </w:rPr>
            </w:pPr>
            <w:r>
              <w:rPr>
                <w:rFonts w:ascii="Times New Roman" w:hAnsi="Times New Roman" w:cs="Times New Roman"/>
              </w:rPr>
              <w:t>103чел.</w:t>
            </w:r>
          </w:p>
        </w:tc>
      </w:tr>
      <w:tr w:rsidR="006A74EB" w:rsidRPr="00131E03" w:rsidTr="006A74EB">
        <w:trPr>
          <w:trHeight w:val="368"/>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Премия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115.180</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63чел.</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260.195</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148чел.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1.310.676</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318чел.</w:t>
            </w:r>
          </w:p>
        </w:tc>
        <w:tc>
          <w:tcPr>
            <w:tcW w:w="1559" w:type="dxa"/>
            <w:tcBorders>
              <w:top w:val="single" w:sz="8" w:space="0" w:color="000000"/>
              <w:left w:val="single" w:sz="8" w:space="0" w:color="000000"/>
              <w:bottom w:val="single" w:sz="8" w:space="0" w:color="000000"/>
              <w:right w:val="single" w:sz="8" w:space="0" w:color="000000"/>
            </w:tcBorders>
            <w:vAlign w:val="center"/>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192.582</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44чел.</w:t>
            </w:r>
          </w:p>
        </w:tc>
        <w:tc>
          <w:tcPr>
            <w:tcW w:w="1843" w:type="dxa"/>
            <w:tcBorders>
              <w:top w:val="single" w:sz="8" w:space="0" w:color="000000"/>
              <w:left w:val="single" w:sz="8" w:space="0" w:color="000000"/>
              <w:bottom w:val="single" w:sz="8" w:space="0" w:color="000000"/>
              <w:right w:val="single" w:sz="8" w:space="0" w:color="000000"/>
            </w:tcBorders>
            <w:vAlign w:val="center"/>
          </w:tcPr>
          <w:p w:rsidR="006A74EB" w:rsidRDefault="006A74EB" w:rsidP="00003C92">
            <w:pPr>
              <w:jc w:val="center"/>
              <w:rPr>
                <w:rFonts w:ascii="Times New Roman" w:hAnsi="Times New Roman" w:cs="Times New Roman"/>
              </w:rPr>
            </w:pPr>
            <w:r>
              <w:rPr>
                <w:rFonts w:ascii="Times New Roman" w:hAnsi="Times New Roman" w:cs="Times New Roman"/>
              </w:rPr>
              <w:t>421.400</w:t>
            </w:r>
          </w:p>
          <w:p w:rsidR="006A74EB" w:rsidRPr="00131E03" w:rsidRDefault="006A74EB" w:rsidP="00003C92">
            <w:pPr>
              <w:jc w:val="center"/>
              <w:rPr>
                <w:rFonts w:ascii="Times New Roman" w:hAnsi="Times New Roman" w:cs="Times New Roman"/>
              </w:rPr>
            </w:pPr>
            <w:r>
              <w:rPr>
                <w:rFonts w:ascii="Times New Roman" w:hAnsi="Times New Roman" w:cs="Times New Roman"/>
              </w:rPr>
              <w:t>28чел.</w:t>
            </w:r>
          </w:p>
        </w:tc>
      </w:tr>
      <w:tr w:rsidR="006A74EB" w:rsidRPr="00131E03" w:rsidTr="006A74EB">
        <w:trPr>
          <w:trHeight w:val="520"/>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Санаторно-курортное лечение</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301748</w:t>
            </w:r>
          </w:p>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10чел.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w:t>
            </w:r>
          </w:p>
        </w:tc>
        <w:tc>
          <w:tcPr>
            <w:tcW w:w="1559" w:type="dxa"/>
            <w:tcBorders>
              <w:top w:val="single" w:sz="8" w:space="0" w:color="000000"/>
              <w:left w:val="single" w:sz="8" w:space="0" w:color="000000"/>
              <w:bottom w:val="single" w:sz="8" w:space="0" w:color="000000"/>
              <w:right w:val="single" w:sz="8" w:space="0" w:color="000000"/>
            </w:tcBorders>
            <w:vAlign w:val="center"/>
          </w:tcPr>
          <w:p w:rsidR="006A74EB" w:rsidRPr="00131E03" w:rsidRDefault="006A74EB" w:rsidP="00003C92">
            <w:pPr>
              <w:jc w:val="center"/>
              <w:rPr>
                <w:rFonts w:ascii="Times New Roman" w:hAnsi="Times New Roman" w:cs="Times New Roman"/>
              </w:rPr>
            </w:pPr>
            <w:r w:rsidRPr="00131E03">
              <w:rPr>
                <w:rFonts w:ascii="Times New Roman" w:hAnsi="Times New Roman" w:cs="Times New Roman"/>
              </w:rPr>
              <w:t>-</w:t>
            </w:r>
          </w:p>
        </w:tc>
        <w:tc>
          <w:tcPr>
            <w:tcW w:w="1843" w:type="dxa"/>
            <w:tcBorders>
              <w:top w:val="single" w:sz="8" w:space="0" w:color="000000"/>
              <w:left w:val="single" w:sz="8" w:space="0" w:color="000000"/>
              <w:bottom w:val="single" w:sz="8" w:space="0" w:color="000000"/>
              <w:right w:val="single" w:sz="8" w:space="0" w:color="000000"/>
            </w:tcBorders>
            <w:vAlign w:val="center"/>
          </w:tcPr>
          <w:p w:rsidR="006A74EB" w:rsidRDefault="006A74EB" w:rsidP="00003C92">
            <w:pPr>
              <w:jc w:val="center"/>
              <w:rPr>
                <w:rFonts w:ascii="Times New Roman" w:hAnsi="Times New Roman" w:cs="Times New Roman"/>
              </w:rPr>
            </w:pPr>
            <w:r>
              <w:rPr>
                <w:rFonts w:ascii="Times New Roman" w:hAnsi="Times New Roman" w:cs="Times New Roman"/>
              </w:rPr>
              <w:t>520.080</w:t>
            </w:r>
          </w:p>
          <w:p w:rsidR="006A74EB" w:rsidRPr="00131E03" w:rsidRDefault="006A74EB" w:rsidP="00003C92">
            <w:pPr>
              <w:jc w:val="center"/>
              <w:rPr>
                <w:rFonts w:ascii="Times New Roman" w:hAnsi="Times New Roman" w:cs="Times New Roman"/>
              </w:rPr>
            </w:pPr>
            <w:r>
              <w:rPr>
                <w:rFonts w:ascii="Times New Roman" w:hAnsi="Times New Roman" w:cs="Times New Roman"/>
              </w:rPr>
              <w:t>12чел.</w:t>
            </w:r>
          </w:p>
        </w:tc>
      </w:tr>
    </w:tbl>
    <w:p w:rsidR="0039532A" w:rsidRDefault="0039532A" w:rsidP="00003C92">
      <w:pPr>
        <w:tabs>
          <w:tab w:val="left" w:pos="0"/>
        </w:tabs>
        <w:ind w:firstLine="567"/>
        <w:jc w:val="center"/>
        <w:rPr>
          <w:rFonts w:ascii="Times New Roman" w:hAnsi="Times New Roman" w:cs="Times New Roman"/>
          <w:i/>
          <w:color w:val="auto"/>
        </w:rPr>
      </w:pPr>
    </w:p>
    <w:p w:rsidR="006A74EB" w:rsidRPr="0039532A" w:rsidRDefault="006A74EB" w:rsidP="00003C92">
      <w:pPr>
        <w:tabs>
          <w:tab w:val="left" w:pos="0"/>
        </w:tabs>
        <w:ind w:firstLine="567"/>
        <w:jc w:val="center"/>
        <w:rPr>
          <w:rFonts w:ascii="Times New Roman" w:hAnsi="Times New Roman" w:cs="Times New Roman"/>
          <w:b/>
          <w:bCs/>
          <w:iCs/>
          <w:color w:val="auto"/>
        </w:rPr>
      </w:pPr>
      <w:r w:rsidRPr="0039532A">
        <w:rPr>
          <w:rFonts w:ascii="Times New Roman" w:hAnsi="Times New Roman" w:cs="Times New Roman"/>
          <w:b/>
          <w:bCs/>
          <w:iCs/>
          <w:color w:val="auto"/>
        </w:rPr>
        <w:t>Социальная поддержка обучающихся</w:t>
      </w:r>
    </w:p>
    <w:p w:rsidR="006A74EB" w:rsidRPr="0039532A" w:rsidRDefault="006A74EB" w:rsidP="00003C92">
      <w:pPr>
        <w:tabs>
          <w:tab w:val="left" w:pos="0"/>
        </w:tabs>
        <w:ind w:firstLine="567"/>
        <w:jc w:val="both"/>
        <w:rPr>
          <w:rFonts w:ascii="Times New Roman" w:hAnsi="Times New Roman" w:cs="Times New Roman"/>
          <w:b/>
          <w:bCs/>
          <w:iCs/>
          <w:color w:val="auto"/>
        </w:rPr>
      </w:pPr>
    </w:p>
    <w:p w:rsidR="006A74EB" w:rsidRPr="00131E03" w:rsidRDefault="006A74EB" w:rsidP="00003C92">
      <w:pPr>
        <w:tabs>
          <w:tab w:val="left" w:pos="0"/>
        </w:tabs>
        <w:ind w:firstLine="567"/>
        <w:jc w:val="both"/>
        <w:rPr>
          <w:rFonts w:ascii="Times New Roman" w:hAnsi="Times New Roman" w:cs="Times New Roman"/>
          <w:bCs/>
          <w:color w:val="auto"/>
        </w:rPr>
      </w:pPr>
      <w:r w:rsidRPr="00131E03">
        <w:rPr>
          <w:rFonts w:ascii="Times New Roman" w:hAnsi="Times New Roman" w:cs="Times New Roman"/>
          <w:bCs/>
          <w:color w:val="auto"/>
        </w:rPr>
        <w:t xml:space="preserve">Государственное обеспечение </w:t>
      </w:r>
      <w:r w:rsidRPr="00CC2A46">
        <w:rPr>
          <w:rFonts w:ascii="Times New Roman" w:hAnsi="Times New Roman" w:cs="Times New Roman"/>
          <w:bCs/>
          <w:color w:val="auto"/>
        </w:rPr>
        <w:t>обучающихся из числа сирот и детей, оставшихся</w:t>
      </w:r>
      <w:r w:rsidRPr="00131E03">
        <w:rPr>
          <w:rFonts w:ascii="Times New Roman" w:hAnsi="Times New Roman" w:cs="Times New Roman"/>
          <w:bCs/>
          <w:color w:val="auto"/>
        </w:rPr>
        <w:t xml:space="preserve"> без п</w:t>
      </w:r>
      <w:r>
        <w:rPr>
          <w:rFonts w:ascii="Times New Roman" w:hAnsi="Times New Roman" w:cs="Times New Roman"/>
          <w:bCs/>
          <w:color w:val="auto"/>
        </w:rPr>
        <w:t>опечения родителей за 2021 год составила 11.912.234</w:t>
      </w:r>
      <w:r w:rsidRPr="00131E03">
        <w:rPr>
          <w:rFonts w:ascii="Times New Roman" w:hAnsi="Times New Roman" w:cs="Times New Roman"/>
          <w:bCs/>
          <w:color w:val="auto"/>
        </w:rPr>
        <w:t xml:space="preserve"> руб</w:t>
      </w:r>
      <w:r>
        <w:rPr>
          <w:rFonts w:ascii="Times New Roman" w:hAnsi="Times New Roman" w:cs="Times New Roman"/>
          <w:bCs/>
          <w:color w:val="auto"/>
        </w:rPr>
        <w:t>лей</w:t>
      </w:r>
      <w:r w:rsidRPr="00131E03">
        <w:rPr>
          <w:rFonts w:ascii="Times New Roman" w:hAnsi="Times New Roman" w:cs="Times New Roman"/>
          <w:bCs/>
          <w:color w:val="auto"/>
        </w:rPr>
        <w:t>; Все выплаты были соблю</w:t>
      </w:r>
      <w:r>
        <w:rPr>
          <w:rFonts w:ascii="Times New Roman" w:hAnsi="Times New Roman" w:cs="Times New Roman"/>
          <w:bCs/>
          <w:color w:val="auto"/>
        </w:rPr>
        <w:t>дены (на 38</w:t>
      </w:r>
      <w:r w:rsidRPr="00131E03">
        <w:rPr>
          <w:rFonts w:ascii="Times New Roman" w:hAnsi="Times New Roman" w:cs="Times New Roman"/>
          <w:bCs/>
          <w:color w:val="auto"/>
        </w:rPr>
        <w:t xml:space="preserve"> чел</w:t>
      </w:r>
      <w:r>
        <w:rPr>
          <w:rFonts w:ascii="Times New Roman" w:hAnsi="Times New Roman" w:cs="Times New Roman"/>
          <w:bCs/>
          <w:color w:val="auto"/>
        </w:rPr>
        <w:t>.</w:t>
      </w:r>
      <w:r w:rsidRPr="00131E03">
        <w:rPr>
          <w:rFonts w:ascii="Times New Roman" w:hAnsi="Times New Roman" w:cs="Times New Roman"/>
          <w:bCs/>
          <w:color w:val="auto"/>
        </w:rPr>
        <w:t xml:space="preserve">), в том числе:  </w:t>
      </w:r>
    </w:p>
    <w:p w:rsidR="006A74EB" w:rsidRPr="00131E03" w:rsidRDefault="006A74EB" w:rsidP="00003C92">
      <w:pPr>
        <w:numPr>
          <w:ilvl w:val="0"/>
          <w:numId w:val="34"/>
        </w:numPr>
        <w:tabs>
          <w:tab w:val="left" w:pos="0"/>
        </w:tabs>
        <w:ind w:left="0" w:firstLine="567"/>
        <w:jc w:val="both"/>
        <w:rPr>
          <w:rFonts w:ascii="Times New Roman" w:hAnsi="Times New Roman" w:cs="Times New Roman"/>
          <w:color w:val="auto"/>
        </w:rPr>
      </w:pPr>
      <w:r w:rsidRPr="00131E03">
        <w:rPr>
          <w:rFonts w:ascii="Times New Roman" w:hAnsi="Times New Roman" w:cs="Times New Roman"/>
          <w:bCs/>
          <w:color w:val="auto"/>
        </w:rPr>
        <w:t xml:space="preserve">Государственное обеспечение обучающихся из числа сирот и детей, оставшихся без попечения родителей </w:t>
      </w:r>
      <w:r w:rsidR="008C343F">
        <w:rPr>
          <w:rFonts w:ascii="Times New Roman" w:hAnsi="Times New Roman" w:cs="Times New Roman"/>
          <w:bCs/>
          <w:color w:val="auto"/>
        </w:rPr>
        <w:t>–</w:t>
      </w:r>
      <w:r w:rsidRPr="00131E03">
        <w:rPr>
          <w:rFonts w:ascii="Times New Roman" w:hAnsi="Times New Roman" w:cs="Times New Roman"/>
          <w:bCs/>
          <w:color w:val="auto"/>
        </w:rPr>
        <w:t xml:space="preserve"> 38 человек;</w:t>
      </w:r>
    </w:p>
    <w:p w:rsidR="006A74EB" w:rsidRPr="00131E03" w:rsidRDefault="006A74EB" w:rsidP="00003C92">
      <w:pPr>
        <w:numPr>
          <w:ilvl w:val="0"/>
          <w:numId w:val="34"/>
        </w:numPr>
        <w:tabs>
          <w:tab w:val="left" w:pos="0"/>
        </w:tabs>
        <w:ind w:left="0" w:firstLine="567"/>
        <w:jc w:val="both"/>
        <w:rPr>
          <w:rFonts w:ascii="Times New Roman" w:hAnsi="Times New Roman" w:cs="Times New Roman"/>
          <w:color w:val="auto"/>
        </w:rPr>
      </w:pPr>
      <w:r w:rsidRPr="00131E03">
        <w:rPr>
          <w:rFonts w:ascii="Times New Roman" w:hAnsi="Times New Roman" w:cs="Times New Roman"/>
          <w:bCs/>
          <w:color w:val="auto"/>
        </w:rPr>
        <w:t xml:space="preserve">Единовременное поощрение выпускникам-обучающимся из числа сирот и детей, оставшихся без попечения родителей - </w:t>
      </w:r>
      <w:r>
        <w:rPr>
          <w:rFonts w:ascii="Times New Roman" w:hAnsi="Times New Roman" w:cs="Times New Roman"/>
          <w:bCs/>
          <w:color w:val="auto"/>
        </w:rPr>
        <w:t xml:space="preserve"> 13 человек</w:t>
      </w:r>
      <w:r w:rsidRPr="00131E03">
        <w:rPr>
          <w:rFonts w:ascii="Times New Roman" w:hAnsi="Times New Roman" w:cs="Times New Roman"/>
          <w:bCs/>
          <w:color w:val="auto"/>
        </w:rPr>
        <w:t>;</w:t>
      </w:r>
    </w:p>
    <w:p w:rsidR="006A74EB" w:rsidRPr="00131E03" w:rsidRDefault="006A74EB" w:rsidP="00003C92">
      <w:pPr>
        <w:numPr>
          <w:ilvl w:val="0"/>
          <w:numId w:val="34"/>
        </w:numPr>
        <w:tabs>
          <w:tab w:val="left" w:pos="0"/>
        </w:tabs>
        <w:ind w:left="0" w:firstLine="567"/>
        <w:jc w:val="both"/>
        <w:rPr>
          <w:rFonts w:ascii="Times New Roman" w:hAnsi="Times New Roman" w:cs="Times New Roman"/>
          <w:color w:val="auto"/>
        </w:rPr>
      </w:pPr>
      <w:r>
        <w:rPr>
          <w:rFonts w:ascii="Times New Roman" w:hAnsi="Times New Roman" w:cs="Times New Roman"/>
          <w:bCs/>
          <w:color w:val="auto"/>
        </w:rPr>
        <w:t xml:space="preserve">Компенсация проездных расходов </w:t>
      </w:r>
      <w:r w:rsidRPr="00131E03">
        <w:rPr>
          <w:rFonts w:ascii="Times New Roman" w:hAnsi="Times New Roman" w:cs="Times New Roman"/>
          <w:bCs/>
          <w:color w:val="auto"/>
        </w:rPr>
        <w:t>обучающимся из числа сирот и детей, оставши</w:t>
      </w:r>
      <w:r>
        <w:rPr>
          <w:rFonts w:ascii="Times New Roman" w:hAnsi="Times New Roman" w:cs="Times New Roman"/>
          <w:bCs/>
          <w:color w:val="auto"/>
        </w:rPr>
        <w:t xml:space="preserve">хся без попечения родителей </w:t>
      </w:r>
      <w:r w:rsidR="008C343F">
        <w:rPr>
          <w:rFonts w:ascii="Times New Roman" w:hAnsi="Times New Roman" w:cs="Times New Roman"/>
          <w:bCs/>
          <w:color w:val="auto"/>
        </w:rPr>
        <w:t>–</w:t>
      </w:r>
      <w:r>
        <w:rPr>
          <w:rFonts w:ascii="Times New Roman" w:hAnsi="Times New Roman" w:cs="Times New Roman"/>
          <w:bCs/>
          <w:color w:val="auto"/>
        </w:rPr>
        <w:t xml:space="preserve"> 16</w:t>
      </w:r>
      <w:r w:rsidRPr="00131E03">
        <w:rPr>
          <w:rFonts w:ascii="Times New Roman" w:hAnsi="Times New Roman" w:cs="Times New Roman"/>
          <w:bCs/>
          <w:color w:val="auto"/>
        </w:rPr>
        <w:t xml:space="preserve"> человек;</w:t>
      </w:r>
    </w:p>
    <w:p w:rsidR="006A74EB" w:rsidRPr="00131E03" w:rsidRDefault="006A74EB" w:rsidP="00003C92">
      <w:pPr>
        <w:numPr>
          <w:ilvl w:val="0"/>
          <w:numId w:val="34"/>
        </w:numPr>
        <w:tabs>
          <w:tab w:val="left" w:pos="0"/>
        </w:tabs>
        <w:ind w:left="0" w:right="418" w:firstLine="567"/>
        <w:jc w:val="both"/>
        <w:rPr>
          <w:rFonts w:ascii="Times New Roman" w:hAnsi="Times New Roman" w:cs="Times New Roman"/>
          <w:color w:val="auto"/>
        </w:rPr>
      </w:pPr>
      <w:r w:rsidRPr="00131E03">
        <w:rPr>
          <w:rFonts w:ascii="Times New Roman" w:hAnsi="Times New Roman" w:cs="Times New Roman"/>
          <w:bCs/>
          <w:color w:val="auto"/>
        </w:rPr>
        <w:t>Выплата пособия на приобретение учебной литературы и</w:t>
      </w:r>
      <w:r>
        <w:rPr>
          <w:rFonts w:ascii="Times New Roman" w:hAnsi="Times New Roman" w:cs="Times New Roman"/>
          <w:bCs/>
          <w:color w:val="auto"/>
        </w:rPr>
        <w:t xml:space="preserve"> письменных принадлежностей </w:t>
      </w:r>
      <w:r w:rsidR="008C343F">
        <w:rPr>
          <w:rFonts w:ascii="Times New Roman" w:hAnsi="Times New Roman" w:cs="Times New Roman"/>
          <w:bCs/>
          <w:color w:val="auto"/>
        </w:rPr>
        <w:t>–</w:t>
      </w:r>
      <w:r>
        <w:rPr>
          <w:rFonts w:ascii="Times New Roman" w:hAnsi="Times New Roman" w:cs="Times New Roman"/>
          <w:bCs/>
          <w:color w:val="auto"/>
        </w:rPr>
        <w:t xml:space="preserve"> 31 человек</w:t>
      </w:r>
      <w:r w:rsidRPr="00131E03">
        <w:rPr>
          <w:rFonts w:ascii="Times New Roman" w:hAnsi="Times New Roman" w:cs="Times New Roman"/>
          <w:bCs/>
          <w:color w:val="auto"/>
        </w:rPr>
        <w:t xml:space="preserve">; </w:t>
      </w:r>
    </w:p>
    <w:p w:rsidR="006A74EB" w:rsidRPr="00131E03" w:rsidRDefault="006A74EB" w:rsidP="00003C92">
      <w:pPr>
        <w:numPr>
          <w:ilvl w:val="0"/>
          <w:numId w:val="34"/>
        </w:numPr>
        <w:tabs>
          <w:tab w:val="left" w:pos="0"/>
        </w:tabs>
        <w:ind w:left="0" w:firstLine="567"/>
        <w:jc w:val="both"/>
        <w:rPr>
          <w:rFonts w:ascii="Times New Roman" w:hAnsi="Times New Roman" w:cs="Times New Roman"/>
          <w:color w:val="auto"/>
        </w:rPr>
      </w:pPr>
      <w:r w:rsidRPr="00131E03">
        <w:rPr>
          <w:rFonts w:ascii="Times New Roman" w:hAnsi="Times New Roman" w:cs="Times New Roman"/>
          <w:bCs/>
          <w:color w:val="auto"/>
        </w:rPr>
        <w:t xml:space="preserve">Компенсация проездных расходов на городском транспорте </w:t>
      </w:r>
      <w:r w:rsidR="008C343F">
        <w:rPr>
          <w:rFonts w:ascii="Times New Roman" w:hAnsi="Times New Roman" w:cs="Times New Roman"/>
          <w:bCs/>
          <w:color w:val="auto"/>
        </w:rPr>
        <w:t>–</w:t>
      </w:r>
      <w:r w:rsidRPr="00131E03">
        <w:rPr>
          <w:rFonts w:ascii="Times New Roman" w:hAnsi="Times New Roman" w:cs="Times New Roman"/>
          <w:bCs/>
          <w:color w:val="auto"/>
        </w:rPr>
        <w:t xml:space="preserve"> 38 человек.</w:t>
      </w:r>
    </w:p>
    <w:p w:rsidR="006A74EB" w:rsidRDefault="006A74EB" w:rsidP="00003C92">
      <w:pPr>
        <w:tabs>
          <w:tab w:val="left" w:pos="0"/>
        </w:tabs>
        <w:ind w:right="116" w:firstLine="567"/>
        <w:jc w:val="both"/>
        <w:rPr>
          <w:rFonts w:ascii="Times New Roman" w:hAnsi="Times New Roman" w:cs="Times New Roman"/>
          <w:color w:val="auto"/>
        </w:rPr>
      </w:pPr>
      <w:r>
        <w:rPr>
          <w:rFonts w:ascii="Times New Roman" w:hAnsi="Times New Roman" w:cs="Times New Roman"/>
          <w:color w:val="auto"/>
        </w:rPr>
        <w:t>Исходя из данных таблицы</w:t>
      </w:r>
      <w:r w:rsidRPr="00131E03">
        <w:rPr>
          <w:rFonts w:ascii="Times New Roman" w:hAnsi="Times New Roman" w:cs="Times New Roman"/>
          <w:color w:val="auto"/>
        </w:rPr>
        <w:t xml:space="preserve">, следует отметить увеличение объемов финансирования в части академической </w:t>
      </w:r>
      <w:r>
        <w:rPr>
          <w:rFonts w:ascii="Times New Roman" w:hAnsi="Times New Roman" w:cs="Times New Roman"/>
          <w:color w:val="auto"/>
        </w:rPr>
        <w:t xml:space="preserve">и социальной </w:t>
      </w:r>
      <w:r w:rsidRPr="00131E03">
        <w:rPr>
          <w:rFonts w:ascii="Times New Roman" w:hAnsi="Times New Roman" w:cs="Times New Roman"/>
          <w:color w:val="auto"/>
        </w:rPr>
        <w:t xml:space="preserve">стипендии, </w:t>
      </w:r>
      <w:r>
        <w:rPr>
          <w:rFonts w:ascii="Times New Roman" w:hAnsi="Times New Roman" w:cs="Times New Roman"/>
          <w:color w:val="auto"/>
        </w:rPr>
        <w:t xml:space="preserve">компенсационные </w:t>
      </w:r>
      <w:r w:rsidRPr="00131E03">
        <w:rPr>
          <w:rFonts w:ascii="Times New Roman" w:hAnsi="Times New Roman" w:cs="Times New Roman"/>
          <w:color w:val="auto"/>
        </w:rPr>
        <w:t>выплаты на пит</w:t>
      </w:r>
      <w:r>
        <w:rPr>
          <w:rFonts w:ascii="Times New Roman" w:hAnsi="Times New Roman" w:cs="Times New Roman"/>
          <w:color w:val="auto"/>
        </w:rPr>
        <w:t xml:space="preserve">ание, также премирование </w:t>
      </w:r>
      <w:r w:rsidRPr="00131E03">
        <w:rPr>
          <w:rFonts w:ascii="Times New Roman" w:hAnsi="Times New Roman" w:cs="Times New Roman"/>
          <w:color w:val="auto"/>
        </w:rPr>
        <w:t xml:space="preserve">студентам.  </w:t>
      </w:r>
    </w:p>
    <w:p w:rsidR="006A74EB" w:rsidRDefault="006A74EB" w:rsidP="00003C92">
      <w:pPr>
        <w:pStyle w:val="af1"/>
        <w:tabs>
          <w:tab w:val="left" w:pos="0"/>
        </w:tabs>
        <w:spacing w:after="0" w:line="240" w:lineRule="auto"/>
        <w:ind w:left="0" w:firstLine="567"/>
        <w:jc w:val="center"/>
        <w:rPr>
          <w:rFonts w:ascii="Times New Roman" w:hAnsi="Times New Roman"/>
          <w:b/>
          <w:bCs/>
          <w:iCs/>
          <w:color w:val="000000"/>
          <w:sz w:val="24"/>
          <w:szCs w:val="24"/>
        </w:rPr>
      </w:pPr>
      <w:r w:rsidRPr="0039532A">
        <w:rPr>
          <w:rFonts w:ascii="Times New Roman" w:hAnsi="Times New Roman"/>
          <w:b/>
          <w:bCs/>
          <w:iCs/>
          <w:color w:val="000000"/>
          <w:sz w:val="24"/>
          <w:szCs w:val="24"/>
        </w:rPr>
        <w:t>Профилактика правонарушений</w:t>
      </w:r>
    </w:p>
    <w:p w:rsidR="0039532A" w:rsidRPr="0039532A" w:rsidRDefault="0039532A" w:rsidP="00003C92">
      <w:pPr>
        <w:pStyle w:val="af1"/>
        <w:tabs>
          <w:tab w:val="left" w:pos="0"/>
        </w:tabs>
        <w:spacing w:after="0" w:line="240" w:lineRule="auto"/>
        <w:ind w:left="0" w:firstLine="567"/>
        <w:jc w:val="center"/>
        <w:rPr>
          <w:rFonts w:ascii="Times New Roman" w:hAnsi="Times New Roman"/>
          <w:b/>
          <w:bCs/>
          <w:iCs/>
          <w:color w:val="000000"/>
          <w:sz w:val="24"/>
          <w:szCs w:val="24"/>
        </w:rPr>
      </w:pPr>
    </w:p>
    <w:p w:rsidR="006A74EB" w:rsidRDefault="006A74EB" w:rsidP="00003C92">
      <w:pPr>
        <w:tabs>
          <w:tab w:val="left" w:pos="0"/>
        </w:tabs>
        <w:ind w:firstLine="567"/>
        <w:jc w:val="both"/>
        <w:rPr>
          <w:rFonts w:ascii="Times New Roman" w:hAnsi="Times New Roman" w:cs="Times New Roman"/>
          <w:b/>
          <w:bCs/>
        </w:rPr>
      </w:pPr>
      <w:r w:rsidRPr="00131E03">
        <w:rPr>
          <w:rFonts w:ascii="Times New Roman" w:hAnsi="Times New Roman" w:cs="Times New Roman"/>
        </w:rPr>
        <w:t xml:space="preserve">В целях недопущения и профилактики правонарушений со стороны студентов  пристальное внимание уделяется студентам «особой заботы». К данной категории относятся: дети-сироты и дети, оставшихся без попечения родителей, инвалиды, несовершеннолетние, студенты, оказавшиеся в трудной жизненной ситуации и «требующие особого внимания».  Благодаря системной и слаженной работе коллектива  </w:t>
      </w:r>
      <w:r w:rsidRPr="00131E03">
        <w:rPr>
          <w:rFonts w:ascii="Times New Roman" w:hAnsi="Times New Roman" w:cs="Times New Roman"/>
          <w:bCs/>
        </w:rPr>
        <w:t>показатели несоответствий по правонарушениям составляют 0 чел.</w:t>
      </w:r>
      <w:r w:rsidRPr="00131E03">
        <w:rPr>
          <w:rFonts w:ascii="Times New Roman" w:hAnsi="Times New Roman" w:cs="Times New Roman"/>
          <w:b/>
          <w:bCs/>
        </w:rPr>
        <w:t xml:space="preserve"> </w:t>
      </w:r>
    </w:p>
    <w:p w:rsidR="008C343F" w:rsidRPr="008C343F" w:rsidRDefault="008C343F" w:rsidP="008C343F">
      <w:pPr>
        <w:tabs>
          <w:tab w:val="left" w:pos="0"/>
        </w:tabs>
        <w:ind w:firstLine="567"/>
        <w:jc w:val="right"/>
        <w:rPr>
          <w:rFonts w:ascii="Times New Roman" w:hAnsi="Times New Roman" w:cs="Times New Roman"/>
        </w:rPr>
      </w:pPr>
      <w:r w:rsidRPr="008C343F">
        <w:rPr>
          <w:rFonts w:ascii="Times New Roman" w:hAnsi="Times New Roman" w:cs="Times New Roman"/>
        </w:rPr>
        <w:t>Таблица 6</w:t>
      </w:r>
    </w:p>
    <w:p w:rsidR="006A74EB" w:rsidRPr="00131E03" w:rsidRDefault="006A74EB" w:rsidP="00003C92">
      <w:pPr>
        <w:tabs>
          <w:tab w:val="left" w:pos="0"/>
        </w:tabs>
        <w:ind w:firstLine="567"/>
        <w:jc w:val="both"/>
        <w:rPr>
          <w:rFonts w:ascii="Times New Roman" w:hAnsi="Times New Roman" w:cs="Times New Roman"/>
        </w:rPr>
      </w:pPr>
    </w:p>
    <w:tbl>
      <w:tblPr>
        <w:tblW w:w="9862" w:type="dxa"/>
        <w:tblCellMar>
          <w:left w:w="0" w:type="dxa"/>
          <w:right w:w="0" w:type="dxa"/>
        </w:tblCellMar>
        <w:tblLook w:val="04A0"/>
      </w:tblPr>
      <w:tblGrid>
        <w:gridCol w:w="5208"/>
        <w:gridCol w:w="1394"/>
        <w:gridCol w:w="1701"/>
        <w:gridCol w:w="1559"/>
      </w:tblGrid>
      <w:tr w:rsidR="006A74EB" w:rsidRPr="00131E03" w:rsidTr="006A74EB">
        <w:trPr>
          <w:trHeight w:val="472"/>
        </w:trPr>
        <w:tc>
          <w:tcPr>
            <w:tcW w:w="5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Категория</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2018-2019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2019-2020</w:t>
            </w:r>
          </w:p>
        </w:tc>
        <w:tc>
          <w:tcPr>
            <w:tcW w:w="1559" w:type="dxa"/>
            <w:tcBorders>
              <w:top w:val="single" w:sz="8" w:space="0" w:color="000000"/>
              <w:left w:val="single" w:sz="8" w:space="0" w:color="000000"/>
              <w:bottom w:val="single" w:sz="8" w:space="0" w:color="000000"/>
              <w:right w:val="single" w:sz="8" w:space="0" w:color="000000"/>
            </w:tcBorders>
          </w:tcPr>
          <w:p w:rsidR="006A74EB" w:rsidRPr="00131E03" w:rsidRDefault="006A74EB" w:rsidP="00003C92">
            <w:pPr>
              <w:jc w:val="center"/>
              <w:rPr>
                <w:rFonts w:ascii="Times New Roman" w:hAnsi="Times New Roman" w:cs="Times New Roman"/>
              </w:rPr>
            </w:pPr>
            <w:r>
              <w:rPr>
                <w:rFonts w:ascii="Times New Roman" w:hAnsi="Times New Roman" w:cs="Times New Roman"/>
              </w:rPr>
              <w:t>2020-2021</w:t>
            </w:r>
          </w:p>
        </w:tc>
      </w:tr>
      <w:tr w:rsidR="006A74EB" w:rsidRPr="00131E03" w:rsidTr="006A74EB">
        <w:trPr>
          <w:trHeight w:val="472"/>
        </w:trPr>
        <w:tc>
          <w:tcPr>
            <w:tcW w:w="5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Количество студентов совершивших правонарушения</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tcPr>
          <w:p w:rsidR="006A74EB" w:rsidRPr="00131E03" w:rsidRDefault="006A74EB" w:rsidP="00003C92">
            <w:pPr>
              <w:jc w:val="center"/>
              <w:rPr>
                <w:rFonts w:ascii="Times New Roman" w:hAnsi="Times New Roman" w:cs="Times New Roman"/>
              </w:rPr>
            </w:pPr>
            <w:r>
              <w:rPr>
                <w:rFonts w:ascii="Times New Roman" w:hAnsi="Times New Roman" w:cs="Times New Roman"/>
              </w:rPr>
              <w:t>0</w:t>
            </w:r>
          </w:p>
        </w:tc>
      </w:tr>
      <w:tr w:rsidR="006A74EB" w:rsidRPr="00131E03" w:rsidTr="006A74EB">
        <w:trPr>
          <w:trHeight w:val="294"/>
        </w:trPr>
        <w:tc>
          <w:tcPr>
            <w:tcW w:w="5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В том числе несовершеннолетние</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tcPr>
          <w:p w:rsidR="006A74EB" w:rsidRPr="00131E03" w:rsidRDefault="006A74EB" w:rsidP="00003C92">
            <w:pPr>
              <w:jc w:val="center"/>
              <w:rPr>
                <w:rFonts w:ascii="Times New Roman" w:hAnsi="Times New Roman" w:cs="Times New Roman"/>
              </w:rPr>
            </w:pPr>
            <w:r>
              <w:rPr>
                <w:rFonts w:ascii="Times New Roman" w:hAnsi="Times New Roman" w:cs="Times New Roman"/>
              </w:rPr>
              <w:t>0</w:t>
            </w:r>
          </w:p>
        </w:tc>
      </w:tr>
      <w:tr w:rsidR="006A74EB" w:rsidRPr="00131E03" w:rsidTr="006A74EB">
        <w:trPr>
          <w:trHeight w:val="557"/>
        </w:trPr>
        <w:tc>
          <w:tcPr>
            <w:tcW w:w="5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Количество студентов, состоящих на учете по употреблению  ПАВ</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6A74EB" w:rsidRPr="00131E03" w:rsidRDefault="006A74EB" w:rsidP="00003C92">
            <w:pPr>
              <w:rPr>
                <w:rFonts w:ascii="Times New Roman" w:hAnsi="Times New Roman" w:cs="Times New Roman"/>
              </w:rPr>
            </w:pPr>
            <w:r w:rsidRPr="00131E03">
              <w:rPr>
                <w:rFonts w:ascii="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tcPr>
          <w:p w:rsidR="006A74EB" w:rsidRPr="00131E03" w:rsidRDefault="006A74EB" w:rsidP="00003C92">
            <w:pPr>
              <w:jc w:val="center"/>
              <w:rPr>
                <w:rFonts w:ascii="Times New Roman" w:hAnsi="Times New Roman" w:cs="Times New Roman"/>
              </w:rPr>
            </w:pPr>
            <w:r>
              <w:rPr>
                <w:rFonts w:ascii="Times New Roman" w:hAnsi="Times New Roman" w:cs="Times New Roman"/>
              </w:rPr>
              <w:t>0</w:t>
            </w:r>
          </w:p>
        </w:tc>
      </w:tr>
    </w:tbl>
    <w:p w:rsidR="006A74EB" w:rsidRPr="00131E03" w:rsidRDefault="006A74EB" w:rsidP="00003C92">
      <w:pPr>
        <w:tabs>
          <w:tab w:val="left" w:pos="0"/>
        </w:tabs>
        <w:ind w:firstLine="567"/>
        <w:jc w:val="both"/>
        <w:rPr>
          <w:rFonts w:ascii="Times New Roman" w:hAnsi="Times New Roman" w:cs="Times New Roman"/>
        </w:rPr>
      </w:pPr>
    </w:p>
    <w:p w:rsidR="006A74EB" w:rsidRDefault="006A74EB" w:rsidP="00003C92">
      <w:pPr>
        <w:tabs>
          <w:tab w:val="left" w:pos="0"/>
        </w:tabs>
        <w:ind w:right="116" w:firstLine="567"/>
        <w:jc w:val="center"/>
        <w:rPr>
          <w:rFonts w:ascii="Times New Roman" w:hAnsi="Times New Roman" w:cs="Times New Roman"/>
          <w:b/>
          <w:bCs/>
          <w:iCs/>
          <w:color w:val="auto"/>
        </w:rPr>
      </w:pPr>
      <w:r w:rsidRPr="0039532A">
        <w:rPr>
          <w:rFonts w:ascii="Times New Roman" w:hAnsi="Times New Roman" w:cs="Times New Roman"/>
          <w:b/>
          <w:bCs/>
          <w:iCs/>
          <w:color w:val="auto"/>
        </w:rPr>
        <w:t>Психолого-педагогическое  сопровождение</w:t>
      </w:r>
    </w:p>
    <w:p w:rsidR="0039532A" w:rsidRPr="0039532A" w:rsidRDefault="0039532A" w:rsidP="00003C92">
      <w:pPr>
        <w:tabs>
          <w:tab w:val="left" w:pos="0"/>
        </w:tabs>
        <w:ind w:right="116" w:firstLine="567"/>
        <w:jc w:val="center"/>
        <w:rPr>
          <w:rFonts w:ascii="Times New Roman" w:hAnsi="Times New Roman" w:cs="Times New Roman"/>
          <w:b/>
          <w:bCs/>
          <w:iCs/>
          <w:color w:val="auto"/>
        </w:rPr>
      </w:pPr>
    </w:p>
    <w:p w:rsidR="006A74EB" w:rsidRPr="00FE5EC7" w:rsidRDefault="006A74EB" w:rsidP="00003C92">
      <w:pPr>
        <w:tabs>
          <w:tab w:val="left" w:pos="0"/>
        </w:tabs>
        <w:ind w:right="116" w:firstLine="567"/>
        <w:jc w:val="both"/>
        <w:rPr>
          <w:rFonts w:ascii="Times New Roman" w:hAnsi="Times New Roman" w:cs="Times New Roman"/>
          <w:color w:val="auto"/>
        </w:rPr>
      </w:pPr>
      <w:r w:rsidRPr="00FE5EC7">
        <w:rPr>
          <w:rFonts w:ascii="Times New Roman" w:hAnsi="Times New Roman" w:cs="Times New Roman"/>
          <w:color w:val="auto"/>
        </w:rPr>
        <w:t xml:space="preserve">В колледже ведется планомерная работа по </w:t>
      </w:r>
      <w:r w:rsidRPr="00FE5EC7">
        <w:rPr>
          <w:rFonts w:ascii="Times New Roman" w:hAnsi="Times New Roman" w:cs="Times New Roman"/>
          <w:i/>
          <w:color w:val="auto"/>
        </w:rPr>
        <w:t>психолого-педагогическому сопровождению</w:t>
      </w:r>
      <w:r w:rsidRPr="00FE5EC7">
        <w:rPr>
          <w:rFonts w:ascii="Times New Roman" w:hAnsi="Times New Roman" w:cs="Times New Roman"/>
          <w:b/>
          <w:color w:val="auto"/>
        </w:rPr>
        <w:t xml:space="preserve"> </w:t>
      </w:r>
      <w:r w:rsidRPr="00FE5EC7">
        <w:rPr>
          <w:rFonts w:ascii="Times New Roman" w:hAnsi="Times New Roman" w:cs="Times New Roman"/>
          <w:color w:val="auto"/>
        </w:rPr>
        <w:t>всех участников образовательного процесса. Запланированные мероприятия, занятия, оценка удовлетворенности потребителей выполнены в полном объеме. Приоритетными направлениями работы были психологическая диагностика, профилактика, коррекционно-развивающая деятельность, консультирование, социально-психологическое просвещение, организационно-методическая деятельность.</w:t>
      </w:r>
    </w:p>
    <w:p w:rsidR="006A74EB" w:rsidRDefault="006A74EB" w:rsidP="00003C92">
      <w:pPr>
        <w:ind w:right="116" w:firstLine="708"/>
        <w:jc w:val="both"/>
        <w:rPr>
          <w:rFonts w:ascii="Times New Roman" w:hAnsi="Times New Roman" w:cs="Times New Roman"/>
        </w:rPr>
      </w:pPr>
      <w:r>
        <w:rPr>
          <w:rFonts w:ascii="Times New Roman" w:hAnsi="Times New Roman" w:cs="Times New Roman"/>
        </w:rPr>
        <w:t xml:space="preserve">В колледже ведется планомерная работа </w:t>
      </w:r>
      <w:r w:rsidRPr="001E5EED">
        <w:rPr>
          <w:rFonts w:ascii="Times New Roman" w:hAnsi="Times New Roman" w:cs="Times New Roman"/>
        </w:rPr>
        <w:t>по психолого-педагогическому сопровождению всех участников образовательного процесса</w:t>
      </w:r>
      <w:r>
        <w:rPr>
          <w:rFonts w:ascii="Times New Roman" w:hAnsi="Times New Roman" w:cs="Times New Roman"/>
        </w:rPr>
        <w:t xml:space="preserve">. </w:t>
      </w:r>
    </w:p>
    <w:p w:rsidR="006A74EB" w:rsidRDefault="006A74EB" w:rsidP="00003C92">
      <w:pPr>
        <w:ind w:firstLine="708"/>
        <w:jc w:val="both"/>
        <w:rPr>
          <w:rFonts w:ascii="Times New Roman" w:hAnsi="Times New Roman" w:cs="Times New Roman"/>
          <w:color w:val="auto"/>
        </w:rPr>
      </w:pPr>
      <w:r>
        <w:rPr>
          <w:rFonts w:ascii="Times New Roman" w:hAnsi="Times New Roman" w:cs="Times New Roman"/>
        </w:rPr>
        <w:t xml:space="preserve">Для улучшения качества образования учитываются мнения потенциальных потребителей: родителей, студентов, преподавателей. </w:t>
      </w:r>
      <w:r w:rsidRPr="00E94A20">
        <w:rPr>
          <w:rFonts w:ascii="Times New Roman" w:hAnsi="Times New Roman" w:cs="Times New Roman"/>
          <w:color w:val="auto"/>
        </w:rPr>
        <w:t>В 2020-2021 учебном году проведен</w:t>
      </w:r>
      <w:r>
        <w:rPr>
          <w:rFonts w:ascii="Times New Roman" w:hAnsi="Times New Roman" w:cs="Times New Roman"/>
          <w:color w:val="auto"/>
        </w:rPr>
        <w:t xml:space="preserve">  один  </w:t>
      </w:r>
      <w:r w:rsidRPr="00E94A20">
        <w:rPr>
          <w:rFonts w:ascii="Times New Roman" w:hAnsi="Times New Roman" w:cs="Times New Roman"/>
          <w:color w:val="auto"/>
        </w:rPr>
        <w:t xml:space="preserve"> независимы</w:t>
      </w:r>
      <w:r>
        <w:rPr>
          <w:rFonts w:ascii="Times New Roman" w:hAnsi="Times New Roman" w:cs="Times New Roman"/>
          <w:color w:val="auto"/>
        </w:rPr>
        <w:t xml:space="preserve">й </w:t>
      </w:r>
      <w:r w:rsidRPr="00E94A20">
        <w:rPr>
          <w:rFonts w:ascii="Times New Roman" w:hAnsi="Times New Roman" w:cs="Times New Roman"/>
          <w:color w:val="auto"/>
        </w:rPr>
        <w:t xml:space="preserve"> опрос, организованны</w:t>
      </w:r>
      <w:r>
        <w:rPr>
          <w:rFonts w:ascii="Times New Roman" w:hAnsi="Times New Roman" w:cs="Times New Roman"/>
          <w:color w:val="auto"/>
        </w:rPr>
        <w:t>й</w:t>
      </w:r>
      <w:r w:rsidRPr="00E94A20">
        <w:rPr>
          <w:rFonts w:ascii="Times New Roman" w:hAnsi="Times New Roman" w:cs="Times New Roman"/>
          <w:color w:val="auto"/>
        </w:rPr>
        <w:t xml:space="preserve"> М</w:t>
      </w:r>
      <w:r w:rsidR="008C343F" w:rsidRPr="00E94A20">
        <w:rPr>
          <w:rFonts w:ascii="Times New Roman" w:hAnsi="Times New Roman" w:cs="Times New Roman"/>
          <w:color w:val="auto"/>
        </w:rPr>
        <w:t>о</w:t>
      </w:r>
      <w:r w:rsidRPr="00E94A20">
        <w:rPr>
          <w:rFonts w:ascii="Times New Roman" w:hAnsi="Times New Roman" w:cs="Times New Roman"/>
          <w:color w:val="auto"/>
        </w:rPr>
        <w:t xml:space="preserve">иН РС (Я). </w:t>
      </w:r>
    </w:p>
    <w:p w:rsidR="006A74EB" w:rsidRDefault="006A74EB" w:rsidP="00003C92">
      <w:pPr>
        <w:ind w:firstLine="708"/>
        <w:jc w:val="both"/>
        <w:rPr>
          <w:rFonts w:ascii="Times New Roman" w:hAnsi="Times New Roman" w:cs="Times New Roman"/>
          <w:color w:val="auto"/>
        </w:rPr>
      </w:pPr>
      <w:r>
        <w:rPr>
          <w:rFonts w:ascii="Times New Roman" w:hAnsi="Times New Roman" w:cs="Times New Roman"/>
          <w:i/>
          <w:color w:val="auto"/>
        </w:rPr>
        <w:t>О</w:t>
      </w:r>
      <w:r w:rsidRPr="007004B3">
        <w:rPr>
          <w:rFonts w:ascii="Times New Roman" w:hAnsi="Times New Roman" w:cs="Times New Roman"/>
          <w:i/>
          <w:color w:val="auto"/>
        </w:rPr>
        <w:t>прос был проведен в мае 2021 года «Независимая оценка качества условий осуществления образовательной деятельности</w:t>
      </w:r>
      <w:r w:rsidRPr="00E94A20">
        <w:rPr>
          <w:rFonts w:ascii="Times New Roman" w:hAnsi="Times New Roman" w:cs="Times New Roman"/>
          <w:color w:val="auto"/>
        </w:rPr>
        <w:t>».</w:t>
      </w:r>
      <w:r>
        <w:rPr>
          <w:rFonts w:ascii="Times New Roman" w:hAnsi="Times New Roman" w:cs="Times New Roman"/>
          <w:color w:val="auto"/>
        </w:rPr>
        <w:t xml:space="preserve"> </w:t>
      </w:r>
      <w:r w:rsidR="008C343F">
        <w:rPr>
          <w:rFonts w:ascii="Times New Roman" w:hAnsi="Times New Roman" w:cs="Times New Roman"/>
          <w:color w:val="auto"/>
        </w:rPr>
        <w:t>Н</w:t>
      </w:r>
      <w:r>
        <w:rPr>
          <w:rFonts w:ascii="Times New Roman" w:hAnsi="Times New Roman" w:cs="Times New Roman"/>
          <w:color w:val="auto"/>
        </w:rPr>
        <w:t xml:space="preserve">иже приведены результаты опроса. </w:t>
      </w:r>
    </w:p>
    <w:p w:rsidR="006A74EB" w:rsidRPr="00E94A20" w:rsidRDefault="006A74EB" w:rsidP="00003C92">
      <w:pPr>
        <w:ind w:firstLine="708"/>
        <w:jc w:val="both"/>
        <w:rPr>
          <w:rFonts w:ascii="Times New Roman" w:hAnsi="Times New Roman" w:cs="Times New Roman"/>
        </w:rPr>
      </w:pPr>
      <w:r w:rsidRPr="00E94A20">
        <w:rPr>
          <w:rFonts w:ascii="Times New Roman" w:hAnsi="Times New Roman" w:cs="Times New Roman"/>
        </w:rPr>
        <w:t>В</w:t>
      </w:r>
      <w:r w:rsidRPr="00E94A20">
        <w:rPr>
          <w:rFonts w:ascii="Times New Roman" w:hAnsi="Times New Roman" w:cs="Times New Roman"/>
          <w:spacing w:val="12"/>
        </w:rPr>
        <w:t xml:space="preserve"> </w:t>
      </w:r>
      <w:r w:rsidRPr="00E94A20">
        <w:rPr>
          <w:rFonts w:ascii="Times New Roman" w:hAnsi="Times New Roman" w:cs="Times New Roman"/>
        </w:rPr>
        <w:t>данном</w:t>
      </w:r>
      <w:r w:rsidRPr="00E94A20">
        <w:rPr>
          <w:rFonts w:ascii="Times New Roman" w:hAnsi="Times New Roman" w:cs="Times New Roman"/>
          <w:spacing w:val="13"/>
        </w:rPr>
        <w:t xml:space="preserve"> </w:t>
      </w:r>
      <w:r w:rsidRPr="00E94A20">
        <w:rPr>
          <w:rFonts w:ascii="Times New Roman" w:hAnsi="Times New Roman" w:cs="Times New Roman"/>
        </w:rPr>
        <w:t>опросе</w:t>
      </w:r>
      <w:r w:rsidRPr="00E94A20">
        <w:rPr>
          <w:rFonts w:ascii="Times New Roman" w:hAnsi="Times New Roman" w:cs="Times New Roman"/>
          <w:spacing w:val="14"/>
        </w:rPr>
        <w:t xml:space="preserve"> </w:t>
      </w:r>
      <w:r w:rsidRPr="00E94A20">
        <w:rPr>
          <w:rFonts w:ascii="Times New Roman" w:hAnsi="Times New Roman" w:cs="Times New Roman"/>
        </w:rPr>
        <w:t>всего</w:t>
      </w:r>
      <w:r w:rsidRPr="00E94A20">
        <w:rPr>
          <w:rFonts w:ascii="Times New Roman" w:hAnsi="Times New Roman" w:cs="Times New Roman"/>
          <w:spacing w:val="16"/>
        </w:rPr>
        <w:t xml:space="preserve"> </w:t>
      </w:r>
      <w:r w:rsidRPr="00E94A20">
        <w:rPr>
          <w:rFonts w:ascii="Times New Roman" w:hAnsi="Times New Roman" w:cs="Times New Roman"/>
        </w:rPr>
        <w:t>участвовало</w:t>
      </w:r>
      <w:r w:rsidRPr="00E94A20">
        <w:rPr>
          <w:rFonts w:ascii="Times New Roman" w:hAnsi="Times New Roman" w:cs="Times New Roman"/>
          <w:spacing w:val="18"/>
        </w:rPr>
        <w:t xml:space="preserve"> </w:t>
      </w:r>
      <w:r w:rsidRPr="00E94A20">
        <w:rPr>
          <w:rFonts w:ascii="Times New Roman" w:hAnsi="Times New Roman" w:cs="Times New Roman"/>
        </w:rPr>
        <w:t>741</w:t>
      </w:r>
      <w:r w:rsidRPr="00E94A20">
        <w:rPr>
          <w:rFonts w:ascii="Times New Roman" w:hAnsi="Times New Roman" w:cs="Times New Roman"/>
          <w:spacing w:val="31"/>
        </w:rPr>
        <w:t xml:space="preserve"> </w:t>
      </w:r>
      <w:r w:rsidRPr="00E94A20">
        <w:rPr>
          <w:rFonts w:ascii="Times New Roman" w:hAnsi="Times New Roman" w:cs="Times New Roman"/>
        </w:rPr>
        <w:t>респондент,</w:t>
      </w:r>
      <w:r w:rsidRPr="00E94A20">
        <w:rPr>
          <w:rFonts w:ascii="Times New Roman" w:hAnsi="Times New Roman" w:cs="Times New Roman"/>
          <w:spacing w:val="15"/>
        </w:rPr>
        <w:t xml:space="preserve"> </w:t>
      </w:r>
      <w:r w:rsidRPr="00E94A20">
        <w:rPr>
          <w:rFonts w:ascii="Times New Roman" w:hAnsi="Times New Roman" w:cs="Times New Roman"/>
        </w:rPr>
        <w:t>из</w:t>
      </w:r>
      <w:r w:rsidRPr="00E94A20">
        <w:rPr>
          <w:rFonts w:ascii="Times New Roman" w:hAnsi="Times New Roman" w:cs="Times New Roman"/>
          <w:spacing w:val="15"/>
        </w:rPr>
        <w:t xml:space="preserve"> </w:t>
      </w:r>
      <w:r w:rsidRPr="00E94A20">
        <w:rPr>
          <w:rFonts w:ascii="Times New Roman" w:hAnsi="Times New Roman" w:cs="Times New Roman"/>
        </w:rPr>
        <w:t>них:</w:t>
      </w:r>
      <w:r w:rsidRPr="00E94A20">
        <w:rPr>
          <w:rFonts w:ascii="Times New Roman" w:hAnsi="Times New Roman" w:cs="Times New Roman"/>
          <w:spacing w:val="17"/>
        </w:rPr>
        <w:t xml:space="preserve"> </w:t>
      </w:r>
      <w:r w:rsidRPr="00E94A20">
        <w:rPr>
          <w:rFonts w:ascii="Times New Roman" w:hAnsi="Times New Roman" w:cs="Times New Roman"/>
        </w:rPr>
        <w:t>666</w:t>
      </w:r>
      <w:r w:rsidRPr="00E94A20">
        <w:rPr>
          <w:rFonts w:ascii="Times New Roman" w:hAnsi="Times New Roman" w:cs="Times New Roman"/>
          <w:spacing w:val="13"/>
        </w:rPr>
        <w:t xml:space="preserve"> </w:t>
      </w:r>
      <w:r w:rsidRPr="00E94A20">
        <w:rPr>
          <w:rFonts w:ascii="Times New Roman" w:hAnsi="Times New Roman" w:cs="Times New Roman"/>
        </w:rPr>
        <w:t>студентов</w:t>
      </w:r>
      <w:r w:rsidRPr="00E94A20">
        <w:rPr>
          <w:rFonts w:ascii="Times New Roman" w:hAnsi="Times New Roman" w:cs="Times New Roman"/>
          <w:spacing w:val="14"/>
        </w:rPr>
        <w:t xml:space="preserve"> </w:t>
      </w:r>
      <w:r w:rsidRPr="00E94A20">
        <w:rPr>
          <w:rFonts w:ascii="Times New Roman" w:hAnsi="Times New Roman" w:cs="Times New Roman"/>
        </w:rPr>
        <w:t>и</w:t>
      </w:r>
      <w:r w:rsidRPr="00E94A20">
        <w:rPr>
          <w:rFonts w:ascii="Times New Roman" w:hAnsi="Times New Roman" w:cs="Times New Roman"/>
          <w:spacing w:val="16"/>
        </w:rPr>
        <w:t xml:space="preserve"> </w:t>
      </w:r>
      <w:r w:rsidRPr="00E94A20">
        <w:rPr>
          <w:rFonts w:ascii="Times New Roman" w:hAnsi="Times New Roman" w:cs="Times New Roman"/>
        </w:rPr>
        <w:t>75</w:t>
      </w:r>
      <w:r w:rsidRPr="00E94A20">
        <w:rPr>
          <w:rFonts w:ascii="Times New Roman" w:hAnsi="Times New Roman" w:cs="Times New Roman"/>
          <w:spacing w:val="-57"/>
        </w:rPr>
        <w:t xml:space="preserve"> </w:t>
      </w:r>
      <w:r w:rsidRPr="00E94A20">
        <w:rPr>
          <w:rFonts w:ascii="Times New Roman" w:hAnsi="Times New Roman" w:cs="Times New Roman"/>
        </w:rPr>
        <w:t>лицо,</w:t>
      </w:r>
      <w:r w:rsidRPr="00E94A20">
        <w:rPr>
          <w:rFonts w:ascii="Times New Roman" w:hAnsi="Times New Roman" w:cs="Times New Roman"/>
          <w:spacing w:val="-4"/>
        </w:rPr>
        <w:t xml:space="preserve"> </w:t>
      </w:r>
      <w:r w:rsidRPr="00E94A20">
        <w:rPr>
          <w:rFonts w:ascii="Times New Roman" w:hAnsi="Times New Roman" w:cs="Times New Roman"/>
        </w:rPr>
        <w:t>представляющее</w:t>
      </w:r>
      <w:r w:rsidRPr="00E94A20">
        <w:rPr>
          <w:rFonts w:ascii="Times New Roman" w:hAnsi="Times New Roman" w:cs="Times New Roman"/>
          <w:spacing w:val="1"/>
        </w:rPr>
        <w:t xml:space="preserve"> </w:t>
      </w:r>
      <w:r w:rsidRPr="00E94A20">
        <w:rPr>
          <w:rFonts w:ascii="Times New Roman" w:hAnsi="Times New Roman" w:cs="Times New Roman"/>
        </w:rPr>
        <w:t>интересы студента (родитель,</w:t>
      </w:r>
      <w:r w:rsidRPr="00E94A20">
        <w:rPr>
          <w:rFonts w:ascii="Times New Roman" w:hAnsi="Times New Roman" w:cs="Times New Roman"/>
          <w:spacing w:val="-1"/>
        </w:rPr>
        <w:t xml:space="preserve"> </w:t>
      </w:r>
      <w:r w:rsidRPr="00E94A20">
        <w:rPr>
          <w:rFonts w:ascii="Times New Roman" w:hAnsi="Times New Roman" w:cs="Times New Roman"/>
        </w:rPr>
        <w:t>опекун).</w:t>
      </w:r>
    </w:p>
    <w:p w:rsidR="006A74EB" w:rsidRDefault="006A74EB" w:rsidP="00003C92">
      <w:pPr>
        <w:pStyle w:val="afd"/>
        <w:rPr>
          <w:sz w:val="20"/>
        </w:rPr>
      </w:pPr>
    </w:p>
    <w:p w:rsidR="0039532A" w:rsidRDefault="008C343F" w:rsidP="008C343F">
      <w:pPr>
        <w:pStyle w:val="afd"/>
        <w:jc w:val="right"/>
        <w:rPr>
          <w:sz w:val="20"/>
        </w:rPr>
      </w:pPr>
      <w:r>
        <w:rPr>
          <w:sz w:val="20"/>
        </w:rPr>
        <w:t>Рис. 2</w:t>
      </w:r>
    </w:p>
    <w:p w:rsidR="0039532A" w:rsidRDefault="0039532A" w:rsidP="00003C92">
      <w:pPr>
        <w:pStyle w:val="afd"/>
        <w:rPr>
          <w:sz w:val="20"/>
        </w:rPr>
      </w:pPr>
    </w:p>
    <w:p w:rsidR="006A74EB" w:rsidRDefault="006A74EB" w:rsidP="00003C92">
      <w:pPr>
        <w:pStyle w:val="afd"/>
        <w:rPr>
          <w:sz w:val="15"/>
        </w:rPr>
      </w:pPr>
    </w:p>
    <w:p w:rsidR="006A74EB" w:rsidRPr="00E94A20" w:rsidRDefault="00533D54" w:rsidP="00003C92">
      <w:pPr>
        <w:ind w:left="6861" w:right="1897"/>
        <w:jc w:val="right"/>
        <w:rPr>
          <w:rFonts w:ascii="Times New Roman" w:hAnsi="Times New Roman" w:cs="Times New Roman"/>
          <w:sz w:val="20"/>
        </w:rPr>
      </w:pPr>
      <w:r w:rsidRPr="00533D54">
        <w:rPr>
          <w:rFonts w:ascii="Times New Roman" w:hAnsi="Times New Roman" w:cs="Times New Roman"/>
          <w:sz w:val="22"/>
          <w:lang w:eastAsia="en-US"/>
        </w:rPr>
        <w:pict>
          <v:group id="_x0000_s1026" style="position:absolute;left:0;text-align:left;margin-left:231.3pt;margin-top:-9.65pt;width:99.1pt;height:99.1pt;z-index:251637760;mso-position-horizontal-relative:page" coordorigin="4626,-193" coordsize="1982,1982">
            <v:shape id="_x0000_s1027" style="position:absolute;left:4626;top:-194;width:1982;height:1982" coordorigin="4626,-193" coordsize="1982,1982" path="m5617,-193r,990l5029,r-61,49l4911,102r-52,58l4812,220r-42,64l4733,351r-32,70l4675,493r-21,74l4639,642r-10,77l4626,797r3,74l4637,944r13,71l4668,1083r23,67l4718,1215r32,62l4786,1337r40,57l4869,1447r48,51l4967,1545r54,44l5078,1628r59,36l5199,1696r65,27l5331,1746r69,18l5471,1777r72,8l5617,1788r74,-3l5763,1777r71,-13l5903,1746r67,-23l6035,1696r62,-32l6156,1628r57,-39l6267,1545r51,-47l6365,1447r43,-53l6448,1337r36,-60l6516,1215r27,-65l6566,1083r18,-68l6597,944r8,-73l6608,797r-3,-73l6597,651r-13,-71l6566,511r-23,-67l6516,380r-32,-62l6448,258r-40,-57l6365,148,6318,97,6267,50,6213,6r-57,-40l6097,-69r-62,-32l5970,-128r-67,-23l5834,-169r-71,-13l5691,-190r-74,-3xe" fillcolor="#5b9bd4" stroked="f">
              <v:path arrowok="t"/>
            </v:shape>
            <v:shape id="_x0000_s1028" style="position:absolute;left:5028;top:-194;width:589;height:991" coordorigin="5029,-193" coordsize="589,991" path="m5617,-193r-79,3l5460,-181r-77,16l5307,-144r-73,28l5163,-83r-69,39l5029,r588,797l5617,-193xe" fillcolor="#ec7c30" stroked="f">
              <v:path arrowok="t"/>
            </v:shape>
            <v:shapetype id="_x0000_t202" coordsize="21600,21600" o:spt="202" path="m,l,21600r21600,l21600,xe">
              <v:stroke joinstyle="miter"/>
              <v:path gradientshapeok="t" o:connecttype="rect"/>
            </v:shapetype>
            <v:shape id="_x0000_s1029" type="#_x0000_t202" style="position:absolute;left:5222;top:9;width:364;height:200" filled="f" stroked="f">
              <v:textbox inset="0,0,0,0">
                <w:txbxContent>
                  <w:p w:rsidR="003A564F" w:rsidRDefault="003A564F" w:rsidP="006A74EB">
                    <w:pPr>
                      <w:spacing w:line="199" w:lineRule="exact"/>
                      <w:rPr>
                        <w:rFonts w:ascii="Calibri"/>
                        <w:sz w:val="20"/>
                      </w:rPr>
                    </w:pPr>
                    <w:r>
                      <w:rPr>
                        <w:rFonts w:ascii="Calibri"/>
                        <w:sz w:val="20"/>
                      </w:rPr>
                      <w:t>10%</w:t>
                    </w:r>
                  </w:p>
                </w:txbxContent>
              </v:textbox>
            </v:shape>
            <v:shape id="_x0000_s1030" type="#_x0000_t202" style="position:absolute;left:5762;top:1299;width:364;height:200" filled="f" stroked="f">
              <v:textbox inset="0,0,0,0">
                <w:txbxContent>
                  <w:p w:rsidR="003A564F" w:rsidRDefault="003A564F" w:rsidP="006A74EB">
                    <w:pPr>
                      <w:spacing w:line="199" w:lineRule="exact"/>
                      <w:rPr>
                        <w:rFonts w:ascii="Calibri"/>
                        <w:sz w:val="20"/>
                      </w:rPr>
                    </w:pPr>
                    <w:r>
                      <w:rPr>
                        <w:rFonts w:ascii="Calibri"/>
                        <w:sz w:val="20"/>
                      </w:rPr>
                      <w:t>90%</w:t>
                    </w:r>
                  </w:p>
                </w:txbxContent>
              </v:textbox>
            </v:shape>
            <w10:wrap anchorx="page"/>
          </v:group>
        </w:pict>
      </w:r>
      <w:r w:rsidRPr="00533D54">
        <w:rPr>
          <w:rFonts w:ascii="Times New Roman" w:hAnsi="Times New Roman" w:cs="Times New Roman"/>
          <w:sz w:val="22"/>
          <w:lang w:eastAsia="en-US"/>
        </w:rPr>
        <w:pict>
          <v:rect id="_x0000_s1031" style="position:absolute;left:0;text-align:left;margin-left:416.65pt;margin-top:3.9pt;width:5.4pt;height:5.5pt;z-index:251638784;mso-position-horizontal-relative:page" fillcolor="#5b9bd4" stroked="f">
            <w10:wrap anchorx="page"/>
          </v:rect>
        </w:pict>
      </w:r>
      <w:r w:rsidR="006A74EB" w:rsidRPr="00E94A20">
        <w:rPr>
          <w:rFonts w:ascii="Times New Roman" w:hAnsi="Times New Roman" w:cs="Times New Roman"/>
          <w:sz w:val="20"/>
        </w:rPr>
        <w:t>студенты</w:t>
      </w:r>
    </w:p>
    <w:p w:rsidR="006A74EB" w:rsidRPr="00E94A20" w:rsidRDefault="006A74EB" w:rsidP="00003C92">
      <w:pPr>
        <w:pStyle w:val="afd"/>
        <w:rPr>
          <w:sz w:val="20"/>
        </w:rPr>
      </w:pPr>
    </w:p>
    <w:p w:rsidR="006A74EB" w:rsidRPr="00E94A20" w:rsidRDefault="006A74EB" w:rsidP="00003C92">
      <w:pPr>
        <w:pStyle w:val="afd"/>
      </w:pPr>
    </w:p>
    <w:p w:rsidR="006A74EB" w:rsidRPr="00E94A20" w:rsidRDefault="00533D54" w:rsidP="00003C92">
      <w:pPr>
        <w:ind w:left="6890" w:right="1065"/>
        <w:rPr>
          <w:rFonts w:ascii="Times New Roman" w:hAnsi="Times New Roman" w:cs="Times New Roman"/>
          <w:sz w:val="20"/>
        </w:rPr>
      </w:pPr>
      <w:r w:rsidRPr="00533D54">
        <w:rPr>
          <w:rFonts w:ascii="Times New Roman" w:hAnsi="Times New Roman" w:cs="Times New Roman"/>
          <w:sz w:val="22"/>
          <w:lang w:eastAsia="en-US"/>
        </w:rPr>
        <w:pict>
          <v:rect id="_x0000_s1032" style="position:absolute;left:0;text-align:left;margin-left:416.65pt;margin-top:6.85pt;width:5.4pt;height:5.5pt;z-index:251639808;mso-position-horizontal-relative:page" fillcolor="#ec7c30" stroked="f">
            <w10:wrap anchorx="page"/>
          </v:rect>
        </w:pict>
      </w:r>
      <w:r w:rsidR="006A74EB" w:rsidRPr="00E94A20">
        <w:rPr>
          <w:rFonts w:ascii="Times New Roman" w:hAnsi="Times New Roman" w:cs="Times New Roman"/>
          <w:sz w:val="20"/>
        </w:rPr>
        <w:t>представляющие</w:t>
      </w:r>
      <w:r w:rsidR="006A74EB" w:rsidRPr="00E94A20">
        <w:rPr>
          <w:rFonts w:ascii="Times New Roman" w:hAnsi="Times New Roman" w:cs="Times New Roman"/>
          <w:spacing w:val="1"/>
          <w:sz w:val="20"/>
        </w:rPr>
        <w:t xml:space="preserve"> </w:t>
      </w:r>
      <w:r w:rsidR="006A74EB" w:rsidRPr="00E94A20">
        <w:rPr>
          <w:rFonts w:ascii="Times New Roman" w:hAnsi="Times New Roman" w:cs="Times New Roman"/>
          <w:spacing w:val="-1"/>
          <w:sz w:val="20"/>
        </w:rPr>
        <w:t xml:space="preserve">интересы </w:t>
      </w:r>
      <w:r w:rsidR="006A74EB" w:rsidRPr="00E94A20">
        <w:rPr>
          <w:rFonts w:ascii="Times New Roman" w:hAnsi="Times New Roman" w:cs="Times New Roman"/>
          <w:sz w:val="20"/>
        </w:rPr>
        <w:t>студента</w:t>
      </w:r>
      <w:r w:rsidR="006A74EB" w:rsidRPr="00E94A20">
        <w:rPr>
          <w:rFonts w:ascii="Times New Roman" w:hAnsi="Times New Roman" w:cs="Times New Roman"/>
          <w:spacing w:val="-43"/>
          <w:sz w:val="20"/>
        </w:rPr>
        <w:t xml:space="preserve"> </w:t>
      </w:r>
      <w:r w:rsidR="006A74EB" w:rsidRPr="00E94A20">
        <w:rPr>
          <w:rFonts w:ascii="Times New Roman" w:hAnsi="Times New Roman" w:cs="Times New Roman"/>
          <w:sz w:val="20"/>
        </w:rPr>
        <w:t>(родитель,</w:t>
      </w:r>
      <w:r w:rsidR="006A74EB" w:rsidRPr="00E94A20">
        <w:rPr>
          <w:rFonts w:ascii="Times New Roman" w:hAnsi="Times New Roman" w:cs="Times New Roman"/>
          <w:spacing w:val="-2"/>
          <w:sz w:val="20"/>
        </w:rPr>
        <w:t xml:space="preserve"> </w:t>
      </w:r>
      <w:r w:rsidR="006A74EB" w:rsidRPr="00E94A20">
        <w:rPr>
          <w:rFonts w:ascii="Times New Roman" w:hAnsi="Times New Roman" w:cs="Times New Roman"/>
          <w:sz w:val="20"/>
        </w:rPr>
        <w:t>опекун</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Pr="00E94A20" w:rsidRDefault="006A74EB" w:rsidP="00003C92">
      <w:pPr>
        <w:pStyle w:val="afd"/>
        <w:rPr>
          <w:sz w:val="24"/>
        </w:rPr>
      </w:pPr>
      <w:r w:rsidRPr="00E94A20">
        <w:rPr>
          <w:rFonts w:ascii="Calibri"/>
          <w:sz w:val="24"/>
        </w:rPr>
        <w:t>По</w:t>
      </w:r>
      <w:r w:rsidRPr="00E94A20">
        <w:rPr>
          <w:rFonts w:ascii="Calibri"/>
          <w:sz w:val="24"/>
        </w:rPr>
        <w:t xml:space="preserve"> </w:t>
      </w:r>
      <w:r w:rsidRPr="00E94A20">
        <w:rPr>
          <w:rFonts w:ascii="Calibri"/>
          <w:sz w:val="24"/>
        </w:rPr>
        <w:t>гендерному</w:t>
      </w:r>
      <w:r w:rsidRPr="00E94A20">
        <w:rPr>
          <w:rFonts w:ascii="Calibri"/>
          <w:sz w:val="24"/>
        </w:rPr>
        <w:t xml:space="preserve"> </w:t>
      </w:r>
      <w:r w:rsidRPr="00E94A20">
        <w:rPr>
          <w:rFonts w:ascii="Calibri"/>
          <w:sz w:val="24"/>
        </w:rPr>
        <w:t>распределению</w:t>
      </w:r>
      <w:r w:rsidRPr="00E94A20">
        <w:rPr>
          <w:rFonts w:ascii="Calibri"/>
          <w:sz w:val="24"/>
        </w:rPr>
        <w:t xml:space="preserve"> </w:t>
      </w:r>
      <w:r w:rsidRPr="00E94A20">
        <w:rPr>
          <w:rFonts w:ascii="Calibri"/>
          <w:sz w:val="24"/>
        </w:rPr>
        <w:t>состав</w:t>
      </w:r>
      <w:r w:rsidRPr="00E94A20">
        <w:rPr>
          <w:rFonts w:ascii="Calibri"/>
          <w:sz w:val="24"/>
        </w:rPr>
        <w:t xml:space="preserve">  </w:t>
      </w:r>
      <w:r w:rsidRPr="00E94A20">
        <w:rPr>
          <w:rFonts w:ascii="Calibri"/>
          <w:sz w:val="24"/>
        </w:rPr>
        <w:t>следующий</w:t>
      </w:r>
      <w:r w:rsidRPr="00E94A20">
        <w:rPr>
          <w:rFonts w:ascii="Calibri"/>
          <w:sz w:val="24"/>
        </w:rPr>
        <w:t xml:space="preserve"> </w:t>
      </w:r>
      <w:r w:rsidRPr="00E94A20">
        <w:rPr>
          <w:spacing w:val="-1"/>
          <w:sz w:val="24"/>
        </w:rPr>
        <w:t xml:space="preserve"> </w:t>
      </w:r>
      <w:r w:rsidRPr="00E94A20">
        <w:rPr>
          <w:sz w:val="24"/>
        </w:rPr>
        <w:t xml:space="preserve">женщин- </w:t>
      </w:r>
      <w:r w:rsidRPr="00E94A20">
        <w:rPr>
          <w:spacing w:val="1"/>
          <w:sz w:val="24"/>
        </w:rPr>
        <w:t xml:space="preserve"> </w:t>
      </w:r>
      <w:r w:rsidRPr="00E94A20">
        <w:rPr>
          <w:sz w:val="24"/>
        </w:rPr>
        <w:t>671</w:t>
      </w:r>
      <w:r w:rsidRPr="00E94A20">
        <w:rPr>
          <w:spacing w:val="-2"/>
          <w:sz w:val="24"/>
        </w:rPr>
        <w:t xml:space="preserve"> </w:t>
      </w:r>
      <w:r w:rsidRPr="00E94A20">
        <w:rPr>
          <w:sz w:val="24"/>
        </w:rPr>
        <w:t>чел,</w:t>
      </w:r>
      <w:r w:rsidRPr="00E94A20">
        <w:rPr>
          <w:spacing w:val="-1"/>
          <w:sz w:val="24"/>
        </w:rPr>
        <w:t xml:space="preserve"> </w:t>
      </w:r>
      <w:r w:rsidRPr="00E94A20">
        <w:rPr>
          <w:sz w:val="24"/>
        </w:rPr>
        <w:t>мужчин-  70</w:t>
      </w:r>
      <w:r w:rsidRPr="00E94A20">
        <w:rPr>
          <w:spacing w:val="-2"/>
          <w:sz w:val="24"/>
        </w:rPr>
        <w:t xml:space="preserve"> </w:t>
      </w:r>
      <w:r w:rsidRPr="00E94A20">
        <w:rPr>
          <w:sz w:val="24"/>
        </w:rPr>
        <w:t>чел.</w:t>
      </w:r>
    </w:p>
    <w:p w:rsidR="006A74EB" w:rsidRDefault="006A74EB" w:rsidP="00003C92">
      <w:pPr>
        <w:pStyle w:val="afd"/>
        <w:rPr>
          <w:sz w:val="20"/>
        </w:rPr>
      </w:pPr>
    </w:p>
    <w:p w:rsidR="006A74EB" w:rsidRDefault="006A74EB" w:rsidP="00003C92">
      <w:pPr>
        <w:pStyle w:val="afd"/>
        <w:rPr>
          <w:sz w:val="20"/>
        </w:rPr>
      </w:pPr>
    </w:p>
    <w:p w:rsidR="006A74EB" w:rsidRDefault="006A74EB" w:rsidP="00003C92">
      <w:pPr>
        <w:pStyle w:val="afd"/>
        <w:rPr>
          <w:sz w:val="20"/>
        </w:rPr>
      </w:pPr>
    </w:p>
    <w:p w:rsidR="002D49AD" w:rsidRDefault="002D49AD" w:rsidP="00003C92">
      <w:pPr>
        <w:pStyle w:val="afd"/>
        <w:rPr>
          <w:sz w:val="20"/>
        </w:rPr>
      </w:pPr>
    </w:p>
    <w:p w:rsidR="002D49AD" w:rsidRDefault="002D49AD" w:rsidP="00003C92">
      <w:pPr>
        <w:pStyle w:val="afd"/>
        <w:rPr>
          <w:sz w:val="20"/>
        </w:rPr>
      </w:pPr>
    </w:p>
    <w:p w:rsidR="006A74EB" w:rsidRDefault="006A74EB" w:rsidP="00003C92">
      <w:pPr>
        <w:pStyle w:val="afd"/>
        <w:rPr>
          <w:sz w:val="20"/>
        </w:rPr>
      </w:pPr>
    </w:p>
    <w:p w:rsidR="006A74EB" w:rsidRDefault="006A74EB" w:rsidP="00003C92">
      <w:pPr>
        <w:pStyle w:val="afd"/>
        <w:rPr>
          <w:sz w:val="20"/>
        </w:rPr>
      </w:pPr>
    </w:p>
    <w:p w:rsidR="006A74EB" w:rsidRDefault="006A74EB" w:rsidP="00003C92">
      <w:pPr>
        <w:pStyle w:val="afd"/>
        <w:rPr>
          <w:sz w:val="16"/>
        </w:rPr>
      </w:pPr>
    </w:p>
    <w:p w:rsidR="006A74EB" w:rsidRDefault="00533D54" w:rsidP="00003C92">
      <w:pPr>
        <w:ind w:left="6861" w:right="1236"/>
        <w:jc w:val="right"/>
        <w:rPr>
          <w:rFonts w:ascii="Calibri" w:hAnsi="Calibri"/>
          <w:sz w:val="20"/>
        </w:rPr>
      </w:pPr>
      <w:r w:rsidRPr="00533D54">
        <w:rPr>
          <w:rFonts w:ascii="Times New Roman" w:hAnsi="Times New Roman"/>
          <w:sz w:val="22"/>
          <w:lang w:eastAsia="en-US"/>
        </w:rPr>
        <w:pict>
          <v:group id="_x0000_s1033" style="position:absolute;left:0;text-align:left;margin-left:236.65pt;margin-top:-32.95pt;width:103.2pt;height:103.2pt;z-index:251640832;mso-position-horizontal-relative:page" coordorigin="4733,-659" coordsize="2064,2064">
            <v:shape id="_x0000_s1034" style="position:absolute;left:5764;top:-659;width:577;height:1032" coordorigin="5765,-659" coordsize="577,1032" path="m5765,-659r,1032l6342,-483r-65,-40l6209,-559r-70,-30l6067,-614r-74,-19l5918,-648r-76,-8l5765,-659xe" fillcolor="#5b9bd4" stroked="f">
              <v:path arrowok="t"/>
            </v:shape>
            <v:shape id="_x0000_s1035" style="position:absolute;left:4733;top:-659;width:2064;height:2064" coordorigin="4733,-659" coordsize="2064,2064" path="m5765,-659r-79,3l5609,-647r-77,15l5458,-612r-73,25l5315,-556r-68,36l5182,-479r-62,46l5062,-382r-55,55l4956,-268r-46,64l4869,-139r-35,67l4804,-3r-25,70l4760,138r-14,72l4737,282r-4,72l4735,427r6,71l4752,569r16,71l4789,709r26,67l4846,842r35,63l4921,966r44,59l5014,1081r54,52l5126,1183r62,45l5253,1269r67,35l5389,1334r70,24l5530,1378r72,14l5674,1401r72,3l5819,1403r71,-6l5962,1385r70,-16l6101,1348r67,-26l6234,1292r63,-35l6359,1217r58,-45l6473,1123r52,-53l6575,1012r45,-62l6661,884r35,-67l6726,748r24,-70l6770,607r14,-71l6793,463r3,-72l6795,319r-6,-72l6778,176r-17,-70l6740,37r-25,-68l6684,-96r-35,-64l6609,-221r-45,-59l6515,-335r-53,-53l6404,-437r-62,-46l5765,373r,-1032xe" fillcolor="#ec7c30" stroked="f">
              <v:path arrowok="t"/>
            </v:shape>
            <v:shape id="_x0000_s1036" type="#_x0000_t202" style="position:absolute;left:5840;top:-493;width:264;height:200" filled="f" stroked="f">
              <v:textbox inset="0,0,0,0">
                <w:txbxContent>
                  <w:p w:rsidR="003A564F" w:rsidRDefault="003A564F" w:rsidP="006A74EB">
                    <w:pPr>
                      <w:spacing w:line="200" w:lineRule="exact"/>
                      <w:rPr>
                        <w:rFonts w:ascii="Calibri"/>
                        <w:sz w:val="20"/>
                      </w:rPr>
                    </w:pPr>
                    <w:r>
                      <w:rPr>
                        <w:rFonts w:ascii="Calibri"/>
                        <w:sz w:val="20"/>
                      </w:rPr>
                      <w:t>9%</w:t>
                    </w:r>
                  </w:p>
                </w:txbxContent>
              </v:textbox>
            </v:shape>
            <v:shape id="_x0000_s1037" type="#_x0000_t202" style="position:absolute;left:5256;top:918;width:364;height:200" filled="f" stroked="f">
              <v:textbox inset="0,0,0,0">
                <w:txbxContent>
                  <w:p w:rsidR="003A564F" w:rsidRDefault="003A564F" w:rsidP="006A74EB">
                    <w:pPr>
                      <w:spacing w:line="199" w:lineRule="exact"/>
                      <w:rPr>
                        <w:rFonts w:ascii="Calibri"/>
                        <w:sz w:val="20"/>
                      </w:rPr>
                    </w:pPr>
                    <w:r>
                      <w:rPr>
                        <w:rFonts w:ascii="Calibri"/>
                        <w:sz w:val="20"/>
                      </w:rPr>
                      <w:t>91%</w:t>
                    </w:r>
                  </w:p>
                </w:txbxContent>
              </v:textbox>
            </v:shape>
            <w10:wrap anchorx="page"/>
          </v:group>
        </w:pict>
      </w:r>
      <w:r w:rsidRPr="00533D54">
        <w:rPr>
          <w:rFonts w:ascii="Times New Roman" w:hAnsi="Times New Roman"/>
          <w:sz w:val="22"/>
          <w:lang w:eastAsia="en-US"/>
        </w:rPr>
        <w:pict>
          <v:rect id="_x0000_s1038" style="position:absolute;left:0;text-align:left;margin-left:450.85pt;margin-top:6.9pt;width:5.4pt;height:5.5pt;z-index:251641856;mso-position-horizontal-relative:page" fillcolor="#5b9bd4" stroked="f">
            <w10:wrap anchorx="page"/>
          </v:rect>
        </w:pict>
      </w:r>
      <w:r w:rsidRPr="00533D54">
        <w:rPr>
          <w:rFonts w:ascii="Times New Roman" w:hAnsi="Times New Roman"/>
          <w:sz w:val="22"/>
          <w:lang w:eastAsia="en-US"/>
        </w:rPr>
        <w:pict>
          <v:rect id="_x0000_s1039" style="position:absolute;left:0;text-align:left;margin-left:450.85pt;margin-top:24.9pt;width:5.4pt;height:5.5pt;z-index:251642880;mso-position-horizontal-relative:page" fillcolor="#ec7c30" stroked="f">
            <w10:wrap anchorx="page"/>
          </v:rect>
        </w:pict>
      </w:r>
      <w:r w:rsidR="006A74EB">
        <w:rPr>
          <w:rFonts w:ascii="Calibri" w:hAnsi="Calibri"/>
          <w:sz w:val="20"/>
        </w:rPr>
        <w:t>мужской</w:t>
      </w:r>
      <w:r w:rsidR="006A74EB">
        <w:rPr>
          <w:rFonts w:ascii="Calibri" w:hAnsi="Calibri"/>
          <w:spacing w:val="-43"/>
          <w:sz w:val="20"/>
        </w:rPr>
        <w:t xml:space="preserve"> </w:t>
      </w:r>
      <w:r w:rsidR="006A74EB">
        <w:rPr>
          <w:rFonts w:ascii="Calibri" w:hAnsi="Calibri"/>
          <w:sz w:val="20"/>
        </w:rPr>
        <w:t>женский</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20"/>
        </w:rPr>
      </w:pPr>
    </w:p>
    <w:p w:rsidR="0039532A" w:rsidRDefault="006A74EB" w:rsidP="00003C92">
      <w:pPr>
        <w:pStyle w:val="af1"/>
        <w:widowControl w:val="0"/>
        <w:tabs>
          <w:tab w:val="left" w:pos="0"/>
        </w:tabs>
        <w:autoSpaceDE w:val="0"/>
        <w:autoSpaceDN w:val="0"/>
        <w:spacing w:after="0" w:line="240" w:lineRule="auto"/>
        <w:ind w:left="0"/>
        <w:contextualSpacing w:val="0"/>
        <w:jc w:val="both"/>
        <w:rPr>
          <w:sz w:val="24"/>
        </w:rPr>
      </w:pPr>
      <w:r>
        <w:rPr>
          <w:sz w:val="24"/>
        </w:rPr>
        <w:tab/>
      </w:r>
    </w:p>
    <w:p w:rsidR="0039532A" w:rsidRDefault="0039532A" w:rsidP="00003C92">
      <w:pPr>
        <w:pStyle w:val="af1"/>
        <w:widowControl w:val="0"/>
        <w:tabs>
          <w:tab w:val="left" w:pos="0"/>
        </w:tabs>
        <w:autoSpaceDE w:val="0"/>
        <w:autoSpaceDN w:val="0"/>
        <w:spacing w:after="0" w:line="240" w:lineRule="auto"/>
        <w:ind w:left="0"/>
        <w:contextualSpacing w:val="0"/>
        <w:jc w:val="both"/>
        <w:rPr>
          <w:sz w:val="24"/>
        </w:rPr>
      </w:pPr>
    </w:p>
    <w:p w:rsidR="0039532A" w:rsidRDefault="0039532A" w:rsidP="00003C92">
      <w:pPr>
        <w:pStyle w:val="af1"/>
        <w:widowControl w:val="0"/>
        <w:tabs>
          <w:tab w:val="left" w:pos="0"/>
        </w:tabs>
        <w:autoSpaceDE w:val="0"/>
        <w:autoSpaceDN w:val="0"/>
        <w:spacing w:after="0" w:line="240" w:lineRule="auto"/>
        <w:ind w:left="0"/>
        <w:contextualSpacing w:val="0"/>
        <w:jc w:val="both"/>
        <w:rPr>
          <w:sz w:val="24"/>
        </w:rPr>
      </w:pPr>
    </w:p>
    <w:p w:rsidR="006A74EB" w:rsidRPr="00E94A20" w:rsidRDefault="0039532A" w:rsidP="00003C92">
      <w:pPr>
        <w:pStyle w:val="af1"/>
        <w:widowControl w:val="0"/>
        <w:tabs>
          <w:tab w:val="left" w:pos="0"/>
        </w:tabs>
        <w:autoSpaceDE w:val="0"/>
        <w:autoSpaceDN w:val="0"/>
        <w:spacing w:after="0" w:line="240" w:lineRule="auto"/>
        <w:ind w:left="0"/>
        <w:contextualSpacing w:val="0"/>
        <w:jc w:val="both"/>
        <w:rPr>
          <w:rFonts w:ascii="Times New Roman" w:hAnsi="Times New Roman"/>
          <w:sz w:val="24"/>
          <w:szCs w:val="24"/>
        </w:rPr>
      </w:pPr>
      <w:r>
        <w:rPr>
          <w:sz w:val="24"/>
        </w:rPr>
        <w:tab/>
      </w:r>
      <w:r w:rsidR="006A74EB" w:rsidRPr="00E94A20">
        <w:rPr>
          <w:rFonts w:ascii="Times New Roman" w:hAnsi="Times New Roman"/>
          <w:sz w:val="24"/>
          <w:szCs w:val="24"/>
        </w:rPr>
        <w:t>По</w:t>
      </w:r>
      <w:r w:rsidR="006A74EB" w:rsidRPr="00E94A20">
        <w:rPr>
          <w:rFonts w:ascii="Times New Roman" w:hAnsi="Times New Roman"/>
          <w:spacing w:val="-3"/>
          <w:sz w:val="24"/>
          <w:szCs w:val="24"/>
        </w:rPr>
        <w:t xml:space="preserve"> </w:t>
      </w:r>
      <w:r w:rsidR="006A74EB" w:rsidRPr="00E94A20">
        <w:rPr>
          <w:rFonts w:ascii="Times New Roman" w:hAnsi="Times New Roman"/>
          <w:sz w:val="24"/>
          <w:szCs w:val="24"/>
        </w:rPr>
        <w:t>возрастной</w:t>
      </w:r>
      <w:r w:rsidR="006A74EB" w:rsidRPr="00E94A20">
        <w:rPr>
          <w:rFonts w:ascii="Times New Roman" w:hAnsi="Times New Roman"/>
          <w:spacing w:val="-2"/>
          <w:sz w:val="24"/>
          <w:szCs w:val="24"/>
        </w:rPr>
        <w:t xml:space="preserve"> </w:t>
      </w:r>
      <w:r w:rsidR="006A74EB" w:rsidRPr="00E94A20">
        <w:rPr>
          <w:rFonts w:ascii="Times New Roman" w:hAnsi="Times New Roman"/>
          <w:sz w:val="24"/>
          <w:szCs w:val="24"/>
        </w:rPr>
        <w:t>категории</w:t>
      </w:r>
      <w:r w:rsidR="006A74EB" w:rsidRPr="00E94A20">
        <w:rPr>
          <w:rFonts w:ascii="Times New Roman" w:hAnsi="Times New Roman"/>
          <w:spacing w:val="-2"/>
          <w:sz w:val="24"/>
          <w:szCs w:val="24"/>
        </w:rPr>
        <w:t xml:space="preserve"> </w:t>
      </w:r>
      <w:r w:rsidR="006A74EB" w:rsidRPr="00E94A20">
        <w:rPr>
          <w:rFonts w:ascii="Times New Roman" w:hAnsi="Times New Roman"/>
          <w:sz w:val="24"/>
          <w:szCs w:val="24"/>
        </w:rPr>
        <w:t>больше</w:t>
      </w:r>
      <w:r w:rsidR="006A74EB" w:rsidRPr="00E94A20">
        <w:rPr>
          <w:rFonts w:ascii="Times New Roman" w:hAnsi="Times New Roman"/>
          <w:spacing w:val="-3"/>
          <w:sz w:val="24"/>
          <w:szCs w:val="24"/>
        </w:rPr>
        <w:t xml:space="preserve"> </w:t>
      </w:r>
      <w:r w:rsidR="006A74EB" w:rsidRPr="00E94A20">
        <w:rPr>
          <w:rFonts w:ascii="Times New Roman" w:hAnsi="Times New Roman"/>
          <w:sz w:val="24"/>
          <w:szCs w:val="24"/>
        </w:rPr>
        <w:t>всего</w:t>
      </w:r>
      <w:r w:rsidR="006A74EB" w:rsidRPr="00E94A20">
        <w:rPr>
          <w:rFonts w:ascii="Times New Roman" w:hAnsi="Times New Roman"/>
          <w:spacing w:val="-3"/>
          <w:sz w:val="24"/>
          <w:szCs w:val="24"/>
        </w:rPr>
        <w:t xml:space="preserve"> </w:t>
      </w:r>
      <w:r w:rsidR="006A74EB" w:rsidRPr="00E94A20">
        <w:rPr>
          <w:rFonts w:ascii="Times New Roman" w:hAnsi="Times New Roman"/>
          <w:sz w:val="24"/>
          <w:szCs w:val="24"/>
        </w:rPr>
        <w:t>ответили  15-17</w:t>
      </w:r>
      <w:r w:rsidR="006A74EB" w:rsidRPr="00E94A20">
        <w:rPr>
          <w:rFonts w:ascii="Times New Roman" w:hAnsi="Times New Roman"/>
          <w:spacing w:val="25"/>
          <w:sz w:val="24"/>
          <w:szCs w:val="24"/>
        </w:rPr>
        <w:t xml:space="preserve"> </w:t>
      </w:r>
      <w:r w:rsidR="006A74EB" w:rsidRPr="00E94A20">
        <w:rPr>
          <w:rFonts w:ascii="Times New Roman" w:hAnsi="Times New Roman"/>
          <w:sz w:val="24"/>
          <w:szCs w:val="24"/>
        </w:rPr>
        <w:t>лет</w:t>
      </w:r>
      <w:r w:rsidR="006A74EB" w:rsidRPr="00E94A20">
        <w:rPr>
          <w:rFonts w:ascii="Times New Roman" w:hAnsi="Times New Roman"/>
          <w:spacing w:val="26"/>
          <w:sz w:val="24"/>
          <w:szCs w:val="24"/>
        </w:rPr>
        <w:t xml:space="preserve"> </w:t>
      </w:r>
      <w:r w:rsidR="006A74EB" w:rsidRPr="00E94A20">
        <w:rPr>
          <w:rFonts w:ascii="Times New Roman" w:hAnsi="Times New Roman"/>
          <w:sz w:val="24"/>
          <w:szCs w:val="24"/>
        </w:rPr>
        <w:t>–</w:t>
      </w:r>
      <w:r w:rsidR="006A74EB" w:rsidRPr="00E94A20">
        <w:rPr>
          <w:rFonts w:ascii="Times New Roman" w:hAnsi="Times New Roman"/>
          <w:spacing w:val="26"/>
          <w:sz w:val="24"/>
          <w:szCs w:val="24"/>
        </w:rPr>
        <w:t xml:space="preserve"> </w:t>
      </w:r>
      <w:r w:rsidR="006A74EB" w:rsidRPr="00E94A20">
        <w:rPr>
          <w:rFonts w:ascii="Times New Roman" w:hAnsi="Times New Roman"/>
          <w:sz w:val="24"/>
          <w:szCs w:val="24"/>
        </w:rPr>
        <w:t>2</w:t>
      </w:r>
      <w:r w:rsidR="006A74EB" w:rsidRPr="00E94A20">
        <w:rPr>
          <w:rFonts w:ascii="Times New Roman" w:hAnsi="Times New Roman"/>
          <w:spacing w:val="118"/>
          <w:sz w:val="24"/>
          <w:szCs w:val="24"/>
        </w:rPr>
        <w:t xml:space="preserve"> </w:t>
      </w:r>
      <w:r w:rsidR="006A74EB" w:rsidRPr="00E94A20">
        <w:rPr>
          <w:rFonts w:ascii="Times New Roman" w:hAnsi="Times New Roman"/>
          <w:sz w:val="24"/>
          <w:szCs w:val="24"/>
        </w:rPr>
        <w:t>участников</w:t>
      </w:r>
      <w:r w:rsidR="006A74EB" w:rsidRPr="00E94A20">
        <w:rPr>
          <w:rFonts w:ascii="Times New Roman" w:hAnsi="Times New Roman"/>
          <w:spacing w:val="25"/>
          <w:sz w:val="24"/>
          <w:szCs w:val="24"/>
        </w:rPr>
        <w:t xml:space="preserve"> </w:t>
      </w:r>
      <w:r w:rsidR="006A74EB" w:rsidRPr="00E94A20">
        <w:rPr>
          <w:rFonts w:ascii="Times New Roman" w:hAnsi="Times New Roman"/>
          <w:sz w:val="24"/>
          <w:szCs w:val="24"/>
        </w:rPr>
        <w:t>(0%),</w:t>
      </w:r>
      <w:r w:rsidR="006A74EB" w:rsidRPr="00E94A20">
        <w:rPr>
          <w:rFonts w:ascii="Times New Roman" w:hAnsi="Times New Roman"/>
          <w:spacing w:val="24"/>
          <w:sz w:val="24"/>
          <w:szCs w:val="24"/>
        </w:rPr>
        <w:t xml:space="preserve"> </w:t>
      </w:r>
      <w:r w:rsidR="006A74EB" w:rsidRPr="00E94A20">
        <w:rPr>
          <w:rFonts w:ascii="Times New Roman" w:hAnsi="Times New Roman"/>
          <w:sz w:val="24"/>
          <w:szCs w:val="24"/>
        </w:rPr>
        <w:t>18-21</w:t>
      </w:r>
      <w:r w:rsidR="006A74EB" w:rsidRPr="00E94A20">
        <w:rPr>
          <w:rFonts w:ascii="Times New Roman" w:hAnsi="Times New Roman"/>
          <w:spacing w:val="25"/>
          <w:sz w:val="24"/>
          <w:szCs w:val="24"/>
        </w:rPr>
        <w:t xml:space="preserve"> </w:t>
      </w:r>
      <w:r w:rsidR="006A74EB" w:rsidRPr="00E94A20">
        <w:rPr>
          <w:rFonts w:ascii="Times New Roman" w:hAnsi="Times New Roman"/>
          <w:sz w:val="24"/>
          <w:szCs w:val="24"/>
        </w:rPr>
        <w:t>лет</w:t>
      </w:r>
      <w:r w:rsidR="006A74EB" w:rsidRPr="00E94A20">
        <w:rPr>
          <w:rFonts w:ascii="Times New Roman" w:hAnsi="Times New Roman"/>
          <w:spacing w:val="27"/>
          <w:sz w:val="24"/>
          <w:szCs w:val="24"/>
        </w:rPr>
        <w:t xml:space="preserve"> </w:t>
      </w:r>
      <w:r w:rsidR="006A74EB" w:rsidRPr="00E94A20">
        <w:rPr>
          <w:rFonts w:ascii="Times New Roman" w:hAnsi="Times New Roman"/>
          <w:sz w:val="24"/>
          <w:szCs w:val="24"/>
        </w:rPr>
        <w:t>–</w:t>
      </w:r>
      <w:r w:rsidR="006A74EB" w:rsidRPr="00E94A20">
        <w:rPr>
          <w:rFonts w:ascii="Times New Roman" w:hAnsi="Times New Roman"/>
          <w:spacing w:val="25"/>
          <w:sz w:val="24"/>
          <w:szCs w:val="24"/>
        </w:rPr>
        <w:t xml:space="preserve"> </w:t>
      </w:r>
      <w:r w:rsidR="006A74EB" w:rsidRPr="00E94A20">
        <w:rPr>
          <w:rFonts w:ascii="Times New Roman" w:hAnsi="Times New Roman"/>
          <w:sz w:val="24"/>
          <w:szCs w:val="24"/>
        </w:rPr>
        <w:t>318</w:t>
      </w:r>
      <w:r w:rsidR="006A74EB" w:rsidRPr="00E94A20">
        <w:rPr>
          <w:rFonts w:ascii="Times New Roman" w:hAnsi="Times New Roman"/>
          <w:spacing w:val="26"/>
          <w:sz w:val="24"/>
          <w:szCs w:val="24"/>
        </w:rPr>
        <w:t xml:space="preserve"> </w:t>
      </w:r>
      <w:r w:rsidR="006A74EB" w:rsidRPr="00E94A20">
        <w:rPr>
          <w:rFonts w:ascii="Times New Roman" w:hAnsi="Times New Roman"/>
          <w:sz w:val="24"/>
          <w:szCs w:val="24"/>
        </w:rPr>
        <w:t>респондента</w:t>
      </w:r>
      <w:r w:rsidR="006A74EB" w:rsidRPr="00E94A20">
        <w:rPr>
          <w:rFonts w:ascii="Times New Roman" w:hAnsi="Times New Roman"/>
          <w:spacing w:val="24"/>
          <w:sz w:val="24"/>
          <w:szCs w:val="24"/>
        </w:rPr>
        <w:t xml:space="preserve"> </w:t>
      </w:r>
      <w:r w:rsidR="006A74EB" w:rsidRPr="00E94A20">
        <w:rPr>
          <w:rFonts w:ascii="Times New Roman" w:hAnsi="Times New Roman"/>
          <w:sz w:val="24"/>
          <w:szCs w:val="24"/>
        </w:rPr>
        <w:t>(43%),</w:t>
      </w:r>
      <w:r w:rsidR="006A74EB" w:rsidRPr="00E94A20">
        <w:rPr>
          <w:rFonts w:ascii="Times New Roman" w:hAnsi="Times New Roman"/>
          <w:spacing w:val="26"/>
          <w:sz w:val="24"/>
          <w:szCs w:val="24"/>
        </w:rPr>
        <w:t xml:space="preserve"> </w:t>
      </w:r>
      <w:r w:rsidR="006A74EB" w:rsidRPr="00E94A20">
        <w:rPr>
          <w:rFonts w:ascii="Times New Roman" w:hAnsi="Times New Roman"/>
          <w:sz w:val="24"/>
          <w:szCs w:val="24"/>
        </w:rPr>
        <w:t>22-25</w:t>
      </w:r>
      <w:r w:rsidR="006A74EB" w:rsidRPr="00E94A20">
        <w:rPr>
          <w:rFonts w:ascii="Times New Roman" w:hAnsi="Times New Roman"/>
          <w:spacing w:val="26"/>
          <w:sz w:val="24"/>
          <w:szCs w:val="24"/>
        </w:rPr>
        <w:t xml:space="preserve"> </w:t>
      </w:r>
      <w:r w:rsidR="006A74EB" w:rsidRPr="00E94A20">
        <w:rPr>
          <w:rFonts w:ascii="Times New Roman" w:hAnsi="Times New Roman"/>
          <w:sz w:val="24"/>
          <w:szCs w:val="24"/>
        </w:rPr>
        <w:t>лет</w:t>
      </w:r>
      <w:r w:rsidR="006A74EB" w:rsidRPr="00E94A20">
        <w:rPr>
          <w:rFonts w:ascii="Times New Roman" w:hAnsi="Times New Roman"/>
          <w:spacing w:val="26"/>
          <w:sz w:val="24"/>
          <w:szCs w:val="24"/>
        </w:rPr>
        <w:t xml:space="preserve"> </w:t>
      </w:r>
      <w:r w:rsidR="006A74EB" w:rsidRPr="00E94A20">
        <w:rPr>
          <w:rFonts w:ascii="Times New Roman" w:hAnsi="Times New Roman"/>
          <w:sz w:val="24"/>
          <w:szCs w:val="24"/>
        </w:rPr>
        <w:t>–</w:t>
      </w:r>
      <w:r w:rsidR="006A74EB" w:rsidRPr="00E94A20">
        <w:rPr>
          <w:rFonts w:ascii="Times New Roman" w:hAnsi="Times New Roman"/>
          <w:spacing w:val="26"/>
          <w:sz w:val="24"/>
          <w:szCs w:val="24"/>
        </w:rPr>
        <w:t xml:space="preserve"> </w:t>
      </w:r>
      <w:r w:rsidR="006A74EB" w:rsidRPr="00E94A20">
        <w:rPr>
          <w:rFonts w:ascii="Times New Roman" w:hAnsi="Times New Roman"/>
          <w:sz w:val="24"/>
          <w:szCs w:val="24"/>
        </w:rPr>
        <w:t>72 (10%),</w:t>
      </w:r>
      <w:r w:rsidR="006A74EB" w:rsidRPr="00E94A20">
        <w:rPr>
          <w:rFonts w:ascii="Times New Roman" w:hAnsi="Times New Roman"/>
          <w:spacing w:val="41"/>
          <w:sz w:val="24"/>
          <w:szCs w:val="24"/>
        </w:rPr>
        <w:t xml:space="preserve"> </w:t>
      </w:r>
      <w:r w:rsidR="006A74EB" w:rsidRPr="00E94A20">
        <w:rPr>
          <w:rFonts w:ascii="Times New Roman" w:hAnsi="Times New Roman"/>
          <w:sz w:val="24"/>
          <w:szCs w:val="24"/>
        </w:rPr>
        <w:t>26-35</w:t>
      </w:r>
      <w:r w:rsidR="006A74EB" w:rsidRPr="00E94A20">
        <w:rPr>
          <w:rFonts w:ascii="Times New Roman" w:hAnsi="Times New Roman"/>
          <w:spacing w:val="41"/>
          <w:sz w:val="24"/>
          <w:szCs w:val="24"/>
        </w:rPr>
        <w:t xml:space="preserve"> </w:t>
      </w:r>
      <w:r w:rsidR="006A74EB" w:rsidRPr="00E94A20">
        <w:rPr>
          <w:rFonts w:ascii="Times New Roman" w:hAnsi="Times New Roman"/>
          <w:sz w:val="24"/>
          <w:szCs w:val="24"/>
        </w:rPr>
        <w:t>лет</w:t>
      </w:r>
      <w:r w:rsidR="006A74EB" w:rsidRPr="00E94A20">
        <w:rPr>
          <w:rFonts w:ascii="Times New Roman" w:hAnsi="Times New Roman"/>
          <w:spacing w:val="43"/>
          <w:sz w:val="24"/>
          <w:szCs w:val="24"/>
        </w:rPr>
        <w:t xml:space="preserve"> </w:t>
      </w:r>
      <w:r w:rsidR="006A74EB" w:rsidRPr="00E94A20">
        <w:rPr>
          <w:rFonts w:ascii="Times New Roman" w:hAnsi="Times New Roman"/>
          <w:sz w:val="24"/>
          <w:szCs w:val="24"/>
        </w:rPr>
        <w:t>–</w:t>
      </w:r>
      <w:r w:rsidR="006A74EB" w:rsidRPr="00E94A20">
        <w:rPr>
          <w:rFonts w:ascii="Times New Roman" w:hAnsi="Times New Roman"/>
          <w:spacing w:val="42"/>
          <w:sz w:val="24"/>
          <w:szCs w:val="24"/>
        </w:rPr>
        <w:t xml:space="preserve"> </w:t>
      </w:r>
      <w:r w:rsidR="006A74EB" w:rsidRPr="00E94A20">
        <w:rPr>
          <w:rFonts w:ascii="Times New Roman" w:hAnsi="Times New Roman"/>
          <w:sz w:val="24"/>
          <w:szCs w:val="24"/>
        </w:rPr>
        <w:t>180</w:t>
      </w:r>
      <w:r w:rsidR="006A74EB" w:rsidRPr="00E94A20">
        <w:rPr>
          <w:rFonts w:ascii="Times New Roman" w:hAnsi="Times New Roman"/>
          <w:spacing w:val="44"/>
          <w:sz w:val="24"/>
          <w:szCs w:val="24"/>
        </w:rPr>
        <w:t xml:space="preserve"> </w:t>
      </w:r>
      <w:r w:rsidR="006A74EB" w:rsidRPr="00E94A20">
        <w:rPr>
          <w:rFonts w:ascii="Times New Roman" w:hAnsi="Times New Roman"/>
          <w:sz w:val="24"/>
          <w:szCs w:val="24"/>
        </w:rPr>
        <w:t>респондентов</w:t>
      </w:r>
      <w:r w:rsidR="006A74EB" w:rsidRPr="00E94A20">
        <w:rPr>
          <w:rFonts w:ascii="Times New Roman" w:hAnsi="Times New Roman"/>
          <w:spacing w:val="43"/>
          <w:sz w:val="24"/>
          <w:szCs w:val="24"/>
        </w:rPr>
        <w:t xml:space="preserve"> </w:t>
      </w:r>
      <w:r w:rsidR="006A74EB" w:rsidRPr="00E94A20">
        <w:rPr>
          <w:rFonts w:ascii="Times New Roman" w:hAnsi="Times New Roman"/>
          <w:sz w:val="24"/>
          <w:szCs w:val="24"/>
        </w:rPr>
        <w:t>(24%),</w:t>
      </w:r>
      <w:r w:rsidR="006A74EB" w:rsidRPr="00E94A20">
        <w:rPr>
          <w:rFonts w:ascii="Times New Roman" w:hAnsi="Times New Roman"/>
          <w:spacing w:val="43"/>
          <w:sz w:val="24"/>
          <w:szCs w:val="24"/>
        </w:rPr>
        <w:t xml:space="preserve"> </w:t>
      </w:r>
      <w:r w:rsidR="006A74EB" w:rsidRPr="00E94A20">
        <w:rPr>
          <w:rFonts w:ascii="Times New Roman" w:hAnsi="Times New Roman"/>
          <w:sz w:val="24"/>
          <w:szCs w:val="24"/>
        </w:rPr>
        <w:t>36-45</w:t>
      </w:r>
      <w:r w:rsidR="006A74EB" w:rsidRPr="00E94A20">
        <w:rPr>
          <w:rFonts w:ascii="Times New Roman" w:hAnsi="Times New Roman"/>
          <w:spacing w:val="41"/>
          <w:sz w:val="24"/>
          <w:szCs w:val="24"/>
        </w:rPr>
        <w:t xml:space="preserve"> </w:t>
      </w:r>
      <w:r w:rsidR="006A74EB" w:rsidRPr="00E94A20">
        <w:rPr>
          <w:rFonts w:ascii="Times New Roman" w:hAnsi="Times New Roman"/>
          <w:sz w:val="24"/>
          <w:szCs w:val="24"/>
        </w:rPr>
        <w:t>лет</w:t>
      </w:r>
      <w:r w:rsidR="006A74EB" w:rsidRPr="00E94A20">
        <w:rPr>
          <w:rFonts w:ascii="Times New Roman" w:hAnsi="Times New Roman"/>
          <w:spacing w:val="43"/>
          <w:sz w:val="24"/>
          <w:szCs w:val="24"/>
        </w:rPr>
        <w:t xml:space="preserve"> </w:t>
      </w:r>
      <w:r w:rsidR="006A74EB" w:rsidRPr="00E94A20">
        <w:rPr>
          <w:rFonts w:ascii="Times New Roman" w:hAnsi="Times New Roman"/>
          <w:sz w:val="24"/>
          <w:szCs w:val="24"/>
        </w:rPr>
        <w:t>–</w:t>
      </w:r>
      <w:r w:rsidR="006A74EB" w:rsidRPr="00E94A20">
        <w:rPr>
          <w:rFonts w:ascii="Times New Roman" w:hAnsi="Times New Roman"/>
          <w:spacing w:val="42"/>
          <w:sz w:val="24"/>
          <w:szCs w:val="24"/>
        </w:rPr>
        <w:t xml:space="preserve"> </w:t>
      </w:r>
      <w:r w:rsidR="006A74EB" w:rsidRPr="00E94A20">
        <w:rPr>
          <w:rFonts w:ascii="Times New Roman" w:hAnsi="Times New Roman"/>
          <w:sz w:val="24"/>
          <w:szCs w:val="24"/>
        </w:rPr>
        <w:t>123</w:t>
      </w:r>
      <w:r w:rsidR="006A74EB" w:rsidRPr="00E94A20">
        <w:rPr>
          <w:rFonts w:ascii="Times New Roman" w:hAnsi="Times New Roman"/>
          <w:spacing w:val="44"/>
          <w:sz w:val="24"/>
          <w:szCs w:val="24"/>
        </w:rPr>
        <w:t xml:space="preserve"> </w:t>
      </w:r>
      <w:r w:rsidR="006A74EB" w:rsidRPr="00E94A20">
        <w:rPr>
          <w:rFonts w:ascii="Times New Roman" w:hAnsi="Times New Roman"/>
          <w:sz w:val="24"/>
          <w:szCs w:val="24"/>
        </w:rPr>
        <w:t>респондентов</w:t>
      </w:r>
      <w:r w:rsidR="006A74EB" w:rsidRPr="00E94A20">
        <w:rPr>
          <w:rFonts w:ascii="Times New Roman" w:hAnsi="Times New Roman"/>
          <w:spacing w:val="43"/>
          <w:sz w:val="24"/>
          <w:szCs w:val="24"/>
        </w:rPr>
        <w:t xml:space="preserve"> </w:t>
      </w:r>
      <w:r w:rsidR="006A74EB" w:rsidRPr="00E94A20">
        <w:rPr>
          <w:rFonts w:ascii="Times New Roman" w:hAnsi="Times New Roman"/>
          <w:sz w:val="24"/>
          <w:szCs w:val="24"/>
        </w:rPr>
        <w:t>(17%),</w:t>
      </w:r>
      <w:r w:rsidR="006A74EB" w:rsidRPr="00E94A20">
        <w:rPr>
          <w:rFonts w:ascii="Times New Roman" w:hAnsi="Times New Roman"/>
          <w:spacing w:val="41"/>
          <w:sz w:val="24"/>
          <w:szCs w:val="24"/>
        </w:rPr>
        <w:t xml:space="preserve"> </w:t>
      </w:r>
      <w:r w:rsidR="006A74EB" w:rsidRPr="00E94A20">
        <w:rPr>
          <w:rFonts w:ascii="Times New Roman" w:hAnsi="Times New Roman"/>
          <w:sz w:val="24"/>
          <w:szCs w:val="24"/>
        </w:rPr>
        <w:t>45</w:t>
      </w:r>
      <w:r w:rsidR="006A74EB" w:rsidRPr="00E94A20">
        <w:rPr>
          <w:rFonts w:ascii="Times New Roman" w:hAnsi="Times New Roman"/>
          <w:spacing w:val="42"/>
          <w:sz w:val="24"/>
          <w:szCs w:val="24"/>
        </w:rPr>
        <w:t xml:space="preserve"> </w:t>
      </w:r>
      <w:r w:rsidR="006A74EB" w:rsidRPr="00E94A20">
        <w:rPr>
          <w:rFonts w:ascii="Times New Roman" w:hAnsi="Times New Roman"/>
          <w:sz w:val="24"/>
          <w:szCs w:val="24"/>
        </w:rPr>
        <w:t>и выше</w:t>
      </w:r>
      <w:r w:rsidR="006A74EB" w:rsidRPr="00E94A20">
        <w:rPr>
          <w:rFonts w:ascii="Times New Roman" w:hAnsi="Times New Roman"/>
          <w:spacing w:val="-2"/>
          <w:sz w:val="24"/>
          <w:szCs w:val="24"/>
        </w:rPr>
        <w:t xml:space="preserve"> </w:t>
      </w:r>
      <w:r w:rsidR="006A74EB" w:rsidRPr="00E94A20">
        <w:rPr>
          <w:rFonts w:ascii="Times New Roman" w:hAnsi="Times New Roman"/>
          <w:sz w:val="24"/>
          <w:szCs w:val="24"/>
        </w:rPr>
        <w:t>ответили -</w:t>
      </w:r>
      <w:r w:rsidR="006A74EB" w:rsidRPr="00E94A20">
        <w:rPr>
          <w:rFonts w:ascii="Times New Roman" w:hAnsi="Times New Roman"/>
          <w:spacing w:val="-2"/>
          <w:sz w:val="24"/>
          <w:szCs w:val="24"/>
        </w:rPr>
        <w:t xml:space="preserve"> </w:t>
      </w:r>
      <w:r w:rsidR="006A74EB" w:rsidRPr="00E94A20">
        <w:rPr>
          <w:rFonts w:ascii="Times New Roman" w:hAnsi="Times New Roman"/>
          <w:sz w:val="24"/>
          <w:szCs w:val="24"/>
        </w:rPr>
        <w:t>46</w:t>
      </w:r>
      <w:r w:rsidR="006A74EB" w:rsidRPr="00E94A20">
        <w:rPr>
          <w:rFonts w:ascii="Times New Roman" w:hAnsi="Times New Roman"/>
          <w:spacing w:val="-1"/>
          <w:sz w:val="24"/>
          <w:szCs w:val="24"/>
        </w:rPr>
        <w:t xml:space="preserve"> </w:t>
      </w:r>
      <w:r w:rsidR="006A74EB" w:rsidRPr="00E94A20">
        <w:rPr>
          <w:rFonts w:ascii="Times New Roman" w:hAnsi="Times New Roman"/>
          <w:sz w:val="24"/>
          <w:szCs w:val="24"/>
        </w:rPr>
        <w:t>респондентов (6%).</w:t>
      </w:r>
    </w:p>
    <w:p w:rsidR="006A74EB" w:rsidRPr="00E94A20" w:rsidRDefault="006A74EB" w:rsidP="00003C92">
      <w:pPr>
        <w:pStyle w:val="af1"/>
        <w:widowControl w:val="0"/>
        <w:tabs>
          <w:tab w:val="left" w:pos="909"/>
        </w:tabs>
        <w:autoSpaceDE w:val="0"/>
        <w:autoSpaceDN w:val="0"/>
        <w:spacing w:after="0" w:line="240" w:lineRule="auto"/>
        <w:ind w:left="0" w:right="238"/>
        <w:contextualSpacing w:val="0"/>
        <w:jc w:val="both"/>
        <w:rPr>
          <w:rFonts w:ascii="Times New Roman" w:hAnsi="Times New Roman"/>
          <w:sz w:val="24"/>
          <w:szCs w:val="24"/>
        </w:rPr>
      </w:pPr>
      <w:r>
        <w:rPr>
          <w:rFonts w:ascii="Times New Roman" w:eastAsia="Times New Roman" w:hAnsi="Times New Roman"/>
          <w:sz w:val="24"/>
          <w:szCs w:val="24"/>
          <w:lang w:eastAsia="ru-RU"/>
        </w:rPr>
        <w:tab/>
      </w:r>
      <w:r>
        <w:rPr>
          <w:rFonts w:ascii="Times New Roman" w:hAnsi="Times New Roman"/>
          <w:sz w:val="24"/>
          <w:szCs w:val="24"/>
        </w:rPr>
        <w:t xml:space="preserve">На вопрос: </w:t>
      </w:r>
      <w:r w:rsidRPr="00E94A20">
        <w:rPr>
          <w:rFonts w:ascii="Times New Roman" w:hAnsi="Times New Roman"/>
          <w:sz w:val="24"/>
          <w:szCs w:val="24"/>
        </w:rPr>
        <w:t>При посещении организации обращались ли Вы к информации о ее деятельности,</w:t>
      </w:r>
      <w:r w:rsidRPr="00E94A20">
        <w:rPr>
          <w:rFonts w:ascii="Times New Roman" w:hAnsi="Times New Roman"/>
          <w:spacing w:val="-57"/>
          <w:sz w:val="24"/>
          <w:szCs w:val="24"/>
        </w:rPr>
        <w:t xml:space="preserve"> </w:t>
      </w:r>
      <w:r w:rsidRPr="00E94A20">
        <w:rPr>
          <w:rFonts w:ascii="Times New Roman" w:hAnsi="Times New Roman"/>
          <w:sz w:val="24"/>
          <w:szCs w:val="24"/>
        </w:rPr>
        <w:t>размещенной</w:t>
      </w:r>
      <w:r w:rsidRPr="00E94A20">
        <w:rPr>
          <w:rFonts w:ascii="Times New Roman" w:hAnsi="Times New Roman"/>
          <w:spacing w:val="-1"/>
          <w:sz w:val="24"/>
          <w:szCs w:val="24"/>
        </w:rPr>
        <w:t xml:space="preserve"> </w:t>
      </w:r>
      <w:r w:rsidRPr="00E94A20">
        <w:rPr>
          <w:rFonts w:ascii="Times New Roman" w:hAnsi="Times New Roman"/>
          <w:sz w:val="24"/>
          <w:szCs w:val="24"/>
        </w:rPr>
        <w:t>на</w:t>
      </w:r>
      <w:r w:rsidRPr="00E94A20">
        <w:rPr>
          <w:rFonts w:ascii="Times New Roman" w:hAnsi="Times New Roman"/>
          <w:spacing w:val="-2"/>
          <w:sz w:val="24"/>
          <w:szCs w:val="24"/>
        </w:rPr>
        <w:t xml:space="preserve"> </w:t>
      </w:r>
      <w:r w:rsidRPr="00E94A20">
        <w:rPr>
          <w:rFonts w:ascii="Times New Roman" w:hAnsi="Times New Roman"/>
          <w:sz w:val="24"/>
          <w:szCs w:val="24"/>
        </w:rPr>
        <w:t>информационных</w:t>
      </w:r>
      <w:r w:rsidRPr="00E94A20">
        <w:rPr>
          <w:rFonts w:ascii="Times New Roman" w:hAnsi="Times New Roman"/>
          <w:spacing w:val="1"/>
          <w:sz w:val="24"/>
          <w:szCs w:val="24"/>
        </w:rPr>
        <w:t xml:space="preserve"> </w:t>
      </w:r>
      <w:r w:rsidRPr="00E94A20">
        <w:rPr>
          <w:rFonts w:ascii="Times New Roman" w:hAnsi="Times New Roman"/>
          <w:sz w:val="24"/>
          <w:szCs w:val="24"/>
        </w:rPr>
        <w:t>стендах</w:t>
      </w:r>
      <w:r w:rsidRPr="00E94A20">
        <w:rPr>
          <w:rFonts w:ascii="Times New Roman" w:hAnsi="Times New Roman"/>
          <w:spacing w:val="1"/>
          <w:sz w:val="24"/>
          <w:szCs w:val="24"/>
        </w:rPr>
        <w:t xml:space="preserve"> </w:t>
      </w:r>
      <w:r w:rsidRPr="00E94A20">
        <w:rPr>
          <w:rFonts w:ascii="Times New Roman" w:hAnsi="Times New Roman"/>
          <w:sz w:val="24"/>
          <w:szCs w:val="24"/>
        </w:rPr>
        <w:t>в</w:t>
      </w:r>
      <w:r w:rsidRPr="00E94A20">
        <w:rPr>
          <w:rFonts w:ascii="Times New Roman" w:hAnsi="Times New Roman"/>
          <w:spacing w:val="-2"/>
          <w:sz w:val="24"/>
          <w:szCs w:val="24"/>
        </w:rPr>
        <w:t xml:space="preserve"> </w:t>
      </w:r>
      <w:r w:rsidRPr="00E94A20">
        <w:rPr>
          <w:rFonts w:ascii="Times New Roman" w:hAnsi="Times New Roman"/>
          <w:sz w:val="24"/>
          <w:szCs w:val="24"/>
        </w:rPr>
        <w:t>помещениях</w:t>
      </w:r>
      <w:r w:rsidRPr="00E94A20">
        <w:rPr>
          <w:rFonts w:ascii="Times New Roman" w:hAnsi="Times New Roman"/>
          <w:spacing w:val="1"/>
          <w:sz w:val="24"/>
          <w:szCs w:val="24"/>
        </w:rPr>
        <w:t xml:space="preserve"> </w:t>
      </w:r>
      <w:r w:rsidRPr="00E94A20">
        <w:rPr>
          <w:rFonts w:ascii="Times New Roman" w:hAnsi="Times New Roman"/>
          <w:sz w:val="24"/>
          <w:szCs w:val="24"/>
        </w:rPr>
        <w:t>организации?</w:t>
      </w:r>
    </w:p>
    <w:p w:rsidR="006A74EB" w:rsidRPr="00E94A20" w:rsidRDefault="006A74EB" w:rsidP="00003C92">
      <w:pPr>
        <w:pStyle w:val="afd"/>
        <w:ind w:right="252"/>
        <w:jc w:val="both"/>
        <w:rPr>
          <w:sz w:val="24"/>
        </w:rPr>
      </w:pPr>
      <w:r w:rsidRPr="00E94A20">
        <w:rPr>
          <w:sz w:val="24"/>
        </w:rPr>
        <w:t xml:space="preserve">Да ответили – </w:t>
      </w:r>
      <w:r>
        <w:rPr>
          <w:sz w:val="24"/>
        </w:rPr>
        <w:t xml:space="preserve">48% , затруднились ответить – </w:t>
      </w:r>
      <w:r w:rsidRPr="00E94A20">
        <w:rPr>
          <w:sz w:val="24"/>
        </w:rPr>
        <w:t>15</w:t>
      </w:r>
      <w:r>
        <w:rPr>
          <w:sz w:val="24"/>
        </w:rPr>
        <w:t xml:space="preserve">%, </w:t>
      </w:r>
      <w:r w:rsidRPr="00E94A20">
        <w:rPr>
          <w:sz w:val="24"/>
        </w:rPr>
        <w:t xml:space="preserve">и ответили нет – </w:t>
      </w:r>
      <w:r>
        <w:rPr>
          <w:sz w:val="24"/>
        </w:rPr>
        <w:t xml:space="preserve">37% </w:t>
      </w:r>
      <w:r w:rsidRPr="00E94A20">
        <w:rPr>
          <w:sz w:val="24"/>
        </w:rPr>
        <w:t>. Из ответов можно сделать вывод, что многие при посещении не обращают внимание</w:t>
      </w:r>
      <w:r w:rsidRPr="00E94A20">
        <w:rPr>
          <w:spacing w:val="-57"/>
          <w:sz w:val="24"/>
        </w:rPr>
        <w:t xml:space="preserve"> </w:t>
      </w:r>
      <w:r w:rsidRPr="00E94A20">
        <w:rPr>
          <w:sz w:val="24"/>
        </w:rPr>
        <w:t>на</w:t>
      </w:r>
      <w:r w:rsidRPr="00E94A20">
        <w:rPr>
          <w:spacing w:val="-4"/>
          <w:sz w:val="24"/>
        </w:rPr>
        <w:t xml:space="preserve"> </w:t>
      </w:r>
      <w:r w:rsidRPr="00E94A20">
        <w:rPr>
          <w:sz w:val="24"/>
        </w:rPr>
        <w:t>информацию,</w:t>
      </w:r>
      <w:r w:rsidRPr="00E94A20">
        <w:rPr>
          <w:spacing w:val="-2"/>
          <w:sz w:val="24"/>
        </w:rPr>
        <w:t xml:space="preserve"> </w:t>
      </w:r>
      <w:r w:rsidRPr="00E94A20">
        <w:rPr>
          <w:sz w:val="24"/>
        </w:rPr>
        <w:t>размещенную</w:t>
      </w:r>
      <w:r w:rsidRPr="00E94A20">
        <w:rPr>
          <w:spacing w:val="-2"/>
          <w:sz w:val="24"/>
        </w:rPr>
        <w:t xml:space="preserve"> </w:t>
      </w:r>
      <w:r w:rsidRPr="00E94A20">
        <w:rPr>
          <w:sz w:val="24"/>
        </w:rPr>
        <w:t>в</w:t>
      </w:r>
      <w:r w:rsidRPr="00E94A20">
        <w:rPr>
          <w:spacing w:val="-1"/>
          <w:sz w:val="24"/>
        </w:rPr>
        <w:t xml:space="preserve"> </w:t>
      </w:r>
      <w:r w:rsidRPr="00E94A20">
        <w:rPr>
          <w:sz w:val="24"/>
        </w:rPr>
        <w:t>информационных стендах</w:t>
      </w:r>
      <w:r w:rsidRPr="00E94A20">
        <w:rPr>
          <w:spacing w:val="-1"/>
          <w:sz w:val="24"/>
        </w:rPr>
        <w:t xml:space="preserve"> </w:t>
      </w:r>
      <w:r w:rsidRPr="00E94A20">
        <w:rPr>
          <w:sz w:val="24"/>
        </w:rPr>
        <w:t>в</w:t>
      </w:r>
      <w:r w:rsidRPr="00E94A20">
        <w:rPr>
          <w:spacing w:val="-5"/>
          <w:sz w:val="24"/>
        </w:rPr>
        <w:t xml:space="preserve"> </w:t>
      </w:r>
      <w:r w:rsidRPr="00E94A20">
        <w:rPr>
          <w:sz w:val="24"/>
        </w:rPr>
        <w:t>помещениях организации.</w:t>
      </w:r>
    </w:p>
    <w:p w:rsidR="006A74EB" w:rsidRPr="007004B3" w:rsidRDefault="006A74EB" w:rsidP="00003C92">
      <w:pPr>
        <w:pStyle w:val="af1"/>
        <w:widowControl w:val="0"/>
        <w:tabs>
          <w:tab w:val="left" w:pos="1041"/>
        </w:tabs>
        <w:autoSpaceDE w:val="0"/>
        <w:autoSpaceDN w:val="0"/>
        <w:spacing w:after="0" w:line="240" w:lineRule="auto"/>
        <w:ind w:left="0" w:right="117"/>
        <w:contextualSpacing w:val="0"/>
        <w:jc w:val="both"/>
        <w:rPr>
          <w:rFonts w:ascii="Times New Roman" w:hAnsi="Times New Roman"/>
          <w:sz w:val="24"/>
          <w:szCs w:val="24"/>
        </w:rPr>
      </w:pPr>
      <w:r>
        <w:rPr>
          <w:rFonts w:ascii="Times New Roman" w:hAnsi="Times New Roman"/>
          <w:sz w:val="24"/>
          <w:szCs w:val="24"/>
        </w:rPr>
        <w:tab/>
      </w:r>
      <w:r w:rsidRPr="007004B3">
        <w:rPr>
          <w:rFonts w:ascii="Times New Roman" w:hAnsi="Times New Roman"/>
          <w:sz w:val="24"/>
          <w:szCs w:val="24"/>
        </w:rPr>
        <w:t>Пользовались</w:t>
      </w:r>
      <w:r w:rsidRPr="007004B3">
        <w:rPr>
          <w:rFonts w:ascii="Times New Roman" w:hAnsi="Times New Roman"/>
          <w:spacing w:val="8"/>
          <w:sz w:val="24"/>
          <w:szCs w:val="24"/>
        </w:rPr>
        <w:t xml:space="preserve"> </w:t>
      </w:r>
      <w:r w:rsidRPr="007004B3">
        <w:rPr>
          <w:rFonts w:ascii="Times New Roman" w:hAnsi="Times New Roman"/>
          <w:sz w:val="24"/>
          <w:szCs w:val="24"/>
        </w:rPr>
        <w:t>ли</w:t>
      </w:r>
      <w:r w:rsidRPr="007004B3">
        <w:rPr>
          <w:rFonts w:ascii="Times New Roman" w:hAnsi="Times New Roman"/>
          <w:spacing w:val="6"/>
          <w:sz w:val="24"/>
          <w:szCs w:val="24"/>
        </w:rPr>
        <w:t xml:space="preserve"> </w:t>
      </w:r>
      <w:r w:rsidRPr="007004B3">
        <w:rPr>
          <w:rFonts w:ascii="Times New Roman" w:hAnsi="Times New Roman"/>
          <w:sz w:val="24"/>
          <w:szCs w:val="24"/>
        </w:rPr>
        <w:t>Вы</w:t>
      </w:r>
      <w:r w:rsidRPr="007004B3">
        <w:rPr>
          <w:rFonts w:ascii="Times New Roman" w:hAnsi="Times New Roman"/>
          <w:spacing w:val="7"/>
          <w:sz w:val="24"/>
          <w:szCs w:val="24"/>
        </w:rPr>
        <w:t xml:space="preserve"> </w:t>
      </w:r>
      <w:r w:rsidRPr="007004B3">
        <w:rPr>
          <w:rFonts w:ascii="Times New Roman" w:hAnsi="Times New Roman"/>
          <w:sz w:val="24"/>
          <w:szCs w:val="24"/>
        </w:rPr>
        <w:t>официальным</w:t>
      </w:r>
      <w:r w:rsidRPr="007004B3">
        <w:rPr>
          <w:rFonts w:ascii="Times New Roman" w:hAnsi="Times New Roman"/>
          <w:spacing w:val="6"/>
          <w:sz w:val="24"/>
          <w:szCs w:val="24"/>
        </w:rPr>
        <w:t xml:space="preserve"> </w:t>
      </w:r>
      <w:r w:rsidRPr="007004B3">
        <w:rPr>
          <w:rFonts w:ascii="Times New Roman" w:hAnsi="Times New Roman"/>
          <w:sz w:val="24"/>
          <w:szCs w:val="24"/>
        </w:rPr>
        <w:t>сайтом</w:t>
      </w:r>
      <w:r w:rsidRPr="007004B3">
        <w:rPr>
          <w:rFonts w:ascii="Times New Roman" w:hAnsi="Times New Roman"/>
          <w:spacing w:val="7"/>
          <w:sz w:val="24"/>
          <w:szCs w:val="24"/>
        </w:rPr>
        <w:t xml:space="preserve"> </w:t>
      </w:r>
      <w:r w:rsidRPr="007004B3">
        <w:rPr>
          <w:rFonts w:ascii="Times New Roman" w:hAnsi="Times New Roman"/>
          <w:sz w:val="24"/>
          <w:szCs w:val="24"/>
        </w:rPr>
        <w:t>организации,</w:t>
      </w:r>
      <w:r w:rsidRPr="007004B3">
        <w:rPr>
          <w:rFonts w:ascii="Times New Roman" w:hAnsi="Times New Roman"/>
          <w:spacing w:val="7"/>
          <w:sz w:val="24"/>
          <w:szCs w:val="24"/>
        </w:rPr>
        <w:t xml:space="preserve"> </w:t>
      </w:r>
      <w:r w:rsidRPr="007004B3">
        <w:rPr>
          <w:rFonts w:ascii="Times New Roman" w:hAnsi="Times New Roman"/>
          <w:sz w:val="24"/>
          <w:szCs w:val="24"/>
        </w:rPr>
        <w:t>чтобы</w:t>
      </w:r>
      <w:r w:rsidRPr="007004B3">
        <w:rPr>
          <w:rFonts w:ascii="Times New Roman" w:hAnsi="Times New Roman"/>
          <w:spacing w:val="7"/>
          <w:sz w:val="24"/>
          <w:szCs w:val="24"/>
        </w:rPr>
        <w:t xml:space="preserve"> </w:t>
      </w:r>
      <w:r w:rsidRPr="007004B3">
        <w:rPr>
          <w:rFonts w:ascii="Times New Roman" w:hAnsi="Times New Roman"/>
          <w:sz w:val="24"/>
          <w:szCs w:val="24"/>
        </w:rPr>
        <w:t>получить</w:t>
      </w:r>
      <w:r w:rsidRPr="007004B3">
        <w:rPr>
          <w:rFonts w:ascii="Times New Roman" w:hAnsi="Times New Roman"/>
          <w:spacing w:val="-57"/>
          <w:sz w:val="24"/>
          <w:szCs w:val="24"/>
        </w:rPr>
        <w:t xml:space="preserve"> </w:t>
      </w:r>
      <w:r w:rsidRPr="007004B3">
        <w:rPr>
          <w:rFonts w:ascii="Times New Roman" w:hAnsi="Times New Roman"/>
          <w:sz w:val="24"/>
          <w:szCs w:val="24"/>
        </w:rPr>
        <w:t>информацию</w:t>
      </w:r>
      <w:r w:rsidRPr="007004B3">
        <w:rPr>
          <w:rFonts w:ascii="Times New Roman" w:hAnsi="Times New Roman"/>
          <w:spacing w:val="-1"/>
          <w:sz w:val="24"/>
          <w:szCs w:val="24"/>
        </w:rPr>
        <w:t xml:space="preserve"> </w:t>
      </w:r>
      <w:r w:rsidRPr="007004B3">
        <w:rPr>
          <w:rFonts w:ascii="Times New Roman" w:hAnsi="Times New Roman"/>
          <w:sz w:val="24"/>
          <w:szCs w:val="24"/>
        </w:rPr>
        <w:t>о ее</w:t>
      </w:r>
      <w:r w:rsidRPr="007004B3">
        <w:rPr>
          <w:rFonts w:ascii="Times New Roman" w:hAnsi="Times New Roman"/>
          <w:spacing w:val="-1"/>
          <w:sz w:val="24"/>
          <w:szCs w:val="24"/>
        </w:rPr>
        <w:t xml:space="preserve"> </w:t>
      </w:r>
      <w:r w:rsidRPr="007004B3">
        <w:rPr>
          <w:rFonts w:ascii="Times New Roman" w:hAnsi="Times New Roman"/>
          <w:sz w:val="24"/>
          <w:szCs w:val="24"/>
        </w:rPr>
        <w:t>деятельности? Да</w:t>
      </w:r>
      <w:r w:rsidRPr="007004B3">
        <w:rPr>
          <w:rFonts w:ascii="Times New Roman" w:hAnsi="Times New Roman"/>
          <w:spacing w:val="-3"/>
          <w:sz w:val="24"/>
          <w:szCs w:val="24"/>
        </w:rPr>
        <w:t xml:space="preserve"> </w:t>
      </w:r>
      <w:r w:rsidRPr="007004B3">
        <w:rPr>
          <w:rFonts w:ascii="Times New Roman" w:hAnsi="Times New Roman"/>
          <w:sz w:val="24"/>
          <w:szCs w:val="24"/>
        </w:rPr>
        <w:t>ответили –</w:t>
      </w:r>
      <w:r w:rsidRPr="007004B3">
        <w:rPr>
          <w:rFonts w:ascii="Times New Roman" w:hAnsi="Times New Roman"/>
          <w:spacing w:val="-1"/>
          <w:sz w:val="24"/>
          <w:szCs w:val="24"/>
        </w:rPr>
        <w:t xml:space="preserve"> </w:t>
      </w:r>
      <w:r w:rsidRPr="007004B3">
        <w:rPr>
          <w:rFonts w:ascii="Times New Roman" w:hAnsi="Times New Roman"/>
          <w:sz w:val="24"/>
          <w:szCs w:val="24"/>
        </w:rPr>
        <w:t>594</w:t>
      </w:r>
      <w:r w:rsidRPr="007004B3">
        <w:rPr>
          <w:rFonts w:ascii="Times New Roman" w:hAnsi="Times New Roman"/>
          <w:spacing w:val="-1"/>
          <w:sz w:val="24"/>
          <w:szCs w:val="24"/>
        </w:rPr>
        <w:t xml:space="preserve"> </w:t>
      </w:r>
      <w:r w:rsidRPr="007004B3">
        <w:rPr>
          <w:rFonts w:ascii="Times New Roman" w:hAnsi="Times New Roman"/>
          <w:sz w:val="24"/>
          <w:szCs w:val="24"/>
        </w:rPr>
        <w:t>чел (80%).,</w:t>
      </w:r>
      <w:r w:rsidRPr="007004B3">
        <w:rPr>
          <w:rFonts w:ascii="Times New Roman" w:hAnsi="Times New Roman"/>
          <w:spacing w:val="-2"/>
          <w:sz w:val="24"/>
          <w:szCs w:val="24"/>
        </w:rPr>
        <w:t xml:space="preserve"> </w:t>
      </w:r>
      <w:r w:rsidRPr="007004B3">
        <w:rPr>
          <w:rFonts w:ascii="Times New Roman" w:hAnsi="Times New Roman"/>
          <w:sz w:val="24"/>
          <w:szCs w:val="24"/>
        </w:rPr>
        <w:t>нет</w:t>
      </w:r>
      <w:r w:rsidRPr="007004B3">
        <w:rPr>
          <w:rFonts w:ascii="Times New Roman" w:hAnsi="Times New Roman"/>
          <w:spacing w:val="-1"/>
          <w:sz w:val="24"/>
          <w:szCs w:val="24"/>
        </w:rPr>
        <w:t xml:space="preserve"> </w:t>
      </w:r>
      <w:r w:rsidRPr="007004B3">
        <w:rPr>
          <w:rFonts w:ascii="Times New Roman" w:hAnsi="Times New Roman"/>
          <w:sz w:val="24"/>
          <w:szCs w:val="24"/>
        </w:rPr>
        <w:t>–</w:t>
      </w:r>
      <w:r w:rsidRPr="007004B3">
        <w:rPr>
          <w:rFonts w:ascii="Times New Roman" w:hAnsi="Times New Roman"/>
          <w:spacing w:val="-1"/>
          <w:sz w:val="24"/>
          <w:szCs w:val="24"/>
        </w:rPr>
        <w:t xml:space="preserve"> </w:t>
      </w:r>
      <w:r w:rsidRPr="007004B3">
        <w:rPr>
          <w:rFonts w:ascii="Times New Roman" w:hAnsi="Times New Roman"/>
          <w:sz w:val="24"/>
          <w:szCs w:val="24"/>
        </w:rPr>
        <w:t>110</w:t>
      </w:r>
      <w:r w:rsidRPr="007004B3">
        <w:rPr>
          <w:rFonts w:ascii="Times New Roman" w:hAnsi="Times New Roman"/>
          <w:spacing w:val="-1"/>
          <w:sz w:val="24"/>
          <w:szCs w:val="24"/>
        </w:rPr>
        <w:t xml:space="preserve"> </w:t>
      </w:r>
      <w:r w:rsidRPr="007004B3">
        <w:rPr>
          <w:rFonts w:ascii="Times New Roman" w:hAnsi="Times New Roman"/>
          <w:sz w:val="24"/>
          <w:szCs w:val="24"/>
        </w:rPr>
        <w:t>чел. (15%),</w:t>
      </w:r>
      <w:r w:rsidRPr="007004B3">
        <w:rPr>
          <w:rFonts w:ascii="Times New Roman" w:hAnsi="Times New Roman"/>
          <w:spacing w:val="-2"/>
          <w:sz w:val="24"/>
          <w:szCs w:val="24"/>
        </w:rPr>
        <w:t xml:space="preserve"> </w:t>
      </w:r>
      <w:r w:rsidRPr="007004B3">
        <w:rPr>
          <w:rFonts w:ascii="Times New Roman" w:hAnsi="Times New Roman"/>
          <w:sz w:val="24"/>
          <w:szCs w:val="24"/>
        </w:rPr>
        <w:t>затрудняются</w:t>
      </w:r>
      <w:r w:rsidRPr="007004B3">
        <w:rPr>
          <w:rFonts w:ascii="Times New Roman" w:hAnsi="Times New Roman"/>
          <w:spacing w:val="-1"/>
          <w:sz w:val="24"/>
          <w:szCs w:val="24"/>
        </w:rPr>
        <w:t xml:space="preserve"> </w:t>
      </w:r>
      <w:r w:rsidRPr="007004B3">
        <w:rPr>
          <w:rFonts w:ascii="Times New Roman" w:hAnsi="Times New Roman"/>
          <w:sz w:val="24"/>
          <w:szCs w:val="24"/>
        </w:rPr>
        <w:t>ответить</w:t>
      </w:r>
      <w:r w:rsidRPr="007004B3">
        <w:rPr>
          <w:rFonts w:ascii="Times New Roman" w:hAnsi="Times New Roman"/>
          <w:spacing w:val="3"/>
          <w:sz w:val="24"/>
          <w:szCs w:val="24"/>
        </w:rPr>
        <w:t xml:space="preserve"> </w:t>
      </w:r>
      <w:r w:rsidRPr="007004B3">
        <w:rPr>
          <w:rFonts w:ascii="Times New Roman" w:hAnsi="Times New Roman"/>
          <w:sz w:val="24"/>
          <w:szCs w:val="24"/>
        </w:rPr>
        <w:t>-</w:t>
      </w:r>
      <w:r w:rsidRPr="007004B3">
        <w:rPr>
          <w:rFonts w:ascii="Times New Roman" w:hAnsi="Times New Roman"/>
          <w:spacing w:val="-2"/>
          <w:sz w:val="24"/>
          <w:szCs w:val="24"/>
        </w:rPr>
        <w:t xml:space="preserve"> </w:t>
      </w:r>
      <w:r w:rsidRPr="007004B3">
        <w:rPr>
          <w:rFonts w:ascii="Times New Roman" w:hAnsi="Times New Roman"/>
          <w:sz w:val="24"/>
          <w:szCs w:val="24"/>
        </w:rPr>
        <w:t>37</w:t>
      </w:r>
      <w:r w:rsidRPr="007004B3">
        <w:rPr>
          <w:rFonts w:ascii="Times New Roman" w:hAnsi="Times New Roman"/>
          <w:spacing w:val="-1"/>
          <w:sz w:val="24"/>
          <w:szCs w:val="24"/>
        </w:rPr>
        <w:t xml:space="preserve"> </w:t>
      </w:r>
      <w:r w:rsidRPr="007004B3">
        <w:rPr>
          <w:rFonts w:ascii="Times New Roman" w:hAnsi="Times New Roman"/>
          <w:sz w:val="24"/>
          <w:szCs w:val="24"/>
        </w:rPr>
        <w:t>чел (5%).</w:t>
      </w:r>
    </w:p>
    <w:p w:rsidR="006A74EB" w:rsidRPr="007004B3" w:rsidRDefault="006A74EB" w:rsidP="00003C92">
      <w:pPr>
        <w:pStyle w:val="af1"/>
        <w:widowControl w:val="0"/>
        <w:tabs>
          <w:tab w:val="left" w:pos="909"/>
        </w:tabs>
        <w:autoSpaceDE w:val="0"/>
        <w:autoSpaceDN w:val="0"/>
        <w:spacing w:after="0" w:line="240" w:lineRule="auto"/>
        <w:ind w:left="0" w:right="-69"/>
        <w:contextualSpacing w:val="0"/>
        <w:jc w:val="both"/>
        <w:rPr>
          <w:rFonts w:ascii="Times New Roman" w:hAnsi="Times New Roman"/>
          <w:sz w:val="24"/>
          <w:szCs w:val="24"/>
        </w:rPr>
      </w:pPr>
      <w:r w:rsidRPr="007004B3">
        <w:rPr>
          <w:rFonts w:ascii="Times New Roman" w:eastAsia="Times New Roman" w:hAnsi="Times New Roman"/>
          <w:sz w:val="24"/>
          <w:szCs w:val="24"/>
          <w:lang w:eastAsia="ru-RU"/>
        </w:rPr>
        <w:tab/>
      </w:r>
      <w:r w:rsidRPr="007004B3">
        <w:rPr>
          <w:rFonts w:ascii="Times New Roman" w:hAnsi="Times New Roman"/>
          <w:sz w:val="24"/>
          <w:szCs w:val="24"/>
        </w:rPr>
        <w:t>Удовлетворены ли Вы открытостью, полнотой и доступностью информации о</w:t>
      </w:r>
      <w:r w:rsidRPr="007004B3">
        <w:rPr>
          <w:rFonts w:ascii="Times New Roman" w:hAnsi="Times New Roman"/>
          <w:spacing w:val="-57"/>
          <w:sz w:val="24"/>
          <w:szCs w:val="24"/>
        </w:rPr>
        <w:t xml:space="preserve"> </w:t>
      </w:r>
      <w:r w:rsidRPr="007004B3">
        <w:rPr>
          <w:rFonts w:ascii="Times New Roman" w:hAnsi="Times New Roman"/>
          <w:sz w:val="24"/>
          <w:szCs w:val="24"/>
        </w:rPr>
        <w:t>деятельности организации, размещенной на ее официальном сайте в информационно-</w:t>
      </w:r>
      <w:r w:rsidRPr="007004B3">
        <w:rPr>
          <w:rFonts w:ascii="Times New Roman" w:hAnsi="Times New Roman"/>
          <w:spacing w:val="-57"/>
          <w:sz w:val="24"/>
          <w:szCs w:val="24"/>
        </w:rPr>
        <w:t xml:space="preserve"> </w:t>
      </w:r>
      <w:r w:rsidRPr="007004B3">
        <w:rPr>
          <w:rFonts w:ascii="Times New Roman" w:hAnsi="Times New Roman"/>
          <w:sz w:val="24"/>
          <w:szCs w:val="24"/>
        </w:rPr>
        <w:t>телекоммуникационной</w:t>
      </w:r>
      <w:r w:rsidRPr="007004B3">
        <w:rPr>
          <w:rFonts w:ascii="Times New Roman" w:hAnsi="Times New Roman"/>
          <w:spacing w:val="-1"/>
          <w:sz w:val="24"/>
          <w:szCs w:val="24"/>
        </w:rPr>
        <w:t xml:space="preserve"> </w:t>
      </w:r>
      <w:r w:rsidRPr="007004B3">
        <w:rPr>
          <w:rFonts w:ascii="Times New Roman" w:hAnsi="Times New Roman"/>
          <w:sz w:val="24"/>
          <w:szCs w:val="24"/>
        </w:rPr>
        <w:t>сети?</w:t>
      </w:r>
      <w:r>
        <w:rPr>
          <w:rFonts w:ascii="Times New Roman" w:hAnsi="Times New Roman"/>
          <w:sz w:val="24"/>
          <w:szCs w:val="24"/>
        </w:rPr>
        <w:t xml:space="preserve"> </w:t>
      </w:r>
      <w:r w:rsidRPr="007004B3">
        <w:rPr>
          <w:rFonts w:ascii="Times New Roman" w:hAnsi="Times New Roman"/>
          <w:sz w:val="24"/>
          <w:szCs w:val="24"/>
        </w:rPr>
        <w:t>Да</w:t>
      </w:r>
      <w:r w:rsidRPr="007004B3">
        <w:rPr>
          <w:rFonts w:ascii="Times New Roman" w:hAnsi="Times New Roman"/>
          <w:spacing w:val="-3"/>
          <w:sz w:val="24"/>
          <w:szCs w:val="24"/>
        </w:rPr>
        <w:t xml:space="preserve"> </w:t>
      </w:r>
      <w:r w:rsidRPr="007004B3">
        <w:rPr>
          <w:rFonts w:ascii="Times New Roman" w:hAnsi="Times New Roman"/>
          <w:sz w:val="24"/>
          <w:szCs w:val="24"/>
        </w:rPr>
        <w:t>ответили –</w:t>
      </w:r>
      <w:r w:rsidRPr="007004B3">
        <w:rPr>
          <w:rFonts w:ascii="Times New Roman" w:hAnsi="Times New Roman"/>
          <w:spacing w:val="-1"/>
          <w:sz w:val="24"/>
          <w:szCs w:val="24"/>
        </w:rPr>
        <w:t xml:space="preserve"> </w:t>
      </w:r>
      <w:r w:rsidRPr="007004B3">
        <w:rPr>
          <w:rFonts w:ascii="Times New Roman" w:hAnsi="Times New Roman"/>
          <w:sz w:val="24"/>
          <w:szCs w:val="24"/>
        </w:rPr>
        <w:t>480</w:t>
      </w:r>
      <w:r w:rsidRPr="007004B3">
        <w:rPr>
          <w:rFonts w:ascii="Times New Roman" w:hAnsi="Times New Roman"/>
          <w:spacing w:val="-1"/>
          <w:sz w:val="24"/>
          <w:szCs w:val="24"/>
        </w:rPr>
        <w:t xml:space="preserve"> </w:t>
      </w:r>
      <w:r w:rsidRPr="007004B3">
        <w:rPr>
          <w:rFonts w:ascii="Times New Roman" w:hAnsi="Times New Roman"/>
          <w:sz w:val="24"/>
          <w:szCs w:val="24"/>
        </w:rPr>
        <w:t>чел</w:t>
      </w:r>
      <w:r>
        <w:rPr>
          <w:rFonts w:ascii="Times New Roman" w:hAnsi="Times New Roman"/>
          <w:sz w:val="24"/>
          <w:szCs w:val="24"/>
        </w:rPr>
        <w:t>, что составило 65%</w:t>
      </w:r>
      <w:r w:rsidRPr="007004B3">
        <w:rPr>
          <w:rFonts w:ascii="Times New Roman" w:hAnsi="Times New Roman"/>
          <w:sz w:val="24"/>
          <w:szCs w:val="24"/>
        </w:rPr>
        <w:t>.,</w:t>
      </w:r>
      <w:r w:rsidRPr="007004B3">
        <w:rPr>
          <w:rFonts w:ascii="Times New Roman" w:hAnsi="Times New Roman"/>
          <w:spacing w:val="-2"/>
          <w:sz w:val="24"/>
          <w:szCs w:val="24"/>
        </w:rPr>
        <w:t xml:space="preserve"> </w:t>
      </w:r>
      <w:r w:rsidRPr="007004B3">
        <w:rPr>
          <w:rFonts w:ascii="Times New Roman" w:hAnsi="Times New Roman"/>
          <w:sz w:val="24"/>
          <w:szCs w:val="24"/>
        </w:rPr>
        <w:t>нет</w:t>
      </w:r>
      <w:r w:rsidRPr="007004B3">
        <w:rPr>
          <w:rFonts w:ascii="Times New Roman" w:hAnsi="Times New Roman"/>
          <w:spacing w:val="-1"/>
          <w:sz w:val="24"/>
          <w:szCs w:val="24"/>
        </w:rPr>
        <w:t xml:space="preserve"> </w:t>
      </w:r>
      <w:r w:rsidRPr="007004B3">
        <w:rPr>
          <w:rFonts w:ascii="Times New Roman" w:hAnsi="Times New Roman"/>
          <w:sz w:val="24"/>
          <w:szCs w:val="24"/>
        </w:rPr>
        <w:t>–102</w:t>
      </w:r>
      <w:r w:rsidRPr="007004B3">
        <w:rPr>
          <w:rFonts w:ascii="Times New Roman" w:hAnsi="Times New Roman"/>
          <w:spacing w:val="-1"/>
          <w:sz w:val="24"/>
          <w:szCs w:val="24"/>
        </w:rPr>
        <w:t xml:space="preserve"> </w:t>
      </w:r>
      <w:r w:rsidRPr="007004B3">
        <w:rPr>
          <w:rFonts w:ascii="Times New Roman" w:hAnsi="Times New Roman"/>
          <w:sz w:val="24"/>
          <w:szCs w:val="24"/>
        </w:rPr>
        <w:t>чел.</w:t>
      </w:r>
      <w:r>
        <w:rPr>
          <w:rFonts w:ascii="Times New Roman" w:hAnsi="Times New Roman"/>
          <w:sz w:val="24"/>
          <w:szCs w:val="24"/>
        </w:rPr>
        <w:t xml:space="preserve"> (14%)</w:t>
      </w:r>
      <w:r w:rsidRPr="007004B3">
        <w:rPr>
          <w:rFonts w:ascii="Times New Roman" w:hAnsi="Times New Roman"/>
          <w:sz w:val="24"/>
          <w:szCs w:val="24"/>
        </w:rPr>
        <w:t>,</w:t>
      </w:r>
      <w:r w:rsidRPr="007004B3">
        <w:rPr>
          <w:rFonts w:ascii="Times New Roman" w:hAnsi="Times New Roman"/>
          <w:spacing w:val="-2"/>
          <w:sz w:val="24"/>
          <w:szCs w:val="24"/>
        </w:rPr>
        <w:t xml:space="preserve"> </w:t>
      </w:r>
      <w:r w:rsidRPr="007004B3">
        <w:rPr>
          <w:rFonts w:ascii="Times New Roman" w:hAnsi="Times New Roman"/>
          <w:sz w:val="24"/>
          <w:szCs w:val="24"/>
        </w:rPr>
        <w:t>затрудняются</w:t>
      </w:r>
      <w:r w:rsidRPr="007004B3">
        <w:rPr>
          <w:rFonts w:ascii="Times New Roman" w:hAnsi="Times New Roman"/>
          <w:spacing w:val="-1"/>
          <w:sz w:val="24"/>
          <w:szCs w:val="24"/>
        </w:rPr>
        <w:t xml:space="preserve"> </w:t>
      </w:r>
      <w:r w:rsidRPr="007004B3">
        <w:rPr>
          <w:rFonts w:ascii="Times New Roman" w:hAnsi="Times New Roman"/>
          <w:sz w:val="24"/>
          <w:szCs w:val="24"/>
        </w:rPr>
        <w:t>ответить</w:t>
      </w:r>
      <w:r w:rsidRPr="007004B3">
        <w:rPr>
          <w:rFonts w:ascii="Times New Roman" w:hAnsi="Times New Roman"/>
          <w:spacing w:val="2"/>
          <w:sz w:val="24"/>
          <w:szCs w:val="24"/>
        </w:rPr>
        <w:t xml:space="preserve"> </w:t>
      </w:r>
      <w:r w:rsidRPr="007004B3">
        <w:rPr>
          <w:rFonts w:ascii="Times New Roman" w:hAnsi="Times New Roman"/>
          <w:sz w:val="24"/>
          <w:szCs w:val="24"/>
        </w:rPr>
        <w:t>-</w:t>
      </w:r>
      <w:r w:rsidRPr="007004B3">
        <w:rPr>
          <w:rFonts w:ascii="Times New Roman" w:hAnsi="Times New Roman"/>
          <w:spacing w:val="-2"/>
          <w:sz w:val="24"/>
          <w:szCs w:val="24"/>
        </w:rPr>
        <w:t xml:space="preserve"> </w:t>
      </w:r>
      <w:r w:rsidRPr="007004B3">
        <w:rPr>
          <w:rFonts w:ascii="Times New Roman" w:hAnsi="Times New Roman"/>
          <w:sz w:val="24"/>
          <w:szCs w:val="24"/>
        </w:rPr>
        <w:t>159</w:t>
      </w:r>
      <w:r w:rsidRPr="007004B3">
        <w:rPr>
          <w:rFonts w:ascii="Times New Roman" w:hAnsi="Times New Roman"/>
          <w:spacing w:val="-1"/>
          <w:sz w:val="24"/>
          <w:szCs w:val="24"/>
        </w:rPr>
        <w:t xml:space="preserve"> </w:t>
      </w:r>
      <w:r w:rsidRPr="007004B3">
        <w:rPr>
          <w:rFonts w:ascii="Times New Roman" w:hAnsi="Times New Roman"/>
          <w:sz w:val="24"/>
          <w:szCs w:val="24"/>
        </w:rPr>
        <w:t>чел</w:t>
      </w:r>
      <w:r>
        <w:rPr>
          <w:rFonts w:ascii="Times New Roman" w:hAnsi="Times New Roman"/>
          <w:sz w:val="24"/>
          <w:szCs w:val="24"/>
        </w:rPr>
        <w:t xml:space="preserve"> (21%)</w:t>
      </w:r>
      <w:r w:rsidRPr="007004B3">
        <w:rPr>
          <w:rFonts w:ascii="Times New Roman" w:hAnsi="Times New Roman"/>
          <w:sz w:val="24"/>
          <w:szCs w:val="24"/>
        </w:rPr>
        <w:t>.</w:t>
      </w:r>
    </w:p>
    <w:p w:rsidR="006A74EB" w:rsidRPr="007004B3" w:rsidRDefault="006A74EB" w:rsidP="00003C92">
      <w:pPr>
        <w:pStyle w:val="af1"/>
        <w:widowControl w:val="0"/>
        <w:tabs>
          <w:tab w:val="left" w:pos="0"/>
        </w:tabs>
        <w:autoSpaceDE w:val="0"/>
        <w:autoSpaceDN w:val="0"/>
        <w:spacing w:after="0" w:line="240" w:lineRule="auto"/>
        <w:ind w:left="0"/>
        <w:contextualSpacing w:val="0"/>
        <w:jc w:val="both"/>
        <w:rPr>
          <w:rFonts w:ascii="Times New Roman" w:hAnsi="Times New Roman"/>
          <w:sz w:val="24"/>
        </w:rPr>
      </w:pPr>
      <w:r>
        <w:rPr>
          <w:rFonts w:ascii="Times New Roman" w:eastAsia="Times New Roman" w:hAnsi="Times New Roman"/>
          <w:sz w:val="24"/>
          <w:szCs w:val="24"/>
          <w:lang w:eastAsia="ru-RU"/>
        </w:rPr>
        <w:tab/>
      </w:r>
      <w:r w:rsidRPr="007004B3">
        <w:rPr>
          <w:rFonts w:ascii="Times New Roman" w:eastAsia="Times New Roman" w:hAnsi="Times New Roman"/>
          <w:sz w:val="24"/>
          <w:szCs w:val="24"/>
          <w:lang w:eastAsia="ru-RU"/>
        </w:rPr>
        <w:t>На вопрос имеется ли зона отдыха (</w:t>
      </w:r>
      <w:r w:rsidRPr="007004B3">
        <w:rPr>
          <w:rFonts w:ascii="Times New Roman" w:hAnsi="Times New Roman"/>
          <w:sz w:val="24"/>
          <w:szCs w:val="24"/>
        </w:rPr>
        <w:t>ожидания)?</w:t>
      </w:r>
      <w:r>
        <w:rPr>
          <w:rFonts w:ascii="Times New Roman" w:hAnsi="Times New Roman"/>
          <w:sz w:val="24"/>
          <w:szCs w:val="24"/>
        </w:rPr>
        <w:t xml:space="preserve"> </w:t>
      </w:r>
      <w:r w:rsidRPr="007004B3">
        <w:rPr>
          <w:rFonts w:ascii="Times New Roman" w:hAnsi="Times New Roman"/>
          <w:sz w:val="24"/>
          <w:szCs w:val="24"/>
        </w:rPr>
        <w:t>Да</w:t>
      </w:r>
      <w:r w:rsidRPr="007004B3">
        <w:rPr>
          <w:rFonts w:ascii="Times New Roman" w:hAnsi="Times New Roman"/>
          <w:spacing w:val="-3"/>
          <w:sz w:val="24"/>
          <w:szCs w:val="24"/>
        </w:rPr>
        <w:t xml:space="preserve"> </w:t>
      </w:r>
      <w:r w:rsidRPr="007004B3">
        <w:rPr>
          <w:rFonts w:ascii="Times New Roman" w:hAnsi="Times New Roman"/>
          <w:sz w:val="24"/>
          <w:szCs w:val="24"/>
        </w:rPr>
        <w:t>ответили –</w:t>
      </w:r>
      <w:r w:rsidRPr="007004B3">
        <w:rPr>
          <w:rFonts w:ascii="Times New Roman" w:hAnsi="Times New Roman"/>
          <w:spacing w:val="-1"/>
          <w:sz w:val="24"/>
          <w:szCs w:val="24"/>
        </w:rPr>
        <w:t xml:space="preserve"> </w:t>
      </w:r>
      <w:r w:rsidRPr="007004B3">
        <w:rPr>
          <w:rFonts w:ascii="Times New Roman" w:hAnsi="Times New Roman"/>
          <w:sz w:val="24"/>
          <w:szCs w:val="24"/>
        </w:rPr>
        <w:t>401</w:t>
      </w:r>
      <w:r w:rsidRPr="007004B3">
        <w:rPr>
          <w:rFonts w:ascii="Times New Roman" w:hAnsi="Times New Roman"/>
          <w:spacing w:val="-1"/>
          <w:sz w:val="24"/>
          <w:szCs w:val="24"/>
        </w:rPr>
        <w:t xml:space="preserve"> </w:t>
      </w:r>
      <w:r w:rsidRPr="007004B3">
        <w:rPr>
          <w:rFonts w:ascii="Times New Roman" w:hAnsi="Times New Roman"/>
          <w:sz w:val="24"/>
          <w:szCs w:val="24"/>
        </w:rPr>
        <w:t>чел.</w:t>
      </w:r>
      <w:r>
        <w:rPr>
          <w:rFonts w:ascii="Times New Roman" w:hAnsi="Times New Roman"/>
          <w:sz w:val="24"/>
          <w:szCs w:val="24"/>
        </w:rPr>
        <w:t xml:space="preserve"> (54%)</w:t>
      </w:r>
      <w:r w:rsidRPr="007004B3">
        <w:rPr>
          <w:rFonts w:ascii="Times New Roman" w:hAnsi="Times New Roman"/>
          <w:sz w:val="24"/>
          <w:szCs w:val="24"/>
        </w:rPr>
        <w:t>,</w:t>
      </w:r>
      <w:r w:rsidRPr="007004B3">
        <w:rPr>
          <w:rFonts w:ascii="Times New Roman" w:hAnsi="Times New Roman"/>
          <w:spacing w:val="-2"/>
          <w:sz w:val="24"/>
          <w:szCs w:val="24"/>
        </w:rPr>
        <w:t xml:space="preserve"> </w:t>
      </w:r>
      <w:r w:rsidRPr="007004B3">
        <w:rPr>
          <w:rFonts w:ascii="Times New Roman" w:hAnsi="Times New Roman"/>
          <w:sz w:val="24"/>
          <w:szCs w:val="24"/>
        </w:rPr>
        <w:t>нет</w:t>
      </w:r>
      <w:r w:rsidRPr="007004B3">
        <w:rPr>
          <w:rFonts w:ascii="Times New Roman" w:hAnsi="Times New Roman"/>
          <w:spacing w:val="-1"/>
          <w:sz w:val="24"/>
          <w:szCs w:val="24"/>
        </w:rPr>
        <w:t xml:space="preserve"> </w:t>
      </w:r>
      <w:r w:rsidRPr="007004B3">
        <w:rPr>
          <w:rFonts w:ascii="Times New Roman" w:hAnsi="Times New Roman"/>
          <w:sz w:val="24"/>
          <w:szCs w:val="24"/>
        </w:rPr>
        <w:t>–188</w:t>
      </w:r>
      <w:r w:rsidRPr="007004B3">
        <w:rPr>
          <w:rFonts w:ascii="Times New Roman" w:hAnsi="Times New Roman"/>
          <w:spacing w:val="-1"/>
          <w:sz w:val="24"/>
          <w:szCs w:val="24"/>
        </w:rPr>
        <w:t xml:space="preserve"> </w:t>
      </w:r>
      <w:r w:rsidRPr="007004B3">
        <w:rPr>
          <w:rFonts w:ascii="Times New Roman" w:hAnsi="Times New Roman"/>
          <w:sz w:val="24"/>
          <w:szCs w:val="24"/>
        </w:rPr>
        <w:t>чел.</w:t>
      </w:r>
      <w:r>
        <w:rPr>
          <w:rFonts w:ascii="Times New Roman" w:hAnsi="Times New Roman"/>
          <w:sz w:val="24"/>
          <w:szCs w:val="24"/>
        </w:rPr>
        <w:t xml:space="preserve"> (21%)</w:t>
      </w:r>
      <w:r w:rsidRPr="007004B3">
        <w:rPr>
          <w:rFonts w:ascii="Times New Roman" w:hAnsi="Times New Roman"/>
          <w:sz w:val="24"/>
          <w:szCs w:val="24"/>
        </w:rPr>
        <w:t>,</w:t>
      </w:r>
      <w:r w:rsidRPr="007004B3">
        <w:rPr>
          <w:rFonts w:ascii="Times New Roman" w:hAnsi="Times New Roman"/>
          <w:spacing w:val="-2"/>
          <w:sz w:val="24"/>
          <w:szCs w:val="24"/>
        </w:rPr>
        <w:t xml:space="preserve"> </w:t>
      </w:r>
      <w:r w:rsidRPr="007004B3">
        <w:rPr>
          <w:rFonts w:ascii="Times New Roman" w:hAnsi="Times New Roman"/>
          <w:sz w:val="24"/>
          <w:szCs w:val="24"/>
        </w:rPr>
        <w:t>затрудняются</w:t>
      </w:r>
      <w:r w:rsidRPr="007004B3">
        <w:rPr>
          <w:rFonts w:ascii="Times New Roman" w:hAnsi="Times New Roman"/>
          <w:spacing w:val="-1"/>
          <w:sz w:val="24"/>
          <w:szCs w:val="24"/>
        </w:rPr>
        <w:t xml:space="preserve"> </w:t>
      </w:r>
      <w:r w:rsidRPr="007004B3">
        <w:rPr>
          <w:rFonts w:ascii="Times New Roman" w:hAnsi="Times New Roman"/>
          <w:sz w:val="24"/>
          <w:szCs w:val="24"/>
        </w:rPr>
        <w:t>ответить</w:t>
      </w:r>
      <w:r w:rsidRPr="007004B3">
        <w:rPr>
          <w:rFonts w:ascii="Times New Roman" w:hAnsi="Times New Roman"/>
          <w:spacing w:val="2"/>
          <w:sz w:val="24"/>
          <w:szCs w:val="24"/>
        </w:rPr>
        <w:t xml:space="preserve"> </w:t>
      </w:r>
      <w:r w:rsidRPr="007004B3">
        <w:rPr>
          <w:rFonts w:ascii="Times New Roman" w:hAnsi="Times New Roman"/>
          <w:sz w:val="24"/>
          <w:szCs w:val="24"/>
        </w:rPr>
        <w:t>-</w:t>
      </w:r>
      <w:r w:rsidRPr="007004B3">
        <w:rPr>
          <w:rFonts w:ascii="Times New Roman" w:hAnsi="Times New Roman"/>
          <w:spacing w:val="-2"/>
          <w:sz w:val="24"/>
          <w:szCs w:val="24"/>
        </w:rPr>
        <w:t xml:space="preserve"> </w:t>
      </w:r>
      <w:r w:rsidRPr="007004B3">
        <w:rPr>
          <w:rFonts w:ascii="Times New Roman" w:hAnsi="Times New Roman"/>
          <w:sz w:val="24"/>
          <w:szCs w:val="24"/>
        </w:rPr>
        <w:t>152</w:t>
      </w:r>
      <w:r w:rsidRPr="007004B3">
        <w:rPr>
          <w:rFonts w:ascii="Times New Roman" w:hAnsi="Times New Roman"/>
          <w:spacing w:val="-1"/>
          <w:sz w:val="24"/>
          <w:szCs w:val="24"/>
        </w:rPr>
        <w:t xml:space="preserve"> </w:t>
      </w:r>
      <w:r w:rsidRPr="007004B3">
        <w:rPr>
          <w:rFonts w:ascii="Times New Roman" w:hAnsi="Times New Roman"/>
          <w:sz w:val="24"/>
          <w:szCs w:val="24"/>
        </w:rPr>
        <w:t>чел</w:t>
      </w:r>
      <w:r>
        <w:rPr>
          <w:rFonts w:ascii="Times New Roman" w:hAnsi="Times New Roman"/>
          <w:sz w:val="24"/>
          <w:szCs w:val="24"/>
        </w:rPr>
        <w:t xml:space="preserve"> (25%)</w:t>
      </w:r>
      <w:r w:rsidRPr="007004B3">
        <w:rPr>
          <w:rFonts w:ascii="Times New Roman" w:hAnsi="Times New Roman"/>
          <w:sz w:val="24"/>
          <w:szCs w:val="24"/>
        </w:rPr>
        <w:t>.</w:t>
      </w:r>
      <w:r>
        <w:rPr>
          <w:rFonts w:ascii="Times New Roman" w:hAnsi="Times New Roman"/>
          <w:sz w:val="24"/>
          <w:szCs w:val="24"/>
        </w:rPr>
        <w:t xml:space="preserve"> </w:t>
      </w:r>
      <w:r w:rsidRPr="007004B3">
        <w:rPr>
          <w:rFonts w:ascii="Times New Roman" w:hAnsi="Times New Roman"/>
          <w:sz w:val="24"/>
          <w:szCs w:val="24"/>
        </w:rPr>
        <w:t>Наличие</w:t>
      </w:r>
      <w:r w:rsidRPr="007004B3">
        <w:rPr>
          <w:rFonts w:ascii="Times New Roman" w:hAnsi="Times New Roman"/>
          <w:spacing w:val="-5"/>
          <w:sz w:val="24"/>
          <w:szCs w:val="24"/>
        </w:rPr>
        <w:t xml:space="preserve"> </w:t>
      </w:r>
      <w:r w:rsidRPr="007004B3">
        <w:rPr>
          <w:rFonts w:ascii="Times New Roman" w:hAnsi="Times New Roman"/>
          <w:sz w:val="24"/>
          <w:szCs w:val="24"/>
        </w:rPr>
        <w:t>и</w:t>
      </w:r>
      <w:r w:rsidRPr="007004B3">
        <w:rPr>
          <w:rFonts w:ascii="Times New Roman" w:hAnsi="Times New Roman"/>
          <w:spacing w:val="-3"/>
          <w:sz w:val="24"/>
          <w:szCs w:val="24"/>
        </w:rPr>
        <w:t xml:space="preserve"> </w:t>
      </w:r>
      <w:r w:rsidRPr="007004B3">
        <w:rPr>
          <w:rFonts w:ascii="Times New Roman" w:hAnsi="Times New Roman"/>
          <w:sz w:val="24"/>
          <w:szCs w:val="24"/>
        </w:rPr>
        <w:t>понятность</w:t>
      </w:r>
      <w:r w:rsidRPr="007004B3">
        <w:rPr>
          <w:rFonts w:ascii="Times New Roman" w:hAnsi="Times New Roman"/>
          <w:spacing w:val="-3"/>
          <w:sz w:val="24"/>
          <w:szCs w:val="24"/>
        </w:rPr>
        <w:t xml:space="preserve"> </w:t>
      </w:r>
      <w:r w:rsidRPr="007004B3">
        <w:rPr>
          <w:rFonts w:ascii="Times New Roman" w:hAnsi="Times New Roman"/>
          <w:sz w:val="24"/>
          <w:szCs w:val="24"/>
        </w:rPr>
        <w:t>навигации</w:t>
      </w:r>
      <w:r w:rsidRPr="007004B3">
        <w:rPr>
          <w:rFonts w:ascii="Times New Roman" w:hAnsi="Times New Roman"/>
          <w:spacing w:val="-3"/>
          <w:sz w:val="24"/>
          <w:szCs w:val="24"/>
        </w:rPr>
        <w:t xml:space="preserve"> </w:t>
      </w:r>
      <w:r w:rsidRPr="007004B3">
        <w:rPr>
          <w:rFonts w:ascii="Times New Roman" w:hAnsi="Times New Roman"/>
          <w:sz w:val="24"/>
          <w:szCs w:val="24"/>
        </w:rPr>
        <w:t>в</w:t>
      </w:r>
      <w:r w:rsidRPr="007004B3">
        <w:rPr>
          <w:rFonts w:ascii="Times New Roman" w:hAnsi="Times New Roman"/>
          <w:spacing w:val="-5"/>
          <w:sz w:val="24"/>
          <w:szCs w:val="24"/>
        </w:rPr>
        <w:t xml:space="preserve"> </w:t>
      </w:r>
      <w:r w:rsidRPr="007004B3">
        <w:rPr>
          <w:rFonts w:ascii="Times New Roman" w:hAnsi="Times New Roman"/>
          <w:sz w:val="24"/>
          <w:szCs w:val="24"/>
        </w:rPr>
        <w:t>помещении</w:t>
      </w:r>
      <w:r w:rsidRPr="007004B3">
        <w:rPr>
          <w:rFonts w:ascii="Times New Roman" w:hAnsi="Times New Roman"/>
          <w:spacing w:val="2"/>
          <w:sz w:val="24"/>
          <w:szCs w:val="24"/>
        </w:rPr>
        <w:t xml:space="preserve"> </w:t>
      </w:r>
      <w:r w:rsidRPr="007004B3">
        <w:rPr>
          <w:rFonts w:ascii="Times New Roman" w:hAnsi="Times New Roman"/>
          <w:sz w:val="24"/>
          <w:szCs w:val="24"/>
        </w:rPr>
        <w:t>организации?</w:t>
      </w:r>
      <w:r>
        <w:rPr>
          <w:rFonts w:ascii="Times New Roman" w:hAnsi="Times New Roman"/>
          <w:sz w:val="24"/>
          <w:szCs w:val="24"/>
        </w:rPr>
        <w:t xml:space="preserve"> </w:t>
      </w:r>
      <w:r w:rsidRPr="007004B3">
        <w:rPr>
          <w:rFonts w:ascii="Times New Roman" w:hAnsi="Times New Roman"/>
          <w:sz w:val="24"/>
          <w:szCs w:val="24"/>
        </w:rPr>
        <w:t>Да</w:t>
      </w:r>
      <w:r w:rsidRPr="007004B3">
        <w:rPr>
          <w:rFonts w:ascii="Times New Roman" w:hAnsi="Times New Roman"/>
          <w:spacing w:val="-3"/>
          <w:sz w:val="24"/>
          <w:szCs w:val="24"/>
        </w:rPr>
        <w:t xml:space="preserve"> </w:t>
      </w:r>
      <w:r w:rsidRPr="007004B3">
        <w:rPr>
          <w:rFonts w:ascii="Times New Roman" w:hAnsi="Times New Roman"/>
          <w:sz w:val="24"/>
          <w:szCs w:val="24"/>
        </w:rPr>
        <w:t>ответили –</w:t>
      </w:r>
      <w:r w:rsidRPr="007004B3">
        <w:rPr>
          <w:rFonts w:ascii="Times New Roman" w:hAnsi="Times New Roman"/>
          <w:spacing w:val="-1"/>
          <w:sz w:val="24"/>
          <w:szCs w:val="24"/>
        </w:rPr>
        <w:t xml:space="preserve"> </w:t>
      </w:r>
      <w:r w:rsidRPr="007004B3">
        <w:rPr>
          <w:rFonts w:ascii="Times New Roman" w:hAnsi="Times New Roman"/>
          <w:sz w:val="24"/>
          <w:szCs w:val="24"/>
        </w:rPr>
        <w:t>424</w:t>
      </w:r>
      <w:r w:rsidRPr="007004B3">
        <w:rPr>
          <w:rFonts w:ascii="Times New Roman" w:hAnsi="Times New Roman"/>
          <w:spacing w:val="-1"/>
          <w:sz w:val="24"/>
          <w:szCs w:val="24"/>
        </w:rPr>
        <w:t xml:space="preserve"> </w:t>
      </w:r>
      <w:r w:rsidRPr="007004B3">
        <w:rPr>
          <w:rFonts w:ascii="Times New Roman" w:hAnsi="Times New Roman"/>
          <w:sz w:val="24"/>
          <w:szCs w:val="24"/>
        </w:rPr>
        <w:t>чел.,</w:t>
      </w:r>
      <w:r w:rsidRPr="007004B3">
        <w:rPr>
          <w:rFonts w:ascii="Times New Roman" w:hAnsi="Times New Roman"/>
          <w:spacing w:val="-2"/>
          <w:sz w:val="24"/>
          <w:szCs w:val="24"/>
        </w:rPr>
        <w:t xml:space="preserve"> </w:t>
      </w:r>
      <w:r w:rsidRPr="007004B3">
        <w:rPr>
          <w:rFonts w:ascii="Times New Roman" w:hAnsi="Times New Roman"/>
          <w:sz w:val="24"/>
          <w:szCs w:val="24"/>
        </w:rPr>
        <w:t>нет</w:t>
      </w:r>
      <w:r w:rsidRPr="007004B3">
        <w:rPr>
          <w:rFonts w:ascii="Times New Roman" w:hAnsi="Times New Roman"/>
          <w:spacing w:val="-1"/>
          <w:sz w:val="24"/>
          <w:szCs w:val="24"/>
        </w:rPr>
        <w:t xml:space="preserve"> </w:t>
      </w:r>
      <w:r w:rsidRPr="007004B3">
        <w:rPr>
          <w:rFonts w:ascii="Times New Roman" w:hAnsi="Times New Roman"/>
          <w:sz w:val="24"/>
          <w:szCs w:val="24"/>
        </w:rPr>
        <w:t>–</w:t>
      </w:r>
      <w:r w:rsidRPr="007004B3">
        <w:rPr>
          <w:rFonts w:ascii="Times New Roman" w:hAnsi="Times New Roman"/>
          <w:spacing w:val="-1"/>
          <w:sz w:val="24"/>
          <w:szCs w:val="24"/>
        </w:rPr>
        <w:t xml:space="preserve"> </w:t>
      </w:r>
      <w:r w:rsidRPr="007004B3">
        <w:rPr>
          <w:rFonts w:ascii="Times New Roman" w:hAnsi="Times New Roman"/>
          <w:sz w:val="24"/>
          <w:szCs w:val="24"/>
        </w:rPr>
        <w:t>78</w:t>
      </w:r>
      <w:r w:rsidRPr="007004B3">
        <w:rPr>
          <w:rFonts w:ascii="Times New Roman" w:hAnsi="Times New Roman"/>
          <w:spacing w:val="-1"/>
          <w:sz w:val="24"/>
          <w:szCs w:val="24"/>
        </w:rPr>
        <w:t xml:space="preserve"> </w:t>
      </w:r>
      <w:r w:rsidRPr="007004B3">
        <w:rPr>
          <w:rFonts w:ascii="Times New Roman" w:hAnsi="Times New Roman"/>
          <w:sz w:val="24"/>
          <w:szCs w:val="24"/>
        </w:rPr>
        <w:t>чел.,</w:t>
      </w:r>
      <w:r w:rsidRPr="007004B3">
        <w:rPr>
          <w:rFonts w:ascii="Times New Roman" w:hAnsi="Times New Roman"/>
          <w:spacing w:val="-2"/>
          <w:sz w:val="24"/>
          <w:szCs w:val="24"/>
        </w:rPr>
        <w:t xml:space="preserve"> </w:t>
      </w:r>
      <w:r w:rsidRPr="007004B3">
        <w:rPr>
          <w:rFonts w:ascii="Times New Roman" w:hAnsi="Times New Roman"/>
          <w:sz w:val="24"/>
          <w:szCs w:val="24"/>
        </w:rPr>
        <w:t>затрудняются</w:t>
      </w:r>
      <w:r w:rsidRPr="007004B3">
        <w:rPr>
          <w:rFonts w:ascii="Times New Roman" w:hAnsi="Times New Roman"/>
          <w:spacing w:val="-1"/>
          <w:sz w:val="24"/>
          <w:szCs w:val="24"/>
        </w:rPr>
        <w:t xml:space="preserve"> </w:t>
      </w:r>
      <w:r w:rsidRPr="007004B3">
        <w:rPr>
          <w:rFonts w:ascii="Times New Roman" w:hAnsi="Times New Roman"/>
          <w:sz w:val="24"/>
          <w:szCs w:val="24"/>
        </w:rPr>
        <w:t>ответить</w:t>
      </w:r>
      <w:r w:rsidRPr="007004B3">
        <w:rPr>
          <w:rFonts w:ascii="Times New Roman" w:hAnsi="Times New Roman"/>
          <w:spacing w:val="3"/>
          <w:sz w:val="24"/>
          <w:szCs w:val="24"/>
        </w:rPr>
        <w:t xml:space="preserve"> </w:t>
      </w:r>
      <w:r w:rsidRPr="007004B3">
        <w:rPr>
          <w:rFonts w:ascii="Times New Roman" w:hAnsi="Times New Roman"/>
          <w:sz w:val="24"/>
          <w:szCs w:val="24"/>
        </w:rPr>
        <w:t>-</w:t>
      </w:r>
      <w:r w:rsidRPr="007004B3">
        <w:rPr>
          <w:rFonts w:ascii="Times New Roman" w:hAnsi="Times New Roman"/>
          <w:spacing w:val="-2"/>
          <w:sz w:val="24"/>
          <w:szCs w:val="24"/>
        </w:rPr>
        <w:t xml:space="preserve"> </w:t>
      </w:r>
      <w:r w:rsidRPr="007004B3">
        <w:rPr>
          <w:rFonts w:ascii="Times New Roman" w:hAnsi="Times New Roman"/>
          <w:sz w:val="24"/>
          <w:szCs w:val="24"/>
        </w:rPr>
        <w:t>193</w:t>
      </w:r>
      <w:r w:rsidRPr="007004B3">
        <w:rPr>
          <w:rFonts w:ascii="Times New Roman" w:hAnsi="Times New Roman"/>
          <w:spacing w:val="-1"/>
          <w:sz w:val="24"/>
          <w:szCs w:val="24"/>
        </w:rPr>
        <w:t xml:space="preserve"> </w:t>
      </w:r>
      <w:r w:rsidRPr="007004B3">
        <w:rPr>
          <w:rFonts w:ascii="Times New Roman" w:hAnsi="Times New Roman"/>
          <w:sz w:val="24"/>
          <w:szCs w:val="24"/>
        </w:rPr>
        <w:t>чел.</w:t>
      </w:r>
    </w:p>
    <w:p w:rsidR="006A74EB" w:rsidRDefault="006A74EB" w:rsidP="00003C92">
      <w:pPr>
        <w:pStyle w:val="afd"/>
        <w:ind w:left="-142"/>
        <w:rPr>
          <w:sz w:val="24"/>
        </w:rPr>
      </w:pPr>
      <w:r w:rsidRPr="007004B3">
        <w:rPr>
          <w:sz w:val="24"/>
        </w:rPr>
        <w:tab/>
      </w:r>
      <w:r w:rsidRPr="007004B3">
        <w:rPr>
          <w:sz w:val="24"/>
        </w:rPr>
        <w:tab/>
        <w:t>Наличие</w:t>
      </w:r>
      <w:r w:rsidRPr="007004B3">
        <w:rPr>
          <w:spacing w:val="-4"/>
          <w:sz w:val="24"/>
        </w:rPr>
        <w:t xml:space="preserve"> </w:t>
      </w:r>
      <w:r w:rsidRPr="007004B3">
        <w:rPr>
          <w:sz w:val="24"/>
        </w:rPr>
        <w:t>и</w:t>
      </w:r>
      <w:r w:rsidRPr="007004B3">
        <w:rPr>
          <w:spacing w:val="-3"/>
          <w:sz w:val="24"/>
        </w:rPr>
        <w:t xml:space="preserve"> </w:t>
      </w:r>
      <w:r w:rsidRPr="007004B3">
        <w:rPr>
          <w:sz w:val="24"/>
        </w:rPr>
        <w:t>доступность</w:t>
      </w:r>
      <w:r w:rsidRPr="007004B3">
        <w:rPr>
          <w:spacing w:val="-2"/>
          <w:sz w:val="24"/>
        </w:rPr>
        <w:t xml:space="preserve"> </w:t>
      </w:r>
      <w:r w:rsidRPr="007004B3">
        <w:rPr>
          <w:sz w:val="24"/>
        </w:rPr>
        <w:t>питьевой</w:t>
      </w:r>
      <w:r w:rsidRPr="007004B3">
        <w:rPr>
          <w:spacing w:val="-3"/>
          <w:sz w:val="24"/>
        </w:rPr>
        <w:t xml:space="preserve"> </w:t>
      </w:r>
      <w:r w:rsidRPr="007004B3">
        <w:rPr>
          <w:sz w:val="24"/>
        </w:rPr>
        <w:t>воды?</w:t>
      </w:r>
      <w:r>
        <w:rPr>
          <w:sz w:val="24"/>
        </w:rPr>
        <w:t xml:space="preserve"> </w:t>
      </w:r>
      <w:r w:rsidRPr="007004B3">
        <w:rPr>
          <w:sz w:val="24"/>
        </w:rPr>
        <w:t>Да</w:t>
      </w:r>
      <w:r w:rsidRPr="007004B3">
        <w:rPr>
          <w:spacing w:val="-3"/>
          <w:sz w:val="24"/>
        </w:rPr>
        <w:t xml:space="preserve"> </w:t>
      </w:r>
      <w:r w:rsidRPr="007004B3">
        <w:rPr>
          <w:sz w:val="24"/>
        </w:rPr>
        <w:t>ответили –</w:t>
      </w:r>
      <w:r w:rsidRPr="007004B3">
        <w:rPr>
          <w:spacing w:val="-1"/>
          <w:sz w:val="24"/>
        </w:rPr>
        <w:t xml:space="preserve"> </w:t>
      </w:r>
      <w:r w:rsidRPr="007004B3">
        <w:rPr>
          <w:sz w:val="24"/>
        </w:rPr>
        <w:t>353</w:t>
      </w:r>
      <w:r w:rsidRPr="007004B3">
        <w:rPr>
          <w:spacing w:val="-1"/>
          <w:sz w:val="24"/>
        </w:rPr>
        <w:t xml:space="preserve"> </w:t>
      </w:r>
      <w:r w:rsidRPr="007004B3">
        <w:rPr>
          <w:sz w:val="24"/>
        </w:rPr>
        <w:t>чел.,</w:t>
      </w:r>
      <w:r w:rsidRPr="007004B3">
        <w:rPr>
          <w:spacing w:val="-2"/>
          <w:sz w:val="24"/>
        </w:rPr>
        <w:t xml:space="preserve"> </w:t>
      </w:r>
      <w:r w:rsidRPr="007004B3">
        <w:rPr>
          <w:sz w:val="24"/>
        </w:rPr>
        <w:t>нет –</w:t>
      </w:r>
      <w:r w:rsidRPr="007004B3">
        <w:rPr>
          <w:spacing w:val="-1"/>
          <w:sz w:val="24"/>
        </w:rPr>
        <w:t xml:space="preserve"> </w:t>
      </w:r>
      <w:r w:rsidRPr="007004B3">
        <w:rPr>
          <w:sz w:val="24"/>
        </w:rPr>
        <w:t>167</w:t>
      </w:r>
      <w:r w:rsidRPr="007004B3">
        <w:rPr>
          <w:spacing w:val="-1"/>
          <w:sz w:val="24"/>
        </w:rPr>
        <w:t xml:space="preserve"> </w:t>
      </w:r>
      <w:r w:rsidRPr="007004B3">
        <w:rPr>
          <w:sz w:val="24"/>
        </w:rPr>
        <w:t>чел.,</w:t>
      </w:r>
      <w:r w:rsidRPr="007004B3">
        <w:rPr>
          <w:spacing w:val="-1"/>
          <w:sz w:val="24"/>
        </w:rPr>
        <w:t xml:space="preserve"> </w:t>
      </w:r>
      <w:r>
        <w:rPr>
          <w:spacing w:val="-1"/>
          <w:sz w:val="24"/>
        </w:rPr>
        <w:t>з</w:t>
      </w:r>
      <w:r w:rsidRPr="007004B3">
        <w:rPr>
          <w:sz w:val="24"/>
        </w:rPr>
        <w:t>атрудняются</w:t>
      </w:r>
      <w:r w:rsidRPr="007004B3">
        <w:rPr>
          <w:spacing w:val="-1"/>
          <w:sz w:val="24"/>
        </w:rPr>
        <w:t xml:space="preserve"> </w:t>
      </w:r>
      <w:r w:rsidRPr="007004B3">
        <w:rPr>
          <w:sz w:val="24"/>
        </w:rPr>
        <w:t>ответить</w:t>
      </w:r>
      <w:r w:rsidRPr="007004B3">
        <w:rPr>
          <w:spacing w:val="2"/>
          <w:sz w:val="24"/>
        </w:rPr>
        <w:t xml:space="preserve"> </w:t>
      </w:r>
      <w:r w:rsidRPr="007004B3">
        <w:rPr>
          <w:sz w:val="24"/>
        </w:rPr>
        <w:t>-</w:t>
      </w:r>
      <w:r w:rsidRPr="007004B3">
        <w:rPr>
          <w:spacing w:val="-2"/>
          <w:sz w:val="24"/>
        </w:rPr>
        <w:t xml:space="preserve"> </w:t>
      </w:r>
      <w:r w:rsidRPr="007004B3">
        <w:rPr>
          <w:sz w:val="24"/>
        </w:rPr>
        <w:t>175 чел.</w:t>
      </w:r>
    </w:p>
    <w:p w:rsidR="006A74EB" w:rsidRPr="00815367" w:rsidRDefault="006A74EB" w:rsidP="00003C92">
      <w:pPr>
        <w:pStyle w:val="afd"/>
        <w:ind w:left="-142"/>
        <w:jc w:val="both"/>
        <w:rPr>
          <w:sz w:val="24"/>
        </w:rPr>
      </w:pPr>
      <w:r>
        <w:rPr>
          <w:sz w:val="24"/>
        </w:rPr>
        <w:tab/>
      </w:r>
      <w:r>
        <w:rPr>
          <w:sz w:val="24"/>
        </w:rPr>
        <w:tab/>
      </w:r>
      <w:r w:rsidRPr="00815367">
        <w:rPr>
          <w:sz w:val="24"/>
        </w:rPr>
        <w:t>Наличие</w:t>
      </w:r>
      <w:r w:rsidRPr="00815367">
        <w:rPr>
          <w:spacing w:val="-6"/>
          <w:sz w:val="24"/>
        </w:rPr>
        <w:t xml:space="preserve"> </w:t>
      </w:r>
      <w:r w:rsidRPr="00815367">
        <w:rPr>
          <w:sz w:val="24"/>
        </w:rPr>
        <w:t>и</w:t>
      </w:r>
      <w:r w:rsidRPr="00815367">
        <w:rPr>
          <w:spacing w:val="-4"/>
          <w:sz w:val="24"/>
        </w:rPr>
        <w:t xml:space="preserve"> </w:t>
      </w:r>
      <w:r w:rsidRPr="00815367">
        <w:rPr>
          <w:sz w:val="24"/>
        </w:rPr>
        <w:t>доступность</w:t>
      </w:r>
      <w:r w:rsidRPr="00815367">
        <w:rPr>
          <w:spacing w:val="-4"/>
          <w:sz w:val="24"/>
        </w:rPr>
        <w:t xml:space="preserve"> </w:t>
      </w:r>
      <w:r w:rsidRPr="00815367">
        <w:rPr>
          <w:sz w:val="24"/>
        </w:rPr>
        <w:t>санитарно-гигиенических</w:t>
      </w:r>
      <w:r w:rsidRPr="00815367">
        <w:rPr>
          <w:spacing w:val="-4"/>
          <w:sz w:val="24"/>
        </w:rPr>
        <w:t xml:space="preserve"> </w:t>
      </w:r>
      <w:r w:rsidRPr="00815367">
        <w:rPr>
          <w:sz w:val="24"/>
        </w:rPr>
        <w:t>помещений? Удовлетворены наличием и доступностью  –</w:t>
      </w:r>
      <w:r w:rsidRPr="00815367">
        <w:rPr>
          <w:spacing w:val="-1"/>
          <w:sz w:val="24"/>
        </w:rPr>
        <w:t xml:space="preserve"> </w:t>
      </w:r>
      <w:r w:rsidRPr="00815367">
        <w:rPr>
          <w:sz w:val="24"/>
        </w:rPr>
        <w:t>452</w:t>
      </w:r>
      <w:r w:rsidRPr="00815367">
        <w:rPr>
          <w:spacing w:val="-1"/>
          <w:sz w:val="24"/>
        </w:rPr>
        <w:t xml:space="preserve"> </w:t>
      </w:r>
      <w:r w:rsidRPr="00815367">
        <w:rPr>
          <w:sz w:val="24"/>
        </w:rPr>
        <w:t>чел.(73%),</w:t>
      </w:r>
      <w:r w:rsidRPr="00815367">
        <w:rPr>
          <w:spacing w:val="-2"/>
          <w:sz w:val="24"/>
        </w:rPr>
        <w:t xml:space="preserve"> </w:t>
      </w:r>
      <w:r w:rsidRPr="00815367">
        <w:rPr>
          <w:sz w:val="24"/>
        </w:rPr>
        <w:t>не удовлетворены –</w:t>
      </w:r>
      <w:r w:rsidRPr="00815367">
        <w:rPr>
          <w:spacing w:val="-1"/>
          <w:sz w:val="24"/>
        </w:rPr>
        <w:t xml:space="preserve"> </w:t>
      </w:r>
      <w:r w:rsidRPr="00815367">
        <w:rPr>
          <w:sz w:val="24"/>
        </w:rPr>
        <w:t>79</w:t>
      </w:r>
      <w:r w:rsidRPr="00815367">
        <w:rPr>
          <w:spacing w:val="-1"/>
          <w:sz w:val="24"/>
        </w:rPr>
        <w:t xml:space="preserve"> </w:t>
      </w:r>
      <w:r w:rsidRPr="00815367">
        <w:rPr>
          <w:sz w:val="24"/>
        </w:rPr>
        <w:t>чел.,</w:t>
      </w:r>
      <w:r w:rsidRPr="00815367">
        <w:rPr>
          <w:spacing w:val="-2"/>
          <w:sz w:val="24"/>
        </w:rPr>
        <w:t xml:space="preserve"> </w:t>
      </w:r>
      <w:r w:rsidRPr="00815367">
        <w:rPr>
          <w:sz w:val="24"/>
        </w:rPr>
        <w:t>затрудняются</w:t>
      </w:r>
      <w:r w:rsidRPr="00815367">
        <w:rPr>
          <w:spacing w:val="-2"/>
          <w:sz w:val="24"/>
        </w:rPr>
        <w:t xml:space="preserve"> </w:t>
      </w:r>
      <w:r w:rsidRPr="00815367">
        <w:rPr>
          <w:sz w:val="24"/>
        </w:rPr>
        <w:t>ответить</w:t>
      </w:r>
      <w:r w:rsidRPr="00815367">
        <w:rPr>
          <w:spacing w:val="2"/>
          <w:sz w:val="24"/>
        </w:rPr>
        <w:t xml:space="preserve"> </w:t>
      </w:r>
      <w:r w:rsidRPr="00815367">
        <w:rPr>
          <w:sz w:val="24"/>
        </w:rPr>
        <w:t>–</w:t>
      </w:r>
      <w:r w:rsidRPr="00815367">
        <w:rPr>
          <w:spacing w:val="-1"/>
          <w:sz w:val="24"/>
        </w:rPr>
        <w:t xml:space="preserve"> </w:t>
      </w:r>
      <w:r w:rsidRPr="00815367">
        <w:rPr>
          <w:sz w:val="24"/>
        </w:rPr>
        <w:t>164</w:t>
      </w:r>
      <w:r w:rsidRPr="00815367">
        <w:rPr>
          <w:spacing w:val="-1"/>
          <w:sz w:val="24"/>
        </w:rPr>
        <w:t xml:space="preserve"> </w:t>
      </w:r>
      <w:r w:rsidRPr="00815367">
        <w:rPr>
          <w:sz w:val="24"/>
        </w:rPr>
        <w:t>чел. (10%)</w:t>
      </w:r>
    </w:p>
    <w:p w:rsidR="006A74EB" w:rsidRPr="007004B3" w:rsidRDefault="006A74EB" w:rsidP="00003C92">
      <w:pPr>
        <w:pStyle w:val="af1"/>
        <w:widowControl w:val="0"/>
        <w:tabs>
          <w:tab w:val="left" w:pos="1029"/>
        </w:tabs>
        <w:autoSpaceDE w:val="0"/>
        <w:autoSpaceDN w:val="0"/>
        <w:spacing w:after="0" w:line="240" w:lineRule="auto"/>
        <w:ind w:left="0" w:right="-211" w:firstLine="668"/>
        <w:contextualSpacing w:val="0"/>
        <w:rPr>
          <w:rFonts w:ascii="Times New Roman" w:hAnsi="Times New Roman"/>
          <w:sz w:val="24"/>
        </w:rPr>
      </w:pPr>
      <w:r w:rsidRPr="007004B3">
        <w:rPr>
          <w:rFonts w:ascii="Times New Roman" w:hAnsi="Times New Roman"/>
          <w:sz w:val="24"/>
        </w:rPr>
        <w:t>Удовлетворительное санитарное состояние помещений организации?</w:t>
      </w:r>
      <w:r w:rsidRPr="007004B3">
        <w:rPr>
          <w:rFonts w:ascii="Times New Roman" w:hAnsi="Times New Roman"/>
          <w:spacing w:val="-58"/>
          <w:sz w:val="24"/>
        </w:rPr>
        <w:t xml:space="preserve"> </w:t>
      </w:r>
      <w:r w:rsidRPr="007004B3">
        <w:rPr>
          <w:rFonts w:ascii="Times New Roman" w:hAnsi="Times New Roman"/>
          <w:sz w:val="24"/>
        </w:rPr>
        <w:t>Да</w:t>
      </w:r>
      <w:r w:rsidRPr="007004B3">
        <w:rPr>
          <w:rFonts w:ascii="Times New Roman" w:hAnsi="Times New Roman"/>
          <w:spacing w:val="-3"/>
          <w:sz w:val="24"/>
        </w:rPr>
        <w:t xml:space="preserve"> </w:t>
      </w:r>
      <w:r w:rsidRPr="007004B3">
        <w:rPr>
          <w:rFonts w:ascii="Times New Roman" w:hAnsi="Times New Roman"/>
          <w:sz w:val="24"/>
        </w:rPr>
        <w:t>ответили –</w:t>
      </w:r>
      <w:r w:rsidRPr="007004B3">
        <w:rPr>
          <w:rFonts w:ascii="Times New Roman" w:hAnsi="Times New Roman"/>
          <w:spacing w:val="-1"/>
          <w:sz w:val="24"/>
        </w:rPr>
        <w:t xml:space="preserve"> </w:t>
      </w:r>
      <w:r>
        <w:rPr>
          <w:rFonts w:ascii="Times New Roman" w:hAnsi="Times New Roman"/>
          <w:sz w:val="24"/>
        </w:rPr>
        <w:t xml:space="preserve">453 чел. (65%) , </w:t>
      </w:r>
      <w:r w:rsidRPr="007004B3">
        <w:rPr>
          <w:rFonts w:ascii="Times New Roman" w:hAnsi="Times New Roman"/>
          <w:spacing w:val="-2"/>
          <w:sz w:val="24"/>
        </w:rPr>
        <w:t xml:space="preserve"> </w:t>
      </w:r>
      <w:r w:rsidRPr="007004B3">
        <w:rPr>
          <w:rFonts w:ascii="Times New Roman" w:hAnsi="Times New Roman"/>
          <w:sz w:val="24"/>
        </w:rPr>
        <w:t>нет</w:t>
      </w:r>
      <w:r w:rsidRPr="007004B3">
        <w:rPr>
          <w:rFonts w:ascii="Times New Roman" w:hAnsi="Times New Roman"/>
          <w:spacing w:val="-1"/>
          <w:sz w:val="24"/>
        </w:rPr>
        <w:t xml:space="preserve"> </w:t>
      </w:r>
      <w:r w:rsidRPr="007004B3">
        <w:rPr>
          <w:rFonts w:ascii="Times New Roman" w:hAnsi="Times New Roman"/>
          <w:sz w:val="24"/>
        </w:rPr>
        <w:t>–</w:t>
      </w:r>
      <w:r w:rsidRPr="007004B3">
        <w:rPr>
          <w:rFonts w:ascii="Times New Roman" w:hAnsi="Times New Roman"/>
          <w:spacing w:val="-1"/>
          <w:sz w:val="24"/>
        </w:rPr>
        <w:t xml:space="preserve"> </w:t>
      </w:r>
      <w:r w:rsidRPr="007004B3">
        <w:rPr>
          <w:rFonts w:ascii="Times New Roman" w:hAnsi="Times New Roman"/>
          <w:sz w:val="24"/>
        </w:rPr>
        <w:t>77 чел.</w:t>
      </w:r>
      <w:r>
        <w:rPr>
          <w:rFonts w:ascii="Times New Roman" w:hAnsi="Times New Roman"/>
          <w:sz w:val="24"/>
        </w:rPr>
        <w:t xml:space="preserve"> (14%) </w:t>
      </w:r>
      <w:r w:rsidRPr="007004B3">
        <w:rPr>
          <w:rFonts w:ascii="Times New Roman" w:hAnsi="Times New Roman"/>
          <w:sz w:val="24"/>
        </w:rPr>
        <w:t>,</w:t>
      </w:r>
      <w:r w:rsidRPr="007004B3">
        <w:rPr>
          <w:rFonts w:ascii="Times New Roman" w:hAnsi="Times New Roman"/>
          <w:spacing w:val="-2"/>
          <w:sz w:val="24"/>
        </w:rPr>
        <w:t xml:space="preserve"> </w:t>
      </w:r>
      <w:r w:rsidRPr="007004B3">
        <w:rPr>
          <w:rFonts w:ascii="Times New Roman" w:hAnsi="Times New Roman"/>
          <w:sz w:val="24"/>
        </w:rPr>
        <w:t>затрудняются</w:t>
      </w:r>
      <w:r w:rsidRPr="007004B3">
        <w:rPr>
          <w:rFonts w:ascii="Times New Roman" w:hAnsi="Times New Roman"/>
          <w:spacing w:val="-1"/>
          <w:sz w:val="24"/>
        </w:rPr>
        <w:t xml:space="preserve"> </w:t>
      </w:r>
      <w:r w:rsidRPr="007004B3">
        <w:rPr>
          <w:rFonts w:ascii="Times New Roman" w:hAnsi="Times New Roman"/>
          <w:sz w:val="24"/>
        </w:rPr>
        <w:t>ответить</w:t>
      </w:r>
      <w:r w:rsidRPr="007004B3">
        <w:rPr>
          <w:rFonts w:ascii="Times New Roman" w:hAnsi="Times New Roman"/>
          <w:spacing w:val="2"/>
          <w:sz w:val="24"/>
        </w:rPr>
        <w:t xml:space="preserve"> </w:t>
      </w:r>
      <w:r w:rsidRPr="007004B3">
        <w:rPr>
          <w:rFonts w:ascii="Times New Roman" w:hAnsi="Times New Roman"/>
          <w:sz w:val="24"/>
        </w:rPr>
        <w:t>-</w:t>
      </w:r>
      <w:r w:rsidRPr="007004B3">
        <w:rPr>
          <w:rFonts w:ascii="Times New Roman" w:hAnsi="Times New Roman"/>
          <w:spacing w:val="-1"/>
          <w:sz w:val="24"/>
        </w:rPr>
        <w:t xml:space="preserve"> </w:t>
      </w:r>
      <w:r w:rsidRPr="007004B3">
        <w:rPr>
          <w:rFonts w:ascii="Times New Roman" w:hAnsi="Times New Roman"/>
          <w:sz w:val="24"/>
        </w:rPr>
        <w:t>165</w:t>
      </w:r>
      <w:r w:rsidRPr="007004B3">
        <w:rPr>
          <w:rFonts w:ascii="Times New Roman" w:hAnsi="Times New Roman"/>
          <w:spacing w:val="-1"/>
          <w:sz w:val="24"/>
        </w:rPr>
        <w:t xml:space="preserve"> </w:t>
      </w:r>
      <w:r w:rsidRPr="007004B3">
        <w:rPr>
          <w:rFonts w:ascii="Times New Roman" w:hAnsi="Times New Roman"/>
          <w:sz w:val="24"/>
        </w:rPr>
        <w:t>чел.</w:t>
      </w:r>
      <w:r>
        <w:rPr>
          <w:rFonts w:ascii="Times New Roman" w:hAnsi="Times New Roman"/>
          <w:sz w:val="24"/>
        </w:rPr>
        <w:t xml:space="preserve">(21%). </w:t>
      </w:r>
    </w:p>
    <w:p w:rsidR="006A74EB" w:rsidRPr="007004B3" w:rsidRDefault="006A74EB" w:rsidP="00003C92">
      <w:pPr>
        <w:pStyle w:val="afd"/>
        <w:ind w:firstLine="668"/>
        <w:jc w:val="both"/>
        <w:rPr>
          <w:sz w:val="20"/>
        </w:rPr>
      </w:pPr>
    </w:p>
    <w:p w:rsidR="006A74EB" w:rsidRPr="007004B3" w:rsidRDefault="006A74EB" w:rsidP="00003C92">
      <w:pPr>
        <w:pStyle w:val="afd"/>
        <w:rPr>
          <w:sz w:val="20"/>
        </w:rPr>
      </w:pPr>
    </w:p>
    <w:p w:rsidR="006A74EB" w:rsidRPr="007004B3" w:rsidRDefault="006A74EB" w:rsidP="00003C92">
      <w:pPr>
        <w:pStyle w:val="afd"/>
        <w:rPr>
          <w:sz w:val="20"/>
        </w:rPr>
      </w:pPr>
    </w:p>
    <w:p w:rsidR="006A74EB" w:rsidRDefault="006A74EB" w:rsidP="00003C92">
      <w:pPr>
        <w:pStyle w:val="afd"/>
        <w:rPr>
          <w:sz w:val="19"/>
        </w:rPr>
      </w:pPr>
    </w:p>
    <w:p w:rsidR="006A74EB" w:rsidRPr="00815367" w:rsidRDefault="00533D54" w:rsidP="00003C92">
      <w:pPr>
        <w:ind w:left="6439" w:right="2809"/>
        <w:rPr>
          <w:rFonts w:ascii="Times New Roman" w:hAnsi="Times New Roman" w:cs="Times New Roman"/>
          <w:sz w:val="20"/>
        </w:rPr>
      </w:pPr>
      <w:r w:rsidRPr="00533D54">
        <w:rPr>
          <w:rFonts w:ascii="Times New Roman" w:hAnsi="Times New Roman" w:cs="Times New Roman"/>
          <w:sz w:val="22"/>
          <w:lang w:eastAsia="en-US"/>
        </w:rPr>
        <w:pict>
          <v:group id="_x0000_s1040" style="position:absolute;left:0;text-align:left;margin-left:223.7pt;margin-top:-25.7pt;width:100.75pt;height:100.75pt;z-index:251643904;mso-position-horizontal-relative:page" coordorigin="4474,-514" coordsize="2015,2015">
            <v:shape id="_x0000_s1041" style="position:absolute;left:4664;top:-514;width:1824;height:2015" coordorigin="4665,-514" coordsize="1824,2015" path="m5481,-514r,1008l4665,1083r49,64l4768,1205r59,54l4889,1308r65,44l5023,1390r71,33l5168,1451r76,21l5322,1488r79,10l5481,1501r75,-3l5630,1490r72,-13l5772,1458r68,-23l5906,1407r63,-32l6030,1339r57,-41l6142,1254r51,-48l6241,1154r45,-54l6326,1042r37,-60l6395,918r28,-65l6446,785r18,-71l6477,642r9,-73l6488,494r-2,-76l6477,345r-13,-72l6446,203r-23,-68l6395,69,6363,6r-37,-61l6286,-112r-45,-55l6193,-219r-51,-48l6087,-311r-57,-40l5969,-388r-63,-32l5840,-448r-68,-23l5702,-489r-72,-14l5556,-511r-75,-3xe" fillcolor="#5b9bd4" stroked="f">
              <v:path arrowok="t"/>
            </v:shape>
            <v:shape id="_x0000_s1042" style="position:absolute;left:4474;top:263;width:1008;height:821" coordorigin="4474,263" coordsize="1008,821" path="m4501,263r-15,78l4477,419r-3,78l4477,575r10,78l4502,729r21,75l4550,877r33,71l4621,1017r44,66l5481,494,4501,263xe" fillcolor="#ec7c30" stroked="f">
              <v:path arrowok="t"/>
            </v:shape>
            <v:shape id="_x0000_s1043" style="position:absolute;left:4500;top:-514;width:981;height:1008" coordorigin="4501,-514" coordsize="981,1008" path="m5481,-514r-77,3l5328,-502r-74,14l5181,-468r-70,25l5043,-413r-65,34l4915,-340r-59,44l4800,-248r-53,52l4699,-141r-45,60l4614,-18r-36,66l4547,117r-26,71l4501,263r980,231l5481,-514xe" fillcolor="#a4a4a4" stroked="f">
              <v:path arrowok="t"/>
            </v:shape>
            <v:shape id="_x0000_s1044" type="#_x0000_t202" style="position:absolute;left:4849;top:-147;width:364;height:200" filled="f" stroked="f">
              <v:textbox inset="0,0,0,0">
                <w:txbxContent>
                  <w:p w:rsidR="003A564F" w:rsidRDefault="003A564F" w:rsidP="006A74EB">
                    <w:pPr>
                      <w:spacing w:line="199" w:lineRule="exact"/>
                      <w:rPr>
                        <w:rFonts w:ascii="Calibri"/>
                        <w:sz w:val="20"/>
                      </w:rPr>
                    </w:pPr>
                    <w:r>
                      <w:rPr>
                        <w:rFonts w:ascii="Calibri"/>
                        <w:sz w:val="20"/>
                      </w:rPr>
                      <w:t>21%</w:t>
                    </w:r>
                  </w:p>
                </w:txbxContent>
              </v:textbox>
            </v:shape>
            <v:shape id="_x0000_s1045" type="#_x0000_t202" style="position:absolute;left:4579;top:543;width:364;height:200" filled="f" stroked="f">
              <v:textbox inset="0,0,0,0">
                <w:txbxContent>
                  <w:p w:rsidR="003A564F" w:rsidRDefault="003A564F" w:rsidP="006A74EB">
                    <w:pPr>
                      <w:spacing w:line="199" w:lineRule="exact"/>
                      <w:rPr>
                        <w:rFonts w:ascii="Calibri"/>
                        <w:sz w:val="20"/>
                      </w:rPr>
                    </w:pPr>
                    <w:r>
                      <w:rPr>
                        <w:rFonts w:ascii="Calibri"/>
                        <w:sz w:val="20"/>
                      </w:rPr>
                      <w:t>14%</w:t>
                    </w:r>
                  </w:p>
                </w:txbxContent>
              </v:textbox>
            </v:shape>
            <v:shape id="_x0000_s1046" type="#_x0000_t202" style="position:absolute;left:5929;top:768;width:364;height:200" filled="f" stroked="f">
              <v:textbox inset="0,0,0,0">
                <w:txbxContent>
                  <w:p w:rsidR="003A564F" w:rsidRDefault="003A564F" w:rsidP="006A74EB">
                    <w:pPr>
                      <w:spacing w:line="199" w:lineRule="exact"/>
                      <w:rPr>
                        <w:rFonts w:ascii="Calibri"/>
                        <w:sz w:val="20"/>
                      </w:rPr>
                    </w:pPr>
                    <w:r>
                      <w:rPr>
                        <w:rFonts w:ascii="Calibri"/>
                        <w:sz w:val="20"/>
                      </w:rPr>
                      <w:t>65%</w:t>
                    </w:r>
                  </w:p>
                </w:txbxContent>
              </v:textbox>
            </v:shape>
            <w10:wrap anchorx="page"/>
          </v:group>
        </w:pict>
      </w:r>
      <w:r w:rsidRPr="00533D54">
        <w:rPr>
          <w:rFonts w:ascii="Times New Roman" w:hAnsi="Times New Roman" w:cs="Times New Roman"/>
          <w:sz w:val="22"/>
          <w:lang w:eastAsia="en-US"/>
        </w:rPr>
        <w:pict>
          <v:rect id="_x0000_s1047" style="position:absolute;left:0;text-align:left;margin-left:394.1pt;margin-top:3.85pt;width:5.4pt;height:5.5pt;z-index:251644928;mso-position-horizontal-relative:page" fillcolor="#5b9bd4" stroked="f">
            <w10:wrap anchorx="page"/>
          </v:rect>
        </w:pict>
      </w:r>
      <w:r w:rsidRPr="00533D54">
        <w:rPr>
          <w:rFonts w:ascii="Times New Roman" w:hAnsi="Times New Roman" w:cs="Times New Roman"/>
          <w:sz w:val="22"/>
          <w:lang w:eastAsia="en-US"/>
        </w:rPr>
        <w:pict>
          <v:rect id="_x0000_s1048" style="position:absolute;left:0;text-align:left;margin-left:394.1pt;margin-top:21.95pt;width:5.4pt;height:5.5pt;z-index:251645952;mso-position-horizontal-relative:page" fillcolor="#ec7c30" stroked="f">
            <w10:wrap anchorx="page"/>
          </v:rect>
        </w:pict>
      </w:r>
      <w:r w:rsidR="006A74EB" w:rsidRPr="00815367">
        <w:rPr>
          <w:rFonts w:ascii="Times New Roman" w:hAnsi="Times New Roman" w:cs="Times New Roman"/>
          <w:sz w:val="20"/>
        </w:rPr>
        <w:t>Да</w:t>
      </w:r>
      <w:r w:rsidR="006A74EB" w:rsidRPr="00815367">
        <w:rPr>
          <w:rFonts w:ascii="Times New Roman" w:hAnsi="Times New Roman" w:cs="Times New Roman"/>
          <w:spacing w:val="1"/>
          <w:sz w:val="20"/>
        </w:rPr>
        <w:t xml:space="preserve"> </w:t>
      </w:r>
      <w:r w:rsidR="006A74EB" w:rsidRPr="00815367">
        <w:rPr>
          <w:rFonts w:ascii="Times New Roman" w:hAnsi="Times New Roman" w:cs="Times New Roman"/>
          <w:sz w:val="20"/>
        </w:rPr>
        <w:t>Нет</w:t>
      </w:r>
    </w:p>
    <w:p w:rsidR="006A74EB" w:rsidRPr="00815367" w:rsidRDefault="00533D54" w:rsidP="00003C92">
      <w:pPr>
        <w:ind w:left="6439"/>
        <w:rPr>
          <w:rFonts w:ascii="Times New Roman" w:hAnsi="Times New Roman" w:cs="Times New Roman"/>
          <w:sz w:val="20"/>
        </w:rPr>
      </w:pPr>
      <w:r w:rsidRPr="00533D54">
        <w:rPr>
          <w:rFonts w:ascii="Times New Roman" w:hAnsi="Times New Roman" w:cs="Times New Roman"/>
          <w:sz w:val="22"/>
          <w:lang w:eastAsia="en-US"/>
        </w:rPr>
        <w:pict>
          <v:rect id="_x0000_s1049" style="position:absolute;left:0;text-align:left;margin-left:394.1pt;margin-top:3.95pt;width:5.4pt;height:5.4pt;z-index:251646976;mso-position-horizontal-relative:page" fillcolor="#a4a4a4" stroked="f">
            <w10:wrap anchorx="page"/>
          </v:rect>
        </w:pict>
      </w:r>
      <w:r w:rsidR="006A74EB" w:rsidRPr="00815367">
        <w:rPr>
          <w:rFonts w:ascii="Times New Roman" w:hAnsi="Times New Roman" w:cs="Times New Roman"/>
          <w:sz w:val="20"/>
        </w:rPr>
        <w:t>Затрудняюсь</w:t>
      </w:r>
      <w:r w:rsidR="006A74EB" w:rsidRPr="00815367">
        <w:rPr>
          <w:rFonts w:ascii="Times New Roman" w:hAnsi="Times New Roman" w:cs="Times New Roman"/>
          <w:spacing w:val="-5"/>
          <w:sz w:val="20"/>
        </w:rPr>
        <w:t xml:space="preserve"> </w:t>
      </w:r>
      <w:r w:rsidR="006A74EB" w:rsidRPr="00815367">
        <w:rPr>
          <w:rFonts w:ascii="Times New Roman" w:hAnsi="Times New Roman" w:cs="Times New Roman"/>
          <w:sz w:val="20"/>
        </w:rPr>
        <w:t>ответить</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29"/>
        </w:rPr>
      </w:pPr>
    </w:p>
    <w:p w:rsidR="006A74EB" w:rsidRPr="00815367" w:rsidRDefault="006A74EB" w:rsidP="00003C92">
      <w:pPr>
        <w:pStyle w:val="af1"/>
        <w:widowControl w:val="0"/>
        <w:tabs>
          <w:tab w:val="left" w:pos="1034"/>
        </w:tabs>
        <w:autoSpaceDE w:val="0"/>
        <w:autoSpaceDN w:val="0"/>
        <w:spacing w:after="0" w:line="240" w:lineRule="auto"/>
        <w:ind w:left="0" w:right="113"/>
        <w:contextualSpacing w:val="0"/>
        <w:rPr>
          <w:rFonts w:ascii="Times New Roman" w:hAnsi="Times New Roman"/>
          <w:sz w:val="24"/>
          <w:szCs w:val="24"/>
        </w:rPr>
      </w:pPr>
      <w:r>
        <w:rPr>
          <w:sz w:val="24"/>
        </w:rPr>
        <w:tab/>
      </w:r>
      <w:r w:rsidRPr="00815367">
        <w:rPr>
          <w:rFonts w:ascii="Times New Roman" w:hAnsi="Times New Roman"/>
          <w:sz w:val="24"/>
        </w:rPr>
        <w:t>Имеете</w:t>
      </w:r>
      <w:r w:rsidRPr="00815367">
        <w:rPr>
          <w:rFonts w:ascii="Times New Roman" w:hAnsi="Times New Roman"/>
          <w:spacing w:val="1"/>
          <w:sz w:val="24"/>
        </w:rPr>
        <w:t xml:space="preserve"> </w:t>
      </w:r>
      <w:r w:rsidRPr="00815367">
        <w:rPr>
          <w:rFonts w:ascii="Times New Roman" w:hAnsi="Times New Roman"/>
          <w:sz w:val="24"/>
        </w:rPr>
        <w:t>ли</w:t>
      </w:r>
      <w:r w:rsidRPr="00815367">
        <w:rPr>
          <w:rFonts w:ascii="Times New Roman" w:hAnsi="Times New Roman"/>
          <w:spacing w:val="2"/>
          <w:sz w:val="24"/>
        </w:rPr>
        <w:t xml:space="preserve"> </w:t>
      </w:r>
      <w:r w:rsidRPr="00815367">
        <w:rPr>
          <w:rFonts w:ascii="Times New Roman" w:hAnsi="Times New Roman"/>
          <w:sz w:val="24"/>
        </w:rPr>
        <w:t>Вы</w:t>
      </w:r>
      <w:r w:rsidRPr="00815367">
        <w:rPr>
          <w:rFonts w:ascii="Times New Roman" w:hAnsi="Times New Roman"/>
          <w:spacing w:val="1"/>
          <w:sz w:val="24"/>
        </w:rPr>
        <w:t xml:space="preserve"> </w:t>
      </w:r>
      <w:r w:rsidRPr="00815367">
        <w:rPr>
          <w:rFonts w:ascii="Times New Roman" w:hAnsi="Times New Roman"/>
          <w:sz w:val="24"/>
        </w:rPr>
        <w:t>(или</w:t>
      </w:r>
      <w:r w:rsidRPr="00815367">
        <w:rPr>
          <w:rFonts w:ascii="Times New Roman" w:hAnsi="Times New Roman"/>
          <w:spacing w:val="1"/>
          <w:sz w:val="24"/>
        </w:rPr>
        <w:t xml:space="preserve"> </w:t>
      </w:r>
      <w:r w:rsidRPr="00815367">
        <w:rPr>
          <w:rFonts w:ascii="Times New Roman" w:hAnsi="Times New Roman"/>
          <w:sz w:val="24"/>
        </w:rPr>
        <w:t>лицо,</w:t>
      </w:r>
      <w:r w:rsidRPr="00815367">
        <w:rPr>
          <w:rFonts w:ascii="Times New Roman" w:hAnsi="Times New Roman"/>
          <w:spacing w:val="1"/>
          <w:sz w:val="24"/>
        </w:rPr>
        <w:t xml:space="preserve"> </w:t>
      </w:r>
      <w:r w:rsidRPr="00815367">
        <w:rPr>
          <w:rFonts w:ascii="Times New Roman" w:hAnsi="Times New Roman"/>
          <w:sz w:val="24"/>
        </w:rPr>
        <w:t>представителем</w:t>
      </w:r>
      <w:r w:rsidRPr="00815367">
        <w:rPr>
          <w:rFonts w:ascii="Times New Roman" w:hAnsi="Times New Roman"/>
          <w:spacing w:val="1"/>
          <w:sz w:val="24"/>
        </w:rPr>
        <w:t xml:space="preserve"> </w:t>
      </w:r>
      <w:r w:rsidRPr="00815367">
        <w:rPr>
          <w:rFonts w:ascii="Times New Roman" w:hAnsi="Times New Roman"/>
          <w:sz w:val="24"/>
        </w:rPr>
        <w:t>которого</w:t>
      </w:r>
      <w:r w:rsidRPr="00815367">
        <w:rPr>
          <w:rFonts w:ascii="Times New Roman" w:hAnsi="Times New Roman"/>
          <w:spacing w:val="1"/>
          <w:sz w:val="24"/>
        </w:rPr>
        <w:t xml:space="preserve"> </w:t>
      </w:r>
      <w:r w:rsidRPr="00815367">
        <w:rPr>
          <w:rFonts w:ascii="Times New Roman" w:hAnsi="Times New Roman"/>
          <w:sz w:val="24"/>
        </w:rPr>
        <w:t>Вы</w:t>
      </w:r>
      <w:r w:rsidRPr="00815367">
        <w:rPr>
          <w:rFonts w:ascii="Times New Roman" w:hAnsi="Times New Roman"/>
          <w:spacing w:val="1"/>
          <w:sz w:val="24"/>
        </w:rPr>
        <w:t xml:space="preserve"> </w:t>
      </w:r>
      <w:r w:rsidRPr="00815367">
        <w:rPr>
          <w:rFonts w:ascii="Times New Roman" w:hAnsi="Times New Roman"/>
          <w:sz w:val="24"/>
        </w:rPr>
        <w:t>являетесь)</w:t>
      </w:r>
      <w:r w:rsidRPr="00815367">
        <w:rPr>
          <w:rFonts w:ascii="Times New Roman" w:hAnsi="Times New Roman"/>
          <w:spacing w:val="1"/>
          <w:sz w:val="24"/>
        </w:rPr>
        <w:t xml:space="preserve"> </w:t>
      </w:r>
      <w:r w:rsidRPr="00815367">
        <w:rPr>
          <w:rFonts w:ascii="Times New Roman" w:hAnsi="Times New Roman"/>
          <w:sz w:val="24"/>
        </w:rPr>
        <w:t>установленную</w:t>
      </w:r>
      <w:r w:rsidRPr="00815367">
        <w:rPr>
          <w:rFonts w:ascii="Times New Roman" w:hAnsi="Times New Roman"/>
          <w:spacing w:val="-57"/>
          <w:sz w:val="24"/>
        </w:rPr>
        <w:t xml:space="preserve"> </w:t>
      </w:r>
      <w:r w:rsidRPr="00815367">
        <w:rPr>
          <w:rFonts w:ascii="Times New Roman" w:hAnsi="Times New Roman"/>
          <w:sz w:val="24"/>
        </w:rPr>
        <w:t>группу</w:t>
      </w:r>
      <w:r w:rsidRPr="00815367">
        <w:rPr>
          <w:rFonts w:ascii="Times New Roman" w:hAnsi="Times New Roman"/>
          <w:spacing w:val="-6"/>
          <w:sz w:val="24"/>
        </w:rPr>
        <w:t xml:space="preserve"> </w:t>
      </w:r>
      <w:r w:rsidRPr="00815367">
        <w:rPr>
          <w:rFonts w:ascii="Times New Roman" w:hAnsi="Times New Roman"/>
          <w:sz w:val="24"/>
        </w:rPr>
        <w:t>инвалидности?</w:t>
      </w:r>
      <w:r>
        <w:rPr>
          <w:rFonts w:ascii="Times New Roman" w:hAnsi="Times New Roman"/>
          <w:sz w:val="24"/>
        </w:rPr>
        <w:t xml:space="preserve"> </w:t>
      </w:r>
      <w:r w:rsidRPr="00815367">
        <w:rPr>
          <w:rFonts w:ascii="Times New Roman" w:hAnsi="Times New Roman"/>
          <w:sz w:val="24"/>
          <w:szCs w:val="24"/>
        </w:rPr>
        <w:t>Да</w:t>
      </w:r>
      <w:r w:rsidRPr="00815367">
        <w:rPr>
          <w:rFonts w:ascii="Times New Roman" w:hAnsi="Times New Roman"/>
          <w:spacing w:val="-1"/>
          <w:sz w:val="24"/>
          <w:szCs w:val="24"/>
        </w:rPr>
        <w:t xml:space="preserve"> </w:t>
      </w:r>
      <w:r w:rsidRPr="00815367">
        <w:rPr>
          <w:rFonts w:ascii="Times New Roman" w:hAnsi="Times New Roman"/>
          <w:sz w:val="24"/>
          <w:szCs w:val="24"/>
        </w:rPr>
        <w:t>ответили</w:t>
      </w:r>
      <w:r w:rsidRPr="00815367">
        <w:rPr>
          <w:rFonts w:ascii="Times New Roman" w:hAnsi="Times New Roman"/>
          <w:spacing w:val="-1"/>
          <w:sz w:val="24"/>
          <w:szCs w:val="24"/>
        </w:rPr>
        <w:t xml:space="preserve"> </w:t>
      </w:r>
      <w:r w:rsidRPr="00815367">
        <w:rPr>
          <w:rFonts w:ascii="Times New Roman" w:hAnsi="Times New Roman"/>
          <w:sz w:val="24"/>
          <w:szCs w:val="24"/>
        </w:rPr>
        <w:t>–</w:t>
      </w:r>
      <w:r w:rsidRPr="00815367">
        <w:rPr>
          <w:rFonts w:ascii="Times New Roman" w:hAnsi="Times New Roman"/>
          <w:spacing w:val="-1"/>
          <w:sz w:val="24"/>
          <w:szCs w:val="24"/>
        </w:rPr>
        <w:t xml:space="preserve"> </w:t>
      </w:r>
      <w:r w:rsidRPr="00815367">
        <w:rPr>
          <w:rFonts w:ascii="Times New Roman" w:hAnsi="Times New Roman"/>
          <w:sz w:val="24"/>
          <w:szCs w:val="24"/>
        </w:rPr>
        <w:t>36</w:t>
      </w:r>
      <w:r w:rsidRPr="00815367">
        <w:rPr>
          <w:rFonts w:ascii="Times New Roman" w:hAnsi="Times New Roman"/>
          <w:spacing w:val="-1"/>
          <w:sz w:val="24"/>
          <w:szCs w:val="24"/>
        </w:rPr>
        <w:t xml:space="preserve"> </w:t>
      </w:r>
      <w:r w:rsidRPr="00815367">
        <w:rPr>
          <w:rFonts w:ascii="Times New Roman" w:hAnsi="Times New Roman"/>
          <w:sz w:val="24"/>
          <w:szCs w:val="24"/>
        </w:rPr>
        <w:t>чел.</w:t>
      </w:r>
      <w:r w:rsidRPr="00815367">
        <w:rPr>
          <w:rFonts w:ascii="Times New Roman" w:hAnsi="Times New Roman"/>
          <w:sz w:val="24"/>
        </w:rPr>
        <w:t xml:space="preserve"> (5%) </w:t>
      </w:r>
      <w:r w:rsidRPr="00815367">
        <w:rPr>
          <w:rFonts w:ascii="Times New Roman" w:hAnsi="Times New Roman"/>
          <w:sz w:val="24"/>
          <w:szCs w:val="24"/>
        </w:rPr>
        <w:t>,</w:t>
      </w:r>
      <w:r w:rsidRPr="00815367">
        <w:rPr>
          <w:rFonts w:ascii="Times New Roman" w:hAnsi="Times New Roman"/>
          <w:spacing w:val="-1"/>
          <w:sz w:val="24"/>
          <w:szCs w:val="24"/>
        </w:rPr>
        <w:t xml:space="preserve"> </w:t>
      </w:r>
      <w:r w:rsidRPr="00815367">
        <w:rPr>
          <w:rFonts w:ascii="Times New Roman" w:hAnsi="Times New Roman"/>
          <w:sz w:val="24"/>
          <w:szCs w:val="24"/>
        </w:rPr>
        <w:t>нет</w:t>
      </w:r>
      <w:r w:rsidRPr="00815367">
        <w:rPr>
          <w:rFonts w:ascii="Times New Roman" w:hAnsi="Times New Roman"/>
          <w:spacing w:val="-1"/>
          <w:sz w:val="24"/>
          <w:szCs w:val="24"/>
        </w:rPr>
        <w:t xml:space="preserve"> </w:t>
      </w:r>
      <w:r w:rsidRPr="00815367">
        <w:rPr>
          <w:rFonts w:ascii="Times New Roman" w:hAnsi="Times New Roman"/>
          <w:sz w:val="24"/>
          <w:szCs w:val="24"/>
        </w:rPr>
        <w:t>–</w:t>
      </w:r>
      <w:r w:rsidRPr="00815367">
        <w:rPr>
          <w:rFonts w:ascii="Times New Roman" w:hAnsi="Times New Roman"/>
          <w:spacing w:val="-1"/>
          <w:sz w:val="24"/>
          <w:szCs w:val="24"/>
        </w:rPr>
        <w:t xml:space="preserve"> </w:t>
      </w:r>
      <w:r w:rsidRPr="00815367">
        <w:rPr>
          <w:rFonts w:ascii="Times New Roman" w:hAnsi="Times New Roman"/>
          <w:sz w:val="24"/>
          <w:szCs w:val="24"/>
        </w:rPr>
        <w:t>705</w:t>
      </w:r>
      <w:r w:rsidRPr="00815367">
        <w:rPr>
          <w:rFonts w:ascii="Times New Roman" w:hAnsi="Times New Roman"/>
          <w:spacing w:val="-1"/>
          <w:sz w:val="24"/>
          <w:szCs w:val="24"/>
        </w:rPr>
        <w:t xml:space="preserve"> </w:t>
      </w:r>
      <w:r w:rsidRPr="00815367">
        <w:rPr>
          <w:rFonts w:ascii="Times New Roman" w:hAnsi="Times New Roman"/>
          <w:sz w:val="24"/>
          <w:szCs w:val="24"/>
        </w:rPr>
        <w:t>чел.</w:t>
      </w:r>
      <w:r w:rsidRPr="00815367">
        <w:rPr>
          <w:rFonts w:ascii="Times New Roman" w:hAnsi="Times New Roman"/>
          <w:sz w:val="24"/>
        </w:rPr>
        <w:t xml:space="preserve">(95%). </w:t>
      </w:r>
    </w:p>
    <w:p w:rsidR="006A74EB" w:rsidRPr="00815367" w:rsidRDefault="006A74EB" w:rsidP="00003C92">
      <w:pPr>
        <w:pStyle w:val="af1"/>
        <w:widowControl w:val="0"/>
        <w:tabs>
          <w:tab w:val="left" w:pos="1094"/>
        </w:tabs>
        <w:autoSpaceDE w:val="0"/>
        <w:autoSpaceDN w:val="0"/>
        <w:spacing w:after="0" w:line="240" w:lineRule="auto"/>
        <w:ind w:left="0" w:right="112"/>
        <w:contextualSpacing w:val="0"/>
        <w:jc w:val="both"/>
        <w:rPr>
          <w:rFonts w:ascii="Times New Roman" w:hAnsi="Times New Roman"/>
          <w:sz w:val="24"/>
          <w:szCs w:val="24"/>
        </w:rPr>
      </w:pPr>
      <w:r>
        <w:rPr>
          <w:rFonts w:ascii="Times New Roman" w:hAnsi="Times New Roman"/>
          <w:sz w:val="24"/>
          <w:szCs w:val="24"/>
        </w:rPr>
        <w:tab/>
      </w:r>
      <w:r w:rsidRPr="00815367">
        <w:rPr>
          <w:rFonts w:ascii="Times New Roman" w:hAnsi="Times New Roman"/>
          <w:sz w:val="24"/>
          <w:szCs w:val="24"/>
        </w:rPr>
        <w:t>Удовлетворены</w:t>
      </w:r>
      <w:r w:rsidRPr="00815367">
        <w:rPr>
          <w:rFonts w:ascii="Times New Roman" w:hAnsi="Times New Roman"/>
          <w:spacing w:val="2"/>
          <w:sz w:val="24"/>
          <w:szCs w:val="24"/>
        </w:rPr>
        <w:t xml:space="preserve"> </w:t>
      </w:r>
      <w:r w:rsidRPr="00815367">
        <w:rPr>
          <w:rFonts w:ascii="Times New Roman" w:hAnsi="Times New Roman"/>
          <w:sz w:val="24"/>
          <w:szCs w:val="24"/>
        </w:rPr>
        <w:t>ли</w:t>
      </w:r>
      <w:r w:rsidRPr="00815367">
        <w:rPr>
          <w:rFonts w:ascii="Times New Roman" w:hAnsi="Times New Roman"/>
          <w:spacing w:val="3"/>
          <w:sz w:val="24"/>
          <w:szCs w:val="24"/>
        </w:rPr>
        <w:t xml:space="preserve"> </w:t>
      </w:r>
      <w:r w:rsidRPr="00815367">
        <w:rPr>
          <w:rFonts w:ascii="Times New Roman" w:hAnsi="Times New Roman"/>
          <w:sz w:val="24"/>
          <w:szCs w:val="24"/>
        </w:rPr>
        <w:t>Вы</w:t>
      </w:r>
      <w:r w:rsidRPr="00815367">
        <w:rPr>
          <w:rFonts w:ascii="Times New Roman" w:hAnsi="Times New Roman"/>
          <w:spacing w:val="2"/>
          <w:sz w:val="24"/>
          <w:szCs w:val="24"/>
        </w:rPr>
        <w:t xml:space="preserve"> </w:t>
      </w:r>
      <w:r w:rsidRPr="00815367">
        <w:rPr>
          <w:rFonts w:ascii="Times New Roman" w:hAnsi="Times New Roman"/>
          <w:sz w:val="24"/>
          <w:szCs w:val="24"/>
        </w:rPr>
        <w:t>доступностью</w:t>
      </w:r>
      <w:r w:rsidRPr="00815367">
        <w:rPr>
          <w:rFonts w:ascii="Times New Roman" w:hAnsi="Times New Roman"/>
          <w:spacing w:val="3"/>
          <w:sz w:val="24"/>
          <w:szCs w:val="24"/>
        </w:rPr>
        <w:t xml:space="preserve"> </w:t>
      </w:r>
      <w:r w:rsidRPr="00815367">
        <w:rPr>
          <w:rFonts w:ascii="Times New Roman" w:hAnsi="Times New Roman"/>
          <w:sz w:val="24"/>
          <w:szCs w:val="24"/>
        </w:rPr>
        <w:t>предоставления</w:t>
      </w:r>
      <w:r w:rsidRPr="00815367">
        <w:rPr>
          <w:rFonts w:ascii="Times New Roman" w:hAnsi="Times New Roman"/>
          <w:spacing w:val="7"/>
          <w:sz w:val="24"/>
          <w:szCs w:val="24"/>
        </w:rPr>
        <w:t xml:space="preserve"> </w:t>
      </w:r>
      <w:r w:rsidRPr="00815367">
        <w:rPr>
          <w:rFonts w:ascii="Times New Roman" w:hAnsi="Times New Roman"/>
          <w:sz w:val="24"/>
          <w:szCs w:val="24"/>
        </w:rPr>
        <w:t>услуг</w:t>
      </w:r>
      <w:r w:rsidRPr="00815367">
        <w:rPr>
          <w:rFonts w:ascii="Times New Roman" w:hAnsi="Times New Roman"/>
          <w:spacing w:val="2"/>
          <w:sz w:val="24"/>
          <w:szCs w:val="24"/>
        </w:rPr>
        <w:t xml:space="preserve"> </w:t>
      </w:r>
      <w:r w:rsidRPr="00815367">
        <w:rPr>
          <w:rFonts w:ascii="Times New Roman" w:hAnsi="Times New Roman"/>
          <w:sz w:val="24"/>
          <w:szCs w:val="24"/>
        </w:rPr>
        <w:t>для</w:t>
      </w:r>
      <w:r w:rsidRPr="00815367">
        <w:rPr>
          <w:rFonts w:ascii="Times New Roman" w:hAnsi="Times New Roman"/>
          <w:spacing w:val="2"/>
          <w:sz w:val="24"/>
          <w:szCs w:val="24"/>
        </w:rPr>
        <w:t xml:space="preserve"> </w:t>
      </w:r>
      <w:r w:rsidRPr="00815367">
        <w:rPr>
          <w:rFonts w:ascii="Times New Roman" w:hAnsi="Times New Roman"/>
          <w:sz w:val="24"/>
          <w:szCs w:val="24"/>
        </w:rPr>
        <w:t>инвалидов</w:t>
      </w:r>
      <w:r w:rsidRPr="00815367">
        <w:rPr>
          <w:rFonts w:ascii="Times New Roman" w:hAnsi="Times New Roman"/>
          <w:spacing w:val="2"/>
          <w:sz w:val="24"/>
          <w:szCs w:val="24"/>
        </w:rPr>
        <w:t xml:space="preserve"> </w:t>
      </w:r>
      <w:r w:rsidRPr="00815367">
        <w:rPr>
          <w:rFonts w:ascii="Times New Roman" w:hAnsi="Times New Roman"/>
          <w:sz w:val="24"/>
          <w:szCs w:val="24"/>
        </w:rPr>
        <w:t>в</w:t>
      </w:r>
      <w:r w:rsidRPr="00815367">
        <w:rPr>
          <w:rFonts w:ascii="Times New Roman" w:hAnsi="Times New Roman"/>
          <w:spacing w:val="-57"/>
          <w:sz w:val="24"/>
          <w:szCs w:val="24"/>
        </w:rPr>
        <w:t xml:space="preserve"> </w:t>
      </w:r>
      <w:r w:rsidRPr="00815367">
        <w:rPr>
          <w:rFonts w:ascii="Times New Roman" w:hAnsi="Times New Roman"/>
          <w:sz w:val="24"/>
          <w:szCs w:val="24"/>
        </w:rPr>
        <w:t>организации?</w:t>
      </w:r>
      <w:r>
        <w:rPr>
          <w:rFonts w:ascii="Times New Roman" w:hAnsi="Times New Roman"/>
          <w:sz w:val="24"/>
          <w:szCs w:val="24"/>
        </w:rPr>
        <w:t xml:space="preserve">  </w:t>
      </w:r>
      <w:r w:rsidRPr="00815367">
        <w:rPr>
          <w:rFonts w:ascii="Times New Roman" w:hAnsi="Times New Roman"/>
          <w:sz w:val="24"/>
          <w:szCs w:val="24"/>
        </w:rPr>
        <w:t>Да</w:t>
      </w:r>
      <w:r w:rsidRPr="00815367">
        <w:rPr>
          <w:rFonts w:ascii="Times New Roman" w:hAnsi="Times New Roman"/>
          <w:spacing w:val="-3"/>
          <w:sz w:val="24"/>
          <w:szCs w:val="24"/>
        </w:rPr>
        <w:t xml:space="preserve"> </w:t>
      </w:r>
      <w:r w:rsidRPr="00815367">
        <w:rPr>
          <w:rFonts w:ascii="Times New Roman" w:hAnsi="Times New Roman"/>
          <w:sz w:val="24"/>
          <w:szCs w:val="24"/>
        </w:rPr>
        <w:t>ответили –</w:t>
      </w:r>
      <w:r w:rsidRPr="00815367">
        <w:rPr>
          <w:rFonts w:ascii="Times New Roman" w:hAnsi="Times New Roman"/>
          <w:spacing w:val="-1"/>
          <w:sz w:val="24"/>
          <w:szCs w:val="24"/>
        </w:rPr>
        <w:t xml:space="preserve"> </w:t>
      </w:r>
      <w:r w:rsidRPr="00815367">
        <w:rPr>
          <w:rFonts w:ascii="Times New Roman" w:hAnsi="Times New Roman"/>
          <w:sz w:val="24"/>
          <w:szCs w:val="24"/>
        </w:rPr>
        <w:t>147</w:t>
      </w:r>
      <w:r w:rsidRPr="00815367">
        <w:rPr>
          <w:rFonts w:ascii="Times New Roman" w:hAnsi="Times New Roman"/>
          <w:spacing w:val="-1"/>
          <w:sz w:val="24"/>
          <w:szCs w:val="24"/>
        </w:rPr>
        <w:t xml:space="preserve"> </w:t>
      </w:r>
      <w:r w:rsidRPr="00815367">
        <w:rPr>
          <w:rFonts w:ascii="Times New Roman" w:hAnsi="Times New Roman"/>
          <w:sz w:val="24"/>
          <w:szCs w:val="24"/>
        </w:rPr>
        <w:t>чел.,</w:t>
      </w:r>
      <w:r w:rsidRPr="00815367">
        <w:rPr>
          <w:rFonts w:ascii="Times New Roman" w:hAnsi="Times New Roman"/>
          <w:spacing w:val="-2"/>
          <w:sz w:val="24"/>
          <w:szCs w:val="24"/>
        </w:rPr>
        <w:t xml:space="preserve"> </w:t>
      </w:r>
      <w:r w:rsidRPr="00815367">
        <w:rPr>
          <w:rFonts w:ascii="Times New Roman" w:hAnsi="Times New Roman"/>
          <w:sz w:val="24"/>
          <w:szCs w:val="24"/>
        </w:rPr>
        <w:t>нет</w:t>
      </w:r>
      <w:r w:rsidRPr="00815367">
        <w:rPr>
          <w:rFonts w:ascii="Times New Roman" w:hAnsi="Times New Roman"/>
          <w:spacing w:val="-1"/>
          <w:sz w:val="24"/>
          <w:szCs w:val="24"/>
        </w:rPr>
        <w:t xml:space="preserve"> </w:t>
      </w:r>
      <w:r w:rsidRPr="00815367">
        <w:rPr>
          <w:rFonts w:ascii="Times New Roman" w:hAnsi="Times New Roman"/>
          <w:sz w:val="24"/>
          <w:szCs w:val="24"/>
        </w:rPr>
        <w:t>–</w:t>
      </w:r>
      <w:r w:rsidRPr="00815367">
        <w:rPr>
          <w:rFonts w:ascii="Times New Roman" w:hAnsi="Times New Roman"/>
          <w:spacing w:val="-1"/>
          <w:sz w:val="24"/>
          <w:szCs w:val="24"/>
        </w:rPr>
        <w:t xml:space="preserve"> </w:t>
      </w:r>
      <w:r w:rsidRPr="00815367">
        <w:rPr>
          <w:rFonts w:ascii="Times New Roman" w:hAnsi="Times New Roman"/>
          <w:sz w:val="24"/>
          <w:szCs w:val="24"/>
        </w:rPr>
        <w:t>157</w:t>
      </w:r>
      <w:r w:rsidRPr="00815367">
        <w:rPr>
          <w:rFonts w:ascii="Times New Roman" w:hAnsi="Times New Roman"/>
          <w:spacing w:val="-1"/>
          <w:sz w:val="24"/>
          <w:szCs w:val="24"/>
        </w:rPr>
        <w:t xml:space="preserve"> </w:t>
      </w:r>
      <w:r w:rsidRPr="00815367">
        <w:rPr>
          <w:rFonts w:ascii="Times New Roman" w:hAnsi="Times New Roman"/>
          <w:sz w:val="24"/>
          <w:szCs w:val="24"/>
        </w:rPr>
        <w:t>чел.,</w:t>
      </w:r>
      <w:r w:rsidRPr="00815367">
        <w:rPr>
          <w:rFonts w:ascii="Times New Roman" w:hAnsi="Times New Roman"/>
          <w:spacing w:val="-2"/>
          <w:sz w:val="24"/>
          <w:szCs w:val="24"/>
        </w:rPr>
        <w:t xml:space="preserve"> </w:t>
      </w:r>
      <w:r w:rsidRPr="00815367">
        <w:rPr>
          <w:rFonts w:ascii="Times New Roman" w:hAnsi="Times New Roman"/>
          <w:sz w:val="24"/>
          <w:szCs w:val="24"/>
        </w:rPr>
        <w:t>затрудняются</w:t>
      </w:r>
      <w:r w:rsidRPr="00815367">
        <w:rPr>
          <w:rFonts w:ascii="Times New Roman" w:hAnsi="Times New Roman"/>
          <w:spacing w:val="-1"/>
          <w:sz w:val="24"/>
          <w:szCs w:val="24"/>
        </w:rPr>
        <w:t xml:space="preserve"> </w:t>
      </w:r>
      <w:r w:rsidRPr="00815367">
        <w:rPr>
          <w:rFonts w:ascii="Times New Roman" w:hAnsi="Times New Roman"/>
          <w:sz w:val="24"/>
          <w:szCs w:val="24"/>
        </w:rPr>
        <w:t>ответить</w:t>
      </w:r>
      <w:r w:rsidRPr="00815367">
        <w:rPr>
          <w:rFonts w:ascii="Times New Roman" w:hAnsi="Times New Roman"/>
          <w:spacing w:val="3"/>
          <w:sz w:val="24"/>
          <w:szCs w:val="24"/>
        </w:rPr>
        <w:t xml:space="preserve"> </w:t>
      </w:r>
      <w:r w:rsidRPr="00815367">
        <w:rPr>
          <w:rFonts w:ascii="Times New Roman" w:hAnsi="Times New Roman"/>
          <w:sz w:val="24"/>
          <w:szCs w:val="24"/>
        </w:rPr>
        <w:t>-</w:t>
      </w:r>
      <w:r w:rsidRPr="00815367">
        <w:rPr>
          <w:rFonts w:ascii="Times New Roman" w:hAnsi="Times New Roman"/>
          <w:spacing w:val="-2"/>
          <w:sz w:val="24"/>
          <w:szCs w:val="24"/>
        </w:rPr>
        <w:t xml:space="preserve"> </w:t>
      </w:r>
      <w:r w:rsidRPr="00815367">
        <w:rPr>
          <w:rFonts w:ascii="Times New Roman" w:hAnsi="Times New Roman"/>
          <w:sz w:val="24"/>
          <w:szCs w:val="24"/>
        </w:rPr>
        <w:t>437</w:t>
      </w:r>
      <w:r w:rsidRPr="00815367">
        <w:rPr>
          <w:rFonts w:ascii="Times New Roman" w:hAnsi="Times New Roman"/>
          <w:spacing w:val="-1"/>
          <w:sz w:val="24"/>
          <w:szCs w:val="24"/>
        </w:rPr>
        <w:t xml:space="preserve"> </w:t>
      </w:r>
      <w:r w:rsidRPr="00815367">
        <w:rPr>
          <w:rFonts w:ascii="Times New Roman" w:hAnsi="Times New Roman"/>
          <w:sz w:val="24"/>
          <w:szCs w:val="24"/>
        </w:rPr>
        <w:t>чел.</w:t>
      </w:r>
    </w:p>
    <w:p w:rsidR="006A74EB" w:rsidRPr="00815367" w:rsidRDefault="006A74EB" w:rsidP="00003C92">
      <w:pPr>
        <w:pStyle w:val="af1"/>
        <w:widowControl w:val="0"/>
        <w:tabs>
          <w:tab w:val="left" w:pos="567"/>
        </w:tabs>
        <w:autoSpaceDE w:val="0"/>
        <w:autoSpaceDN w:val="0"/>
        <w:spacing w:after="0" w:line="240" w:lineRule="auto"/>
        <w:ind w:left="0" w:right="104"/>
        <w:contextualSpacing w:val="0"/>
        <w:jc w:val="both"/>
        <w:rPr>
          <w:rFonts w:ascii="Times New Roman" w:hAnsi="Times New Roman"/>
          <w:sz w:val="24"/>
        </w:rPr>
      </w:pPr>
      <w:r>
        <w:rPr>
          <w:sz w:val="24"/>
        </w:rPr>
        <w:tab/>
      </w:r>
      <w:r w:rsidRPr="00815367">
        <w:rPr>
          <w:rFonts w:ascii="Times New Roman" w:hAnsi="Times New Roman"/>
          <w:sz w:val="24"/>
        </w:rPr>
        <w:t>Следующий вопрос: «Удовлетворены</w:t>
      </w:r>
      <w:r w:rsidRPr="00815367">
        <w:rPr>
          <w:rFonts w:ascii="Times New Roman" w:hAnsi="Times New Roman"/>
          <w:spacing w:val="1"/>
          <w:sz w:val="24"/>
        </w:rPr>
        <w:t xml:space="preserve"> </w:t>
      </w:r>
      <w:r w:rsidRPr="00815367">
        <w:rPr>
          <w:rFonts w:ascii="Times New Roman" w:hAnsi="Times New Roman"/>
          <w:sz w:val="24"/>
        </w:rPr>
        <w:t>ли</w:t>
      </w:r>
      <w:r w:rsidRPr="00815367">
        <w:rPr>
          <w:rFonts w:ascii="Times New Roman" w:hAnsi="Times New Roman"/>
          <w:spacing w:val="1"/>
          <w:sz w:val="24"/>
        </w:rPr>
        <w:t xml:space="preserve"> </w:t>
      </w:r>
      <w:r w:rsidRPr="00815367">
        <w:rPr>
          <w:rFonts w:ascii="Times New Roman" w:hAnsi="Times New Roman"/>
          <w:sz w:val="24"/>
        </w:rPr>
        <w:t>Вы</w:t>
      </w:r>
      <w:r w:rsidRPr="00815367">
        <w:rPr>
          <w:rFonts w:ascii="Times New Roman" w:hAnsi="Times New Roman"/>
          <w:spacing w:val="1"/>
          <w:sz w:val="24"/>
        </w:rPr>
        <w:t xml:space="preserve"> </w:t>
      </w:r>
      <w:r w:rsidRPr="00815367">
        <w:rPr>
          <w:rFonts w:ascii="Times New Roman" w:hAnsi="Times New Roman"/>
          <w:sz w:val="24"/>
        </w:rPr>
        <w:t>доброжелательностью</w:t>
      </w:r>
      <w:r w:rsidRPr="00815367">
        <w:rPr>
          <w:rFonts w:ascii="Times New Roman" w:hAnsi="Times New Roman"/>
          <w:spacing w:val="1"/>
          <w:sz w:val="24"/>
        </w:rPr>
        <w:t xml:space="preserve"> </w:t>
      </w:r>
      <w:r w:rsidRPr="00815367">
        <w:rPr>
          <w:rFonts w:ascii="Times New Roman" w:hAnsi="Times New Roman"/>
          <w:sz w:val="24"/>
        </w:rPr>
        <w:t>и</w:t>
      </w:r>
      <w:r w:rsidRPr="00815367">
        <w:rPr>
          <w:rFonts w:ascii="Times New Roman" w:hAnsi="Times New Roman"/>
          <w:spacing w:val="1"/>
          <w:sz w:val="24"/>
        </w:rPr>
        <w:t xml:space="preserve"> </w:t>
      </w:r>
      <w:r w:rsidRPr="00815367">
        <w:rPr>
          <w:rFonts w:ascii="Times New Roman" w:hAnsi="Times New Roman"/>
          <w:sz w:val="24"/>
        </w:rPr>
        <w:t>вежливостью</w:t>
      </w:r>
      <w:r w:rsidRPr="00815367">
        <w:rPr>
          <w:rFonts w:ascii="Times New Roman" w:hAnsi="Times New Roman"/>
          <w:spacing w:val="1"/>
          <w:sz w:val="24"/>
        </w:rPr>
        <w:t xml:space="preserve"> </w:t>
      </w:r>
      <w:r w:rsidRPr="00815367">
        <w:rPr>
          <w:rFonts w:ascii="Times New Roman" w:hAnsi="Times New Roman"/>
          <w:sz w:val="24"/>
        </w:rPr>
        <w:t>работников</w:t>
      </w:r>
      <w:r w:rsidRPr="00815367">
        <w:rPr>
          <w:rFonts w:ascii="Times New Roman" w:hAnsi="Times New Roman"/>
          <w:spacing w:val="1"/>
          <w:sz w:val="24"/>
        </w:rPr>
        <w:t xml:space="preserve"> </w:t>
      </w:r>
      <w:r w:rsidRPr="00815367">
        <w:rPr>
          <w:rFonts w:ascii="Times New Roman" w:hAnsi="Times New Roman"/>
          <w:sz w:val="24"/>
        </w:rPr>
        <w:t>организации, обеспечивающих первичный контакт с посетителями и информирование об</w:t>
      </w:r>
      <w:r w:rsidRPr="00815367">
        <w:rPr>
          <w:rFonts w:ascii="Times New Roman" w:hAnsi="Times New Roman"/>
          <w:spacing w:val="1"/>
          <w:sz w:val="24"/>
        </w:rPr>
        <w:t xml:space="preserve"> </w:t>
      </w:r>
      <w:r w:rsidRPr="00815367">
        <w:rPr>
          <w:rFonts w:ascii="Times New Roman" w:hAnsi="Times New Roman"/>
          <w:sz w:val="24"/>
        </w:rPr>
        <w:t>услугах при непосредственном обращении в организацию (работники вахты, приёмной,</w:t>
      </w:r>
      <w:r w:rsidRPr="00815367">
        <w:rPr>
          <w:rFonts w:ascii="Times New Roman" w:hAnsi="Times New Roman"/>
          <w:spacing w:val="1"/>
          <w:sz w:val="24"/>
        </w:rPr>
        <w:t xml:space="preserve"> </w:t>
      </w:r>
      <w:r w:rsidRPr="00815367">
        <w:rPr>
          <w:rFonts w:ascii="Times New Roman" w:hAnsi="Times New Roman"/>
          <w:sz w:val="24"/>
        </w:rPr>
        <w:t>кассы</w:t>
      </w:r>
      <w:r w:rsidRPr="00815367">
        <w:rPr>
          <w:rFonts w:ascii="Times New Roman" w:hAnsi="Times New Roman"/>
          <w:spacing w:val="-1"/>
          <w:sz w:val="24"/>
        </w:rPr>
        <w:t xml:space="preserve"> </w:t>
      </w:r>
      <w:r w:rsidRPr="00815367">
        <w:rPr>
          <w:rFonts w:ascii="Times New Roman" w:hAnsi="Times New Roman"/>
          <w:sz w:val="24"/>
        </w:rPr>
        <w:t>и прочие</w:t>
      </w:r>
      <w:r w:rsidRPr="00815367">
        <w:rPr>
          <w:rFonts w:ascii="Times New Roman" w:hAnsi="Times New Roman"/>
          <w:spacing w:val="-1"/>
          <w:sz w:val="24"/>
        </w:rPr>
        <w:t xml:space="preserve"> </w:t>
      </w:r>
      <w:r w:rsidRPr="00815367">
        <w:rPr>
          <w:rFonts w:ascii="Times New Roman" w:hAnsi="Times New Roman"/>
          <w:sz w:val="24"/>
        </w:rPr>
        <w:t>работники)?»</w:t>
      </w:r>
      <w:r>
        <w:rPr>
          <w:rFonts w:ascii="Times New Roman" w:hAnsi="Times New Roman"/>
          <w:sz w:val="24"/>
        </w:rPr>
        <w:t xml:space="preserve"> Удовлетворены 64% респондентов, 14%-164 затруднились ответить и неудовлетворенность высказали 22%. </w:t>
      </w:r>
    </w:p>
    <w:p w:rsidR="006A74EB" w:rsidRDefault="006A74EB" w:rsidP="00003C92">
      <w:pPr>
        <w:pStyle w:val="afd"/>
        <w:rPr>
          <w:sz w:val="15"/>
        </w:rPr>
      </w:pPr>
    </w:p>
    <w:p w:rsidR="006A74EB" w:rsidRPr="00815367" w:rsidRDefault="00533D54" w:rsidP="00003C92">
      <w:pPr>
        <w:ind w:left="6367"/>
        <w:rPr>
          <w:rFonts w:ascii="Times New Roman" w:hAnsi="Times New Roman" w:cs="Times New Roman"/>
          <w:sz w:val="20"/>
        </w:rPr>
      </w:pPr>
      <w:r w:rsidRPr="00533D54">
        <w:rPr>
          <w:rFonts w:ascii="Times New Roman" w:hAnsi="Times New Roman" w:cs="Times New Roman"/>
          <w:sz w:val="22"/>
          <w:lang w:eastAsia="en-US"/>
        </w:rPr>
        <w:pict>
          <v:rect id="_x0000_s1057" style="position:absolute;left:0;text-align:left;margin-left:390.5pt;margin-top:3.9pt;width:5.4pt;height:5.5pt;z-index:251649024;mso-position-horizontal-relative:page" fillcolor="#5b9bd4" stroked="f">
            <w10:wrap anchorx="page"/>
          </v:rect>
        </w:pict>
      </w:r>
      <w:r w:rsidR="006A74EB" w:rsidRPr="00815367">
        <w:rPr>
          <w:rFonts w:ascii="Times New Roman" w:hAnsi="Times New Roman" w:cs="Times New Roman"/>
          <w:sz w:val="20"/>
        </w:rPr>
        <w:t>Да</w:t>
      </w:r>
    </w:p>
    <w:p w:rsidR="006A74EB" w:rsidRPr="00815367" w:rsidRDefault="00533D54" w:rsidP="00003C92">
      <w:pPr>
        <w:pStyle w:val="afd"/>
      </w:pPr>
      <w:r w:rsidRPr="00533D54">
        <w:rPr>
          <w:sz w:val="22"/>
          <w:lang w:eastAsia="en-US"/>
        </w:rPr>
        <w:pict>
          <v:group id="_x0000_s1050" style="position:absolute;margin-left:226.5pt;margin-top:9.15pt;width:91.65pt;height:92pt;z-index:251648000;mso-position-horizontal-relative:page" coordorigin="4805,-189" coordsize="2110,2100">
            <v:shape id="_x0000_s1051" style="position:absolute;left:5053;top:-180;width:1861;height:2091" coordorigin="5054,-180" coordsize="1861,2091" path="m5869,-180r,1046l5054,1520r51,59l5161,1635r59,50l5283,1731r66,41l5417,1808r71,31l5561,1864r75,20l5713,1899r77,9l5869,1911r75,-3l6017,1900r72,-12l6159,1870r67,-22l6292,1822r64,-31l6417,1756r58,-39l6531,1675r52,-46l6633,1580r45,-53l6721,1472r39,-59l6794,1352r31,-63l6852,1223r22,-68l6891,1085r13,-72l6912,940r2,-74l6912,791r-8,-73l6891,646r-17,-70l6852,508r-27,-65l6794,379r-34,-61l6721,260r-43,-56l6633,152r-50,-50l6531,56,6475,14r-58,-39l6356,-60r-64,-30l6226,-117r-67,-22l6089,-156r-72,-13l5944,-177r-75,-3xe" fillcolor="#5b9bd4" stroked="f">
              <v:path arrowok="t"/>
            </v:shape>
            <v:shape id="_x0000_s1052" style="position:absolute;left:4805;top:171;width:1045;height:1339" coordorigin="4805,172" coordsize="1045,1339" path="m5061,172r-48,58l4971,291r-38,64l4901,420r-28,67l4849,555r-18,69l4818,694r-9,71l4805,837r1,71l4812,979r11,71l4839,1120r20,69l4885,1257r30,66l4950,1388r40,63l5035,1511,5850,857,5061,172xe" fillcolor="#ec7c30" stroked="f">
              <v:path arrowok="t"/>
            </v:shape>
            <v:shape id="_x0000_s1053" style="position:absolute;left:5060;top:-189;width:790;height:1046" coordorigin="5061,-189" coordsize="790,1046" path="m5850,-189r-75,3l5700,-178r-73,13l5555,-146r-70,23l5416,-94r-66,33l5286,-23r-61,42l5167,66r-55,51l5061,172r789,685l5850,-189xe" fillcolor="#a4a4a4" stroked="f">
              <v:path arrowok="t"/>
            </v:shape>
            <v:shape id="_x0000_s1054" type="#_x0000_t202" style="position:absolute;left:5358;top:52;width:364;height:200" filled="f" stroked="f">
              <v:textbox inset="0,0,0,0">
                <w:txbxContent>
                  <w:p w:rsidR="003A564F" w:rsidRDefault="003A564F" w:rsidP="006A74EB">
                    <w:pPr>
                      <w:spacing w:line="199" w:lineRule="exact"/>
                      <w:rPr>
                        <w:rFonts w:ascii="Calibri"/>
                        <w:sz w:val="20"/>
                      </w:rPr>
                    </w:pPr>
                    <w:r>
                      <w:rPr>
                        <w:rFonts w:ascii="Calibri"/>
                        <w:sz w:val="20"/>
                      </w:rPr>
                      <w:t>14%</w:t>
                    </w:r>
                  </w:p>
                </w:txbxContent>
              </v:textbox>
            </v:shape>
            <v:shape id="_x0000_s1055" type="#_x0000_t202" style="position:absolute;left:4893;top:757;width:364;height:200" filled="f" stroked="f">
              <v:textbox inset="0,0,0,0">
                <w:txbxContent>
                  <w:p w:rsidR="003A564F" w:rsidRDefault="003A564F" w:rsidP="006A74EB">
                    <w:pPr>
                      <w:spacing w:line="199" w:lineRule="exact"/>
                      <w:rPr>
                        <w:rFonts w:ascii="Calibri"/>
                        <w:sz w:val="20"/>
                      </w:rPr>
                    </w:pPr>
                    <w:r>
                      <w:rPr>
                        <w:rFonts w:ascii="Calibri"/>
                        <w:sz w:val="20"/>
                      </w:rPr>
                      <w:t>22%</w:t>
                    </w:r>
                  </w:p>
                </w:txbxContent>
              </v:textbox>
            </v:shape>
            <v:shape id="_x0000_s1056" type="#_x0000_t202" style="position:absolute;left:6363;top:1132;width:364;height:200" filled="f" stroked="f">
              <v:textbox inset="0,0,0,0">
                <w:txbxContent>
                  <w:p w:rsidR="003A564F" w:rsidRDefault="003A564F" w:rsidP="006A74EB">
                    <w:pPr>
                      <w:spacing w:line="199" w:lineRule="exact"/>
                      <w:rPr>
                        <w:rFonts w:ascii="Calibri"/>
                        <w:sz w:val="20"/>
                      </w:rPr>
                    </w:pPr>
                    <w:r>
                      <w:rPr>
                        <w:rFonts w:ascii="Calibri"/>
                        <w:sz w:val="20"/>
                      </w:rPr>
                      <w:t>64%</w:t>
                    </w:r>
                  </w:p>
                </w:txbxContent>
              </v:textbox>
            </v:shape>
            <w10:wrap anchorx="page"/>
          </v:group>
        </w:pict>
      </w:r>
    </w:p>
    <w:p w:rsidR="006A74EB" w:rsidRPr="00815367" w:rsidRDefault="00533D54" w:rsidP="00003C92">
      <w:pPr>
        <w:ind w:left="6367"/>
        <w:rPr>
          <w:rFonts w:ascii="Times New Roman" w:hAnsi="Times New Roman" w:cs="Times New Roman"/>
          <w:sz w:val="20"/>
        </w:rPr>
      </w:pPr>
      <w:r w:rsidRPr="00533D54">
        <w:rPr>
          <w:rFonts w:ascii="Times New Roman" w:hAnsi="Times New Roman" w:cs="Times New Roman"/>
          <w:sz w:val="22"/>
          <w:lang w:eastAsia="en-US"/>
        </w:rPr>
        <w:pict>
          <v:rect id="_x0000_s1058" style="position:absolute;left:0;text-align:left;margin-left:390.5pt;margin-top:6.85pt;width:5.4pt;height:5.5pt;z-index:251650048;mso-position-horizontal-relative:page" fillcolor="#ec7c30" stroked="f">
            <w10:wrap anchorx="page"/>
          </v:rect>
        </w:pict>
      </w:r>
      <w:r w:rsidR="006A74EB" w:rsidRPr="00815367">
        <w:rPr>
          <w:rFonts w:ascii="Times New Roman" w:hAnsi="Times New Roman" w:cs="Times New Roman"/>
          <w:sz w:val="20"/>
        </w:rPr>
        <w:t>Нет</w:t>
      </w:r>
    </w:p>
    <w:p w:rsidR="006A74EB" w:rsidRPr="00815367" w:rsidRDefault="006A74EB" w:rsidP="00003C92">
      <w:pPr>
        <w:pStyle w:val="afd"/>
        <w:rPr>
          <w:sz w:val="29"/>
        </w:rPr>
      </w:pPr>
    </w:p>
    <w:p w:rsidR="006A74EB" w:rsidRPr="00815367" w:rsidRDefault="00533D54" w:rsidP="00003C92">
      <w:pPr>
        <w:ind w:left="6367" w:right="2094"/>
        <w:rPr>
          <w:rFonts w:ascii="Times New Roman" w:hAnsi="Times New Roman" w:cs="Times New Roman"/>
          <w:sz w:val="20"/>
        </w:rPr>
      </w:pPr>
      <w:r w:rsidRPr="00533D54">
        <w:rPr>
          <w:rFonts w:ascii="Times New Roman" w:hAnsi="Times New Roman" w:cs="Times New Roman"/>
          <w:sz w:val="22"/>
          <w:lang w:eastAsia="en-US"/>
        </w:rPr>
        <w:pict>
          <v:rect id="_x0000_s1059" style="position:absolute;left:0;text-align:left;margin-left:390.5pt;margin-top:3.9pt;width:5.4pt;height:5.4pt;z-index:251651072;mso-position-horizontal-relative:page" fillcolor="#a4a4a4" stroked="f">
            <w10:wrap anchorx="page"/>
          </v:rect>
        </w:pict>
      </w:r>
      <w:r w:rsidR="006A74EB" w:rsidRPr="00815367">
        <w:rPr>
          <w:rFonts w:ascii="Times New Roman" w:hAnsi="Times New Roman" w:cs="Times New Roman"/>
          <w:spacing w:val="-1"/>
          <w:sz w:val="20"/>
        </w:rPr>
        <w:t>Затрудняюсь</w:t>
      </w:r>
      <w:r w:rsidR="006A74EB" w:rsidRPr="00815367">
        <w:rPr>
          <w:rFonts w:ascii="Times New Roman" w:hAnsi="Times New Roman" w:cs="Times New Roman"/>
          <w:spacing w:val="-43"/>
          <w:sz w:val="20"/>
        </w:rPr>
        <w:t xml:space="preserve"> </w:t>
      </w:r>
      <w:r w:rsidR="006A74EB" w:rsidRPr="00815367">
        <w:rPr>
          <w:rFonts w:ascii="Times New Roman" w:hAnsi="Times New Roman" w:cs="Times New Roman"/>
          <w:sz w:val="20"/>
        </w:rPr>
        <w:t>ответить</w:t>
      </w:r>
    </w:p>
    <w:p w:rsidR="006A74EB" w:rsidRPr="00815367" w:rsidRDefault="006A74EB" w:rsidP="00003C92">
      <w:pPr>
        <w:pStyle w:val="afd"/>
        <w:rPr>
          <w:sz w:val="20"/>
        </w:rPr>
      </w:pPr>
    </w:p>
    <w:p w:rsidR="006A74EB" w:rsidRDefault="006A74EB" w:rsidP="00003C92">
      <w:pPr>
        <w:pStyle w:val="afd"/>
        <w:rPr>
          <w:rFonts w:ascii="Calibri"/>
          <w:sz w:val="23"/>
        </w:rPr>
      </w:pPr>
    </w:p>
    <w:p w:rsidR="0039532A" w:rsidRDefault="006A74EB" w:rsidP="00003C92">
      <w:pPr>
        <w:pStyle w:val="af1"/>
        <w:widowControl w:val="0"/>
        <w:tabs>
          <w:tab w:val="left" w:pos="567"/>
        </w:tabs>
        <w:autoSpaceDE w:val="0"/>
        <w:autoSpaceDN w:val="0"/>
        <w:spacing w:after="0" w:line="240" w:lineRule="auto"/>
        <w:ind w:left="0" w:right="103"/>
        <w:contextualSpacing w:val="0"/>
        <w:jc w:val="both"/>
        <w:rPr>
          <w:rFonts w:ascii="Times New Roman" w:hAnsi="Times New Roman"/>
          <w:spacing w:val="1"/>
          <w:sz w:val="24"/>
          <w:szCs w:val="24"/>
        </w:rPr>
      </w:pPr>
      <w:r>
        <w:rPr>
          <w:rFonts w:ascii="Times New Roman" w:hAnsi="Times New Roman"/>
          <w:spacing w:val="1"/>
          <w:sz w:val="24"/>
          <w:szCs w:val="24"/>
        </w:rPr>
        <w:tab/>
      </w:r>
    </w:p>
    <w:p w:rsidR="0039532A" w:rsidRDefault="0039532A" w:rsidP="00003C92">
      <w:pPr>
        <w:pStyle w:val="af1"/>
        <w:widowControl w:val="0"/>
        <w:tabs>
          <w:tab w:val="left" w:pos="567"/>
        </w:tabs>
        <w:autoSpaceDE w:val="0"/>
        <w:autoSpaceDN w:val="0"/>
        <w:spacing w:after="0" w:line="240" w:lineRule="auto"/>
        <w:ind w:left="0" w:right="103"/>
        <w:contextualSpacing w:val="0"/>
        <w:jc w:val="both"/>
        <w:rPr>
          <w:rFonts w:ascii="Times New Roman" w:hAnsi="Times New Roman"/>
          <w:spacing w:val="1"/>
          <w:sz w:val="24"/>
          <w:szCs w:val="24"/>
        </w:rPr>
      </w:pPr>
    </w:p>
    <w:p w:rsidR="006A74EB" w:rsidRDefault="0039532A" w:rsidP="00003C92">
      <w:pPr>
        <w:pStyle w:val="af1"/>
        <w:widowControl w:val="0"/>
        <w:tabs>
          <w:tab w:val="left" w:pos="567"/>
        </w:tabs>
        <w:autoSpaceDE w:val="0"/>
        <w:autoSpaceDN w:val="0"/>
        <w:spacing w:after="0" w:line="240" w:lineRule="auto"/>
        <w:ind w:left="0" w:right="103"/>
        <w:contextualSpacing w:val="0"/>
        <w:jc w:val="both"/>
        <w:rPr>
          <w:sz w:val="13"/>
        </w:rPr>
      </w:pPr>
      <w:r>
        <w:rPr>
          <w:rFonts w:ascii="Times New Roman" w:hAnsi="Times New Roman"/>
          <w:spacing w:val="1"/>
          <w:sz w:val="24"/>
          <w:szCs w:val="24"/>
        </w:rPr>
        <w:tab/>
      </w:r>
      <w:r w:rsidR="006A74EB" w:rsidRPr="007607F8">
        <w:rPr>
          <w:rFonts w:ascii="Times New Roman" w:hAnsi="Times New Roman"/>
          <w:spacing w:val="1"/>
          <w:sz w:val="24"/>
          <w:szCs w:val="24"/>
        </w:rPr>
        <w:t xml:space="preserve">Удовлетворены  </w:t>
      </w:r>
      <w:r w:rsidR="006A74EB" w:rsidRPr="007607F8">
        <w:rPr>
          <w:rFonts w:ascii="Times New Roman" w:hAnsi="Times New Roman"/>
          <w:sz w:val="24"/>
          <w:szCs w:val="24"/>
        </w:rPr>
        <w:t>ли</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Вы</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доброжелательностью</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и</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вежливостью</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работников</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организации,</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обеспечивающих</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непосредственное</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оказание</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услуги</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при</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обращении</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в</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организацию</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(библиотекари, прочие</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работники)? Да</w:t>
      </w:r>
      <w:r w:rsidR="006A74EB" w:rsidRPr="007607F8">
        <w:rPr>
          <w:rFonts w:ascii="Times New Roman" w:hAnsi="Times New Roman"/>
          <w:spacing w:val="-3"/>
          <w:sz w:val="24"/>
          <w:szCs w:val="24"/>
        </w:rPr>
        <w:t xml:space="preserve"> </w:t>
      </w:r>
      <w:r w:rsidR="006A74EB" w:rsidRPr="007607F8">
        <w:rPr>
          <w:rFonts w:ascii="Times New Roman" w:hAnsi="Times New Roman"/>
          <w:sz w:val="24"/>
          <w:szCs w:val="24"/>
        </w:rPr>
        <w:t>ответили –</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535</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чел.,</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нет</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61чел.,</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затрудняются</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ответить</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145</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чел</w:t>
      </w:r>
      <w:r w:rsidR="006A74EB">
        <w:rPr>
          <w:rFonts w:ascii="Times New Roman" w:hAnsi="Times New Roman"/>
          <w:sz w:val="24"/>
          <w:szCs w:val="24"/>
        </w:rPr>
        <w:t xml:space="preserve"> </w:t>
      </w:r>
    </w:p>
    <w:p w:rsidR="006A74EB" w:rsidRDefault="00533D54" w:rsidP="00003C92">
      <w:pPr>
        <w:ind w:right="2599"/>
        <w:jc w:val="right"/>
        <w:rPr>
          <w:rFonts w:ascii="Calibri" w:hAnsi="Calibri"/>
          <w:sz w:val="20"/>
        </w:rPr>
      </w:pPr>
      <w:r w:rsidRPr="00533D54">
        <w:rPr>
          <w:rFonts w:ascii="Times New Roman" w:hAnsi="Times New Roman"/>
          <w:sz w:val="22"/>
          <w:lang w:eastAsia="en-US"/>
        </w:rPr>
        <w:pict>
          <v:group id="_x0000_s1060" style="position:absolute;left:0;text-align:left;margin-left:239.95pt;margin-top:-7.55pt;width:106.7pt;height:106.75pt;z-index:251652096;mso-position-horizontal-relative:page" coordorigin="4799,-151" coordsize="2134,2135">
            <v:shape id="_x0000_s1061" style="position:absolute;left:4815;top:-151;width:2118;height:2135" coordorigin="4815,-151" coordsize="2118,2135" path="m5866,-151r,1068l4815,1103r16,76l4853,1252r26,71l4910,1391r35,65l4984,1518r44,59l5075,1633r51,53l5181,1735r57,45l5299,1821r63,36l5428,1890r68,28l5567,1941r72,19l5713,1973r76,8l5866,1984r76,-3l6017,1973r73,-13l6161,1942r70,-22l6298,1893r65,-32l6425,1826r59,-40l6541,1743r54,-47l6645,1646r47,-54l6735,1535r40,-59l6811,1413r31,-64l6869,1281r23,-69l6909,1141r13,-73l6930,993r3,-76l6930,840r-8,-74l6909,693r-17,-72l6869,552r-27,-67l6811,420r-36,-62l6735,298r-43,-57l6645,188r-50,-51l6541,90,6484,47,6425,7r-62,-35l6298,-60r-67,-27l6161,-109r-71,-18l6017,-140r-75,-8l5866,-151xe" fillcolor="#5b9bd4" stroked="f">
              <v:path arrowok="t"/>
            </v:shape>
            <v:shape id="_x0000_s1062" style="position:absolute;left:4799;top:-11;width:1067;height:1115" coordorigin="4799,-11" coordsize="1067,1115" path="m5338,-11r-67,42l5207,77r-59,50l5093,181r-51,57l4996,299r-42,64l4917,429r-33,69l4857,569r-22,73l4818,716r-12,76l4800,869r-1,78l4804,1025r11,78l5866,917,5338,-11xe" fillcolor="#ec7c30" stroked="f">
              <v:path arrowok="t"/>
            </v:shape>
            <v:shape id="_x0000_s1063" style="position:absolute;left:5338;top:-151;width:528;height:1068" coordorigin="5338,-151" coordsize="528,1068" path="m5866,-151r-79,3l5708,-139r-77,15l5555,-104r-74,25l5408,-47r-70,36l5866,917r,-1068xe" fillcolor="#a4a4a4" stroked="f">
              <v:path arrowok="t"/>
            </v:shape>
            <v:shape id="_x0000_s1064" type="#_x0000_t202" style="position:absolute;left:5538;top:26;width:264;height:200" filled="f" stroked="f">
              <v:textbox inset="0,0,0,0">
                <w:txbxContent>
                  <w:p w:rsidR="003A564F" w:rsidRDefault="003A564F" w:rsidP="006A74EB">
                    <w:pPr>
                      <w:spacing w:line="199" w:lineRule="exact"/>
                      <w:rPr>
                        <w:rFonts w:ascii="Calibri"/>
                        <w:sz w:val="20"/>
                      </w:rPr>
                    </w:pPr>
                    <w:r>
                      <w:rPr>
                        <w:rFonts w:ascii="Calibri"/>
                        <w:sz w:val="20"/>
                      </w:rPr>
                      <w:t>8%</w:t>
                    </w:r>
                  </w:p>
                </w:txbxContent>
              </v:textbox>
            </v:shape>
            <v:shape id="_x0000_s1065" type="#_x0000_t202" style="position:absolute;left:4968;top:536;width:364;height:200" filled="f" stroked="f">
              <v:textbox inset="0,0,0,0">
                <w:txbxContent>
                  <w:p w:rsidR="003A564F" w:rsidRDefault="003A564F" w:rsidP="006A74EB">
                    <w:pPr>
                      <w:spacing w:line="199" w:lineRule="exact"/>
                      <w:rPr>
                        <w:rFonts w:ascii="Calibri"/>
                        <w:sz w:val="20"/>
                      </w:rPr>
                    </w:pPr>
                    <w:r>
                      <w:rPr>
                        <w:rFonts w:ascii="Calibri"/>
                        <w:sz w:val="20"/>
                      </w:rPr>
                      <w:t>20%</w:t>
                    </w:r>
                  </w:p>
                </w:txbxContent>
              </v:textbox>
            </v:shape>
            <v:shape id="_x0000_s1066" type="#_x0000_t202" style="position:absolute;left:6288;top:1331;width:364;height:200" filled="f" stroked="f">
              <v:textbox inset="0,0,0,0">
                <w:txbxContent>
                  <w:p w:rsidR="003A564F" w:rsidRDefault="003A564F" w:rsidP="006A74EB">
                    <w:pPr>
                      <w:spacing w:line="199" w:lineRule="exact"/>
                      <w:rPr>
                        <w:rFonts w:ascii="Calibri"/>
                        <w:sz w:val="20"/>
                      </w:rPr>
                    </w:pPr>
                    <w:r>
                      <w:rPr>
                        <w:rFonts w:ascii="Calibri"/>
                        <w:sz w:val="20"/>
                      </w:rPr>
                      <w:t>72%</w:t>
                    </w:r>
                  </w:p>
                </w:txbxContent>
              </v:textbox>
            </v:shape>
            <w10:wrap anchorx="page"/>
          </v:group>
        </w:pict>
      </w:r>
      <w:r w:rsidRPr="00533D54">
        <w:rPr>
          <w:rFonts w:ascii="Times New Roman" w:hAnsi="Times New Roman"/>
          <w:sz w:val="22"/>
          <w:lang w:eastAsia="en-US"/>
        </w:rPr>
        <w:pict>
          <v:rect id="_x0000_s1067" style="position:absolute;left:0;text-align:left;margin-left:409.2pt;margin-top:6.9pt;width:5.5pt;height:5.5pt;z-index:251653120;mso-position-horizontal-relative:page" fillcolor="#5b9bd4" stroked="f">
            <w10:wrap anchorx="page"/>
          </v:rect>
        </w:pict>
      </w:r>
      <w:r w:rsidR="006A74EB">
        <w:rPr>
          <w:rFonts w:ascii="Calibri" w:hAnsi="Calibri"/>
          <w:sz w:val="20"/>
        </w:rPr>
        <w:t>Да</w:t>
      </w:r>
    </w:p>
    <w:p w:rsidR="006A74EB" w:rsidRDefault="006A74EB" w:rsidP="00003C92">
      <w:pPr>
        <w:pStyle w:val="afd"/>
        <w:rPr>
          <w:rFonts w:ascii="Calibri"/>
        </w:rPr>
      </w:pPr>
    </w:p>
    <w:p w:rsidR="006A74EB" w:rsidRDefault="00533D54" w:rsidP="00003C92">
      <w:pPr>
        <w:ind w:left="6743" w:right="1718"/>
        <w:rPr>
          <w:rFonts w:ascii="Calibri" w:hAnsi="Calibri"/>
          <w:sz w:val="20"/>
        </w:rPr>
      </w:pPr>
      <w:r w:rsidRPr="00533D54">
        <w:rPr>
          <w:rFonts w:ascii="Times New Roman" w:hAnsi="Times New Roman"/>
          <w:sz w:val="22"/>
          <w:lang w:eastAsia="en-US"/>
        </w:rPr>
        <w:pict>
          <v:rect id="_x0000_s1068" style="position:absolute;left:0;text-align:left;margin-left:409.2pt;margin-top:6.85pt;width:5.5pt;height:5.5pt;z-index:251654144;mso-position-horizontal-relative:page" fillcolor="#ec7c30" stroked="f">
            <w10:wrap anchorx="page"/>
          </v:rect>
        </w:pict>
      </w:r>
      <w:r w:rsidR="006A74EB">
        <w:rPr>
          <w:rFonts w:ascii="Calibri" w:hAnsi="Calibri"/>
          <w:spacing w:val="-1"/>
          <w:sz w:val="20"/>
        </w:rPr>
        <w:t>Затрудняюсь</w:t>
      </w:r>
      <w:r w:rsidR="006A74EB">
        <w:rPr>
          <w:rFonts w:ascii="Calibri" w:hAnsi="Calibri"/>
          <w:spacing w:val="-43"/>
          <w:sz w:val="20"/>
        </w:rPr>
        <w:t xml:space="preserve"> </w:t>
      </w:r>
      <w:r w:rsidR="006A74EB">
        <w:rPr>
          <w:rFonts w:ascii="Calibri" w:hAnsi="Calibri"/>
          <w:sz w:val="20"/>
        </w:rPr>
        <w:t>ответить</w:t>
      </w:r>
    </w:p>
    <w:p w:rsidR="006A74EB" w:rsidRDefault="00533D54" w:rsidP="00003C92">
      <w:pPr>
        <w:ind w:left="6743"/>
        <w:rPr>
          <w:rFonts w:ascii="Calibri" w:hAnsi="Calibri"/>
          <w:sz w:val="20"/>
        </w:rPr>
      </w:pPr>
      <w:r w:rsidRPr="00533D54">
        <w:rPr>
          <w:rFonts w:ascii="Times New Roman" w:hAnsi="Times New Roman"/>
          <w:sz w:val="22"/>
          <w:lang w:eastAsia="en-US"/>
        </w:rPr>
        <w:pict>
          <v:rect id="_x0000_s1069" style="position:absolute;left:0;text-align:left;margin-left:409.2pt;margin-top:9.75pt;width:5.5pt;height:5.4pt;z-index:251655168;mso-position-horizontal-relative:page" fillcolor="#a4a4a4" stroked="f">
            <w10:wrap anchorx="page"/>
          </v:rect>
        </w:pict>
      </w:r>
      <w:r w:rsidR="006A74EB">
        <w:rPr>
          <w:rFonts w:ascii="Calibri" w:hAnsi="Calibri"/>
          <w:sz w:val="20"/>
        </w:rPr>
        <w:t>Нет</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26"/>
        </w:rPr>
      </w:pPr>
    </w:p>
    <w:p w:rsidR="0039532A" w:rsidRDefault="006A74EB" w:rsidP="00003C92">
      <w:pPr>
        <w:pStyle w:val="af1"/>
        <w:widowControl w:val="0"/>
        <w:tabs>
          <w:tab w:val="left" w:pos="1041"/>
        </w:tabs>
        <w:autoSpaceDE w:val="0"/>
        <w:autoSpaceDN w:val="0"/>
        <w:spacing w:after="0" w:line="240" w:lineRule="auto"/>
        <w:ind w:left="0" w:right="107"/>
        <w:contextualSpacing w:val="0"/>
        <w:jc w:val="both"/>
        <w:rPr>
          <w:sz w:val="24"/>
        </w:rPr>
      </w:pPr>
      <w:r>
        <w:rPr>
          <w:sz w:val="24"/>
        </w:rPr>
        <w:tab/>
      </w:r>
    </w:p>
    <w:p w:rsidR="006A74EB" w:rsidRPr="007607F8" w:rsidRDefault="0039532A" w:rsidP="0039532A">
      <w:pPr>
        <w:pStyle w:val="af1"/>
        <w:widowControl w:val="0"/>
        <w:tabs>
          <w:tab w:val="left" w:pos="567"/>
        </w:tabs>
        <w:autoSpaceDE w:val="0"/>
        <w:autoSpaceDN w:val="0"/>
        <w:spacing w:after="0" w:line="240" w:lineRule="auto"/>
        <w:ind w:left="0" w:right="107"/>
        <w:contextualSpacing w:val="0"/>
        <w:jc w:val="both"/>
        <w:rPr>
          <w:rFonts w:ascii="Times New Roman" w:hAnsi="Times New Roman"/>
        </w:rPr>
      </w:pPr>
      <w:r>
        <w:rPr>
          <w:sz w:val="24"/>
        </w:rPr>
        <w:tab/>
      </w:r>
      <w:r w:rsidR="006A74EB" w:rsidRPr="007607F8">
        <w:rPr>
          <w:rFonts w:ascii="Times New Roman" w:hAnsi="Times New Roman"/>
          <w:sz w:val="24"/>
        </w:rPr>
        <w:t>Пользовались ли Вы какими-либо дистанционными способами взаимодействия с</w:t>
      </w:r>
      <w:r w:rsidR="006A74EB" w:rsidRPr="007607F8">
        <w:rPr>
          <w:rFonts w:ascii="Times New Roman" w:hAnsi="Times New Roman"/>
          <w:spacing w:val="1"/>
          <w:sz w:val="24"/>
        </w:rPr>
        <w:t xml:space="preserve"> </w:t>
      </w:r>
      <w:r w:rsidR="006A74EB" w:rsidRPr="007607F8">
        <w:rPr>
          <w:rFonts w:ascii="Times New Roman" w:hAnsi="Times New Roman"/>
          <w:sz w:val="24"/>
        </w:rPr>
        <w:t>организацией?</w:t>
      </w:r>
      <w:r w:rsidR="006A74EB" w:rsidRPr="007607F8">
        <w:rPr>
          <w:rFonts w:ascii="Times New Roman" w:hAnsi="Times New Roman"/>
          <w:spacing w:val="1"/>
          <w:sz w:val="24"/>
        </w:rPr>
        <w:t xml:space="preserve"> </w:t>
      </w:r>
      <w:r w:rsidR="006A74EB" w:rsidRPr="007607F8">
        <w:rPr>
          <w:rFonts w:ascii="Times New Roman" w:hAnsi="Times New Roman"/>
          <w:sz w:val="24"/>
        </w:rPr>
        <w:t>К</w:t>
      </w:r>
      <w:r w:rsidR="006A74EB" w:rsidRPr="007607F8">
        <w:rPr>
          <w:rFonts w:ascii="Times New Roman" w:hAnsi="Times New Roman"/>
          <w:spacing w:val="1"/>
          <w:sz w:val="24"/>
        </w:rPr>
        <w:t xml:space="preserve"> </w:t>
      </w:r>
      <w:r w:rsidR="006A74EB" w:rsidRPr="007607F8">
        <w:rPr>
          <w:rFonts w:ascii="Times New Roman" w:hAnsi="Times New Roman"/>
          <w:sz w:val="24"/>
        </w:rPr>
        <w:t>дистанционным</w:t>
      </w:r>
      <w:r w:rsidR="006A74EB" w:rsidRPr="007607F8">
        <w:rPr>
          <w:rFonts w:ascii="Times New Roman" w:hAnsi="Times New Roman"/>
          <w:spacing w:val="1"/>
          <w:sz w:val="24"/>
        </w:rPr>
        <w:t xml:space="preserve"> </w:t>
      </w:r>
      <w:r w:rsidR="006A74EB" w:rsidRPr="007607F8">
        <w:rPr>
          <w:rFonts w:ascii="Times New Roman" w:hAnsi="Times New Roman"/>
          <w:sz w:val="24"/>
        </w:rPr>
        <w:t>способам</w:t>
      </w:r>
      <w:r w:rsidR="006A74EB" w:rsidRPr="007607F8">
        <w:rPr>
          <w:rFonts w:ascii="Times New Roman" w:hAnsi="Times New Roman"/>
          <w:spacing w:val="1"/>
          <w:sz w:val="24"/>
        </w:rPr>
        <w:t xml:space="preserve"> </w:t>
      </w:r>
      <w:r w:rsidR="006A74EB" w:rsidRPr="007607F8">
        <w:rPr>
          <w:rFonts w:ascii="Times New Roman" w:hAnsi="Times New Roman"/>
          <w:sz w:val="24"/>
        </w:rPr>
        <w:t>относятся:</w:t>
      </w:r>
      <w:r w:rsidR="006A74EB" w:rsidRPr="007607F8">
        <w:rPr>
          <w:rFonts w:ascii="Times New Roman" w:hAnsi="Times New Roman"/>
          <w:spacing w:val="1"/>
          <w:sz w:val="24"/>
        </w:rPr>
        <w:t xml:space="preserve"> </w:t>
      </w:r>
      <w:r w:rsidR="006A74EB" w:rsidRPr="007607F8">
        <w:rPr>
          <w:rFonts w:ascii="Times New Roman" w:hAnsi="Times New Roman"/>
          <w:sz w:val="24"/>
        </w:rPr>
        <w:t>телефон,</w:t>
      </w:r>
      <w:r w:rsidR="006A74EB" w:rsidRPr="007607F8">
        <w:rPr>
          <w:rFonts w:ascii="Times New Roman" w:hAnsi="Times New Roman"/>
          <w:spacing w:val="1"/>
          <w:sz w:val="24"/>
        </w:rPr>
        <w:t xml:space="preserve"> </w:t>
      </w:r>
      <w:r w:rsidR="006A74EB" w:rsidRPr="007607F8">
        <w:rPr>
          <w:rFonts w:ascii="Times New Roman" w:hAnsi="Times New Roman"/>
          <w:sz w:val="24"/>
        </w:rPr>
        <w:t>электронная</w:t>
      </w:r>
      <w:r w:rsidR="006A74EB" w:rsidRPr="007607F8">
        <w:rPr>
          <w:rFonts w:ascii="Times New Roman" w:hAnsi="Times New Roman"/>
          <w:spacing w:val="1"/>
          <w:sz w:val="24"/>
        </w:rPr>
        <w:t xml:space="preserve"> </w:t>
      </w:r>
      <w:r w:rsidR="006A74EB" w:rsidRPr="007607F8">
        <w:rPr>
          <w:rFonts w:ascii="Times New Roman" w:hAnsi="Times New Roman"/>
          <w:sz w:val="24"/>
        </w:rPr>
        <w:t>почта,</w:t>
      </w:r>
      <w:r w:rsidR="006A74EB" w:rsidRPr="007607F8">
        <w:rPr>
          <w:rFonts w:ascii="Times New Roman" w:hAnsi="Times New Roman"/>
          <w:spacing w:val="1"/>
          <w:sz w:val="24"/>
        </w:rPr>
        <w:t xml:space="preserve"> </w:t>
      </w:r>
      <w:r w:rsidR="006A74EB" w:rsidRPr="007607F8">
        <w:rPr>
          <w:rFonts w:ascii="Times New Roman" w:hAnsi="Times New Roman"/>
          <w:sz w:val="24"/>
        </w:rPr>
        <w:t>электронный сервис (форма для подачи электронного обращения, жалобы, предложения</w:t>
      </w:r>
      <w:r w:rsidR="006A74EB" w:rsidRPr="007607F8">
        <w:rPr>
          <w:rFonts w:ascii="Times New Roman" w:hAnsi="Times New Roman"/>
          <w:spacing w:val="1"/>
          <w:sz w:val="24"/>
        </w:rPr>
        <w:t xml:space="preserve"> </w:t>
      </w:r>
      <w:r w:rsidR="006A74EB" w:rsidRPr="007607F8">
        <w:rPr>
          <w:rFonts w:ascii="Times New Roman" w:hAnsi="Times New Roman"/>
          <w:sz w:val="24"/>
        </w:rPr>
        <w:t>или</w:t>
      </w:r>
      <w:r w:rsidR="006A74EB" w:rsidRPr="007607F8">
        <w:rPr>
          <w:rFonts w:ascii="Times New Roman" w:hAnsi="Times New Roman"/>
          <w:spacing w:val="1"/>
          <w:sz w:val="24"/>
        </w:rPr>
        <w:t xml:space="preserve"> </w:t>
      </w:r>
      <w:r w:rsidR="006A74EB" w:rsidRPr="007607F8">
        <w:rPr>
          <w:rFonts w:ascii="Times New Roman" w:hAnsi="Times New Roman"/>
          <w:sz w:val="24"/>
        </w:rPr>
        <w:t>получения</w:t>
      </w:r>
      <w:r w:rsidR="006A74EB" w:rsidRPr="007607F8">
        <w:rPr>
          <w:rFonts w:ascii="Times New Roman" w:hAnsi="Times New Roman"/>
          <w:spacing w:val="1"/>
          <w:sz w:val="24"/>
        </w:rPr>
        <w:t xml:space="preserve"> </w:t>
      </w:r>
      <w:r w:rsidR="006A74EB" w:rsidRPr="007607F8">
        <w:rPr>
          <w:rFonts w:ascii="Times New Roman" w:hAnsi="Times New Roman"/>
          <w:sz w:val="24"/>
        </w:rPr>
        <w:t>консультации</w:t>
      </w:r>
      <w:r w:rsidR="006A74EB" w:rsidRPr="007607F8">
        <w:rPr>
          <w:rFonts w:ascii="Times New Roman" w:hAnsi="Times New Roman"/>
          <w:spacing w:val="1"/>
          <w:sz w:val="24"/>
        </w:rPr>
        <w:t xml:space="preserve"> </w:t>
      </w:r>
      <w:r w:rsidR="006A74EB" w:rsidRPr="007607F8">
        <w:rPr>
          <w:rFonts w:ascii="Times New Roman" w:hAnsi="Times New Roman"/>
          <w:sz w:val="24"/>
        </w:rPr>
        <w:t>по</w:t>
      </w:r>
      <w:r w:rsidR="006A74EB" w:rsidRPr="007607F8">
        <w:rPr>
          <w:rFonts w:ascii="Times New Roman" w:hAnsi="Times New Roman"/>
          <w:spacing w:val="1"/>
          <w:sz w:val="24"/>
        </w:rPr>
        <w:t xml:space="preserve"> </w:t>
      </w:r>
      <w:r w:rsidR="006A74EB" w:rsidRPr="007607F8">
        <w:rPr>
          <w:rFonts w:ascii="Times New Roman" w:hAnsi="Times New Roman"/>
          <w:sz w:val="24"/>
        </w:rPr>
        <w:t>оказываемым</w:t>
      </w:r>
      <w:r w:rsidR="006A74EB" w:rsidRPr="007607F8">
        <w:rPr>
          <w:rFonts w:ascii="Times New Roman" w:hAnsi="Times New Roman"/>
          <w:spacing w:val="1"/>
          <w:sz w:val="24"/>
        </w:rPr>
        <w:t xml:space="preserve"> </w:t>
      </w:r>
      <w:r w:rsidR="006A74EB" w:rsidRPr="007607F8">
        <w:rPr>
          <w:rFonts w:ascii="Times New Roman" w:hAnsi="Times New Roman"/>
          <w:sz w:val="24"/>
        </w:rPr>
        <w:t>услугам,</w:t>
      </w:r>
      <w:r w:rsidR="006A74EB" w:rsidRPr="007607F8">
        <w:rPr>
          <w:rFonts w:ascii="Times New Roman" w:hAnsi="Times New Roman"/>
          <w:spacing w:val="1"/>
          <w:sz w:val="24"/>
        </w:rPr>
        <w:t xml:space="preserve"> </w:t>
      </w:r>
      <w:r w:rsidR="006A74EB" w:rsidRPr="007607F8">
        <w:rPr>
          <w:rFonts w:ascii="Times New Roman" w:hAnsi="Times New Roman"/>
          <w:sz w:val="24"/>
        </w:rPr>
        <w:t>раздел</w:t>
      </w:r>
      <w:r w:rsidR="006A74EB" w:rsidRPr="007607F8">
        <w:rPr>
          <w:rFonts w:ascii="Times New Roman" w:hAnsi="Times New Roman"/>
          <w:spacing w:val="1"/>
          <w:sz w:val="24"/>
        </w:rPr>
        <w:t xml:space="preserve"> </w:t>
      </w:r>
      <w:r w:rsidR="006A74EB" w:rsidRPr="007607F8">
        <w:rPr>
          <w:rFonts w:ascii="Times New Roman" w:hAnsi="Times New Roman"/>
          <w:sz w:val="24"/>
        </w:rPr>
        <w:t>"Часто</w:t>
      </w:r>
      <w:r w:rsidR="006A74EB" w:rsidRPr="007607F8">
        <w:rPr>
          <w:rFonts w:ascii="Times New Roman" w:hAnsi="Times New Roman"/>
          <w:spacing w:val="1"/>
          <w:sz w:val="24"/>
        </w:rPr>
        <w:t xml:space="preserve"> </w:t>
      </w:r>
      <w:r w:rsidR="006A74EB" w:rsidRPr="007607F8">
        <w:rPr>
          <w:rFonts w:ascii="Times New Roman" w:hAnsi="Times New Roman"/>
          <w:sz w:val="24"/>
        </w:rPr>
        <w:t>задаваемые</w:t>
      </w:r>
      <w:r w:rsidR="006A74EB" w:rsidRPr="007607F8">
        <w:rPr>
          <w:rFonts w:ascii="Times New Roman" w:hAnsi="Times New Roman"/>
          <w:spacing w:val="1"/>
          <w:sz w:val="24"/>
        </w:rPr>
        <w:t xml:space="preserve"> </w:t>
      </w:r>
      <w:r w:rsidR="006A74EB" w:rsidRPr="007607F8">
        <w:rPr>
          <w:rFonts w:ascii="Times New Roman" w:hAnsi="Times New Roman"/>
          <w:sz w:val="24"/>
        </w:rPr>
        <w:t>вопросы",</w:t>
      </w:r>
      <w:r w:rsidR="006A74EB" w:rsidRPr="007607F8">
        <w:rPr>
          <w:rFonts w:ascii="Times New Roman" w:hAnsi="Times New Roman"/>
          <w:spacing w:val="1"/>
          <w:sz w:val="24"/>
        </w:rPr>
        <w:t xml:space="preserve"> </w:t>
      </w:r>
      <w:r w:rsidR="006A74EB" w:rsidRPr="007607F8">
        <w:rPr>
          <w:rFonts w:ascii="Times New Roman" w:hAnsi="Times New Roman"/>
          <w:sz w:val="24"/>
        </w:rPr>
        <w:t>анкета для опроса</w:t>
      </w:r>
      <w:r w:rsidR="006A74EB" w:rsidRPr="007607F8">
        <w:rPr>
          <w:rFonts w:ascii="Times New Roman" w:hAnsi="Times New Roman"/>
          <w:spacing w:val="-1"/>
          <w:sz w:val="24"/>
        </w:rPr>
        <w:t xml:space="preserve"> </w:t>
      </w:r>
      <w:r w:rsidR="006A74EB" w:rsidRPr="007607F8">
        <w:rPr>
          <w:rFonts w:ascii="Times New Roman" w:hAnsi="Times New Roman"/>
          <w:sz w:val="24"/>
        </w:rPr>
        <w:t>граждан на</w:t>
      </w:r>
      <w:r w:rsidR="006A74EB" w:rsidRPr="007607F8">
        <w:rPr>
          <w:rFonts w:ascii="Times New Roman" w:hAnsi="Times New Roman"/>
          <w:spacing w:val="-1"/>
          <w:sz w:val="24"/>
        </w:rPr>
        <w:t xml:space="preserve"> </w:t>
      </w:r>
      <w:r w:rsidR="006A74EB" w:rsidRPr="007607F8">
        <w:rPr>
          <w:rFonts w:ascii="Times New Roman" w:hAnsi="Times New Roman"/>
          <w:sz w:val="24"/>
        </w:rPr>
        <w:t xml:space="preserve">сайте). </w:t>
      </w:r>
      <w:r w:rsidR="006A74EB" w:rsidRPr="007607F8">
        <w:rPr>
          <w:rFonts w:ascii="Times New Roman" w:hAnsi="Times New Roman"/>
        </w:rPr>
        <w:t>Да</w:t>
      </w:r>
      <w:r w:rsidR="006A74EB" w:rsidRPr="007607F8">
        <w:rPr>
          <w:rFonts w:ascii="Times New Roman" w:hAnsi="Times New Roman"/>
          <w:spacing w:val="-3"/>
        </w:rPr>
        <w:t xml:space="preserve"> </w:t>
      </w:r>
      <w:r w:rsidR="006A74EB" w:rsidRPr="007607F8">
        <w:rPr>
          <w:rFonts w:ascii="Times New Roman" w:hAnsi="Times New Roman"/>
        </w:rPr>
        <w:t>ответили –</w:t>
      </w:r>
      <w:r w:rsidR="006A74EB" w:rsidRPr="007607F8">
        <w:rPr>
          <w:rFonts w:ascii="Times New Roman" w:hAnsi="Times New Roman"/>
          <w:spacing w:val="-1"/>
        </w:rPr>
        <w:t xml:space="preserve"> </w:t>
      </w:r>
      <w:r w:rsidR="006A74EB" w:rsidRPr="007607F8">
        <w:rPr>
          <w:rFonts w:ascii="Times New Roman" w:hAnsi="Times New Roman"/>
        </w:rPr>
        <w:t>494</w:t>
      </w:r>
      <w:r w:rsidR="006A74EB" w:rsidRPr="007607F8">
        <w:rPr>
          <w:rFonts w:ascii="Times New Roman" w:hAnsi="Times New Roman"/>
          <w:spacing w:val="-1"/>
        </w:rPr>
        <w:t xml:space="preserve"> </w:t>
      </w:r>
      <w:r w:rsidR="006A74EB" w:rsidRPr="007607F8">
        <w:rPr>
          <w:rFonts w:ascii="Times New Roman" w:hAnsi="Times New Roman"/>
        </w:rPr>
        <w:t>чел. (76%),</w:t>
      </w:r>
      <w:r w:rsidR="006A74EB" w:rsidRPr="007607F8">
        <w:rPr>
          <w:rFonts w:ascii="Times New Roman" w:hAnsi="Times New Roman"/>
          <w:spacing w:val="-1"/>
        </w:rPr>
        <w:t xml:space="preserve"> </w:t>
      </w:r>
      <w:r w:rsidR="006A74EB" w:rsidRPr="007607F8">
        <w:rPr>
          <w:rFonts w:ascii="Times New Roman" w:hAnsi="Times New Roman"/>
        </w:rPr>
        <w:t>нет –</w:t>
      </w:r>
      <w:r w:rsidR="006A74EB" w:rsidRPr="007607F8">
        <w:rPr>
          <w:rFonts w:ascii="Times New Roman" w:hAnsi="Times New Roman"/>
          <w:spacing w:val="-1"/>
        </w:rPr>
        <w:t xml:space="preserve"> </w:t>
      </w:r>
      <w:r w:rsidR="006A74EB" w:rsidRPr="007607F8">
        <w:rPr>
          <w:rFonts w:ascii="Times New Roman" w:hAnsi="Times New Roman"/>
        </w:rPr>
        <w:t>117</w:t>
      </w:r>
      <w:r w:rsidR="006A74EB" w:rsidRPr="007607F8">
        <w:rPr>
          <w:rFonts w:ascii="Times New Roman" w:hAnsi="Times New Roman"/>
          <w:spacing w:val="-1"/>
        </w:rPr>
        <w:t xml:space="preserve"> </w:t>
      </w:r>
      <w:r w:rsidR="006A74EB" w:rsidRPr="007607F8">
        <w:rPr>
          <w:rFonts w:ascii="Times New Roman" w:hAnsi="Times New Roman"/>
        </w:rPr>
        <w:t>чел. (15%),</w:t>
      </w:r>
      <w:r w:rsidR="006A74EB" w:rsidRPr="007607F8">
        <w:rPr>
          <w:rFonts w:ascii="Times New Roman" w:hAnsi="Times New Roman"/>
          <w:spacing w:val="-2"/>
        </w:rPr>
        <w:t xml:space="preserve"> </w:t>
      </w:r>
      <w:r w:rsidR="006A74EB" w:rsidRPr="007607F8">
        <w:rPr>
          <w:rFonts w:ascii="Times New Roman" w:hAnsi="Times New Roman"/>
        </w:rPr>
        <w:t>затрудняются</w:t>
      </w:r>
      <w:r w:rsidR="006A74EB" w:rsidRPr="007607F8">
        <w:rPr>
          <w:rFonts w:ascii="Times New Roman" w:hAnsi="Times New Roman"/>
          <w:spacing w:val="-1"/>
        </w:rPr>
        <w:t xml:space="preserve"> </w:t>
      </w:r>
      <w:r w:rsidR="006A74EB" w:rsidRPr="007607F8">
        <w:rPr>
          <w:rFonts w:ascii="Times New Roman" w:hAnsi="Times New Roman"/>
        </w:rPr>
        <w:t>ответить</w:t>
      </w:r>
      <w:r w:rsidR="006A74EB" w:rsidRPr="007607F8">
        <w:rPr>
          <w:rFonts w:ascii="Times New Roman" w:hAnsi="Times New Roman"/>
          <w:spacing w:val="2"/>
        </w:rPr>
        <w:t xml:space="preserve"> </w:t>
      </w:r>
      <w:r w:rsidR="006A74EB" w:rsidRPr="007607F8">
        <w:rPr>
          <w:rFonts w:ascii="Times New Roman" w:hAnsi="Times New Roman"/>
        </w:rPr>
        <w:t>-</w:t>
      </w:r>
      <w:r w:rsidR="006A74EB" w:rsidRPr="007607F8">
        <w:rPr>
          <w:rFonts w:ascii="Times New Roman" w:hAnsi="Times New Roman"/>
          <w:spacing w:val="-2"/>
        </w:rPr>
        <w:t xml:space="preserve"> </w:t>
      </w:r>
      <w:r w:rsidR="006A74EB" w:rsidRPr="007607F8">
        <w:rPr>
          <w:rFonts w:ascii="Times New Roman" w:hAnsi="Times New Roman"/>
        </w:rPr>
        <w:t>84 чел. (9%).</w:t>
      </w:r>
    </w:p>
    <w:p w:rsidR="006A74EB" w:rsidRDefault="006A74EB" w:rsidP="00003C92">
      <w:pPr>
        <w:pStyle w:val="afd"/>
        <w:rPr>
          <w:sz w:val="20"/>
        </w:rPr>
      </w:pPr>
    </w:p>
    <w:p w:rsidR="006A74EB" w:rsidRDefault="006A74EB" w:rsidP="00003C92">
      <w:pPr>
        <w:pStyle w:val="afd"/>
        <w:rPr>
          <w:sz w:val="20"/>
        </w:rPr>
      </w:pPr>
    </w:p>
    <w:p w:rsidR="006A74EB" w:rsidRDefault="006A74EB" w:rsidP="00003C92">
      <w:pPr>
        <w:pStyle w:val="afd"/>
        <w:rPr>
          <w:sz w:val="20"/>
        </w:rPr>
      </w:pPr>
    </w:p>
    <w:p w:rsidR="006A74EB" w:rsidRDefault="006A74EB" w:rsidP="00003C92">
      <w:pPr>
        <w:pStyle w:val="afd"/>
        <w:rPr>
          <w:sz w:val="22"/>
        </w:rPr>
      </w:pPr>
    </w:p>
    <w:p w:rsidR="006A74EB" w:rsidRDefault="00533D54" w:rsidP="00003C92">
      <w:pPr>
        <w:ind w:right="2643"/>
        <w:jc w:val="right"/>
        <w:rPr>
          <w:rFonts w:ascii="Calibri" w:hAnsi="Calibri"/>
          <w:sz w:val="20"/>
        </w:rPr>
      </w:pPr>
      <w:r w:rsidRPr="00533D54">
        <w:rPr>
          <w:rFonts w:ascii="Times New Roman" w:hAnsi="Times New Roman"/>
          <w:sz w:val="22"/>
          <w:lang w:eastAsia="en-US"/>
        </w:rPr>
        <w:pict>
          <v:group id="_x0000_s1070" style="position:absolute;left:0;text-align:left;margin-left:234.15pt;margin-top:-12.2pt;width:116.05pt;height:116.05pt;z-index:251656192;mso-position-horizontal-relative:page" coordorigin="4683,-244" coordsize="2321,2321">
            <v:shape id="_x0000_s1071" style="position:absolute;left:4683;top:-245;width:2321;height:2321" coordorigin="4683,-244" coordsize="2321,2321" path="m5843,-244r,1160l4685,845r-2,36l4685,993r8,74l4705,1141r16,72l4742,1283r25,68l4796,1417r34,64l4866,1543r41,58l4951,1658r47,53l5048,1761r54,48l5158,1853r59,40l5278,1930r64,33l5408,1992r68,25l5547,2038r71,17l5692,2067r75,7l5843,2076r76,-2l5994,2067r74,-12l6140,2038r70,-21l6278,1992r66,-29l6408,1930r62,-37l6528,1853r57,-44l6638,1761r51,-50l6736,1658r44,-57l6820,1543r37,-62l6890,1417r29,-66l6944,1283r21,-70l6982,1141r12,-74l7001,993r3,-77l7001,840r-7,-75l6982,691r-17,-71l6944,549r-25,-68l6890,415r-33,-64l6820,290r-40,-59l6736,175r-47,-54l6638,71,6585,24r-57,-44l6470,-61r-62,-37l6344,-131r-66,-29l6210,-185r-70,-21l6068,-222r-74,-12l5919,-242r-76,-2xe" fillcolor="#5b9bd4" stroked="f">
              <v:path arrowok="t"/>
            </v:shape>
            <v:shape id="_x0000_s1072" style="position:absolute;left:4685;top:241;width:1158;height:676" coordorigin="4685,241" coordsize="1158,676" path="m4900,241r-45,68l4814,379r-34,74l4750,528r-25,77l4707,684r-14,80l4685,845r1158,71l4900,241xe" fillcolor="#ec7c30" stroked="f">
              <v:path arrowok="t"/>
            </v:shape>
            <v:shape id="_x0000_s1073" style="position:absolute;left:4899;top:-245;width:944;height:1161" coordorigin="4900,-244" coordsize="944,1161" path="m5843,-244r-80,3l5684,-233r-77,13l5531,-201r-75,23l5383,-149r-70,33l5245,-78r-66,43l5117,12r-60,51l5001,118r-53,60l4900,241r943,675l5843,-244xe" fillcolor="#a4a4a4" stroked="f">
              <v:path arrowok="t"/>
            </v:shape>
            <v:shape id="_x0000_s1074" type="#_x0000_t202" style="position:absolute;left:5268;top:40;width:364;height:200" filled="f" stroked="f">
              <v:textbox inset="0,0,0,0">
                <w:txbxContent>
                  <w:p w:rsidR="003A564F" w:rsidRDefault="003A564F" w:rsidP="006A74EB">
                    <w:pPr>
                      <w:spacing w:line="199" w:lineRule="exact"/>
                      <w:rPr>
                        <w:rFonts w:ascii="Calibri"/>
                        <w:sz w:val="20"/>
                      </w:rPr>
                    </w:pPr>
                    <w:r>
                      <w:rPr>
                        <w:rFonts w:ascii="Calibri"/>
                        <w:sz w:val="20"/>
                      </w:rPr>
                      <w:t>15%</w:t>
                    </w:r>
                  </w:p>
                </w:txbxContent>
              </v:textbox>
            </v:shape>
            <v:shape id="_x0000_s1075" type="#_x0000_t202" style="position:absolute;left:4833;top:549;width:264;height:200" filled="f" stroked="f">
              <v:textbox inset="0,0,0,0">
                <w:txbxContent>
                  <w:p w:rsidR="003A564F" w:rsidRDefault="003A564F" w:rsidP="006A74EB">
                    <w:pPr>
                      <w:spacing w:line="200" w:lineRule="exact"/>
                      <w:rPr>
                        <w:rFonts w:ascii="Calibri"/>
                        <w:sz w:val="20"/>
                      </w:rPr>
                    </w:pPr>
                    <w:r>
                      <w:rPr>
                        <w:rFonts w:ascii="Calibri"/>
                        <w:sz w:val="20"/>
                      </w:rPr>
                      <w:t>9%</w:t>
                    </w:r>
                  </w:p>
                </w:txbxContent>
              </v:textbox>
            </v:shape>
            <v:shape id="_x0000_s1076" type="#_x0000_t202" style="position:absolute;left:6288;top:1434;width:364;height:200" filled="f" stroked="f">
              <v:textbox inset="0,0,0,0">
                <w:txbxContent>
                  <w:p w:rsidR="003A564F" w:rsidRDefault="003A564F" w:rsidP="006A74EB">
                    <w:pPr>
                      <w:spacing w:line="200" w:lineRule="exact"/>
                      <w:rPr>
                        <w:rFonts w:ascii="Calibri"/>
                        <w:sz w:val="20"/>
                      </w:rPr>
                    </w:pPr>
                    <w:r>
                      <w:rPr>
                        <w:rFonts w:ascii="Calibri"/>
                        <w:sz w:val="20"/>
                      </w:rPr>
                      <w:t>76%</w:t>
                    </w:r>
                  </w:p>
                </w:txbxContent>
              </v:textbox>
            </v:shape>
            <w10:wrap anchorx="page"/>
          </v:group>
        </w:pict>
      </w:r>
      <w:r w:rsidRPr="00533D54">
        <w:rPr>
          <w:rFonts w:ascii="Times New Roman" w:hAnsi="Times New Roman"/>
          <w:sz w:val="22"/>
          <w:lang w:eastAsia="en-US"/>
        </w:rPr>
        <w:pict>
          <v:rect id="_x0000_s1077" style="position:absolute;left:0;text-align:left;margin-left:406.9pt;margin-top:6.9pt;width:5.5pt;height:5.4pt;z-index:251657216;mso-position-horizontal-relative:page" fillcolor="#5b9bd4" stroked="f">
            <w10:wrap anchorx="page"/>
          </v:rect>
        </w:pict>
      </w:r>
      <w:r w:rsidR="006A74EB">
        <w:rPr>
          <w:rFonts w:ascii="Calibri" w:hAnsi="Calibri"/>
          <w:sz w:val="20"/>
        </w:rPr>
        <w:t>Да</w:t>
      </w:r>
    </w:p>
    <w:p w:rsidR="006A74EB" w:rsidRDefault="006A74EB" w:rsidP="00003C92">
      <w:pPr>
        <w:pStyle w:val="afd"/>
        <w:rPr>
          <w:rFonts w:ascii="Calibri"/>
        </w:rPr>
      </w:pPr>
    </w:p>
    <w:p w:rsidR="006A74EB" w:rsidRDefault="00533D54" w:rsidP="00003C92">
      <w:pPr>
        <w:ind w:left="6698"/>
        <w:rPr>
          <w:rFonts w:ascii="Calibri" w:hAnsi="Calibri"/>
          <w:sz w:val="20"/>
        </w:rPr>
      </w:pPr>
      <w:r w:rsidRPr="00533D54">
        <w:rPr>
          <w:rFonts w:ascii="Times New Roman" w:hAnsi="Times New Roman"/>
          <w:sz w:val="22"/>
          <w:lang w:eastAsia="en-US"/>
        </w:rPr>
        <w:pict>
          <v:rect id="_x0000_s1078" style="position:absolute;left:0;text-align:left;margin-left:406.9pt;margin-top:6.85pt;width:5.5pt;height:5.5pt;z-index:251658240;mso-position-horizontal-relative:page" fillcolor="#ec7c30" stroked="f">
            <w10:wrap anchorx="page"/>
          </v:rect>
        </w:pict>
      </w:r>
      <w:r w:rsidR="006A74EB">
        <w:rPr>
          <w:rFonts w:ascii="Calibri" w:hAnsi="Calibri"/>
          <w:sz w:val="20"/>
        </w:rPr>
        <w:t>Затрудняюсь</w:t>
      </w:r>
    </w:p>
    <w:p w:rsidR="006A74EB" w:rsidRDefault="00533D54" w:rsidP="00003C92">
      <w:pPr>
        <w:ind w:left="6698" w:right="2124"/>
        <w:rPr>
          <w:rFonts w:ascii="Calibri" w:hAnsi="Calibri"/>
          <w:sz w:val="20"/>
        </w:rPr>
      </w:pPr>
      <w:r w:rsidRPr="00533D54">
        <w:rPr>
          <w:rFonts w:ascii="Times New Roman" w:hAnsi="Times New Roman"/>
          <w:sz w:val="22"/>
          <w:lang w:eastAsia="en-US"/>
        </w:rPr>
        <w:pict>
          <v:rect id="_x0000_s1079" style="position:absolute;left:0;text-align:left;margin-left:406.9pt;margin-top:21.8pt;width:5.5pt;height:5.5pt;z-index:251659264;mso-position-horizontal-relative:page" fillcolor="#a4a4a4" stroked="f">
            <w10:wrap anchorx="page"/>
          </v:rect>
        </w:pict>
      </w:r>
      <w:r w:rsidR="006A74EB">
        <w:rPr>
          <w:rFonts w:ascii="Calibri" w:hAnsi="Calibri"/>
          <w:spacing w:val="-1"/>
          <w:sz w:val="20"/>
        </w:rPr>
        <w:t>ответить</w:t>
      </w:r>
      <w:r w:rsidR="006A74EB">
        <w:rPr>
          <w:rFonts w:ascii="Calibri" w:hAnsi="Calibri"/>
          <w:spacing w:val="-43"/>
          <w:sz w:val="20"/>
        </w:rPr>
        <w:t xml:space="preserve"> </w:t>
      </w:r>
      <w:r w:rsidR="006A74EB">
        <w:rPr>
          <w:rFonts w:ascii="Calibri" w:hAnsi="Calibri"/>
          <w:sz w:val="20"/>
        </w:rPr>
        <w:t>Нет</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20"/>
        </w:rPr>
      </w:pPr>
    </w:p>
    <w:p w:rsidR="0039532A" w:rsidRDefault="006A74EB" w:rsidP="00003C92">
      <w:pPr>
        <w:pStyle w:val="af1"/>
        <w:widowControl w:val="0"/>
        <w:tabs>
          <w:tab w:val="left" w:pos="567"/>
        </w:tabs>
        <w:autoSpaceDE w:val="0"/>
        <w:autoSpaceDN w:val="0"/>
        <w:spacing w:after="0" w:line="240" w:lineRule="auto"/>
        <w:ind w:left="0" w:right="108"/>
        <w:contextualSpacing w:val="0"/>
        <w:rPr>
          <w:rFonts w:ascii="Times New Roman" w:hAnsi="Times New Roman"/>
          <w:sz w:val="24"/>
          <w:szCs w:val="24"/>
        </w:rPr>
      </w:pPr>
      <w:r>
        <w:rPr>
          <w:rFonts w:ascii="Times New Roman" w:hAnsi="Times New Roman"/>
          <w:sz w:val="24"/>
          <w:szCs w:val="24"/>
        </w:rPr>
        <w:tab/>
      </w:r>
      <w:r w:rsidR="0039532A">
        <w:rPr>
          <w:rFonts w:ascii="Times New Roman" w:hAnsi="Times New Roman"/>
          <w:sz w:val="24"/>
          <w:szCs w:val="24"/>
        </w:rPr>
        <w:tab/>
      </w:r>
    </w:p>
    <w:p w:rsidR="006A74EB" w:rsidRPr="007607F8" w:rsidRDefault="0039532A" w:rsidP="00003C92">
      <w:pPr>
        <w:pStyle w:val="af1"/>
        <w:widowControl w:val="0"/>
        <w:tabs>
          <w:tab w:val="left" w:pos="567"/>
        </w:tabs>
        <w:autoSpaceDE w:val="0"/>
        <w:autoSpaceDN w:val="0"/>
        <w:spacing w:after="0" w:line="240" w:lineRule="auto"/>
        <w:ind w:left="0" w:right="108"/>
        <w:contextualSpacing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A74EB" w:rsidRPr="007607F8">
        <w:rPr>
          <w:rFonts w:ascii="Times New Roman" w:hAnsi="Times New Roman"/>
          <w:sz w:val="24"/>
          <w:szCs w:val="24"/>
        </w:rPr>
        <w:t>Удовлетворены</w:t>
      </w:r>
      <w:r w:rsidR="006A74EB" w:rsidRPr="007607F8">
        <w:rPr>
          <w:rFonts w:ascii="Times New Roman" w:hAnsi="Times New Roman"/>
          <w:spacing w:val="9"/>
          <w:sz w:val="24"/>
          <w:szCs w:val="24"/>
        </w:rPr>
        <w:t xml:space="preserve"> </w:t>
      </w:r>
      <w:r w:rsidR="006A74EB" w:rsidRPr="007607F8">
        <w:rPr>
          <w:rFonts w:ascii="Times New Roman" w:hAnsi="Times New Roman"/>
          <w:sz w:val="24"/>
          <w:szCs w:val="24"/>
        </w:rPr>
        <w:t>ли</w:t>
      </w:r>
      <w:r w:rsidR="006A74EB" w:rsidRPr="007607F8">
        <w:rPr>
          <w:rFonts w:ascii="Times New Roman" w:hAnsi="Times New Roman"/>
          <w:spacing w:val="10"/>
          <w:sz w:val="24"/>
          <w:szCs w:val="24"/>
        </w:rPr>
        <w:t xml:space="preserve"> </w:t>
      </w:r>
      <w:r w:rsidR="006A74EB" w:rsidRPr="007607F8">
        <w:rPr>
          <w:rFonts w:ascii="Times New Roman" w:hAnsi="Times New Roman"/>
          <w:sz w:val="24"/>
          <w:szCs w:val="24"/>
        </w:rPr>
        <w:t>Вы</w:t>
      </w:r>
      <w:r w:rsidR="006A74EB" w:rsidRPr="007607F8">
        <w:rPr>
          <w:rFonts w:ascii="Times New Roman" w:hAnsi="Times New Roman"/>
          <w:spacing w:val="9"/>
          <w:sz w:val="24"/>
          <w:szCs w:val="24"/>
        </w:rPr>
        <w:t xml:space="preserve"> </w:t>
      </w:r>
      <w:r w:rsidR="006A74EB" w:rsidRPr="007607F8">
        <w:rPr>
          <w:rFonts w:ascii="Times New Roman" w:hAnsi="Times New Roman"/>
          <w:sz w:val="24"/>
          <w:szCs w:val="24"/>
        </w:rPr>
        <w:t>доброжелательностью</w:t>
      </w:r>
      <w:r w:rsidR="006A74EB" w:rsidRPr="007607F8">
        <w:rPr>
          <w:rFonts w:ascii="Times New Roman" w:hAnsi="Times New Roman"/>
          <w:spacing w:val="7"/>
          <w:sz w:val="24"/>
          <w:szCs w:val="24"/>
        </w:rPr>
        <w:t xml:space="preserve"> </w:t>
      </w:r>
      <w:r w:rsidR="006A74EB" w:rsidRPr="007607F8">
        <w:rPr>
          <w:rFonts w:ascii="Times New Roman" w:hAnsi="Times New Roman"/>
          <w:sz w:val="24"/>
          <w:szCs w:val="24"/>
        </w:rPr>
        <w:t>и</w:t>
      </w:r>
      <w:r w:rsidR="006A74EB" w:rsidRPr="007607F8">
        <w:rPr>
          <w:rFonts w:ascii="Times New Roman" w:hAnsi="Times New Roman"/>
          <w:spacing w:val="10"/>
          <w:sz w:val="24"/>
          <w:szCs w:val="24"/>
        </w:rPr>
        <w:t xml:space="preserve"> </w:t>
      </w:r>
      <w:r w:rsidR="006A74EB" w:rsidRPr="007607F8">
        <w:rPr>
          <w:rFonts w:ascii="Times New Roman" w:hAnsi="Times New Roman"/>
          <w:sz w:val="24"/>
          <w:szCs w:val="24"/>
        </w:rPr>
        <w:t>вежливостью</w:t>
      </w:r>
      <w:r w:rsidR="006A74EB" w:rsidRPr="007607F8">
        <w:rPr>
          <w:rFonts w:ascii="Times New Roman" w:hAnsi="Times New Roman"/>
          <w:spacing w:val="10"/>
          <w:sz w:val="24"/>
          <w:szCs w:val="24"/>
        </w:rPr>
        <w:t xml:space="preserve"> </w:t>
      </w:r>
      <w:r w:rsidR="006A74EB" w:rsidRPr="007607F8">
        <w:rPr>
          <w:rFonts w:ascii="Times New Roman" w:hAnsi="Times New Roman"/>
          <w:sz w:val="24"/>
          <w:szCs w:val="24"/>
        </w:rPr>
        <w:t>работников</w:t>
      </w:r>
      <w:r w:rsidR="006A74EB" w:rsidRPr="007607F8">
        <w:rPr>
          <w:rFonts w:ascii="Times New Roman" w:hAnsi="Times New Roman"/>
          <w:spacing w:val="-57"/>
          <w:sz w:val="24"/>
          <w:szCs w:val="24"/>
        </w:rPr>
        <w:t xml:space="preserve"> </w:t>
      </w:r>
      <w:r w:rsidR="006A74EB" w:rsidRPr="007607F8">
        <w:rPr>
          <w:rFonts w:ascii="Times New Roman" w:hAnsi="Times New Roman"/>
          <w:sz w:val="24"/>
          <w:szCs w:val="24"/>
        </w:rPr>
        <w:t>организации,</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с</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которыми взаимодействовали в</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дистанционной форме? Да</w:t>
      </w:r>
      <w:r w:rsidR="006A74EB" w:rsidRPr="007607F8">
        <w:rPr>
          <w:rFonts w:ascii="Times New Roman" w:hAnsi="Times New Roman"/>
          <w:spacing w:val="-3"/>
          <w:sz w:val="24"/>
          <w:szCs w:val="24"/>
        </w:rPr>
        <w:t xml:space="preserve"> </w:t>
      </w:r>
      <w:r w:rsidR="006A74EB" w:rsidRPr="007607F8">
        <w:rPr>
          <w:rFonts w:ascii="Times New Roman" w:hAnsi="Times New Roman"/>
          <w:sz w:val="24"/>
          <w:szCs w:val="24"/>
        </w:rPr>
        <w:t>ответили –</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485</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чел.,</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нет</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64</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чел.,</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затрудняются</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ответить</w:t>
      </w:r>
      <w:r w:rsidR="006A74EB" w:rsidRPr="007607F8">
        <w:rPr>
          <w:rFonts w:ascii="Times New Roman" w:hAnsi="Times New Roman"/>
          <w:spacing w:val="3"/>
          <w:sz w:val="24"/>
          <w:szCs w:val="24"/>
        </w:rPr>
        <w:t xml:space="preserve"> </w:t>
      </w:r>
      <w:r w:rsidR="006A74EB" w:rsidRPr="007607F8">
        <w:rPr>
          <w:rFonts w:ascii="Times New Roman" w:hAnsi="Times New Roman"/>
          <w:sz w:val="24"/>
          <w:szCs w:val="24"/>
        </w:rPr>
        <w:t>-</w:t>
      </w:r>
      <w:r w:rsidR="006A74EB" w:rsidRPr="007607F8">
        <w:rPr>
          <w:rFonts w:ascii="Times New Roman" w:hAnsi="Times New Roman"/>
          <w:spacing w:val="-2"/>
          <w:sz w:val="24"/>
          <w:szCs w:val="24"/>
        </w:rPr>
        <w:t xml:space="preserve"> </w:t>
      </w:r>
      <w:r w:rsidR="006A74EB" w:rsidRPr="007607F8">
        <w:rPr>
          <w:rFonts w:ascii="Times New Roman" w:hAnsi="Times New Roman"/>
          <w:sz w:val="24"/>
          <w:szCs w:val="24"/>
        </w:rPr>
        <w:t>146</w:t>
      </w:r>
      <w:r w:rsidR="006A74EB" w:rsidRPr="007607F8">
        <w:rPr>
          <w:rFonts w:ascii="Times New Roman" w:hAnsi="Times New Roman"/>
          <w:spacing w:val="-1"/>
          <w:sz w:val="24"/>
          <w:szCs w:val="24"/>
        </w:rPr>
        <w:t xml:space="preserve"> </w:t>
      </w:r>
      <w:r w:rsidR="006A74EB" w:rsidRPr="007607F8">
        <w:rPr>
          <w:rFonts w:ascii="Times New Roman" w:hAnsi="Times New Roman"/>
          <w:sz w:val="24"/>
          <w:szCs w:val="24"/>
        </w:rPr>
        <w:t>чел.</w:t>
      </w:r>
    </w:p>
    <w:p w:rsidR="006A74EB" w:rsidRDefault="006A74EB" w:rsidP="00003C92">
      <w:pPr>
        <w:pStyle w:val="afd"/>
        <w:rPr>
          <w:sz w:val="20"/>
        </w:rPr>
      </w:pPr>
    </w:p>
    <w:p w:rsidR="006A74EB" w:rsidRDefault="006A74EB" w:rsidP="00003C92">
      <w:pPr>
        <w:pStyle w:val="afd"/>
        <w:rPr>
          <w:sz w:val="20"/>
        </w:rPr>
      </w:pPr>
    </w:p>
    <w:p w:rsidR="006A74EB" w:rsidRDefault="006A74EB" w:rsidP="00003C92">
      <w:pPr>
        <w:pStyle w:val="afd"/>
        <w:rPr>
          <w:sz w:val="20"/>
        </w:rPr>
      </w:pPr>
    </w:p>
    <w:p w:rsidR="006A74EB" w:rsidRDefault="006A74EB" w:rsidP="00003C92">
      <w:pPr>
        <w:pStyle w:val="afd"/>
        <w:rPr>
          <w:sz w:val="22"/>
        </w:rPr>
      </w:pPr>
    </w:p>
    <w:p w:rsidR="006A74EB" w:rsidRDefault="00533D54" w:rsidP="00003C92">
      <w:pPr>
        <w:ind w:right="2643"/>
        <w:jc w:val="right"/>
        <w:rPr>
          <w:rFonts w:ascii="Calibri" w:hAnsi="Calibri"/>
          <w:sz w:val="20"/>
        </w:rPr>
      </w:pPr>
      <w:r w:rsidRPr="00533D54">
        <w:rPr>
          <w:rFonts w:ascii="Times New Roman" w:hAnsi="Times New Roman"/>
          <w:sz w:val="22"/>
          <w:lang w:eastAsia="en-US"/>
        </w:rPr>
        <w:pict>
          <v:group id="_x0000_s1080" style="position:absolute;left:0;text-align:left;margin-left:234.15pt;margin-top:-12.25pt;width:116.05pt;height:116.05pt;z-index:251660288;mso-position-horizontal-relative:page" coordorigin="4683,-245" coordsize="2321,2321">
            <v:shape id="_x0000_s1081" style="position:absolute;left:4814;top:-246;width:2189;height:2321" coordorigin="4815,-245" coordsize="2189,2321" path="m5843,-245r,1160l4815,1452r37,66l4893,1581r45,60l4986,1698r52,53l5093,1800r57,46l5211,1888r63,38l5339,1960r67,30l5475,2016r71,21l5619,2054r73,12l5767,2073r76,2l5919,2073r75,-7l6068,2054r72,-17l6210,2016r68,-25l6344,1962r64,-33l6470,1892r58,-40l6585,1808r53,-48l6689,1710r47,-53l6780,1600r40,-59l6857,1480r33,-64l6919,1350r25,-68l6965,1212r17,-72l6994,1066r7,-75l7004,915r-3,-76l6994,764r-12,-74l6965,618r-21,-70l6919,480r-29,-66l6857,350r-37,-61l6780,230r-44,-56l6689,120,6638,70,6585,23r-57,-44l6470,-62r-62,-37l6344,-132r-66,-29l6210,-186r-70,-21l6068,-223r-74,-12l5919,-243r-76,-2xe" fillcolor="#5b9bd4" stroked="f">
              <v:path arrowok="t"/>
            </v:shape>
            <v:shape id="_x0000_s1082" style="position:absolute;left:4683;top:63;width:1161;height:1389" coordorigin="4683,63" coordsize="1161,1389" path="m5056,63r-56,55l4949,176r-47,60l4860,299r-38,66l4788,432r-29,69l4735,572r-20,72l4700,717r-10,74l4684,865r-1,75l4687,1015r9,74l4710,1163r18,74l4752,1310r29,72l4815,1452,5843,915,5056,63xe" fillcolor="#ec7c30" stroked="f">
              <v:path arrowok="t"/>
            </v:shape>
            <v:shape id="_x0000_s1083" style="position:absolute;left:5055;top:-246;width:788;height:1161" coordorigin="5056,-245" coordsize="788,1161" path="m5843,-245r-79,3l5685,-234r-77,13l5532,-203r-75,24l5384,-151r-71,34l5245,-79r-66,43l5116,11r-60,52l5843,915r,-1160xe" fillcolor="#a4a4a4" stroked="f">
              <v:path arrowok="t"/>
            </v:shape>
            <v:shape id="_x0000_s1084" type="#_x0000_t202" style="position:absolute;left:5358;top:-6;width:364;height:200" filled="f" stroked="f">
              <v:textbox inset="0,0,0,0">
                <w:txbxContent>
                  <w:p w:rsidR="003A564F" w:rsidRDefault="003A564F" w:rsidP="006A74EB">
                    <w:pPr>
                      <w:spacing w:line="199" w:lineRule="exact"/>
                      <w:rPr>
                        <w:rFonts w:ascii="Calibri"/>
                        <w:sz w:val="20"/>
                      </w:rPr>
                    </w:pPr>
                    <w:r>
                      <w:rPr>
                        <w:rFonts w:ascii="Calibri"/>
                        <w:sz w:val="20"/>
                      </w:rPr>
                      <w:t>12%</w:t>
                    </w:r>
                  </w:p>
                </w:txbxContent>
              </v:textbox>
            </v:shape>
            <v:shape id="_x0000_s1085" type="#_x0000_t202" style="position:absolute;left:4788;top:699;width:364;height:200" filled="f" stroked="f">
              <v:textbox inset="0,0,0,0">
                <w:txbxContent>
                  <w:p w:rsidR="003A564F" w:rsidRDefault="003A564F" w:rsidP="006A74EB">
                    <w:pPr>
                      <w:spacing w:line="199" w:lineRule="exact"/>
                      <w:rPr>
                        <w:rFonts w:ascii="Calibri"/>
                        <w:sz w:val="20"/>
                      </w:rPr>
                    </w:pPr>
                    <w:r>
                      <w:rPr>
                        <w:rFonts w:ascii="Calibri"/>
                        <w:sz w:val="20"/>
                      </w:rPr>
                      <w:t>21%</w:t>
                    </w:r>
                  </w:p>
                </w:txbxContent>
              </v:textbox>
            </v:shape>
            <v:shape id="_x0000_s1086" type="#_x0000_t202" style="position:absolute;left:6408;top:1299;width:364;height:200" filled="f" stroked="f">
              <v:textbox inset="0,0,0,0">
                <w:txbxContent>
                  <w:p w:rsidR="003A564F" w:rsidRDefault="003A564F" w:rsidP="006A74EB">
                    <w:pPr>
                      <w:spacing w:line="199" w:lineRule="exact"/>
                      <w:rPr>
                        <w:rFonts w:ascii="Calibri"/>
                        <w:sz w:val="20"/>
                      </w:rPr>
                    </w:pPr>
                    <w:r>
                      <w:rPr>
                        <w:rFonts w:ascii="Calibri"/>
                        <w:sz w:val="20"/>
                      </w:rPr>
                      <w:t>67%</w:t>
                    </w:r>
                  </w:p>
                </w:txbxContent>
              </v:textbox>
            </v:shape>
            <w10:wrap anchorx="page"/>
          </v:group>
        </w:pict>
      </w:r>
      <w:r w:rsidRPr="00533D54">
        <w:rPr>
          <w:rFonts w:ascii="Times New Roman" w:hAnsi="Times New Roman"/>
          <w:sz w:val="22"/>
          <w:lang w:eastAsia="en-US"/>
        </w:rPr>
        <w:pict>
          <v:rect id="_x0000_s1087" style="position:absolute;left:0;text-align:left;margin-left:406.9pt;margin-top:6.85pt;width:5.5pt;height:5.4pt;z-index:251661312;mso-position-horizontal-relative:page" fillcolor="#5b9bd4" stroked="f">
            <w10:wrap anchorx="page"/>
          </v:rect>
        </w:pict>
      </w:r>
      <w:r w:rsidR="006A74EB">
        <w:rPr>
          <w:rFonts w:ascii="Calibri" w:hAnsi="Calibri"/>
          <w:sz w:val="20"/>
        </w:rPr>
        <w:t>Да</w:t>
      </w:r>
    </w:p>
    <w:p w:rsidR="006A74EB" w:rsidRDefault="006A74EB" w:rsidP="00003C92">
      <w:pPr>
        <w:pStyle w:val="afd"/>
        <w:rPr>
          <w:rFonts w:ascii="Calibri"/>
        </w:rPr>
      </w:pPr>
    </w:p>
    <w:p w:rsidR="006A74EB" w:rsidRDefault="00533D54" w:rsidP="00003C92">
      <w:pPr>
        <w:ind w:left="6698" w:right="1763"/>
        <w:rPr>
          <w:rFonts w:ascii="Calibri" w:hAnsi="Calibri"/>
          <w:sz w:val="20"/>
        </w:rPr>
      </w:pPr>
      <w:r w:rsidRPr="00533D54">
        <w:rPr>
          <w:rFonts w:ascii="Times New Roman" w:hAnsi="Times New Roman"/>
          <w:sz w:val="22"/>
          <w:lang w:eastAsia="en-US"/>
        </w:rPr>
        <w:pict>
          <v:rect id="_x0000_s1088" style="position:absolute;left:0;text-align:left;margin-left:406.9pt;margin-top:6.8pt;width:5.5pt;height:5.5pt;z-index:251662336;mso-position-horizontal-relative:page" fillcolor="#ec7c30" stroked="f">
            <w10:wrap anchorx="page"/>
          </v:rect>
        </w:pict>
      </w:r>
      <w:r w:rsidR="006A74EB">
        <w:rPr>
          <w:rFonts w:ascii="Calibri" w:hAnsi="Calibri"/>
          <w:spacing w:val="-1"/>
          <w:sz w:val="20"/>
        </w:rPr>
        <w:t>Затрудняюсь</w:t>
      </w:r>
      <w:r w:rsidR="006A74EB">
        <w:rPr>
          <w:rFonts w:ascii="Calibri" w:hAnsi="Calibri"/>
          <w:spacing w:val="-43"/>
          <w:sz w:val="20"/>
        </w:rPr>
        <w:t xml:space="preserve"> </w:t>
      </w:r>
      <w:r w:rsidR="006A74EB">
        <w:rPr>
          <w:rFonts w:ascii="Calibri" w:hAnsi="Calibri"/>
          <w:sz w:val="20"/>
        </w:rPr>
        <w:t>ответить</w:t>
      </w:r>
    </w:p>
    <w:p w:rsidR="006A74EB" w:rsidRDefault="00533D54" w:rsidP="00003C92">
      <w:pPr>
        <w:ind w:left="6698"/>
        <w:rPr>
          <w:rFonts w:ascii="Calibri" w:hAnsi="Calibri"/>
          <w:sz w:val="20"/>
        </w:rPr>
      </w:pPr>
      <w:r w:rsidRPr="00533D54">
        <w:rPr>
          <w:rFonts w:ascii="Times New Roman" w:hAnsi="Times New Roman"/>
          <w:sz w:val="22"/>
          <w:lang w:eastAsia="en-US"/>
        </w:rPr>
        <w:pict>
          <v:rect id="_x0000_s1089" style="position:absolute;left:0;text-align:left;margin-left:406.9pt;margin-top:9.55pt;width:5.5pt;height:5.5pt;z-index:251663360;mso-position-horizontal-relative:page" fillcolor="#a4a4a4" stroked="f">
            <w10:wrap anchorx="page"/>
          </v:rect>
        </w:pict>
      </w:r>
      <w:r w:rsidR="006A74EB">
        <w:rPr>
          <w:rFonts w:ascii="Calibri" w:hAnsi="Calibri"/>
          <w:sz w:val="20"/>
        </w:rPr>
        <w:t>Нет</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14"/>
        </w:rPr>
      </w:pPr>
    </w:p>
    <w:p w:rsidR="006A74EB" w:rsidRPr="00D60143" w:rsidRDefault="006A74EB" w:rsidP="00003C92">
      <w:pPr>
        <w:pStyle w:val="af1"/>
        <w:widowControl w:val="0"/>
        <w:tabs>
          <w:tab w:val="left" w:pos="567"/>
        </w:tabs>
        <w:autoSpaceDE w:val="0"/>
        <w:autoSpaceDN w:val="0"/>
        <w:spacing w:after="0" w:line="240" w:lineRule="auto"/>
        <w:ind w:left="0" w:right="200"/>
        <w:contextualSpacing w:val="0"/>
        <w:jc w:val="both"/>
        <w:rPr>
          <w:rFonts w:ascii="Times New Roman" w:hAnsi="Times New Roman"/>
          <w:sz w:val="24"/>
        </w:rPr>
      </w:pPr>
      <w:r>
        <w:rPr>
          <w:sz w:val="24"/>
        </w:rPr>
        <w:tab/>
      </w:r>
      <w:r w:rsidRPr="00D60143">
        <w:rPr>
          <w:rFonts w:ascii="Times New Roman" w:hAnsi="Times New Roman"/>
          <w:sz w:val="24"/>
        </w:rPr>
        <w:t>Удовлетворены ли Вы условиями для индивидуальной работы с обучающимися?</w:t>
      </w:r>
      <w:r w:rsidRPr="00D60143">
        <w:rPr>
          <w:rFonts w:ascii="Times New Roman" w:hAnsi="Times New Roman"/>
          <w:spacing w:val="-57"/>
          <w:sz w:val="24"/>
        </w:rPr>
        <w:t xml:space="preserve"> </w:t>
      </w:r>
      <w:r w:rsidRPr="00D60143">
        <w:rPr>
          <w:rFonts w:ascii="Times New Roman" w:hAnsi="Times New Roman"/>
          <w:sz w:val="24"/>
        </w:rPr>
        <w:t>Да</w:t>
      </w:r>
      <w:r w:rsidRPr="00D60143">
        <w:rPr>
          <w:rFonts w:ascii="Times New Roman" w:hAnsi="Times New Roman"/>
          <w:spacing w:val="-3"/>
          <w:sz w:val="24"/>
        </w:rPr>
        <w:t xml:space="preserve"> </w:t>
      </w:r>
      <w:r w:rsidRPr="00D60143">
        <w:rPr>
          <w:rFonts w:ascii="Times New Roman" w:hAnsi="Times New Roman"/>
          <w:sz w:val="24"/>
        </w:rPr>
        <w:t>ответили</w:t>
      </w:r>
      <w:r w:rsidRPr="00D60143">
        <w:rPr>
          <w:rFonts w:ascii="Times New Roman" w:hAnsi="Times New Roman"/>
          <w:spacing w:val="1"/>
          <w:sz w:val="24"/>
        </w:rPr>
        <w:t xml:space="preserve"> </w:t>
      </w:r>
      <w:r w:rsidRPr="00D60143">
        <w:rPr>
          <w:rFonts w:ascii="Times New Roman" w:hAnsi="Times New Roman"/>
          <w:sz w:val="24"/>
        </w:rPr>
        <w:t>–</w:t>
      </w:r>
      <w:r w:rsidRPr="00D60143">
        <w:rPr>
          <w:rFonts w:ascii="Times New Roman" w:hAnsi="Times New Roman"/>
          <w:spacing w:val="-1"/>
          <w:sz w:val="24"/>
        </w:rPr>
        <w:t xml:space="preserve"> </w:t>
      </w:r>
      <w:r w:rsidRPr="00D60143">
        <w:rPr>
          <w:rFonts w:ascii="Times New Roman" w:hAnsi="Times New Roman"/>
          <w:sz w:val="24"/>
        </w:rPr>
        <w:t>402 чел.</w:t>
      </w:r>
      <w:r>
        <w:rPr>
          <w:rFonts w:ascii="Times New Roman" w:hAnsi="Times New Roman"/>
          <w:sz w:val="24"/>
        </w:rPr>
        <w:t>,что составило 54%</w:t>
      </w:r>
      <w:r w:rsidRPr="00D60143">
        <w:rPr>
          <w:rFonts w:ascii="Times New Roman" w:hAnsi="Times New Roman"/>
          <w:sz w:val="24"/>
        </w:rPr>
        <w:t>,</w:t>
      </w:r>
      <w:r w:rsidRPr="00D60143">
        <w:rPr>
          <w:rFonts w:ascii="Times New Roman" w:hAnsi="Times New Roman"/>
          <w:spacing w:val="-1"/>
          <w:sz w:val="24"/>
        </w:rPr>
        <w:t xml:space="preserve"> </w:t>
      </w:r>
      <w:r w:rsidRPr="00D60143">
        <w:rPr>
          <w:rFonts w:ascii="Times New Roman" w:hAnsi="Times New Roman"/>
          <w:sz w:val="24"/>
        </w:rPr>
        <w:t>нет</w:t>
      </w:r>
      <w:r w:rsidRPr="00D60143">
        <w:rPr>
          <w:rFonts w:ascii="Times New Roman" w:hAnsi="Times New Roman"/>
          <w:spacing w:val="-1"/>
          <w:sz w:val="24"/>
        </w:rPr>
        <w:t xml:space="preserve"> </w:t>
      </w:r>
      <w:r w:rsidRPr="00D60143">
        <w:rPr>
          <w:rFonts w:ascii="Times New Roman" w:hAnsi="Times New Roman"/>
          <w:sz w:val="24"/>
        </w:rPr>
        <w:t>– 118 чел.</w:t>
      </w:r>
      <w:r>
        <w:rPr>
          <w:rFonts w:ascii="Times New Roman" w:hAnsi="Times New Roman"/>
          <w:sz w:val="24"/>
        </w:rPr>
        <w:t>(16%)</w:t>
      </w:r>
      <w:r w:rsidRPr="00D60143">
        <w:rPr>
          <w:rFonts w:ascii="Times New Roman" w:hAnsi="Times New Roman"/>
          <w:sz w:val="24"/>
        </w:rPr>
        <w:t>,</w:t>
      </w:r>
      <w:r w:rsidRPr="00D60143">
        <w:rPr>
          <w:rFonts w:ascii="Times New Roman" w:hAnsi="Times New Roman"/>
          <w:spacing w:val="-2"/>
          <w:sz w:val="24"/>
        </w:rPr>
        <w:t xml:space="preserve"> </w:t>
      </w:r>
      <w:r w:rsidRPr="00D60143">
        <w:rPr>
          <w:rFonts w:ascii="Times New Roman" w:hAnsi="Times New Roman"/>
          <w:sz w:val="24"/>
        </w:rPr>
        <w:t>затрудняются ответить</w:t>
      </w:r>
      <w:r w:rsidRPr="00D60143">
        <w:rPr>
          <w:rFonts w:ascii="Times New Roman" w:hAnsi="Times New Roman"/>
          <w:spacing w:val="2"/>
          <w:sz w:val="24"/>
        </w:rPr>
        <w:t xml:space="preserve"> </w:t>
      </w:r>
      <w:r w:rsidRPr="00D60143">
        <w:rPr>
          <w:rFonts w:ascii="Times New Roman" w:hAnsi="Times New Roman"/>
          <w:sz w:val="24"/>
        </w:rPr>
        <w:t>-</w:t>
      </w:r>
      <w:r w:rsidRPr="00D60143">
        <w:rPr>
          <w:rFonts w:ascii="Times New Roman" w:hAnsi="Times New Roman"/>
          <w:spacing w:val="-1"/>
          <w:sz w:val="24"/>
        </w:rPr>
        <w:t xml:space="preserve"> </w:t>
      </w:r>
      <w:r w:rsidRPr="00D60143">
        <w:rPr>
          <w:rFonts w:ascii="Times New Roman" w:hAnsi="Times New Roman"/>
          <w:sz w:val="24"/>
        </w:rPr>
        <w:t>221 чел.</w:t>
      </w:r>
      <w:r>
        <w:rPr>
          <w:rFonts w:ascii="Times New Roman" w:hAnsi="Times New Roman"/>
          <w:sz w:val="24"/>
        </w:rPr>
        <w:t>(30%).</w:t>
      </w:r>
    </w:p>
    <w:p w:rsidR="006A74EB" w:rsidRDefault="006A74EB" w:rsidP="00003C92">
      <w:pPr>
        <w:jc w:val="both"/>
        <w:rPr>
          <w:rFonts w:ascii="Times New Roman" w:hAnsi="Times New Roman" w:cs="Times New Roman"/>
        </w:rPr>
      </w:pPr>
    </w:p>
    <w:p w:rsidR="006A74EB" w:rsidRDefault="006A74EB" w:rsidP="00003C92">
      <w:pPr>
        <w:pStyle w:val="afd"/>
        <w:rPr>
          <w:sz w:val="20"/>
        </w:rPr>
      </w:pPr>
    </w:p>
    <w:p w:rsidR="006A74EB" w:rsidRDefault="00533D54" w:rsidP="00003C92">
      <w:pPr>
        <w:ind w:right="2643"/>
        <w:jc w:val="right"/>
        <w:rPr>
          <w:rFonts w:ascii="Calibri" w:hAnsi="Calibri"/>
          <w:sz w:val="20"/>
        </w:rPr>
      </w:pPr>
      <w:r w:rsidRPr="00533D54">
        <w:rPr>
          <w:rFonts w:ascii="Times New Roman" w:hAnsi="Times New Roman"/>
          <w:sz w:val="22"/>
          <w:lang w:eastAsia="en-US"/>
        </w:rPr>
        <w:pict>
          <v:group id="_x0000_s1090" style="position:absolute;left:0;text-align:left;margin-left:234.15pt;margin-top:6.85pt;width:107.4pt;height:97pt;z-index:251664384;mso-position-horizontal-relative:page" coordorigin="4683,-244" coordsize="2321,2321">
            <v:shape id="_x0000_s1091" style="position:absolute;left:5537;top:-244;width:1467;height:2321" coordorigin="5537,-244" coordsize="1467,2321" path="m5843,-244r,1160l5537,2036r75,18l5689,2067r77,7l5843,2077r76,-3l5994,2067r74,-12l6140,2039r70,-21l6278,1993r66,-30l6408,1930r62,-37l6528,1853r57,-44l6638,1762r51,-51l6736,1658r44,-56l6820,1543r37,-62l6890,1418r29,-67l6944,1283r21,-70l6982,1141r12,-73l7001,993r3,-77l7001,840r-7,-75l6982,692r-17,-72l6944,550r-25,-68l6890,415r-33,-63l6820,290r-40,-59l6736,175r-47,-53l6638,71,6585,24r-57,-44l6470,-60r-62,-37l6344,-130r-66,-30l6210,-185r-70,-21l6068,-222r-74,-12l5919,-241r-76,-3xe" fillcolor="#5b9bd4" stroked="f">
              <v:path arrowok="t"/>
            </v:shape>
            <v:shape id="_x0000_s1092" style="position:absolute;left:4682;top:290;width:1161;height:1746" coordorigin="4683,290" coordsize="1161,1746" path="m4867,290r-45,76l4783,445r-33,81l4724,610r-18,74l4694,759r-8,74l4683,906r1,74l4691,1052r10,71l4716,1194r20,69l4759,1330r28,66l4818,1460r35,62l4893,1582r42,57l4981,1694r50,51l5084,1794r56,46l5199,1882r62,38l5326,1955r68,31l5464,2013r73,23l5843,916,4867,290xe" fillcolor="#ec7c30" stroked="f">
              <v:path arrowok="t"/>
            </v:shape>
            <v:shape id="_x0000_s1093" style="position:absolute;left:4866;top:-244;width:977;height:1161" coordorigin="4867,-244" coordsize="977,1161" path="m5843,-244r-78,3l5687,-233r-77,13l5535,-202r-73,23l5390,-152r-69,33l5253,-83r-64,41l5127,4r-59,49l5012,107r-52,57l4911,225r-44,65l5843,916r,-1160xe" fillcolor="#a4a4a4" stroked="f">
              <v:path arrowok="t"/>
            </v:shape>
            <v:shape id="_x0000_s1094" type="#_x0000_t202" style="position:absolute;left:5253;top:54;width:364;height:200" filled="f" stroked="f">
              <v:textbox inset="0,0,0,0">
                <w:txbxContent>
                  <w:p w:rsidR="003A564F" w:rsidRDefault="003A564F" w:rsidP="006A74EB">
                    <w:pPr>
                      <w:spacing w:line="199" w:lineRule="exact"/>
                      <w:rPr>
                        <w:rFonts w:ascii="Calibri"/>
                        <w:sz w:val="20"/>
                      </w:rPr>
                    </w:pPr>
                    <w:r>
                      <w:rPr>
                        <w:rFonts w:ascii="Calibri"/>
                        <w:sz w:val="20"/>
                      </w:rPr>
                      <w:t>16%</w:t>
                    </w:r>
                  </w:p>
                </w:txbxContent>
              </v:textbox>
            </v:shape>
            <v:shape id="_x0000_s1095" type="#_x0000_t202" style="position:absolute;left:4848;top:1149;width:364;height:200" filled="f" stroked="f">
              <v:textbox inset="0,0,0,0">
                <w:txbxContent>
                  <w:p w:rsidR="003A564F" w:rsidRDefault="003A564F" w:rsidP="006A74EB">
                    <w:pPr>
                      <w:spacing w:line="199" w:lineRule="exact"/>
                      <w:rPr>
                        <w:rFonts w:ascii="Calibri"/>
                        <w:sz w:val="20"/>
                      </w:rPr>
                    </w:pPr>
                    <w:r>
                      <w:rPr>
                        <w:rFonts w:ascii="Calibri"/>
                        <w:sz w:val="20"/>
                      </w:rPr>
                      <w:t>30%</w:t>
                    </w:r>
                  </w:p>
                </w:txbxContent>
              </v:textbox>
            </v:shape>
            <v:shape id="_x0000_s1096" type="#_x0000_t202" style="position:absolute;left:6498;top:1044;width:364;height:200" filled="f" stroked="f">
              <v:textbox inset="0,0,0,0">
                <w:txbxContent>
                  <w:p w:rsidR="003A564F" w:rsidRDefault="003A564F" w:rsidP="006A74EB">
                    <w:pPr>
                      <w:spacing w:line="199" w:lineRule="exact"/>
                      <w:rPr>
                        <w:rFonts w:ascii="Calibri"/>
                        <w:sz w:val="20"/>
                      </w:rPr>
                    </w:pPr>
                    <w:r>
                      <w:rPr>
                        <w:rFonts w:ascii="Calibri"/>
                        <w:sz w:val="20"/>
                      </w:rPr>
                      <w:t>54%</w:t>
                    </w:r>
                  </w:p>
                </w:txbxContent>
              </v:textbox>
            </v:shape>
            <w10:wrap anchorx="page"/>
          </v:group>
        </w:pict>
      </w:r>
      <w:r w:rsidRPr="00533D54">
        <w:rPr>
          <w:rFonts w:ascii="Times New Roman" w:hAnsi="Times New Roman"/>
          <w:sz w:val="22"/>
          <w:lang w:eastAsia="en-US"/>
        </w:rPr>
        <w:pict>
          <v:rect id="_x0000_s1097" style="position:absolute;left:0;text-align:left;margin-left:406.9pt;margin-top:6.85pt;width:5.5pt;height:5.5pt;z-index:251665408;mso-position-horizontal-relative:page" fillcolor="#5b9bd4" stroked="f">
            <w10:wrap anchorx="page"/>
          </v:rect>
        </w:pict>
      </w:r>
      <w:r w:rsidR="006A74EB">
        <w:rPr>
          <w:rFonts w:ascii="Calibri" w:hAnsi="Calibri"/>
          <w:sz w:val="20"/>
        </w:rPr>
        <w:t>Да</w:t>
      </w:r>
    </w:p>
    <w:p w:rsidR="006A74EB" w:rsidRDefault="006A74EB" w:rsidP="00003C92">
      <w:pPr>
        <w:pStyle w:val="afd"/>
        <w:rPr>
          <w:rFonts w:ascii="Calibri"/>
        </w:rPr>
      </w:pPr>
    </w:p>
    <w:p w:rsidR="006A74EB" w:rsidRDefault="00533D54" w:rsidP="00003C92">
      <w:pPr>
        <w:ind w:left="6698" w:right="1763"/>
        <w:rPr>
          <w:rFonts w:ascii="Calibri" w:hAnsi="Calibri"/>
          <w:sz w:val="20"/>
        </w:rPr>
      </w:pPr>
      <w:r w:rsidRPr="00533D54">
        <w:rPr>
          <w:rFonts w:ascii="Times New Roman" w:hAnsi="Times New Roman"/>
          <w:sz w:val="22"/>
          <w:lang w:eastAsia="en-US"/>
        </w:rPr>
        <w:pict>
          <v:rect id="_x0000_s1098" style="position:absolute;left:0;text-align:left;margin-left:406.9pt;margin-top:6.95pt;width:5.5pt;height:5.4pt;z-index:251666432;mso-position-horizontal-relative:page" fillcolor="#ec7c30" stroked="f">
            <w10:wrap anchorx="page"/>
          </v:rect>
        </w:pict>
      </w:r>
      <w:r w:rsidR="006A74EB">
        <w:rPr>
          <w:rFonts w:ascii="Calibri" w:hAnsi="Calibri"/>
          <w:spacing w:val="-1"/>
          <w:sz w:val="20"/>
        </w:rPr>
        <w:t>Затрудняюсь</w:t>
      </w:r>
      <w:r w:rsidR="006A74EB">
        <w:rPr>
          <w:rFonts w:ascii="Calibri" w:hAnsi="Calibri"/>
          <w:spacing w:val="-43"/>
          <w:sz w:val="20"/>
        </w:rPr>
        <w:t xml:space="preserve"> </w:t>
      </w:r>
      <w:r w:rsidR="006A74EB">
        <w:rPr>
          <w:rFonts w:ascii="Calibri" w:hAnsi="Calibri"/>
          <w:sz w:val="20"/>
        </w:rPr>
        <w:t>ответить</w:t>
      </w:r>
    </w:p>
    <w:p w:rsidR="006A74EB" w:rsidRDefault="00533D54" w:rsidP="00003C92">
      <w:pPr>
        <w:ind w:left="6698"/>
        <w:rPr>
          <w:rFonts w:ascii="Calibri" w:hAnsi="Calibri"/>
          <w:sz w:val="20"/>
        </w:rPr>
      </w:pPr>
      <w:r w:rsidRPr="00533D54">
        <w:rPr>
          <w:rFonts w:ascii="Times New Roman" w:hAnsi="Times New Roman"/>
          <w:sz w:val="22"/>
          <w:lang w:eastAsia="en-US"/>
        </w:rPr>
        <w:pict>
          <v:rect id="_x0000_s1099" style="position:absolute;left:0;text-align:left;margin-left:406.9pt;margin-top:9.7pt;width:5.5pt;height:5.5pt;z-index:251667456;mso-position-horizontal-relative:page" fillcolor="#a4a4a4" stroked="f">
            <w10:wrap anchorx="page"/>
          </v:rect>
        </w:pict>
      </w:r>
      <w:r w:rsidR="006A74EB">
        <w:rPr>
          <w:rFonts w:ascii="Calibri" w:hAnsi="Calibri"/>
          <w:sz w:val="20"/>
        </w:rPr>
        <w:t>Нет</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Pr="006E7195" w:rsidRDefault="006A74EB" w:rsidP="00003C92">
      <w:pPr>
        <w:pStyle w:val="af1"/>
        <w:widowControl w:val="0"/>
        <w:tabs>
          <w:tab w:val="left" w:pos="567"/>
          <w:tab w:val="left" w:pos="2990"/>
          <w:tab w:val="left" w:pos="3446"/>
          <w:tab w:val="left" w:pos="3973"/>
          <w:tab w:val="left" w:pos="5920"/>
          <w:tab w:val="left" w:pos="6241"/>
          <w:tab w:val="left" w:pos="8170"/>
        </w:tabs>
        <w:autoSpaceDE w:val="0"/>
        <w:autoSpaceDN w:val="0"/>
        <w:spacing w:after="0" w:line="240" w:lineRule="auto"/>
        <w:ind w:left="0" w:right="107"/>
        <w:contextualSpacing w:val="0"/>
        <w:jc w:val="both"/>
        <w:rPr>
          <w:rFonts w:ascii="Times New Roman" w:hAnsi="Times New Roman"/>
          <w:sz w:val="24"/>
          <w:szCs w:val="24"/>
        </w:rPr>
      </w:pPr>
      <w:r>
        <w:rPr>
          <w:rFonts w:ascii="Times New Roman" w:hAnsi="Times New Roman"/>
          <w:sz w:val="24"/>
        </w:rPr>
        <w:tab/>
      </w:r>
      <w:r w:rsidRPr="006E7195">
        <w:rPr>
          <w:rFonts w:ascii="Times New Roman" w:hAnsi="Times New Roman"/>
          <w:sz w:val="24"/>
          <w:szCs w:val="24"/>
        </w:rPr>
        <w:t>Удовлетворены</w:t>
      </w:r>
      <w:r w:rsidRPr="006E7195">
        <w:rPr>
          <w:rFonts w:ascii="Times New Roman" w:hAnsi="Times New Roman"/>
          <w:sz w:val="24"/>
          <w:szCs w:val="24"/>
        </w:rPr>
        <w:tab/>
        <w:t>ли</w:t>
      </w:r>
      <w:r w:rsidRPr="006E7195">
        <w:rPr>
          <w:rFonts w:ascii="Times New Roman" w:hAnsi="Times New Roman"/>
          <w:sz w:val="24"/>
          <w:szCs w:val="24"/>
        </w:rPr>
        <w:tab/>
        <w:t>Вы</w:t>
      </w:r>
      <w:r w:rsidRPr="006E7195">
        <w:rPr>
          <w:rFonts w:ascii="Times New Roman" w:hAnsi="Times New Roman"/>
          <w:sz w:val="24"/>
          <w:szCs w:val="24"/>
        </w:rPr>
        <w:tab/>
      </w:r>
      <w:r>
        <w:rPr>
          <w:rFonts w:ascii="Times New Roman" w:hAnsi="Times New Roman"/>
          <w:sz w:val="24"/>
          <w:szCs w:val="24"/>
        </w:rPr>
        <w:t>существующими</w:t>
      </w:r>
      <w:r>
        <w:rPr>
          <w:rFonts w:ascii="Times New Roman" w:hAnsi="Times New Roman"/>
          <w:sz w:val="24"/>
          <w:szCs w:val="24"/>
        </w:rPr>
        <w:tab/>
        <w:t>в</w:t>
      </w:r>
      <w:r>
        <w:rPr>
          <w:rFonts w:ascii="Times New Roman" w:hAnsi="Times New Roman"/>
          <w:sz w:val="24"/>
          <w:szCs w:val="24"/>
        </w:rPr>
        <w:tab/>
        <w:t>образовательной о</w:t>
      </w:r>
      <w:r w:rsidRPr="006E7195">
        <w:rPr>
          <w:rFonts w:ascii="Times New Roman" w:hAnsi="Times New Roman"/>
          <w:spacing w:val="-1"/>
          <w:sz w:val="24"/>
          <w:szCs w:val="24"/>
        </w:rPr>
        <w:t>рганизации</w:t>
      </w:r>
      <w:r w:rsidRPr="006E7195">
        <w:rPr>
          <w:rFonts w:ascii="Times New Roman" w:hAnsi="Times New Roman"/>
          <w:spacing w:val="-57"/>
          <w:sz w:val="24"/>
          <w:szCs w:val="24"/>
        </w:rPr>
        <w:t xml:space="preserve"> </w:t>
      </w:r>
      <w:r w:rsidRPr="006E7195">
        <w:rPr>
          <w:rFonts w:ascii="Times New Roman" w:hAnsi="Times New Roman"/>
          <w:sz w:val="24"/>
          <w:szCs w:val="24"/>
        </w:rPr>
        <w:t>дополнительных образовательных</w:t>
      </w:r>
      <w:r w:rsidRPr="006E7195">
        <w:rPr>
          <w:rFonts w:ascii="Times New Roman" w:hAnsi="Times New Roman"/>
          <w:spacing w:val="-1"/>
          <w:sz w:val="24"/>
          <w:szCs w:val="24"/>
        </w:rPr>
        <w:t xml:space="preserve"> </w:t>
      </w:r>
      <w:r w:rsidRPr="006E7195">
        <w:rPr>
          <w:rFonts w:ascii="Times New Roman" w:hAnsi="Times New Roman"/>
          <w:sz w:val="24"/>
          <w:szCs w:val="24"/>
        </w:rPr>
        <w:t>программ?</w:t>
      </w:r>
      <w:r w:rsidR="008A67B0">
        <w:rPr>
          <w:rFonts w:ascii="Times New Roman" w:hAnsi="Times New Roman"/>
          <w:sz w:val="24"/>
          <w:szCs w:val="24"/>
        </w:rPr>
        <w:t xml:space="preserve"> </w:t>
      </w:r>
      <w:r w:rsidRPr="006E7195">
        <w:rPr>
          <w:rFonts w:ascii="Times New Roman" w:hAnsi="Times New Roman"/>
          <w:sz w:val="24"/>
          <w:szCs w:val="24"/>
        </w:rPr>
        <w:t>Да</w:t>
      </w:r>
      <w:r w:rsidRPr="006E7195">
        <w:rPr>
          <w:rFonts w:ascii="Times New Roman" w:hAnsi="Times New Roman"/>
          <w:spacing w:val="-3"/>
          <w:sz w:val="24"/>
          <w:szCs w:val="24"/>
        </w:rPr>
        <w:t xml:space="preserve"> </w:t>
      </w:r>
      <w:r w:rsidRPr="006E7195">
        <w:rPr>
          <w:rFonts w:ascii="Times New Roman" w:hAnsi="Times New Roman"/>
          <w:sz w:val="24"/>
          <w:szCs w:val="24"/>
        </w:rPr>
        <w:t>ответили –</w:t>
      </w:r>
      <w:r w:rsidRPr="006E7195">
        <w:rPr>
          <w:rFonts w:ascii="Times New Roman" w:hAnsi="Times New Roman"/>
          <w:spacing w:val="-1"/>
          <w:sz w:val="24"/>
          <w:szCs w:val="24"/>
        </w:rPr>
        <w:t xml:space="preserve"> </w:t>
      </w:r>
      <w:r w:rsidRPr="006E7195">
        <w:rPr>
          <w:rFonts w:ascii="Times New Roman" w:hAnsi="Times New Roman"/>
          <w:sz w:val="24"/>
          <w:szCs w:val="24"/>
        </w:rPr>
        <w:t>423</w:t>
      </w:r>
      <w:r w:rsidRPr="006E7195">
        <w:rPr>
          <w:rFonts w:ascii="Times New Roman" w:hAnsi="Times New Roman"/>
          <w:spacing w:val="-1"/>
          <w:sz w:val="24"/>
          <w:szCs w:val="24"/>
        </w:rPr>
        <w:t xml:space="preserve"> </w:t>
      </w:r>
      <w:r w:rsidRPr="006E7195">
        <w:rPr>
          <w:rFonts w:ascii="Times New Roman" w:hAnsi="Times New Roman"/>
          <w:sz w:val="24"/>
          <w:szCs w:val="24"/>
        </w:rPr>
        <w:t>чел.,</w:t>
      </w:r>
      <w:r w:rsidRPr="006E7195">
        <w:rPr>
          <w:rFonts w:ascii="Times New Roman" w:hAnsi="Times New Roman"/>
          <w:spacing w:val="-2"/>
          <w:sz w:val="24"/>
          <w:szCs w:val="24"/>
        </w:rPr>
        <w:t xml:space="preserve"> </w:t>
      </w:r>
      <w:r w:rsidRPr="006E7195">
        <w:rPr>
          <w:rFonts w:ascii="Times New Roman" w:hAnsi="Times New Roman"/>
          <w:sz w:val="24"/>
          <w:szCs w:val="24"/>
        </w:rPr>
        <w:t>нет</w:t>
      </w:r>
      <w:r w:rsidRPr="006E7195">
        <w:rPr>
          <w:rFonts w:ascii="Times New Roman" w:hAnsi="Times New Roman"/>
          <w:spacing w:val="-1"/>
          <w:sz w:val="24"/>
          <w:szCs w:val="24"/>
        </w:rPr>
        <w:t xml:space="preserve"> </w:t>
      </w:r>
      <w:r w:rsidRPr="006E7195">
        <w:rPr>
          <w:rFonts w:ascii="Times New Roman" w:hAnsi="Times New Roman"/>
          <w:sz w:val="24"/>
          <w:szCs w:val="24"/>
        </w:rPr>
        <w:t>–</w:t>
      </w:r>
      <w:r w:rsidRPr="006E7195">
        <w:rPr>
          <w:rFonts w:ascii="Times New Roman" w:hAnsi="Times New Roman"/>
          <w:spacing w:val="-1"/>
          <w:sz w:val="24"/>
          <w:szCs w:val="24"/>
        </w:rPr>
        <w:t xml:space="preserve"> </w:t>
      </w:r>
      <w:r w:rsidRPr="006E7195">
        <w:rPr>
          <w:rFonts w:ascii="Times New Roman" w:hAnsi="Times New Roman"/>
          <w:sz w:val="24"/>
          <w:szCs w:val="24"/>
        </w:rPr>
        <w:t>108</w:t>
      </w:r>
      <w:r w:rsidRPr="006E7195">
        <w:rPr>
          <w:rFonts w:ascii="Times New Roman" w:hAnsi="Times New Roman"/>
          <w:spacing w:val="-1"/>
          <w:sz w:val="24"/>
          <w:szCs w:val="24"/>
        </w:rPr>
        <w:t xml:space="preserve"> </w:t>
      </w:r>
      <w:r w:rsidRPr="006E7195">
        <w:rPr>
          <w:rFonts w:ascii="Times New Roman" w:hAnsi="Times New Roman"/>
          <w:sz w:val="24"/>
          <w:szCs w:val="24"/>
        </w:rPr>
        <w:t>чел.,</w:t>
      </w:r>
      <w:r w:rsidRPr="006E7195">
        <w:rPr>
          <w:rFonts w:ascii="Times New Roman" w:hAnsi="Times New Roman"/>
          <w:spacing w:val="-2"/>
          <w:sz w:val="24"/>
          <w:szCs w:val="24"/>
        </w:rPr>
        <w:t xml:space="preserve"> </w:t>
      </w:r>
      <w:r w:rsidRPr="006E7195">
        <w:rPr>
          <w:rFonts w:ascii="Times New Roman" w:hAnsi="Times New Roman"/>
          <w:sz w:val="24"/>
          <w:szCs w:val="24"/>
        </w:rPr>
        <w:t>затрудняются</w:t>
      </w:r>
      <w:r w:rsidRPr="006E7195">
        <w:rPr>
          <w:rFonts w:ascii="Times New Roman" w:hAnsi="Times New Roman"/>
          <w:spacing w:val="-1"/>
          <w:sz w:val="24"/>
          <w:szCs w:val="24"/>
        </w:rPr>
        <w:t xml:space="preserve"> </w:t>
      </w:r>
      <w:r w:rsidRPr="006E7195">
        <w:rPr>
          <w:rFonts w:ascii="Times New Roman" w:hAnsi="Times New Roman"/>
          <w:sz w:val="24"/>
          <w:szCs w:val="24"/>
        </w:rPr>
        <w:t>ответить</w:t>
      </w:r>
      <w:r w:rsidRPr="006E7195">
        <w:rPr>
          <w:rFonts w:ascii="Times New Roman" w:hAnsi="Times New Roman"/>
          <w:spacing w:val="3"/>
          <w:sz w:val="24"/>
          <w:szCs w:val="24"/>
        </w:rPr>
        <w:t xml:space="preserve"> </w:t>
      </w:r>
      <w:r w:rsidRPr="006E7195">
        <w:rPr>
          <w:rFonts w:ascii="Times New Roman" w:hAnsi="Times New Roman"/>
          <w:sz w:val="24"/>
          <w:szCs w:val="24"/>
        </w:rPr>
        <w:t>-</w:t>
      </w:r>
      <w:r w:rsidRPr="006E7195">
        <w:rPr>
          <w:rFonts w:ascii="Times New Roman" w:hAnsi="Times New Roman"/>
          <w:spacing w:val="-2"/>
          <w:sz w:val="24"/>
          <w:szCs w:val="24"/>
        </w:rPr>
        <w:t xml:space="preserve"> </w:t>
      </w:r>
      <w:r w:rsidRPr="006E7195">
        <w:rPr>
          <w:rFonts w:ascii="Times New Roman" w:hAnsi="Times New Roman"/>
          <w:sz w:val="24"/>
          <w:szCs w:val="24"/>
        </w:rPr>
        <w:t>210</w:t>
      </w:r>
      <w:r w:rsidRPr="006E7195">
        <w:rPr>
          <w:rFonts w:ascii="Times New Roman" w:hAnsi="Times New Roman"/>
          <w:spacing w:val="-1"/>
          <w:sz w:val="24"/>
          <w:szCs w:val="24"/>
        </w:rPr>
        <w:t xml:space="preserve"> </w:t>
      </w:r>
      <w:r w:rsidRPr="006E7195">
        <w:rPr>
          <w:rFonts w:ascii="Times New Roman" w:hAnsi="Times New Roman"/>
          <w:sz w:val="24"/>
          <w:szCs w:val="24"/>
        </w:rPr>
        <w:t>чел.</w:t>
      </w:r>
    </w:p>
    <w:p w:rsidR="006A74EB" w:rsidRDefault="006A74EB" w:rsidP="00003C92">
      <w:pPr>
        <w:pStyle w:val="afd"/>
        <w:jc w:val="both"/>
        <w:rPr>
          <w:sz w:val="20"/>
        </w:rPr>
      </w:pPr>
    </w:p>
    <w:p w:rsidR="006A74EB" w:rsidRDefault="006A74EB" w:rsidP="00003C92">
      <w:pPr>
        <w:pStyle w:val="afd"/>
        <w:rPr>
          <w:sz w:val="20"/>
        </w:rPr>
      </w:pPr>
    </w:p>
    <w:p w:rsidR="006A74EB" w:rsidRDefault="006A74EB" w:rsidP="00003C92">
      <w:pPr>
        <w:pStyle w:val="afd"/>
        <w:rPr>
          <w:sz w:val="20"/>
        </w:rPr>
      </w:pPr>
    </w:p>
    <w:p w:rsidR="006A74EB" w:rsidRDefault="006A74EB" w:rsidP="00003C92">
      <w:pPr>
        <w:pStyle w:val="afd"/>
        <w:rPr>
          <w:sz w:val="21"/>
        </w:rPr>
      </w:pPr>
    </w:p>
    <w:p w:rsidR="006A74EB" w:rsidRDefault="00533D54" w:rsidP="00003C92">
      <w:pPr>
        <w:ind w:left="6801" w:right="2447"/>
        <w:rPr>
          <w:rFonts w:ascii="Calibri" w:hAnsi="Calibri"/>
          <w:sz w:val="20"/>
        </w:rPr>
      </w:pPr>
      <w:r w:rsidRPr="00533D54">
        <w:rPr>
          <w:rFonts w:ascii="Times New Roman" w:hAnsi="Times New Roman"/>
          <w:sz w:val="22"/>
          <w:lang w:eastAsia="en-US"/>
        </w:rPr>
        <w:pict>
          <v:group id="_x0000_s1100" style="position:absolute;left:0;text-align:left;margin-left:234.3pt;margin-top:-25.95pt;width:107.25pt;height:107.25pt;z-index:251668480;mso-position-horizontal-relative:page" coordorigin="4686,-519" coordsize="2145,2145">
            <v:shape id="_x0000_s1101" style="position:absolute;left:5297;top:-519;width:1535;height:2145" coordorigin="5297,-519" coordsize="1535,2145" path="m5759,-519r,1073l5297,1521r73,32l5445,1579r77,20l5600,1614r79,9l5759,1626r76,-3l5911,1615r73,-13l6056,1584r69,-22l6193,1534r65,-31l6321,1467r59,-40l6437,1384r54,-47l6542,1286r47,-54l6633,1175r39,-60l6708,1053r32,-65l6767,920r23,-70l6808,779r13,-74l6829,630r2,-76l6829,477r-8,-75l6808,328r-18,-71l6767,187r-27,-68l6708,54,6672,-8r-39,-60l6589,-125r-47,-54l6491,-230r-54,-47l6380,-320r-59,-40l6258,-396r-65,-31l6125,-454r-69,-23l5984,-495r-73,-13l5835,-516r-76,-3xe" fillcolor="#5b9bd4" stroked="f">
              <v:path arrowok="t"/>
            </v:shape>
            <v:shape id="_x0000_s1102" style="position:absolute;left:4710;top:553;width:1049;height:968" coordorigin="4710,554" coordsize="1049,968" path="m5759,554l4710,777r19,74l4752,923r29,70l4814,1061r38,65l4894,1188r46,59l4991,1302r54,52l5103,1402r61,44l5229,1486r68,35l5759,554xe" fillcolor="#ec7c30" stroked="f">
              <v:path arrowok="t"/>
            </v:shape>
            <v:shape id="_x0000_s1103" style="position:absolute;left:4686;top:-519;width:1073;height:1296" coordorigin="4686,-519" coordsize="1073,1296" path="m5759,-519r-113,6l5535,-495r-74,18l5389,-453r-69,28l5254,-393r-64,37l5130,-315r-57,44l5019,-223r-50,51l4922,-117r-43,57l4840,r-35,63l4775,128r-27,66l4726,263r-17,70l4696,405r-7,73l4686,552r3,74l4697,702r13,75l5759,554r,-1073xe" fillcolor="#a4a4a4" stroked="f">
              <v:path arrowok="t"/>
            </v:shape>
            <v:shape id="_x0000_s1104" type="#_x0000_t202" style="position:absolute;left:4967;top:-13;width:364;height:200" filled="f" stroked="f">
              <v:textbox inset="0,0,0,0">
                <w:txbxContent>
                  <w:p w:rsidR="003A564F" w:rsidRDefault="003A564F" w:rsidP="006A74EB">
                    <w:pPr>
                      <w:spacing w:line="199" w:lineRule="exact"/>
                      <w:rPr>
                        <w:rFonts w:ascii="Calibri"/>
                        <w:sz w:val="20"/>
                      </w:rPr>
                    </w:pPr>
                    <w:r>
                      <w:rPr>
                        <w:rFonts w:ascii="Calibri"/>
                        <w:sz w:val="20"/>
                      </w:rPr>
                      <w:t>28%</w:t>
                    </w:r>
                  </w:p>
                </w:txbxContent>
              </v:textbox>
            </v:shape>
            <v:shape id="_x0000_s1105" type="#_x0000_t202" style="position:absolute;left:6317;top:707;width:364;height:200" filled="f" stroked="f">
              <v:textbox inset="0,0,0,0">
                <w:txbxContent>
                  <w:p w:rsidR="003A564F" w:rsidRDefault="003A564F" w:rsidP="006A74EB">
                    <w:pPr>
                      <w:spacing w:line="199" w:lineRule="exact"/>
                      <w:rPr>
                        <w:rFonts w:ascii="Calibri"/>
                        <w:sz w:val="20"/>
                      </w:rPr>
                    </w:pPr>
                    <w:r>
                      <w:rPr>
                        <w:rFonts w:ascii="Calibri"/>
                        <w:sz w:val="20"/>
                      </w:rPr>
                      <w:t>57%</w:t>
                    </w:r>
                  </w:p>
                </w:txbxContent>
              </v:textbox>
            </v:shape>
            <v:shape id="_x0000_s1106" type="#_x0000_t202" style="position:absolute;left:4952;top:932;width:364;height:200" filled="f" stroked="f">
              <v:textbox inset="0,0,0,0">
                <w:txbxContent>
                  <w:p w:rsidR="003A564F" w:rsidRDefault="003A564F" w:rsidP="006A74EB">
                    <w:pPr>
                      <w:spacing w:line="199" w:lineRule="exact"/>
                      <w:rPr>
                        <w:rFonts w:ascii="Calibri"/>
                        <w:sz w:val="20"/>
                      </w:rPr>
                    </w:pPr>
                    <w:r>
                      <w:rPr>
                        <w:rFonts w:ascii="Calibri"/>
                        <w:sz w:val="20"/>
                      </w:rPr>
                      <w:t>15%</w:t>
                    </w:r>
                  </w:p>
                </w:txbxContent>
              </v:textbox>
            </v:shape>
            <w10:wrap anchorx="page"/>
          </v:group>
        </w:pict>
      </w:r>
      <w:r w:rsidRPr="00533D54">
        <w:rPr>
          <w:rFonts w:ascii="Times New Roman" w:hAnsi="Times New Roman"/>
          <w:sz w:val="22"/>
          <w:lang w:eastAsia="en-US"/>
        </w:rPr>
        <w:pict>
          <v:rect id="_x0000_s1107" style="position:absolute;left:0;text-align:left;margin-left:412.1pt;margin-top:6.8pt;width:5.5pt;height:5.5pt;z-index:251669504;mso-position-horizontal-relative:page" fillcolor="#5b9bd4" stroked="f">
            <w10:wrap anchorx="page"/>
          </v:rect>
        </w:pict>
      </w:r>
      <w:r w:rsidRPr="00533D54">
        <w:rPr>
          <w:rFonts w:ascii="Times New Roman" w:hAnsi="Times New Roman"/>
          <w:sz w:val="22"/>
          <w:lang w:eastAsia="en-US"/>
        </w:rPr>
        <w:pict>
          <v:rect id="_x0000_s1108" style="position:absolute;left:0;text-align:left;margin-left:412.1pt;margin-top:24.95pt;width:5.5pt;height:5.5pt;z-index:251670528;mso-position-horizontal-relative:page" fillcolor="#ec7c30" stroked="f">
            <w10:wrap anchorx="page"/>
          </v:rect>
        </w:pict>
      </w:r>
      <w:r w:rsidR="006A74EB">
        <w:rPr>
          <w:rFonts w:ascii="Calibri" w:hAnsi="Calibri"/>
          <w:sz w:val="20"/>
        </w:rPr>
        <w:t>Да</w:t>
      </w:r>
      <w:r w:rsidR="006A74EB">
        <w:rPr>
          <w:rFonts w:ascii="Calibri" w:hAnsi="Calibri"/>
          <w:spacing w:val="1"/>
          <w:sz w:val="20"/>
        </w:rPr>
        <w:t xml:space="preserve"> </w:t>
      </w:r>
      <w:r w:rsidR="006A74EB">
        <w:rPr>
          <w:rFonts w:ascii="Calibri" w:hAnsi="Calibri"/>
          <w:sz w:val="20"/>
        </w:rPr>
        <w:t>Нет</w:t>
      </w:r>
    </w:p>
    <w:p w:rsidR="006A74EB" w:rsidRDefault="00533D54" w:rsidP="00003C92">
      <w:pPr>
        <w:ind w:left="6801"/>
        <w:rPr>
          <w:rFonts w:ascii="Calibri" w:hAnsi="Calibri"/>
          <w:sz w:val="20"/>
        </w:rPr>
      </w:pPr>
      <w:r w:rsidRPr="00533D54">
        <w:rPr>
          <w:rFonts w:ascii="Times New Roman" w:hAnsi="Times New Roman"/>
          <w:sz w:val="22"/>
          <w:lang w:eastAsia="en-US"/>
        </w:rPr>
        <w:pict>
          <v:rect id="_x0000_s1109" style="position:absolute;left:0;text-align:left;margin-left:412.1pt;margin-top:3.95pt;width:5.5pt;height:5.4pt;z-index:251671552;mso-position-horizontal-relative:page" fillcolor="#a4a4a4" stroked="f">
            <w10:wrap anchorx="page"/>
          </v:rect>
        </w:pict>
      </w:r>
      <w:r w:rsidR="006A74EB">
        <w:rPr>
          <w:rFonts w:ascii="Calibri" w:hAnsi="Calibri"/>
          <w:sz w:val="20"/>
        </w:rPr>
        <w:t>Затрудняюсь</w:t>
      </w:r>
      <w:r w:rsidR="006A74EB">
        <w:rPr>
          <w:rFonts w:ascii="Calibri" w:hAnsi="Calibri"/>
          <w:spacing w:val="-3"/>
          <w:sz w:val="20"/>
        </w:rPr>
        <w:t xml:space="preserve"> </w:t>
      </w:r>
      <w:r w:rsidR="006A74EB">
        <w:rPr>
          <w:rFonts w:ascii="Calibri" w:hAnsi="Calibri"/>
          <w:sz w:val="20"/>
        </w:rPr>
        <w:t>ответить</w:t>
      </w:r>
    </w:p>
    <w:p w:rsidR="006A74EB" w:rsidRDefault="006A74EB" w:rsidP="00003C92">
      <w:pPr>
        <w:pStyle w:val="afd"/>
        <w:rPr>
          <w:rFonts w:ascii="Calibri"/>
          <w:sz w:val="18"/>
        </w:rPr>
      </w:pPr>
    </w:p>
    <w:p w:rsidR="006A74EB" w:rsidRPr="005F6157" w:rsidRDefault="006A74EB" w:rsidP="00003C92">
      <w:pPr>
        <w:pStyle w:val="af1"/>
        <w:widowControl w:val="0"/>
        <w:tabs>
          <w:tab w:val="left" w:pos="567"/>
        </w:tabs>
        <w:autoSpaceDE w:val="0"/>
        <w:autoSpaceDN w:val="0"/>
        <w:spacing w:after="0" w:line="240" w:lineRule="auto"/>
        <w:ind w:left="0" w:right="108"/>
        <w:contextualSpacing w:val="0"/>
        <w:jc w:val="both"/>
        <w:rPr>
          <w:rFonts w:ascii="Times New Roman" w:hAnsi="Times New Roman"/>
          <w:sz w:val="24"/>
        </w:rPr>
      </w:pPr>
      <w:r>
        <w:rPr>
          <w:sz w:val="24"/>
        </w:rPr>
        <w:tab/>
      </w:r>
      <w:r w:rsidRPr="005F6157">
        <w:rPr>
          <w:rFonts w:ascii="Times New Roman" w:hAnsi="Times New Roman"/>
          <w:sz w:val="24"/>
        </w:rPr>
        <w:t>Удовлетворены</w:t>
      </w:r>
      <w:r w:rsidRPr="005F6157">
        <w:rPr>
          <w:rFonts w:ascii="Times New Roman" w:hAnsi="Times New Roman"/>
          <w:spacing w:val="1"/>
          <w:sz w:val="24"/>
        </w:rPr>
        <w:t xml:space="preserve"> </w:t>
      </w:r>
      <w:r w:rsidRPr="005F6157">
        <w:rPr>
          <w:rFonts w:ascii="Times New Roman" w:hAnsi="Times New Roman"/>
          <w:sz w:val="24"/>
        </w:rPr>
        <w:t>ли</w:t>
      </w:r>
      <w:r w:rsidRPr="005F6157">
        <w:rPr>
          <w:rFonts w:ascii="Times New Roman" w:hAnsi="Times New Roman"/>
          <w:spacing w:val="1"/>
          <w:sz w:val="24"/>
        </w:rPr>
        <w:t xml:space="preserve"> </w:t>
      </w:r>
      <w:r w:rsidRPr="005F6157">
        <w:rPr>
          <w:rFonts w:ascii="Times New Roman" w:hAnsi="Times New Roman"/>
          <w:sz w:val="24"/>
        </w:rPr>
        <w:t>Вы</w:t>
      </w:r>
      <w:r w:rsidRPr="005F6157">
        <w:rPr>
          <w:rFonts w:ascii="Times New Roman" w:hAnsi="Times New Roman"/>
          <w:spacing w:val="1"/>
          <w:sz w:val="24"/>
        </w:rPr>
        <w:t xml:space="preserve"> </w:t>
      </w:r>
      <w:r w:rsidRPr="005F6157">
        <w:rPr>
          <w:rFonts w:ascii="Times New Roman" w:hAnsi="Times New Roman"/>
          <w:sz w:val="24"/>
        </w:rPr>
        <w:t>существующими</w:t>
      </w:r>
      <w:r w:rsidRPr="005F6157">
        <w:rPr>
          <w:rFonts w:ascii="Times New Roman" w:hAnsi="Times New Roman"/>
          <w:spacing w:val="1"/>
          <w:sz w:val="24"/>
        </w:rPr>
        <w:t xml:space="preserve"> </w:t>
      </w:r>
      <w:r w:rsidRPr="005F6157">
        <w:rPr>
          <w:rFonts w:ascii="Times New Roman" w:hAnsi="Times New Roman"/>
          <w:sz w:val="24"/>
        </w:rPr>
        <w:t>в</w:t>
      </w:r>
      <w:r w:rsidRPr="005F6157">
        <w:rPr>
          <w:rFonts w:ascii="Times New Roman" w:hAnsi="Times New Roman"/>
          <w:spacing w:val="1"/>
          <w:sz w:val="24"/>
        </w:rPr>
        <w:t xml:space="preserve"> </w:t>
      </w:r>
      <w:r w:rsidRPr="005F6157">
        <w:rPr>
          <w:rFonts w:ascii="Times New Roman" w:hAnsi="Times New Roman"/>
          <w:sz w:val="24"/>
        </w:rPr>
        <w:t>образовательной</w:t>
      </w:r>
      <w:r w:rsidRPr="005F6157">
        <w:rPr>
          <w:rFonts w:ascii="Times New Roman" w:hAnsi="Times New Roman"/>
          <w:spacing w:val="1"/>
          <w:sz w:val="24"/>
        </w:rPr>
        <w:t xml:space="preserve"> </w:t>
      </w:r>
      <w:r w:rsidRPr="005F6157">
        <w:rPr>
          <w:rFonts w:ascii="Times New Roman" w:hAnsi="Times New Roman"/>
          <w:sz w:val="24"/>
        </w:rPr>
        <w:t>организации</w:t>
      </w:r>
      <w:r w:rsidRPr="005F6157">
        <w:rPr>
          <w:rFonts w:ascii="Times New Roman" w:hAnsi="Times New Roman"/>
          <w:spacing w:val="1"/>
          <w:sz w:val="24"/>
        </w:rPr>
        <w:t xml:space="preserve"> </w:t>
      </w:r>
      <w:r w:rsidRPr="005F6157">
        <w:rPr>
          <w:rFonts w:ascii="Times New Roman" w:hAnsi="Times New Roman"/>
          <w:sz w:val="24"/>
        </w:rPr>
        <w:t>возможностями</w:t>
      </w:r>
      <w:r w:rsidRPr="005F6157">
        <w:rPr>
          <w:rFonts w:ascii="Times New Roman" w:hAnsi="Times New Roman"/>
          <w:spacing w:val="1"/>
          <w:sz w:val="24"/>
        </w:rPr>
        <w:t xml:space="preserve"> </w:t>
      </w:r>
      <w:r w:rsidRPr="005F6157">
        <w:rPr>
          <w:rFonts w:ascii="Times New Roman" w:hAnsi="Times New Roman"/>
          <w:sz w:val="24"/>
        </w:rPr>
        <w:t>развития</w:t>
      </w:r>
      <w:r w:rsidRPr="005F6157">
        <w:rPr>
          <w:rFonts w:ascii="Times New Roman" w:hAnsi="Times New Roman"/>
          <w:spacing w:val="1"/>
          <w:sz w:val="24"/>
        </w:rPr>
        <w:t xml:space="preserve"> </w:t>
      </w:r>
      <w:r w:rsidRPr="005F6157">
        <w:rPr>
          <w:rFonts w:ascii="Times New Roman" w:hAnsi="Times New Roman"/>
          <w:sz w:val="24"/>
        </w:rPr>
        <w:t>творческих</w:t>
      </w:r>
      <w:r w:rsidRPr="005F6157">
        <w:rPr>
          <w:rFonts w:ascii="Times New Roman" w:hAnsi="Times New Roman"/>
          <w:spacing w:val="1"/>
          <w:sz w:val="24"/>
        </w:rPr>
        <w:t xml:space="preserve"> </w:t>
      </w:r>
      <w:r w:rsidRPr="005F6157">
        <w:rPr>
          <w:rFonts w:ascii="Times New Roman" w:hAnsi="Times New Roman"/>
          <w:sz w:val="24"/>
        </w:rPr>
        <w:t>способностей</w:t>
      </w:r>
      <w:r w:rsidRPr="005F6157">
        <w:rPr>
          <w:rFonts w:ascii="Times New Roman" w:hAnsi="Times New Roman"/>
          <w:spacing w:val="1"/>
          <w:sz w:val="24"/>
        </w:rPr>
        <w:t xml:space="preserve"> </w:t>
      </w:r>
      <w:r w:rsidRPr="005F6157">
        <w:rPr>
          <w:rFonts w:ascii="Times New Roman" w:hAnsi="Times New Roman"/>
          <w:sz w:val="24"/>
        </w:rPr>
        <w:t>и</w:t>
      </w:r>
      <w:r w:rsidRPr="005F6157">
        <w:rPr>
          <w:rFonts w:ascii="Times New Roman" w:hAnsi="Times New Roman"/>
          <w:spacing w:val="1"/>
          <w:sz w:val="24"/>
        </w:rPr>
        <w:t xml:space="preserve"> </w:t>
      </w:r>
      <w:r w:rsidRPr="005F6157">
        <w:rPr>
          <w:rFonts w:ascii="Times New Roman" w:hAnsi="Times New Roman"/>
          <w:sz w:val="24"/>
        </w:rPr>
        <w:t>интересов</w:t>
      </w:r>
      <w:r w:rsidRPr="005F6157">
        <w:rPr>
          <w:rFonts w:ascii="Times New Roman" w:hAnsi="Times New Roman"/>
          <w:spacing w:val="1"/>
          <w:sz w:val="24"/>
        </w:rPr>
        <w:t xml:space="preserve"> </w:t>
      </w:r>
      <w:r w:rsidRPr="005F6157">
        <w:rPr>
          <w:rFonts w:ascii="Times New Roman" w:hAnsi="Times New Roman"/>
          <w:sz w:val="24"/>
        </w:rPr>
        <w:t>обучающихся</w:t>
      </w:r>
      <w:r w:rsidRPr="005F6157">
        <w:rPr>
          <w:rFonts w:ascii="Times New Roman" w:hAnsi="Times New Roman"/>
          <w:spacing w:val="1"/>
          <w:sz w:val="24"/>
        </w:rPr>
        <w:t xml:space="preserve"> </w:t>
      </w:r>
      <w:r w:rsidRPr="005F6157">
        <w:rPr>
          <w:rFonts w:ascii="Times New Roman" w:hAnsi="Times New Roman"/>
          <w:sz w:val="24"/>
        </w:rPr>
        <w:t>(организацией</w:t>
      </w:r>
      <w:r w:rsidRPr="005F6157">
        <w:rPr>
          <w:rFonts w:ascii="Times New Roman" w:hAnsi="Times New Roman"/>
          <w:spacing w:val="1"/>
          <w:sz w:val="24"/>
        </w:rPr>
        <w:t xml:space="preserve"> </w:t>
      </w:r>
      <w:r w:rsidRPr="005F6157">
        <w:rPr>
          <w:rFonts w:ascii="Times New Roman" w:hAnsi="Times New Roman"/>
          <w:sz w:val="24"/>
        </w:rPr>
        <w:t>внеурочной</w:t>
      </w:r>
      <w:r w:rsidRPr="005F6157">
        <w:rPr>
          <w:rFonts w:ascii="Times New Roman" w:hAnsi="Times New Roman"/>
          <w:spacing w:val="1"/>
          <w:sz w:val="24"/>
        </w:rPr>
        <w:t xml:space="preserve"> </w:t>
      </w:r>
      <w:r w:rsidRPr="005F6157">
        <w:rPr>
          <w:rFonts w:ascii="Times New Roman" w:hAnsi="Times New Roman"/>
          <w:sz w:val="24"/>
        </w:rPr>
        <w:t>деятельности,</w:t>
      </w:r>
      <w:r w:rsidRPr="005F6157">
        <w:rPr>
          <w:rFonts w:ascii="Times New Roman" w:hAnsi="Times New Roman"/>
          <w:spacing w:val="1"/>
          <w:sz w:val="24"/>
        </w:rPr>
        <w:t xml:space="preserve"> </w:t>
      </w:r>
      <w:r w:rsidRPr="005F6157">
        <w:rPr>
          <w:rFonts w:ascii="Times New Roman" w:hAnsi="Times New Roman"/>
          <w:sz w:val="24"/>
        </w:rPr>
        <w:t>участием</w:t>
      </w:r>
      <w:r w:rsidRPr="005F6157">
        <w:rPr>
          <w:rFonts w:ascii="Times New Roman" w:hAnsi="Times New Roman"/>
          <w:spacing w:val="1"/>
          <w:sz w:val="24"/>
        </w:rPr>
        <w:t xml:space="preserve"> </w:t>
      </w:r>
      <w:r w:rsidRPr="005F6157">
        <w:rPr>
          <w:rFonts w:ascii="Times New Roman" w:hAnsi="Times New Roman"/>
          <w:sz w:val="24"/>
        </w:rPr>
        <w:t>в</w:t>
      </w:r>
      <w:r w:rsidRPr="005F6157">
        <w:rPr>
          <w:rFonts w:ascii="Times New Roman" w:hAnsi="Times New Roman"/>
          <w:spacing w:val="1"/>
          <w:sz w:val="24"/>
        </w:rPr>
        <w:t xml:space="preserve"> </w:t>
      </w:r>
      <w:r w:rsidRPr="005F6157">
        <w:rPr>
          <w:rFonts w:ascii="Times New Roman" w:hAnsi="Times New Roman"/>
          <w:sz w:val="24"/>
        </w:rPr>
        <w:t>конкурсах</w:t>
      </w:r>
      <w:r w:rsidRPr="005F6157">
        <w:rPr>
          <w:rFonts w:ascii="Times New Roman" w:hAnsi="Times New Roman"/>
          <w:spacing w:val="1"/>
          <w:sz w:val="24"/>
        </w:rPr>
        <w:t xml:space="preserve"> </w:t>
      </w:r>
      <w:r w:rsidRPr="005F6157">
        <w:rPr>
          <w:rFonts w:ascii="Times New Roman" w:hAnsi="Times New Roman"/>
          <w:sz w:val="24"/>
        </w:rPr>
        <w:t>и</w:t>
      </w:r>
      <w:r w:rsidRPr="005F6157">
        <w:rPr>
          <w:rFonts w:ascii="Times New Roman" w:hAnsi="Times New Roman"/>
          <w:spacing w:val="1"/>
          <w:sz w:val="24"/>
        </w:rPr>
        <w:t xml:space="preserve"> </w:t>
      </w:r>
      <w:r w:rsidRPr="005F6157">
        <w:rPr>
          <w:rFonts w:ascii="Times New Roman" w:hAnsi="Times New Roman"/>
          <w:sz w:val="24"/>
        </w:rPr>
        <w:t>олимпиадах,</w:t>
      </w:r>
      <w:r w:rsidRPr="005F6157">
        <w:rPr>
          <w:rFonts w:ascii="Times New Roman" w:hAnsi="Times New Roman"/>
          <w:spacing w:val="-57"/>
          <w:sz w:val="24"/>
        </w:rPr>
        <w:t xml:space="preserve"> </w:t>
      </w:r>
      <w:r w:rsidRPr="005F6157">
        <w:rPr>
          <w:rFonts w:ascii="Times New Roman" w:hAnsi="Times New Roman"/>
          <w:sz w:val="24"/>
        </w:rPr>
        <w:t>исследовательских</w:t>
      </w:r>
      <w:r w:rsidRPr="005F6157">
        <w:rPr>
          <w:rFonts w:ascii="Times New Roman" w:hAnsi="Times New Roman"/>
          <w:spacing w:val="1"/>
          <w:sz w:val="24"/>
        </w:rPr>
        <w:t xml:space="preserve"> </w:t>
      </w:r>
      <w:r w:rsidRPr="005F6157">
        <w:rPr>
          <w:rFonts w:ascii="Times New Roman" w:hAnsi="Times New Roman"/>
          <w:sz w:val="24"/>
        </w:rPr>
        <w:t>и</w:t>
      </w:r>
      <w:r w:rsidRPr="005F6157">
        <w:rPr>
          <w:rFonts w:ascii="Times New Roman" w:hAnsi="Times New Roman"/>
          <w:spacing w:val="1"/>
          <w:sz w:val="24"/>
        </w:rPr>
        <w:t xml:space="preserve"> </w:t>
      </w:r>
      <w:r w:rsidRPr="005F6157">
        <w:rPr>
          <w:rFonts w:ascii="Times New Roman" w:hAnsi="Times New Roman"/>
          <w:sz w:val="24"/>
        </w:rPr>
        <w:t>творческих</w:t>
      </w:r>
      <w:r w:rsidRPr="005F6157">
        <w:rPr>
          <w:rFonts w:ascii="Times New Roman" w:hAnsi="Times New Roman"/>
          <w:spacing w:val="1"/>
          <w:sz w:val="24"/>
        </w:rPr>
        <w:t xml:space="preserve"> </w:t>
      </w:r>
      <w:r w:rsidRPr="005F6157">
        <w:rPr>
          <w:rFonts w:ascii="Times New Roman" w:hAnsi="Times New Roman"/>
          <w:sz w:val="24"/>
        </w:rPr>
        <w:t>проектах,</w:t>
      </w:r>
      <w:r w:rsidRPr="005F6157">
        <w:rPr>
          <w:rFonts w:ascii="Times New Roman" w:hAnsi="Times New Roman"/>
          <w:spacing w:val="1"/>
          <w:sz w:val="24"/>
        </w:rPr>
        <w:t xml:space="preserve"> </w:t>
      </w:r>
      <w:r w:rsidRPr="005F6157">
        <w:rPr>
          <w:rFonts w:ascii="Times New Roman" w:hAnsi="Times New Roman"/>
          <w:sz w:val="24"/>
        </w:rPr>
        <w:t>выставках,</w:t>
      </w:r>
      <w:r w:rsidRPr="005F6157">
        <w:rPr>
          <w:rFonts w:ascii="Times New Roman" w:hAnsi="Times New Roman"/>
          <w:spacing w:val="1"/>
          <w:sz w:val="24"/>
        </w:rPr>
        <w:t xml:space="preserve"> </w:t>
      </w:r>
      <w:r w:rsidRPr="005F6157">
        <w:rPr>
          <w:rFonts w:ascii="Times New Roman" w:hAnsi="Times New Roman"/>
          <w:sz w:val="24"/>
        </w:rPr>
        <w:t>смотрах,</w:t>
      </w:r>
      <w:r w:rsidRPr="005F6157">
        <w:rPr>
          <w:rFonts w:ascii="Times New Roman" w:hAnsi="Times New Roman"/>
          <w:spacing w:val="1"/>
          <w:sz w:val="24"/>
        </w:rPr>
        <w:t xml:space="preserve"> </w:t>
      </w:r>
      <w:r w:rsidRPr="005F6157">
        <w:rPr>
          <w:rFonts w:ascii="Times New Roman" w:hAnsi="Times New Roman"/>
          <w:sz w:val="24"/>
        </w:rPr>
        <w:t>физкультурных</w:t>
      </w:r>
      <w:r w:rsidRPr="005F6157">
        <w:rPr>
          <w:rFonts w:ascii="Times New Roman" w:hAnsi="Times New Roman"/>
          <w:spacing w:val="1"/>
          <w:sz w:val="24"/>
        </w:rPr>
        <w:t xml:space="preserve"> </w:t>
      </w:r>
      <w:r w:rsidRPr="005F6157">
        <w:rPr>
          <w:rFonts w:ascii="Times New Roman" w:hAnsi="Times New Roman"/>
          <w:sz w:val="24"/>
        </w:rPr>
        <w:t>и</w:t>
      </w:r>
      <w:r w:rsidRPr="005F6157">
        <w:rPr>
          <w:rFonts w:ascii="Times New Roman" w:hAnsi="Times New Roman"/>
          <w:spacing w:val="1"/>
          <w:sz w:val="24"/>
        </w:rPr>
        <w:t xml:space="preserve"> </w:t>
      </w:r>
      <w:r w:rsidRPr="005F6157">
        <w:rPr>
          <w:rFonts w:ascii="Times New Roman" w:hAnsi="Times New Roman"/>
          <w:sz w:val="24"/>
        </w:rPr>
        <w:t>спортивных</w:t>
      </w:r>
      <w:r w:rsidRPr="005F6157">
        <w:rPr>
          <w:rFonts w:ascii="Times New Roman" w:hAnsi="Times New Roman"/>
          <w:spacing w:val="1"/>
          <w:sz w:val="24"/>
        </w:rPr>
        <w:t xml:space="preserve"> </w:t>
      </w:r>
      <w:r w:rsidRPr="005F6157">
        <w:rPr>
          <w:rFonts w:ascii="Times New Roman" w:hAnsi="Times New Roman"/>
          <w:sz w:val="24"/>
        </w:rPr>
        <w:t>мероприятиях</w:t>
      </w:r>
      <w:r w:rsidRPr="005F6157">
        <w:rPr>
          <w:rFonts w:ascii="Times New Roman" w:hAnsi="Times New Roman"/>
          <w:spacing w:val="-1"/>
          <w:sz w:val="24"/>
        </w:rPr>
        <w:t xml:space="preserve"> </w:t>
      </w:r>
      <w:r w:rsidRPr="005F6157">
        <w:rPr>
          <w:rFonts w:ascii="Times New Roman" w:hAnsi="Times New Roman"/>
          <w:sz w:val="24"/>
        </w:rPr>
        <w:t>и</w:t>
      </w:r>
      <w:r w:rsidRPr="005F6157">
        <w:rPr>
          <w:rFonts w:ascii="Times New Roman" w:hAnsi="Times New Roman"/>
          <w:spacing w:val="-1"/>
          <w:sz w:val="24"/>
        </w:rPr>
        <w:t xml:space="preserve"> </w:t>
      </w:r>
      <w:r w:rsidRPr="005F6157">
        <w:rPr>
          <w:rFonts w:ascii="Times New Roman" w:hAnsi="Times New Roman"/>
          <w:sz w:val="24"/>
        </w:rPr>
        <w:t>других</w:t>
      </w:r>
      <w:r w:rsidRPr="005F6157">
        <w:rPr>
          <w:rFonts w:ascii="Times New Roman" w:hAnsi="Times New Roman"/>
          <w:spacing w:val="2"/>
          <w:sz w:val="24"/>
        </w:rPr>
        <w:t xml:space="preserve"> </w:t>
      </w:r>
      <w:r w:rsidRPr="005F6157">
        <w:rPr>
          <w:rFonts w:ascii="Times New Roman" w:hAnsi="Times New Roman"/>
          <w:sz w:val="24"/>
        </w:rPr>
        <w:t>массовых</w:t>
      </w:r>
      <w:r w:rsidRPr="005F6157">
        <w:rPr>
          <w:rFonts w:ascii="Times New Roman" w:hAnsi="Times New Roman"/>
          <w:spacing w:val="1"/>
          <w:sz w:val="24"/>
        </w:rPr>
        <w:t xml:space="preserve"> </w:t>
      </w:r>
      <w:r w:rsidRPr="005F6157">
        <w:rPr>
          <w:rFonts w:ascii="Times New Roman" w:hAnsi="Times New Roman"/>
          <w:sz w:val="24"/>
        </w:rPr>
        <w:t>мероприятиях)?</w:t>
      </w:r>
    </w:p>
    <w:p w:rsidR="006A74EB" w:rsidRPr="006E7195" w:rsidRDefault="006A74EB" w:rsidP="00003C92">
      <w:pPr>
        <w:pStyle w:val="afd"/>
        <w:ind w:left="668"/>
        <w:jc w:val="both"/>
        <w:rPr>
          <w:sz w:val="24"/>
        </w:rPr>
      </w:pPr>
      <w:r w:rsidRPr="006E7195">
        <w:rPr>
          <w:sz w:val="24"/>
        </w:rPr>
        <w:t>Да</w:t>
      </w:r>
      <w:r w:rsidRPr="006E7195">
        <w:rPr>
          <w:spacing w:val="-3"/>
          <w:sz w:val="24"/>
        </w:rPr>
        <w:t xml:space="preserve"> </w:t>
      </w:r>
      <w:r w:rsidRPr="006E7195">
        <w:rPr>
          <w:sz w:val="24"/>
        </w:rPr>
        <w:t>ответили –</w:t>
      </w:r>
      <w:r w:rsidRPr="006E7195">
        <w:rPr>
          <w:spacing w:val="-1"/>
          <w:sz w:val="24"/>
        </w:rPr>
        <w:t xml:space="preserve"> </w:t>
      </w:r>
      <w:r w:rsidRPr="006E7195">
        <w:rPr>
          <w:sz w:val="24"/>
        </w:rPr>
        <w:t>449</w:t>
      </w:r>
      <w:r w:rsidRPr="006E7195">
        <w:rPr>
          <w:spacing w:val="-1"/>
          <w:sz w:val="24"/>
        </w:rPr>
        <w:t xml:space="preserve"> </w:t>
      </w:r>
      <w:r w:rsidRPr="006E7195">
        <w:rPr>
          <w:sz w:val="24"/>
        </w:rPr>
        <w:t>чел.</w:t>
      </w:r>
      <w:r>
        <w:rPr>
          <w:sz w:val="24"/>
        </w:rPr>
        <w:t>(61%)</w:t>
      </w:r>
      <w:r w:rsidRPr="006E7195">
        <w:rPr>
          <w:sz w:val="24"/>
        </w:rPr>
        <w:t>,</w:t>
      </w:r>
      <w:r w:rsidRPr="006E7195">
        <w:rPr>
          <w:spacing w:val="-2"/>
          <w:sz w:val="24"/>
        </w:rPr>
        <w:t xml:space="preserve"> </w:t>
      </w:r>
      <w:r w:rsidRPr="006E7195">
        <w:rPr>
          <w:sz w:val="24"/>
        </w:rPr>
        <w:t>нет</w:t>
      </w:r>
      <w:r w:rsidRPr="006E7195">
        <w:rPr>
          <w:spacing w:val="-1"/>
          <w:sz w:val="24"/>
        </w:rPr>
        <w:t xml:space="preserve"> </w:t>
      </w:r>
      <w:r w:rsidRPr="006E7195">
        <w:rPr>
          <w:sz w:val="24"/>
        </w:rPr>
        <w:t>–</w:t>
      </w:r>
      <w:r w:rsidRPr="006E7195">
        <w:rPr>
          <w:spacing w:val="-1"/>
          <w:sz w:val="24"/>
        </w:rPr>
        <w:t xml:space="preserve"> </w:t>
      </w:r>
      <w:r w:rsidRPr="006E7195">
        <w:rPr>
          <w:sz w:val="24"/>
        </w:rPr>
        <w:t>91</w:t>
      </w:r>
      <w:r w:rsidRPr="006E7195">
        <w:rPr>
          <w:spacing w:val="-1"/>
          <w:sz w:val="24"/>
        </w:rPr>
        <w:t xml:space="preserve"> </w:t>
      </w:r>
      <w:r w:rsidRPr="006E7195">
        <w:rPr>
          <w:sz w:val="24"/>
        </w:rPr>
        <w:t>чел.</w:t>
      </w:r>
      <w:r>
        <w:rPr>
          <w:sz w:val="24"/>
        </w:rPr>
        <w:t>(12%)</w:t>
      </w:r>
      <w:r w:rsidRPr="006E7195">
        <w:rPr>
          <w:sz w:val="24"/>
        </w:rPr>
        <w:t>,</w:t>
      </w:r>
      <w:r w:rsidRPr="006E7195">
        <w:rPr>
          <w:spacing w:val="-2"/>
          <w:sz w:val="24"/>
        </w:rPr>
        <w:t xml:space="preserve"> </w:t>
      </w:r>
      <w:r w:rsidRPr="006E7195">
        <w:rPr>
          <w:sz w:val="24"/>
        </w:rPr>
        <w:t>затрудняются</w:t>
      </w:r>
      <w:r w:rsidRPr="006E7195">
        <w:rPr>
          <w:spacing w:val="-1"/>
          <w:sz w:val="24"/>
        </w:rPr>
        <w:t xml:space="preserve"> </w:t>
      </w:r>
      <w:r w:rsidRPr="006E7195">
        <w:rPr>
          <w:sz w:val="24"/>
        </w:rPr>
        <w:t>ответить</w:t>
      </w:r>
      <w:r w:rsidRPr="006E7195">
        <w:rPr>
          <w:spacing w:val="3"/>
          <w:sz w:val="24"/>
        </w:rPr>
        <w:t xml:space="preserve"> </w:t>
      </w:r>
      <w:r w:rsidRPr="006E7195">
        <w:rPr>
          <w:sz w:val="24"/>
        </w:rPr>
        <w:t>-</w:t>
      </w:r>
      <w:r w:rsidRPr="006E7195">
        <w:rPr>
          <w:spacing w:val="-2"/>
          <w:sz w:val="24"/>
        </w:rPr>
        <w:t xml:space="preserve"> </w:t>
      </w:r>
      <w:r w:rsidRPr="006E7195">
        <w:rPr>
          <w:sz w:val="24"/>
        </w:rPr>
        <w:t>201</w:t>
      </w:r>
      <w:r w:rsidRPr="006E7195">
        <w:rPr>
          <w:spacing w:val="-1"/>
          <w:sz w:val="24"/>
        </w:rPr>
        <w:t xml:space="preserve"> </w:t>
      </w:r>
      <w:r w:rsidRPr="006E7195">
        <w:rPr>
          <w:sz w:val="24"/>
        </w:rPr>
        <w:t>чел.</w:t>
      </w:r>
      <w:r>
        <w:rPr>
          <w:sz w:val="24"/>
        </w:rPr>
        <w:t>(27%)</w:t>
      </w:r>
    </w:p>
    <w:p w:rsidR="006A74EB" w:rsidRPr="006E7195" w:rsidRDefault="006A74EB" w:rsidP="00003C92">
      <w:pPr>
        <w:pStyle w:val="afd"/>
        <w:rPr>
          <w:sz w:val="24"/>
        </w:rPr>
      </w:pPr>
    </w:p>
    <w:p w:rsidR="006A74EB" w:rsidRDefault="006A74EB" w:rsidP="00003C92">
      <w:pPr>
        <w:pStyle w:val="afd"/>
        <w:rPr>
          <w:sz w:val="25"/>
        </w:rPr>
      </w:pPr>
    </w:p>
    <w:p w:rsidR="006A74EB" w:rsidRDefault="00533D54" w:rsidP="00003C92">
      <w:pPr>
        <w:ind w:right="2869"/>
        <w:jc w:val="right"/>
        <w:rPr>
          <w:rFonts w:ascii="Calibri" w:hAnsi="Calibri"/>
          <w:sz w:val="20"/>
        </w:rPr>
      </w:pPr>
      <w:r w:rsidRPr="00533D54">
        <w:rPr>
          <w:rFonts w:ascii="Times New Roman" w:hAnsi="Times New Roman"/>
          <w:sz w:val="22"/>
          <w:lang w:eastAsia="en-US"/>
        </w:rPr>
        <w:pict>
          <v:group id="_x0000_s1110" style="position:absolute;left:0;text-align:left;margin-left:242.1pt;margin-top:-5.8pt;width:103.2pt;height:103.2pt;z-index:251672576;mso-position-horizontal-relative:page" coordorigin="4842,-116" coordsize="2064,2064">
            <v:shape id="_x0000_s1111" style="position:absolute;left:5236;top:-117;width:1669;height:2064" coordorigin="5236,-116" coordsize="1669,2064" path="m5873,-116r,1031l5236,1727r62,45l5363,1812r68,35l5501,1878r71,24l5646,1922r75,14l5797,1944r76,3l5950,1944r76,-8l6100,1922r71,-18l6241,1880r67,-29l6373,1818r62,-37l6494,1740r56,-46l6603,1645r49,-53l6697,1536r42,-59l6776,1415r33,-65l6838,1283r23,-70l6880,1142r14,-74l6902,992r3,-77l6902,838r-8,-75l6880,689r-19,-72l6838,548r-29,-67l6776,416r-37,-62l6697,295r-45,-56l6603,186r-53,-49l6494,91,6435,50,6373,13r-65,-33l6241,-49r-70,-23l6100,-91r-74,-14l5950,-113r-77,-3xe" fillcolor="#5b9bd4" stroked="f">
              <v:path arrowok="t"/>
            </v:shape>
            <v:shape id="_x0000_s1112" style="position:absolute;left:4850;top:915;width:1023;height:812" coordorigin="4851,915" coordsize="1023,812" path="m5873,915l4851,1053r14,79l4884,1209r26,76l4941,1357r37,71l5020,1495r46,63l5118,1619r57,56l5236,1727,5873,915xe" fillcolor="#ec7c30" stroked="f">
              <v:path arrowok="t"/>
            </v:shape>
            <v:shape id="_x0000_s1113" style="position:absolute;left:4841;top:-117;width:1032;height:1169" coordorigin="4842,-116" coordsize="1032,1169" path="m5873,-116r-68,2l5736,-107r-76,13l5586,-76r-71,24l5446,-24,5381,9r-63,37l5258,87r-57,46l5148,181r-49,53l5053,290r-41,58l4974,410r-33,64l4912,540r-24,69l4869,680r-15,72l4845,825r-3,75l4843,976r8,77l5873,915r,-1031xe" fillcolor="#a4a4a4" stroked="f">
              <v:path arrowok="t"/>
            </v:shape>
            <v:shape id="_x0000_s1114" type="#_x0000_t202" style="position:absolute;left:5118;top:352;width:364;height:200" filled="f" stroked="f">
              <v:textbox inset="0,0,0,0">
                <w:txbxContent>
                  <w:p w:rsidR="003A564F" w:rsidRDefault="003A564F" w:rsidP="006A74EB">
                    <w:pPr>
                      <w:spacing w:line="199" w:lineRule="exact"/>
                      <w:rPr>
                        <w:rFonts w:ascii="Calibri"/>
                        <w:sz w:val="20"/>
                      </w:rPr>
                    </w:pPr>
                    <w:r>
                      <w:rPr>
                        <w:rFonts w:ascii="Calibri"/>
                        <w:sz w:val="20"/>
                      </w:rPr>
                      <w:t>27%</w:t>
                    </w:r>
                  </w:p>
                </w:txbxContent>
              </v:textbox>
            </v:shape>
            <v:shape id="_x0000_s1115" type="#_x0000_t202" style="position:absolute;left:5028;top:1177;width:364;height:200" filled="f" stroked="f">
              <v:textbox inset="0,0,0,0">
                <w:txbxContent>
                  <w:p w:rsidR="003A564F" w:rsidRDefault="003A564F" w:rsidP="006A74EB">
                    <w:pPr>
                      <w:spacing w:line="199" w:lineRule="exact"/>
                      <w:rPr>
                        <w:rFonts w:ascii="Calibri"/>
                        <w:sz w:val="20"/>
                      </w:rPr>
                    </w:pPr>
                    <w:r>
                      <w:rPr>
                        <w:rFonts w:ascii="Calibri"/>
                        <w:sz w:val="20"/>
                      </w:rPr>
                      <w:t>12%</w:t>
                    </w:r>
                  </w:p>
                </w:txbxContent>
              </v:textbox>
            </v:shape>
            <v:shape id="_x0000_s1116" type="#_x0000_t202" style="position:absolute;left:6378;top:1132;width:364;height:200" filled="f" stroked="f">
              <v:textbox inset="0,0,0,0">
                <w:txbxContent>
                  <w:p w:rsidR="003A564F" w:rsidRDefault="003A564F" w:rsidP="006A74EB">
                    <w:pPr>
                      <w:spacing w:line="199" w:lineRule="exact"/>
                      <w:rPr>
                        <w:rFonts w:ascii="Calibri"/>
                        <w:sz w:val="20"/>
                      </w:rPr>
                    </w:pPr>
                    <w:r>
                      <w:rPr>
                        <w:rFonts w:ascii="Calibri"/>
                        <w:sz w:val="20"/>
                      </w:rPr>
                      <w:t>61%</w:t>
                    </w:r>
                  </w:p>
                </w:txbxContent>
              </v:textbox>
            </v:shape>
            <w10:wrap anchorx="page"/>
          </v:group>
        </w:pict>
      </w:r>
      <w:r w:rsidRPr="00533D54">
        <w:rPr>
          <w:rFonts w:ascii="Times New Roman" w:hAnsi="Times New Roman"/>
          <w:sz w:val="22"/>
          <w:lang w:eastAsia="en-US"/>
        </w:rPr>
        <w:pict>
          <v:rect id="_x0000_s1117" style="position:absolute;left:0;text-align:left;margin-left:395.75pt;margin-top:6.8pt;width:5.5pt;height:5.5pt;z-index:251673600;mso-position-horizontal-relative:page" fillcolor="#5b9bd4" stroked="f">
            <w10:wrap anchorx="page"/>
          </v:rect>
        </w:pict>
      </w:r>
      <w:r w:rsidR="006A74EB">
        <w:rPr>
          <w:rFonts w:ascii="Calibri" w:hAnsi="Calibri"/>
          <w:sz w:val="20"/>
        </w:rPr>
        <w:t>Да</w:t>
      </w:r>
    </w:p>
    <w:p w:rsidR="006A74EB" w:rsidRDefault="006A74EB" w:rsidP="00003C92">
      <w:pPr>
        <w:pStyle w:val="afd"/>
        <w:rPr>
          <w:rFonts w:ascii="Calibri"/>
        </w:rPr>
      </w:pPr>
    </w:p>
    <w:p w:rsidR="006A74EB" w:rsidRDefault="00533D54" w:rsidP="00003C92">
      <w:pPr>
        <w:ind w:right="2790"/>
        <w:jc w:val="right"/>
        <w:rPr>
          <w:rFonts w:ascii="Calibri" w:hAnsi="Calibri"/>
          <w:sz w:val="20"/>
        </w:rPr>
      </w:pPr>
      <w:r w:rsidRPr="00533D54">
        <w:rPr>
          <w:rFonts w:ascii="Times New Roman" w:hAnsi="Times New Roman"/>
          <w:sz w:val="22"/>
          <w:lang w:eastAsia="en-US"/>
        </w:rPr>
        <w:pict>
          <v:rect id="_x0000_s1118" style="position:absolute;left:0;text-align:left;margin-left:395.75pt;margin-top:6.85pt;width:5.5pt;height:5.4pt;z-index:251674624;mso-position-horizontal-relative:page" fillcolor="#ec7c30" stroked="f">
            <w10:wrap anchorx="page"/>
          </v:rect>
        </w:pict>
      </w:r>
      <w:r w:rsidR="006A74EB">
        <w:rPr>
          <w:rFonts w:ascii="Calibri" w:hAnsi="Calibri"/>
          <w:sz w:val="20"/>
        </w:rPr>
        <w:t>Нет</w:t>
      </w:r>
    </w:p>
    <w:p w:rsidR="006A74EB" w:rsidRDefault="006A74EB" w:rsidP="00003C92">
      <w:pPr>
        <w:pStyle w:val="afd"/>
        <w:rPr>
          <w:rFonts w:ascii="Calibri"/>
        </w:rPr>
      </w:pPr>
    </w:p>
    <w:p w:rsidR="006A74EB" w:rsidRDefault="00533D54" w:rsidP="00003C92">
      <w:pPr>
        <w:ind w:left="6473"/>
        <w:rPr>
          <w:rFonts w:ascii="Calibri" w:hAnsi="Calibri"/>
          <w:sz w:val="20"/>
        </w:rPr>
      </w:pPr>
      <w:r w:rsidRPr="00533D54">
        <w:rPr>
          <w:rFonts w:ascii="Times New Roman" w:hAnsi="Times New Roman"/>
          <w:sz w:val="22"/>
          <w:lang w:eastAsia="en-US"/>
        </w:rPr>
        <w:pict>
          <v:rect id="_x0000_s1119" style="position:absolute;left:0;text-align:left;margin-left:395.75pt;margin-top:6.8pt;width:5.5pt;height:5.5pt;z-index:251675648;mso-position-horizontal-relative:page" fillcolor="#a4a4a4" stroked="f">
            <w10:wrap anchorx="page"/>
          </v:rect>
        </w:pict>
      </w:r>
      <w:r w:rsidR="006A74EB">
        <w:rPr>
          <w:rFonts w:ascii="Calibri" w:hAnsi="Calibri"/>
          <w:sz w:val="20"/>
        </w:rPr>
        <w:t>Затрудняюсь</w:t>
      </w:r>
    </w:p>
    <w:p w:rsidR="006A74EB" w:rsidRDefault="006A74EB" w:rsidP="00003C92">
      <w:pPr>
        <w:ind w:left="6473"/>
        <w:rPr>
          <w:rFonts w:ascii="Calibri" w:hAnsi="Calibri"/>
          <w:sz w:val="20"/>
        </w:rPr>
      </w:pPr>
      <w:r>
        <w:rPr>
          <w:rFonts w:ascii="Calibri" w:hAnsi="Calibri"/>
          <w:sz w:val="20"/>
        </w:rPr>
        <w:t>ответить</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1"/>
        <w:widowControl w:val="0"/>
        <w:tabs>
          <w:tab w:val="left" w:pos="567"/>
        </w:tabs>
        <w:autoSpaceDE w:val="0"/>
        <w:autoSpaceDN w:val="0"/>
        <w:spacing w:after="0" w:line="240" w:lineRule="auto"/>
        <w:ind w:left="0" w:right="109"/>
        <w:contextualSpacing w:val="0"/>
        <w:jc w:val="both"/>
        <w:rPr>
          <w:rFonts w:ascii="Times New Roman" w:hAnsi="Times New Roman"/>
          <w:sz w:val="24"/>
          <w:szCs w:val="24"/>
        </w:rPr>
      </w:pPr>
      <w:r>
        <w:rPr>
          <w:rFonts w:eastAsia="Times New Roman" w:hAnsi="Times New Roman"/>
          <w:sz w:val="28"/>
          <w:szCs w:val="24"/>
          <w:lang w:eastAsia="ru-RU"/>
        </w:rPr>
        <w:tab/>
      </w:r>
      <w:r w:rsidRPr="005F6157">
        <w:rPr>
          <w:rFonts w:ascii="Times New Roman" w:hAnsi="Times New Roman"/>
          <w:sz w:val="24"/>
          <w:szCs w:val="24"/>
        </w:rPr>
        <w:t>Удовлетворены</w:t>
      </w:r>
      <w:r w:rsidRPr="005F6157">
        <w:rPr>
          <w:rFonts w:ascii="Times New Roman" w:hAnsi="Times New Roman"/>
          <w:spacing w:val="1"/>
          <w:sz w:val="24"/>
          <w:szCs w:val="24"/>
        </w:rPr>
        <w:t xml:space="preserve"> </w:t>
      </w:r>
      <w:r w:rsidRPr="005F6157">
        <w:rPr>
          <w:rFonts w:ascii="Times New Roman" w:hAnsi="Times New Roman"/>
          <w:sz w:val="24"/>
          <w:szCs w:val="24"/>
        </w:rPr>
        <w:t>ли</w:t>
      </w:r>
      <w:r w:rsidRPr="005F6157">
        <w:rPr>
          <w:rFonts w:ascii="Times New Roman" w:hAnsi="Times New Roman"/>
          <w:spacing w:val="1"/>
          <w:sz w:val="24"/>
          <w:szCs w:val="24"/>
        </w:rPr>
        <w:t xml:space="preserve"> </w:t>
      </w:r>
      <w:r w:rsidRPr="005F6157">
        <w:rPr>
          <w:rFonts w:ascii="Times New Roman" w:hAnsi="Times New Roman"/>
          <w:sz w:val="24"/>
          <w:szCs w:val="24"/>
        </w:rPr>
        <w:t>Вы</w:t>
      </w:r>
      <w:r w:rsidRPr="005F6157">
        <w:rPr>
          <w:rFonts w:ascii="Times New Roman" w:hAnsi="Times New Roman"/>
          <w:spacing w:val="1"/>
          <w:sz w:val="24"/>
          <w:szCs w:val="24"/>
        </w:rPr>
        <w:t xml:space="preserve"> </w:t>
      </w:r>
      <w:r w:rsidRPr="005F6157">
        <w:rPr>
          <w:rFonts w:ascii="Times New Roman" w:hAnsi="Times New Roman"/>
          <w:sz w:val="24"/>
          <w:szCs w:val="24"/>
        </w:rPr>
        <w:t>компетентностью</w:t>
      </w:r>
      <w:r w:rsidRPr="005F6157">
        <w:rPr>
          <w:rFonts w:ascii="Times New Roman" w:hAnsi="Times New Roman"/>
          <w:spacing w:val="1"/>
          <w:sz w:val="24"/>
          <w:szCs w:val="24"/>
        </w:rPr>
        <w:t xml:space="preserve"> </w:t>
      </w:r>
      <w:r w:rsidRPr="005F6157">
        <w:rPr>
          <w:rFonts w:ascii="Times New Roman" w:hAnsi="Times New Roman"/>
          <w:sz w:val="24"/>
          <w:szCs w:val="24"/>
        </w:rPr>
        <w:t>и</w:t>
      </w:r>
      <w:r w:rsidRPr="005F6157">
        <w:rPr>
          <w:rFonts w:ascii="Times New Roman" w:hAnsi="Times New Roman"/>
          <w:spacing w:val="1"/>
          <w:sz w:val="24"/>
          <w:szCs w:val="24"/>
        </w:rPr>
        <w:t xml:space="preserve"> </w:t>
      </w:r>
      <w:r w:rsidRPr="005F6157">
        <w:rPr>
          <w:rFonts w:ascii="Times New Roman" w:hAnsi="Times New Roman"/>
          <w:sz w:val="24"/>
          <w:szCs w:val="24"/>
        </w:rPr>
        <w:t>профессионализмом</w:t>
      </w:r>
      <w:r w:rsidRPr="005F6157">
        <w:rPr>
          <w:rFonts w:ascii="Times New Roman" w:hAnsi="Times New Roman"/>
          <w:spacing w:val="1"/>
          <w:sz w:val="24"/>
          <w:szCs w:val="24"/>
        </w:rPr>
        <w:t xml:space="preserve"> </w:t>
      </w:r>
      <w:r w:rsidRPr="005F6157">
        <w:rPr>
          <w:rFonts w:ascii="Times New Roman" w:hAnsi="Times New Roman"/>
          <w:sz w:val="24"/>
          <w:szCs w:val="24"/>
        </w:rPr>
        <w:t>сотрудников</w:t>
      </w:r>
      <w:r w:rsidRPr="005F6157">
        <w:rPr>
          <w:rFonts w:ascii="Times New Roman" w:hAnsi="Times New Roman"/>
          <w:spacing w:val="1"/>
          <w:sz w:val="24"/>
          <w:szCs w:val="24"/>
        </w:rPr>
        <w:t xml:space="preserve"> </w:t>
      </w:r>
      <w:r w:rsidRPr="005F6157">
        <w:rPr>
          <w:rFonts w:ascii="Times New Roman" w:hAnsi="Times New Roman"/>
          <w:sz w:val="24"/>
          <w:szCs w:val="24"/>
        </w:rPr>
        <w:t>образовательной</w:t>
      </w:r>
      <w:r w:rsidRPr="005F6157">
        <w:rPr>
          <w:rFonts w:ascii="Times New Roman" w:hAnsi="Times New Roman"/>
          <w:spacing w:val="1"/>
          <w:sz w:val="24"/>
          <w:szCs w:val="24"/>
        </w:rPr>
        <w:t xml:space="preserve"> </w:t>
      </w:r>
      <w:r w:rsidRPr="005F6157">
        <w:rPr>
          <w:rFonts w:ascii="Times New Roman" w:hAnsi="Times New Roman"/>
          <w:sz w:val="24"/>
          <w:szCs w:val="24"/>
        </w:rPr>
        <w:t>организации</w:t>
      </w:r>
      <w:r w:rsidRPr="005F6157">
        <w:rPr>
          <w:rFonts w:ascii="Times New Roman" w:hAnsi="Times New Roman"/>
          <w:spacing w:val="1"/>
          <w:sz w:val="24"/>
          <w:szCs w:val="24"/>
        </w:rPr>
        <w:t xml:space="preserve"> </w:t>
      </w:r>
      <w:r w:rsidRPr="005F6157">
        <w:rPr>
          <w:rFonts w:ascii="Times New Roman" w:hAnsi="Times New Roman"/>
          <w:sz w:val="24"/>
          <w:szCs w:val="24"/>
        </w:rPr>
        <w:t>(интеллектуальным</w:t>
      </w:r>
      <w:r w:rsidRPr="005F6157">
        <w:rPr>
          <w:rFonts w:ascii="Times New Roman" w:hAnsi="Times New Roman"/>
          <w:spacing w:val="1"/>
          <w:sz w:val="24"/>
          <w:szCs w:val="24"/>
        </w:rPr>
        <w:t xml:space="preserve"> </w:t>
      </w:r>
      <w:r w:rsidRPr="005F6157">
        <w:rPr>
          <w:rFonts w:ascii="Times New Roman" w:hAnsi="Times New Roman"/>
          <w:sz w:val="24"/>
          <w:szCs w:val="24"/>
        </w:rPr>
        <w:t>уровнем,</w:t>
      </w:r>
      <w:r w:rsidRPr="005F6157">
        <w:rPr>
          <w:rFonts w:ascii="Times New Roman" w:hAnsi="Times New Roman"/>
          <w:spacing w:val="1"/>
          <w:sz w:val="24"/>
          <w:szCs w:val="24"/>
        </w:rPr>
        <w:t xml:space="preserve"> </w:t>
      </w:r>
      <w:r w:rsidRPr="005F6157">
        <w:rPr>
          <w:rFonts w:ascii="Times New Roman" w:hAnsi="Times New Roman"/>
          <w:sz w:val="24"/>
          <w:szCs w:val="24"/>
        </w:rPr>
        <w:t>знаниями,</w:t>
      </w:r>
      <w:r w:rsidRPr="005F6157">
        <w:rPr>
          <w:rFonts w:ascii="Times New Roman" w:hAnsi="Times New Roman"/>
          <w:spacing w:val="1"/>
          <w:sz w:val="24"/>
          <w:szCs w:val="24"/>
        </w:rPr>
        <w:t xml:space="preserve"> </w:t>
      </w:r>
      <w:r w:rsidRPr="005F6157">
        <w:rPr>
          <w:rFonts w:ascii="Times New Roman" w:hAnsi="Times New Roman"/>
          <w:sz w:val="24"/>
          <w:szCs w:val="24"/>
        </w:rPr>
        <w:t>качеством</w:t>
      </w:r>
      <w:r w:rsidRPr="005F6157">
        <w:rPr>
          <w:rFonts w:ascii="Times New Roman" w:hAnsi="Times New Roman"/>
          <w:spacing w:val="1"/>
          <w:sz w:val="24"/>
          <w:szCs w:val="24"/>
        </w:rPr>
        <w:t xml:space="preserve"> </w:t>
      </w:r>
      <w:r w:rsidRPr="005F6157">
        <w:rPr>
          <w:rFonts w:ascii="Times New Roman" w:hAnsi="Times New Roman"/>
          <w:sz w:val="24"/>
          <w:szCs w:val="24"/>
        </w:rPr>
        <w:t>профессиональной</w:t>
      </w:r>
      <w:r w:rsidRPr="005F6157">
        <w:rPr>
          <w:rFonts w:ascii="Times New Roman" w:hAnsi="Times New Roman"/>
          <w:spacing w:val="-1"/>
          <w:sz w:val="24"/>
          <w:szCs w:val="24"/>
        </w:rPr>
        <w:t xml:space="preserve"> </w:t>
      </w:r>
      <w:r w:rsidRPr="005F6157">
        <w:rPr>
          <w:rFonts w:ascii="Times New Roman" w:hAnsi="Times New Roman"/>
          <w:sz w:val="24"/>
          <w:szCs w:val="24"/>
        </w:rPr>
        <w:t>подготовки и</w:t>
      </w:r>
      <w:r w:rsidRPr="005F6157">
        <w:rPr>
          <w:rFonts w:ascii="Times New Roman" w:hAnsi="Times New Roman"/>
          <w:spacing w:val="-2"/>
          <w:sz w:val="24"/>
          <w:szCs w:val="24"/>
        </w:rPr>
        <w:t xml:space="preserve"> </w:t>
      </w:r>
      <w:r w:rsidRPr="005F6157">
        <w:rPr>
          <w:rFonts w:ascii="Times New Roman" w:hAnsi="Times New Roman"/>
          <w:sz w:val="24"/>
          <w:szCs w:val="24"/>
        </w:rPr>
        <w:t>т.д.)? Да</w:t>
      </w:r>
      <w:r w:rsidRPr="005F6157">
        <w:rPr>
          <w:rFonts w:ascii="Times New Roman" w:hAnsi="Times New Roman"/>
          <w:spacing w:val="-3"/>
          <w:sz w:val="24"/>
          <w:szCs w:val="24"/>
        </w:rPr>
        <w:t xml:space="preserve"> </w:t>
      </w:r>
      <w:r w:rsidRPr="005F6157">
        <w:rPr>
          <w:rFonts w:ascii="Times New Roman" w:hAnsi="Times New Roman"/>
          <w:sz w:val="24"/>
          <w:szCs w:val="24"/>
        </w:rPr>
        <w:t>ответили –</w:t>
      </w:r>
      <w:r w:rsidRPr="005F6157">
        <w:rPr>
          <w:rFonts w:ascii="Times New Roman" w:hAnsi="Times New Roman"/>
          <w:spacing w:val="-1"/>
          <w:sz w:val="24"/>
          <w:szCs w:val="24"/>
        </w:rPr>
        <w:t xml:space="preserve"> </w:t>
      </w:r>
      <w:r w:rsidRPr="005F6157">
        <w:rPr>
          <w:rFonts w:ascii="Times New Roman" w:hAnsi="Times New Roman"/>
          <w:sz w:val="24"/>
          <w:szCs w:val="24"/>
        </w:rPr>
        <w:t>500</w:t>
      </w:r>
      <w:r w:rsidRPr="005F6157">
        <w:rPr>
          <w:rFonts w:ascii="Times New Roman" w:hAnsi="Times New Roman"/>
          <w:spacing w:val="-1"/>
          <w:sz w:val="24"/>
          <w:szCs w:val="24"/>
        </w:rPr>
        <w:t xml:space="preserve"> </w:t>
      </w:r>
      <w:r w:rsidRPr="005F6157">
        <w:rPr>
          <w:rFonts w:ascii="Times New Roman" w:hAnsi="Times New Roman"/>
          <w:sz w:val="24"/>
          <w:szCs w:val="24"/>
        </w:rPr>
        <w:t>чел.,</w:t>
      </w:r>
      <w:r w:rsidRPr="005F6157">
        <w:rPr>
          <w:rFonts w:ascii="Times New Roman" w:hAnsi="Times New Roman"/>
          <w:spacing w:val="-2"/>
          <w:sz w:val="24"/>
          <w:szCs w:val="24"/>
        </w:rPr>
        <w:t xml:space="preserve"> </w:t>
      </w:r>
      <w:r w:rsidRPr="005F6157">
        <w:rPr>
          <w:rFonts w:ascii="Times New Roman" w:hAnsi="Times New Roman"/>
          <w:sz w:val="24"/>
          <w:szCs w:val="24"/>
        </w:rPr>
        <w:t>нет</w:t>
      </w:r>
      <w:r w:rsidRPr="005F6157">
        <w:rPr>
          <w:rFonts w:ascii="Times New Roman" w:hAnsi="Times New Roman"/>
          <w:spacing w:val="-1"/>
          <w:sz w:val="24"/>
          <w:szCs w:val="24"/>
        </w:rPr>
        <w:t xml:space="preserve"> </w:t>
      </w:r>
      <w:r w:rsidRPr="005F6157">
        <w:rPr>
          <w:rFonts w:ascii="Times New Roman" w:hAnsi="Times New Roman"/>
          <w:sz w:val="24"/>
          <w:szCs w:val="24"/>
        </w:rPr>
        <w:t>–</w:t>
      </w:r>
      <w:r w:rsidRPr="005F6157">
        <w:rPr>
          <w:rFonts w:ascii="Times New Roman" w:hAnsi="Times New Roman"/>
          <w:spacing w:val="-1"/>
          <w:sz w:val="24"/>
          <w:szCs w:val="24"/>
        </w:rPr>
        <w:t xml:space="preserve"> </w:t>
      </w:r>
      <w:r w:rsidRPr="005F6157">
        <w:rPr>
          <w:rFonts w:ascii="Times New Roman" w:hAnsi="Times New Roman"/>
          <w:sz w:val="24"/>
          <w:szCs w:val="24"/>
        </w:rPr>
        <w:t>85</w:t>
      </w:r>
      <w:r w:rsidRPr="005F6157">
        <w:rPr>
          <w:rFonts w:ascii="Times New Roman" w:hAnsi="Times New Roman"/>
          <w:spacing w:val="-1"/>
          <w:sz w:val="24"/>
          <w:szCs w:val="24"/>
        </w:rPr>
        <w:t xml:space="preserve"> </w:t>
      </w:r>
      <w:r w:rsidRPr="005F6157">
        <w:rPr>
          <w:rFonts w:ascii="Times New Roman" w:hAnsi="Times New Roman"/>
          <w:sz w:val="24"/>
          <w:szCs w:val="24"/>
        </w:rPr>
        <w:t>чел.,</w:t>
      </w:r>
      <w:r w:rsidRPr="005F6157">
        <w:rPr>
          <w:rFonts w:ascii="Times New Roman" w:hAnsi="Times New Roman"/>
          <w:spacing w:val="-2"/>
          <w:sz w:val="24"/>
          <w:szCs w:val="24"/>
        </w:rPr>
        <w:t xml:space="preserve"> </w:t>
      </w:r>
      <w:r w:rsidRPr="005F6157">
        <w:rPr>
          <w:rFonts w:ascii="Times New Roman" w:hAnsi="Times New Roman"/>
          <w:sz w:val="24"/>
          <w:szCs w:val="24"/>
        </w:rPr>
        <w:t>затрудняются</w:t>
      </w:r>
      <w:r w:rsidRPr="005F6157">
        <w:rPr>
          <w:rFonts w:ascii="Times New Roman" w:hAnsi="Times New Roman"/>
          <w:spacing w:val="-1"/>
          <w:sz w:val="24"/>
          <w:szCs w:val="24"/>
        </w:rPr>
        <w:t xml:space="preserve"> </w:t>
      </w:r>
      <w:r w:rsidRPr="005F6157">
        <w:rPr>
          <w:rFonts w:ascii="Times New Roman" w:hAnsi="Times New Roman"/>
          <w:sz w:val="24"/>
          <w:szCs w:val="24"/>
        </w:rPr>
        <w:t>ответить</w:t>
      </w:r>
      <w:r w:rsidRPr="005F6157">
        <w:rPr>
          <w:rFonts w:ascii="Times New Roman" w:hAnsi="Times New Roman"/>
          <w:spacing w:val="3"/>
          <w:sz w:val="24"/>
          <w:szCs w:val="24"/>
        </w:rPr>
        <w:t xml:space="preserve"> </w:t>
      </w:r>
      <w:r w:rsidRPr="005F6157">
        <w:rPr>
          <w:rFonts w:ascii="Times New Roman" w:hAnsi="Times New Roman"/>
          <w:sz w:val="24"/>
          <w:szCs w:val="24"/>
        </w:rPr>
        <w:t>-</w:t>
      </w:r>
      <w:r w:rsidRPr="005F6157">
        <w:rPr>
          <w:rFonts w:ascii="Times New Roman" w:hAnsi="Times New Roman"/>
          <w:spacing w:val="-2"/>
          <w:sz w:val="24"/>
          <w:szCs w:val="24"/>
        </w:rPr>
        <w:t xml:space="preserve"> </w:t>
      </w:r>
      <w:r w:rsidRPr="005F6157">
        <w:rPr>
          <w:rFonts w:ascii="Times New Roman" w:hAnsi="Times New Roman"/>
          <w:sz w:val="24"/>
          <w:szCs w:val="24"/>
        </w:rPr>
        <w:t>156</w:t>
      </w:r>
      <w:r w:rsidRPr="005F6157">
        <w:rPr>
          <w:rFonts w:ascii="Times New Roman" w:hAnsi="Times New Roman"/>
          <w:spacing w:val="-1"/>
          <w:sz w:val="24"/>
          <w:szCs w:val="24"/>
        </w:rPr>
        <w:t xml:space="preserve"> </w:t>
      </w:r>
      <w:r w:rsidRPr="005F6157">
        <w:rPr>
          <w:rFonts w:ascii="Times New Roman" w:hAnsi="Times New Roman"/>
          <w:sz w:val="24"/>
          <w:szCs w:val="24"/>
        </w:rPr>
        <w:t>чел.</w:t>
      </w:r>
    </w:p>
    <w:p w:rsidR="006A74EB" w:rsidRPr="005F6157" w:rsidRDefault="006A74EB" w:rsidP="00003C92">
      <w:pPr>
        <w:pStyle w:val="af1"/>
        <w:widowControl w:val="0"/>
        <w:tabs>
          <w:tab w:val="left" w:pos="567"/>
        </w:tabs>
        <w:autoSpaceDE w:val="0"/>
        <w:autoSpaceDN w:val="0"/>
        <w:spacing w:after="0" w:line="240" w:lineRule="auto"/>
        <w:ind w:left="0" w:right="109"/>
        <w:contextualSpacing w:val="0"/>
        <w:jc w:val="both"/>
        <w:rPr>
          <w:rFonts w:ascii="Times New Roman" w:hAnsi="Times New Roman"/>
          <w:sz w:val="24"/>
          <w:szCs w:val="24"/>
        </w:rPr>
      </w:pPr>
      <w:r>
        <w:rPr>
          <w:rFonts w:ascii="Times New Roman" w:hAnsi="Times New Roman"/>
          <w:sz w:val="24"/>
          <w:szCs w:val="24"/>
        </w:rPr>
        <w:tab/>
      </w:r>
      <w:r w:rsidRPr="005F6157">
        <w:rPr>
          <w:rFonts w:ascii="Times New Roman" w:hAnsi="Times New Roman"/>
          <w:spacing w:val="-2"/>
          <w:sz w:val="24"/>
        </w:rPr>
        <w:t xml:space="preserve">Готовы ли </w:t>
      </w:r>
      <w:r w:rsidRPr="005F6157">
        <w:rPr>
          <w:rFonts w:ascii="Times New Roman" w:hAnsi="Times New Roman"/>
          <w:sz w:val="24"/>
        </w:rPr>
        <w:t>Вы</w:t>
      </w:r>
      <w:r w:rsidRPr="005F6157">
        <w:rPr>
          <w:rFonts w:ascii="Times New Roman" w:hAnsi="Times New Roman"/>
          <w:spacing w:val="-4"/>
          <w:sz w:val="24"/>
        </w:rPr>
        <w:t xml:space="preserve"> </w:t>
      </w:r>
      <w:r w:rsidRPr="005F6157">
        <w:rPr>
          <w:rFonts w:ascii="Times New Roman" w:hAnsi="Times New Roman"/>
          <w:sz w:val="24"/>
        </w:rPr>
        <w:t>рекомендовать</w:t>
      </w:r>
      <w:r w:rsidRPr="005F6157">
        <w:rPr>
          <w:rFonts w:ascii="Times New Roman" w:hAnsi="Times New Roman"/>
          <w:spacing w:val="-3"/>
          <w:sz w:val="24"/>
        </w:rPr>
        <w:t xml:space="preserve"> </w:t>
      </w:r>
      <w:r w:rsidRPr="005F6157">
        <w:rPr>
          <w:rFonts w:ascii="Times New Roman" w:hAnsi="Times New Roman"/>
          <w:sz w:val="24"/>
        </w:rPr>
        <w:t>данную</w:t>
      </w:r>
      <w:r w:rsidRPr="005F6157">
        <w:rPr>
          <w:rFonts w:ascii="Times New Roman" w:hAnsi="Times New Roman"/>
          <w:spacing w:val="-3"/>
          <w:sz w:val="24"/>
        </w:rPr>
        <w:t xml:space="preserve"> </w:t>
      </w:r>
      <w:r w:rsidRPr="005F6157">
        <w:rPr>
          <w:rFonts w:ascii="Times New Roman" w:hAnsi="Times New Roman"/>
          <w:sz w:val="24"/>
        </w:rPr>
        <w:t>организацию</w:t>
      </w:r>
      <w:r w:rsidRPr="005F6157">
        <w:rPr>
          <w:rFonts w:ascii="Times New Roman" w:hAnsi="Times New Roman"/>
          <w:spacing w:val="-4"/>
          <w:sz w:val="24"/>
        </w:rPr>
        <w:t xml:space="preserve"> </w:t>
      </w:r>
      <w:r w:rsidRPr="005F6157">
        <w:rPr>
          <w:rFonts w:ascii="Times New Roman" w:hAnsi="Times New Roman"/>
          <w:sz w:val="24"/>
        </w:rPr>
        <w:t>родственникам</w:t>
      </w:r>
      <w:r w:rsidRPr="005F6157">
        <w:rPr>
          <w:rFonts w:ascii="Times New Roman" w:hAnsi="Times New Roman"/>
          <w:spacing w:val="-5"/>
          <w:sz w:val="24"/>
        </w:rPr>
        <w:t xml:space="preserve"> </w:t>
      </w:r>
      <w:r w:rsidRPr="005F6157">
        <w:rPr>
          <w:rFonts w:ascii="Times New Roman" w:hAnsi="Times New Roman"/>
          <w:sz w:val="24"/>
        </w:rPr>
        <w:t>и</w:t>
      </w:r>
      <w:r w:rsidRPr="005F6157">
        <w:rPr>
          <w:rFonts w:ascii="Times New Roman" w:hAnsi="Times New Roman"/>
          <w:spacing w:val="-4"/>
          <w:sz w:val="24"/>
        </w:rPr>
        <w:t xml:space="preserve"> </w:t>
      </w:r>
      <w:r w:rsidRPr="005F6157">
        <w:rPr>
          <w:rFonts w:ascii="Times New Roman" w:hAnsi="Times New Roman"/>
          <w:sz w:val="24"/>
        </w:rPr>
        <w:t>знакомым?</w:t>
      </w:r>
      <w:r w:rsidRPr="005F6157">
        <w:rPr>
          <w:rFonts w:ascii="Times New Roman" w:hAnsi="Times New Roman"/>
          <w:spacing w:val="-57"/>
          <w:sz w:val="24"/>
        </w:rPr>
        <w:t xml:space="preserve"> </w:t>
      </w:r>
      <w:r w:rsidRPr="005F6157">
        <w:rPr>
          <w:rFonts w:ascii="Times New Roman" w:hAnsi="Times New Roman"/>
          <w:sz w:val="24"/>
        </w:rPr>
        <w:t>Да</w:t>
      </w:r>
      <w:r w:rsidRPr="005F6157">
        <w:rPr>
          <w:rFonts w:ascii="Times New Roman" w:hAnsi="Times New Roman"/>
          <w:spacing w:val="-3"/>
          <w:sz w:val="24"/>
        </w:rPr>
        <w:t xml:space="preserve"> </w:t>
      </w:r>
      <w:r w:rsidRPr="005F6157">
        <w:rPr>
          <w:rFonts w:ascii="Times New Roman" w:hAnsi="Times New Roman"/>
          <w:sz w:val="24"/>
        </w:rPr>
        <w:t>ответили</w:t>
      </w:r>
      <w:r w:rsidRPr="005F6157">
        <w:rPr>
          <w:rFonts w:ascii="Times New Roman" w:hAnsi="Times New Roman"/>
          <w:spacing w:val="1"/>
          <w:sz w:val="24"/>
        </w:rPr>
        <w:t xml:space="preserve"> </w:t>
      </w:r>
      <w:r w:rsidRPr="005F6157">
        <w:rPr>
          <w:rFonts w:ascii="Times New Roman" w:hAnsi="Times New Roman"/>
          <w:sz w:val="24"/>
        </w:rPr>
        <w:t>–</w:t>
      </w:r>
      <w:r w:rsidRPr="005F6157">
        <w:rPr>
          <w:rFonts w:ascii="Times New Roman" w:hAnsi="Times New Roman"/>
          <w:spacing w:val="-1"/>
          <w:sz w:val="24"/>
        </w:rPr>
        <w:t xml:space="preserve"> </w:t>
      </w:r>
      <w:r w:rsidRPr="005F6157">
        <w:rPr>
          <w:rFonts w:ascii="Times New Roman" w:hAnsi="Times New Roman"/>
          <w:sz w:val="24"/>
        </w:rPr>
        <w:t>525 чел.</w:t>
      </w:r>
      <w:r>
        <w:rPr>
          <w:rFonts w:ascii="Times New Roman" w:hAnsi="Times New Roman"/>
          <w:sz w:val="24"/>
        </w:rPr>
        <w:t xml:space="preserve"> (71%)</w:t>
      </w:r>
      <w:r w:rsidRPr="005F6157">
        <w:rPr>
          <w:rFonts w:ascii="Times New Roman" w:hAnsi="Times New Roman"/>
          <w:sz w:val="24"/>
        </w:rPr>
        <w:t>,</w:t>
      </w:r>
      <w:r w:rsidRPr="005F6157">
        <w:rPr>
          <w:rFonts w:ascii="Times New Roman" w:hAnsi="Times New Roman"/>
          <w:spacing w:val="-1"/>
          <w:sz w:val="24"/>
        </w:rPr>
        <w:t xml:space="preserve"> </w:t>
      </w:r>
      <w:r w:rsidRPr="005F6157">
        <w:rPr>
          <w:rFonts w:ascii="Times New Roman" w:hAnsi="Times New Roman"/>
          <w:sz w:val="24"/>
        </w:rPr>
        <w:t>нет</w:t>
      </w:r>
      <w:r w:rsidRPr="005F6157">
        <w:rPr>
          <w:rFonts w:ascii="Times New Roman" w:hAnsi="Times New Roman"/>
          <w:spacing w:val="-1"/>
          <w:sz w:val="24"/>
        </w:rPr>
        <w:t xml:space="preserve"> </w:t>
      </w:r>
      <w:r w:rsidRPr="005F6157">
        <w:rPr>
          <w:rFonts w:ascii="Times New Roman" w:hAnsi="Times New Roman"/>
          <w:sz w:val="24"/>
        </w:rPr>
        <w:t>– 83 чел.</w:t>
      </w:r>
      <w:r>
        <w:rPr>
          <w:rFonts w:ascii="Times New Roman" w:hAnsi="Times New Roman"/>
          <w:sz w:val="24"/>
        </w:rPr>
        <w:t>(11%)</w:t>
      </w:r>
      <w:r w:rsidRPr="005F6157">
        <w:rPr>
          <w:rFonts w:ascii="Times New Roman" w:hAnsi="Times New Roman"/>
          <w:sz w:val="24"/>
        </w:rPr>
        <w:t>,</w:t>
      </w:r>
      <w:r w:rsidRPr="005F6157">
        <w:rPr>
          <w:rFonts w:ascii="Times New Roman" w:hAnsi="Times New Roman"/>
          <w:spacing w:val="-2"/>
          <w:sz w:val="24"/>
        </w:rPr>
        <w:t xml:space="preserve"> </w:t>
      </w:r>
      <w:r w:rsidRPr="005F6157">
        <w:rPr>
          <w:rFonts w:ascii="Times New Roman" w:hAnsi="Times New Roman"/>
          <w:sz w:val="24"/>
        </w:rPr>
        <w:t>затрудняются ответить</w:t>
      </w:r>
      <w:r w:rsidRPr="005F6157">
        <w:rPr>
          <w:rFonts w:ascii="Times New Roman" w:hAnsi="Times New Roman"/>
          <w:spacing w:val="3"/>
          <w:sz w:val="24"/>
        </w:rPr>
        <w:t xml:space="preserve"> </w:t>
      </w:r>
      <w:r w:rsidRPr="005F6157">
        <w:rPr>
          <w:rFonts w:ascii="Times New Roman" w:hAnsi="Times New Roman"/>
          <w:sz w:val="24"/>
        </w:rPr>
        <w:t>-</w:t>
      </w:r>
      <w:r w:rsidRPr="005F6157">
        <w:rPr>
          <w:rFonts w:ascii="Times New Roman" w:hAnsi="Times New Roman"/>
          <w:spacing w:val="-2"/>
          <w:sz w:val="24"/>
        </w:rPr>
        <w:t xml:space="preserve"> </w:t>
      </w:r>
      <w:r w:rsidRPr="005F6157">
        <w:rPr>
          <w:rFonts w:ascii="Times New Roman" w:hAnsi="Times New Roman"/>
          <w:sz w:val="24"/>
        </w:rPr>
        <w:t>133 чел.</w:t>
      </w:r>
      <w:r>
        <w:rPr>
          <w:rFonts w:ascii="Times New Roman" w:hAnsi="Times New Roman"/>
          <w:sz w:val="24"/>
        </w:rPr>
        <w:t xml:space="preserve">(18%). </w:t>
      </w:r>
    </w:p>
    <w:p w:rsidR="006A74EB" w:rsidRDefault="006A74EB" w:rsidP="00003C92">
      <w:pPr>
        <w:tabs>
          <w:tab w:val="left" w:pos="426"/>
        </w:tabs>
        <w:autoSpaceDE w:val="0"/>
        <w:autoSpaceDN w:val="0"/>
        <w:ind w:left="-297" w:right="103"/>
        <w:jc w:val="both"/>
        <w:rPr>
          <w:rFonts w:ascii="Times New Roman" w:hAnsi="Times New Roman" w:cs="Times New Roman"/>
        </w:rPr>
      </w:pPr>
      <w:r>
        <w:rPr>
          <w:rFonts w:ascii="Times New Roman" w:eastAsia="Times New Roman" w:hAnsi="Times New Roman" w:cs="Times New Roman"/>
          <w:color w:val="auto"/>
          <w:sz w:val="20"/>
          <w:lang w:bidi="ar-SA"/>
        </w:rPr>
        <w:tab/>
      </w:r>
      <w:r w:rsidRPr="005F6157">
        <w:rPr>
          <w:rFonts w:ascii="Times New Roman" w:hAnsi="Times New Roman" w:cs="Times New Roman"/>
        </w:rPr>
        <w:t>Удовлетворены ли Вы организационными условиями предоставления услуг? К</w:t>
      </w:r>
      <w:r w:rsidRPr="005F6157">
        <w:rPr>
          <w:rFonts w:ascii="Times New Roman" w:hAnsi="Times New Roman" w:cs="Times New Roman"/>
          <w:spacing w:val="1"/>
        </w:rPr>
        <w:t xml:space="preserve"> </w:t>
      </w:r>
      <w:r w:rsidRPr="005F6157">
        <w:rPr>
          <w:rFonts w:ascii="Times New Roman" w:hAnsi="Times New Roman" w:cs="Times New Roman"/>
        </w:rPr>
        <w:t>организационными</w:t>
      </w:r>
      <w:r w:rsidRPr="005F6157">
        <w:rPr>
          <w:rFonts w:ascii="Times New Roman" w:hAnsi="Times New Roman" w:cs="Times New Roman"/>
          <w:spacing w:val="1"/>
        </w:rPr>
        <w:t xml:space="preserve"> </w:t>
      </w:r>
      <w:r w:rsidRPr="005F6157">
        <w:rPr>
          <w:rFonts w:ascii="Times New Roman" w:hAnsi="Times New Roman" w:cs="Times New Roman"/>
        </w:rPr>
        <w:t>условиями</w:t>
      </w:r>
      <w:r w:rsidRPr="005F6157">
        <w:rPr>
          <w:rFonts w:ascii="Times New Roman" w:hAnsi="Times New Roman" w:cs="Times New Roman"/>
          <w:spacing w:val="1"/>
        </w:rPr>
        <w:t xml:space="preserve"> </w:t>
      </w:r>
      <w:r w:rsidRPr="005F6157">
        <w:rPr>
          <w:rFonts w:ascii="Times New Roman" w:hAnsi="Times New Roman" w:cs="Times New Roman"/>
        </w:rPr>
        <w:t>предоставления</w:t>
      </w:r>
      <w:r w:rsidRPr="005F6157">
        <w:rPr>
          <w:rFonts w:ascii="Times New Roman" w:hAnsi="Times New Roman" w:cs="Times New Roman"/>
          <w:spacing w:val="1"/>
        </w:rPr>
        <w:t xml:space="preserve"> </w:t>
      </w:r>
      <w:r w:rsidRPr="005F6157">
        <w:rPr>
          <w:rFonts w:ascii="Times New Roman" w:hAnsi="Times New Roman" w:cs="Times New Roman"/>
        </w:rPr>
        <w:t>услуг</w:t>
      </w:r>
      <w:r w:rsidRPr="005F6157">
        <w:rPr>
          <w:rFonts w:ascii="Times New Roman" w:hAnsi="Times New Roman" w:cs="Times New Roman"/>
          <w:spacing w:val="1"/>
        </w:rPr>
        <w:t xml:space="preserve"> </w:t>
      </w:r>
      <w:r w:rsidRPr="005F6157">
        <w:rPr>
          <w:rFonts w:ascii="Times New Roman" w:hAnsi="Times New Roman" w:cs="Times New Roman"/>
        </w:rPr>
        <w:t>относятся:</w:t>
      </w:r>
      <w:r w:rsidRPr="005F6157">
        <w:rPr>
          <w:rFonts w:ascii="Times New Roman" w:hAnsi="Times New Roman" w:cs="Times New Roman"/>
          <w:spacing w:val="1"/>
        </w:rPr>
        <w:t xml:space="preserve"> </w:t>
      </w:r>
      <w:r w:rsidRPr="005F6157">
        <w:rPr>
          <w:rFonts w:ascii="Times New Roman" w:hAnsi="Times New Roman" w:cs="Times New Roman"/>
        </w:rPr>
        <w:t>график</w:t>
      </w:r>
      <w:r w:rsidRPr="005F6157">
        <w:rPr>
          <w:rFonts w:ascii="Times New Roman" w:hAnsi="Times New Roman" w:cs="Times New Roman"/>
          <w:spacing w:val="1"/>
        </w:rPr>
        <w:t xml:space="preserve"> </w:t>
      </w:r>
      <w:r w:rsidRPr="005F6157">
        <w:rPr>
          <w:rFonts w:ascii="Times New Roman" w:hAnsi="Times New Roman" w:cs="Times New Roman"/>
        </w:rPr>
        <w:t>работы</w:t>
      </w:r>
      <w:r w:rsidRPr="005F6157">
        <w:rPr>
          <w:rFonts w:ascii="Times New Roman" w:hAnsi="Times New Roman" w:cs="Times New Roman"/>
          <w:spacing w:val="1"/>
        </w:rPr>
        <w:t xml:space="preserve"> </w:t>
      </w:r>
      <w:r w:rsidRPr="005F6157">
        <w:rPr>
          <w:rFonts w:ascii="Times New Roman" w:hAnsi="Times New Roman" w:cs="Times New Roman"/>
        </w:rPr>
        <w:t>организации;</w:t>
      </w:r>
      <w:r w:rsidRPr="005F6157">
        <w:rPr>
          <w:rFonts w:ascii="Times New Roman" w:hAnsi="Times New Roman" w:cs="Times New Roman"/>
          <w:spacing w:val="1"/>
        </w:rPr>
        <w:t xml:space="preserve"> </w:t>
      </w:r>
      <w:r w:rsidRPr="005F6157">
        <w:rPr>
          <w:rFonts w:ascii="Times New Roman" w:hAnsi="Times New Roman" w:cs="Times New Roman"/>
        </w:rPr>
        <w:t>навигация</w:t>
      </w:r>
      <w:r w:rsidRPr="005F6157">
        <w:rPr>
          <w:rFonts w:ascii="Times New Roman" w:hAnsi="Times New Roman" w:cs="Times New Roman"/>
          <w:spacing w:val="1"/>
        </w:rPr>
        <w:t xml:space="preserve"> </w:t>
      </w:r>
      <w:r w:rsidRPr="005F6157">
        <w:rPr>
          <w:rFonts w:ascii="Times New Roman" w:hAnsi="Times New Roman" w:cs="Times New Roman"/>
        </w:rPr>
        <w:t>внутри</w:t>
      </w:r>
      <w:r w:rsidRPr="005F6157">
        <w:rPr>
          <w:rFonts w:ascii="Times New Roman" w:hAnsi="Times New Roman" w:cs="Times New Roman"/>
          <w:spacing w:val="1"/>
        </w:rPr>
        <w:t xml:space="preserve"> </w:t>
      </w:r>
      <w:r w:rsidRPr="005F6157">
        <w:rPr>
          <w:rFonts w:ascii="Times New Roman" w:hAnsi="Times New Roman" w:cs="Times New Roman"/>
        </w:rPr>
        <w:t>организации</w:t>
      </w:r>
      <w:r w:rsidRPr="005F6157">
        <w:rPr>
          <w:rFonts w:ascii="Times New Roman" w:hAnsi="Times New Roman" w:cs="Times New Roman"/>
          <w:spacing w:val="1"/>
        </w:rPr>
        <w:t xml:space="preserve"> </w:t>
      </w:r>
      <w:r w:rsidRPr="005F6157">
        <w:rPr>
          <w:rFonts w:ascii="Times New Roman" w:hAnsi="Times New Roman" w:cs="Times New Roman"/>
        </w:rPr>
        <w:t>(наличие</w:t>
      </w:r>
      <w:r w:rsidRPr="005F6157">
        <w:rPr>
          <w:rFonts w:ascii="Times New Roman" w:hAnsi="Times New Roman" w:cs="Times New Roman"/>
          <w:spacing w:val="1"/>
        </w:rPr>
        <w:t xml:space="preserve"> </w:t>
      </w:r>
      <w:r w:rsidRPr="005F6157">
        <w:rPr>
          <w:rFonts w:ascii="Times New Roman" w:hAnsi="Times New Roman" w:cs="Times New Roman"/>
        </w:rPr>
        <w:t>информационных</w:t>
      </w:r>
      <w:r w:rsidRPr="005F6157">
        <w:rPr>
          <w:rFonts w:ascii="Times New Roman" w:hAnsi="Times New Roman" w:cs="Times New Roman"/>
          <w:spacing w:val="1"/>
        </w:rPr>
        <w:t xml:space="preserve"> </w:t>
      </w:r>
      <w:r w:rsidRPr="005F6157">
        <w:rPr>
          <w:rFonts w:ascii="Times New Roman" w:hAnsi="Times New Roman" w:cs="Times New Roman"/>
        </w:rPr>
        <w:t>табличек,</w:t>
      </w:r>
      <w:r w:rsidRPr="005F6157">
        <w:rPr>
          <w:rFonts w:ascii="Times New Roman" w:hAnsi="Times New Roman" w:cs="Times New Roman"/>
          <w:spacing w:val="1"/>
        </w:rPr>
        <w:t xml:space="preserve"> </w:t>
      </w:r>
      <w:r w:rsidRPr="005F6157">
        <w:rPr>
          <w:rFonts w:ascii="Times New Roman" w:hAnsi="Times New Roman" w:cs="Times New Roman"/>
        </w:rPr>
        <w:t>указателей,</w:t>
      </w:r>
      <w:r w:rsidRPr="005F6157">
        <w:rPr>
          <w:rFonts w:ascii="Times New Roman" w:hAnsi="Times New Roman" w:cs="Times New Roman"/>
          <w:spacing w:val="-1"/>
        </w:rPr>
        <w:t xml:space="preserve"> </w:t>
      </w:r>
      <w:r w:rsidRPr="005F6157">
        <w:rPr>
          <w:rFonts w:ascii="Times New Roman" w:hAnsi="Times New Roman" w:cs="Times New Roman"/>
        </w:rPr>
        <w:t>сигнальных табло, инфоматов).</w:t>
      </w:r>
      <w:r>
        <w:rPr>
          <w:rFonts w:ascii="Times New Roman" w:hAnsi="Times New Roman" w:cs="Times New Roman"/>
        </w:rPr>
        <w:t xml:space="preserve"> </w:t>
      </w:r>
      <w:r w:rsidRPr="005F6157">
        <w:rPr>
          <w:rFonts w:ascii="Times New Roman" w:hAnsi="Times New Roman" w:cs="Times New Roman"/>
        </w:rPr>
        <w:t>Да</w:t>
      </w:r>
      <w:r w:rsidRPr="005F6157">
        <w:rPr>
          <w:rFonts w:ascii="Times New Roman" w:hAnsi="Times New Roman" w:cs="Times New Roman"/>
          <w:spacing w:val="-3"/>
        </w:rPr>
        <w:t xml:space="preserve"> </w:t>
      </w:r>
      <w:r w:rsidRPr="005F6157">
        <w:rPr>
          <w:rFonts w:ascii="Times New Roman" w:hAnsi="Times New Roman" w:cs="Times New Roman"/>
        </w:rPr>
        <w:t>ответили –</w:t>
      </w:r>
      <w:r w:rsidRPr="005F6157">
        <w:rPr>
          <w:rFonts w:ascii="Times New Roman" w:hAnsi="Times New Roman" w:cs="Times New Roman"/>
          <w:spacing w:val="-1"/>
        </w:rPr>
        <w:t xml:space="preserve"> </w:t>
      </w:r>
      <w:r w:rsidRPr="005F6157">
        <w:rPr>
          <w:rFonts w:ascii="Times New Roman" w:hAnsi="Times New Roman" w:cs="Times New Roman"/>
        </w:rPr>
        <w:t>523</w:t>
      </w:r>
      <w:r w:rsidRPr="005F6157">
        <w:rPr>
          <w:rFonts w:ascii="Times New Roman" w:hAnsi="Times New Roman" w:cs="Times New Roman"/>
          <w:spacing w:val="-1"/>
        </w:rPr>
        <w:t xml:space="preserve"> </w:t>
      </w:r>
      <w:r w:rsidRPr="005F6157">
        <w:rPr>
          <w:rFonts w:ascii="Times New Roman" w:hAnsi="Times New Roman" w:cs="Times New Roman"/>
        </w:rPr>
        <w:t>чел.,</w:t>
      </w:r>
      <w:r w:rsidRPr="005F6157">
        <w:rPr>
          <w:rFonts w:ascii="Times New Roman" w:hAnsi="Times New Roman" w:cs="Times New Roman"/>
          <w:spacing w:val="-2"/>
        </w:rPr>
        <w:t xml:space="preserve"> </w:t>
      </w:r>
      <w:r w:rsidRPr="005F6157">
        <w:rPr>
          <w:rFonts w:ascii="Times New Roman" w:hAnsi="Times New Roman" w:cs="Times New Roman"/>
        </w:rPr>
        <w:t>нет</w:t>
      </w:r>
      <w:r w:rsidRPr="005F6157">
        <w:rPr>
          <w:rFonts w:ascii="Times New Roman" w:hAnsi="Times New Roman" w:cs="Times New Roman"/>
          <w:spacing w:val="-1"/>
        </w:rPr>
        <w:t xml:space="preserve"> </w:t>
      </w:r>
      <w:r w:rsidRPr="005F6157">
        <w:rPr>
          <w:rFonts w:ascii="Times New Roman" w:hAnsi="Times New Roman" w:cs="Times New Roman"/>
        </w:rPr>
        <w:t>–</w:t>
      </w:r>
      <w:r w:rsidRPr="005F6157">
        <w:rPr>
          <w:rFonts w:ascii="Times New Roman" w:hAnsi="Times New Roman" w:cs="Times New Roman"/>
          <w:spacing w:val="-1"/>
        </w:rPr>
        <w:t xml:space="preserve"> </w:t>
      </w:r>
      <w:r w:rsidRPr="005F6157">
        <w:rPr>
          <w:rFonts w:ascii="Times New Roman" w:hAnsi="Times New Roman" w:cs="Times New Roman"/>
        </w:rPr>
        <w:t>68</w:t>
      </w:r>
      <w:r w:rsidRPr="005F6157">
        <w:rPr>
          <w:rFonts w:ascii="Times New Roman" w:hAnsi="Times New Roman" w:cs="Times New Roman"/>
          <w:spacing w:val="-1"/>
        </w:rPr>
        <w:t xml:space="preserve"> </w:t>
      </w:r>
      <w:r w:rsidRPr="005F6157">
        <w:rPr>
          <w:rFonts w:ascii="Times New Roman" w:hAnsi="Times New Roman" w:cs="Times New Roman"/>
        </w:rPr>
        <w:t>чел.,</w:t>
      </w:r>
      <w:r w:rsidRPr="005F6157">
        <w:rPr>
          <w:rFonts w:ascii="Times New Roman" w:hAnsi="Times New Roman" w:cs="Times New Roman"/>
          <w:spacing w:val="-2"/>
        </w:rPr>
        <w:t xml:space="preserve"> </w:t>
      </w:r>
      <w:r w:rsidRPr="005F6157">
        <w:rPr>
          <w:rFonts w:ascii="Times New Roman" w:hAnsi="Times New Roman" w:cs="Times New Roman"/>
        </w:rPr>
        <w:t>затрудняются</w:t>
      </w:r>
      <w:r w:rsidRPr="005F6157">
        <w:rPr>
          <w:rFonts w:ascii="Times New Roman" w:hAnsi="Times New Roman" w:cs="Times New Roman"/>
          <w:spacing w:val="-1"/>
        </w:rPr>
        <w:t xml:space="preserve"> </w:t>
      </w:r>
      <w:r w:rsidRPr="005F6157">
        <w:rPr>
          <w:rFonts w:ascii="Times New Roman" w:hAnsi="Times New Roman" w:cs="Times New Roman"/>
        </w:rPr>
        <w:t>ответить</w:t>
      </w:r>
      <w:r w:rsidRPr="005F6157">
        <w:rPr>
          <w:rFonts w:ascii="Times New Roman" w:hAnsi="Times New Roman" w:cs="Times New Roman"/>
          <w:spacing w:val="3"/>
        </w:rPr>
        <w:t xml:space="preserve"> </w:t>
      </w:r>
      <w:r w:rsidRPr="005F6157">
        <w:rPr>
          <w:rFonts w:ascii="Times New Roman" w:hAnsi="Times New Roman" w:cs="Times New Roman"/>
        </w:rPr>
        <w:t>-</w:t>
      </w:r>
      <w:r w:rsidRPr="005F6157">
        <w:rPr>
          <w:rFonts w:ascii="Times New Roman" w:hAnsi="Times New Roman" w:cs="Times New Roman"/>
          <w:spacing w:val="-2"/>
        </w:rPr>
        <w:t xml:space="preserve"> </w:t>
      </w:r>
      <w:r w:rsidRPr="005F6157">
        <w:rPr>
          <w:rFonts w:ascii="Times New Roman" w:hAnsi="Times New Roman" w:cs="Times New Roman"/>
        </w:rPr>
        <w:t>150</w:t>
      </w:r>
      <w:r w:rsidRPr="005F6157">
        <w:rPr>
          <w:rFonts w:ascii="Times New Roman" w:hAnsi="Times New Roman" w:cs="Times New Roman"/>
          <w:spacing w:val="-1"/>
        </w:rPr>
        <w:t xml:space="preserve"> </w:t>
      </w:r>
      <w:r w:rsidRPr="005F6157">
        <w:rPr>
          <w:rFonts w:ascii="Times New Roman" w:hAnsi="Times New Roman" w:cs="Times New Roman"/>
        </w:rPr>
        <w:t>чел.</w:t>
      </w:r>
    </w:p>
    <w:p w:rsidR="006A74EB" w:rsidRDefault="006A74EB" w:rsidP="00003C92">
      <w:pPr>
        <w:tabs>
          <w:tab w:val="left" w:pos="426"/>
        </w:tabs>
        <w:autoSpaceDE w:val="0"/>
        <w:autoSpaceDN w:val="0"/>
        <w:ind w:left="-297" w:right="103"/>
        <w:jc w:val="both"/>
        <w:rPr>
          <w:rFonts w:ascii="Times New Roman" w:hAnsi="Times New Roman" w:cs="Times New Roman"/>
        </w:rPr>
      </w:pPr>
      <w:r>
        <w:rPr>
          <w:rFonts w:ascii="Times New Roman" w:hAnsi="Times New Roman" w:cs="Times New Roman"/>
        </w:rPr>
        <w:tab/>
      </w:r>
      <w:r w:rsidRPr="005F6157">
        <w:rPr>
          <w:rFonts w:ascii="Times New Roman" w:hAnsi="Times New Roman" w:cs="Times New Roman"/>
        </w:rPr>
        <w:t>Удовлетворены</w:t>
      </w:r>
      <w:r w:rsidRPr="005F6157">
        <w:rPr>
          <w:rFonts w:ascii="Times New Roman" w:hAnsi="Times New Roman" w:cs="Times New Roman"/>
          <w:spacing w:val="-4"/>
        </w:rPr>
        <w:t xml:space="preserve"> </w:t>
      </w:r>
      <w:r w:rsidRPr="005F6157">
        <w:rPr>
          <w:rFonts w:ascii="Times New Roman" w:hAnsi="Times New Roman" w:cs="Times New Roman"/>
        </w:rPr>
        <w:t>ли</w:t>
      </w:r>
      <w:r w:rsidRPr="005F6157">
        <w:rPr>
          <w:rFonts w:ascii="Times New Roman" w:hAnsi="Times New Roman" w:cs="Times New Roman"/>
          <w:spacing w:val="-3"/>
        </w:rPr>
        <w:t xml:space="preserve"> </w:t>
      </w:r>
      <w:r w:rsidRPr="005F6157">
        <w:rPr>
          <w:rFonts w:ascii="Times New Roman" w:hAnsi="Times New Roman" w:cs="Times New Roman"/>
        </w:rPr>
        <w:t>Вы</w:t>
      </w:r>
      <w:r w:rsidRPr="005F6157">
        <w:rPr>
          <w:rFonts w:ascii="Times New Roman" w:hAnsi="Times New Roman" w:cs="Times New Roman"/>
          <w:spacing w:val="-3"/>
        </w:rPr>
        <w:t xml:space="preserve"> </w:t>
      </w:r>
      <w:r w:rsidRPr="005F6157">
        <w:rPr>
          <w:rFonts w:ascii="Times New Roman" w:hAnsi="Times New Roman" w:cs="Times New Roman"/>
        </w:rPr>
        <w:t>в</w:t>
      </w:r>
      <w:r w:rsidRPr="005F6157">
        <w:rPr>
          <w:rFonts w:ascii="Times New Roman" w:hAnsi="Times New Roman" w:cs="Times New Roman"/>
          <w:spacing w:val="-4"/>
        </w:rPr>
        <w:t xml:space="preserve"> </w:t>
      </w:r>
      <w:r w:rsidRPr="005F6157">
        <w:rPr>
          <w:rFonts w:ascii="Times New Roman" w:hAnsi="Times New Roman" w:cs="Times New Roman"/>
        </w:rPr>
        <w:t>целом</w:t>
      </w:r>
      <w:r w:rsidRPr="005F6157">
        <w:rPr>
          <w:rFonts w:ascii="Times New Roman" w:hAnsi="Times New Roman" w:cs="Times New Roman"/>
          <w:spacing w:val="1"/>
        </w:rPr>
        <w:t xml:space="preserve"> </w:t>
      </w:r>
      <w:r w:rsidRPr="005F6157">
        <w:rPr>
          <w:rFonts w:ascii="Times New Roman" w:hAnsi="Times New Roman" w:cs="Times New Roman"/>
        </w:rPr>
        <w:t>условиями</w:t>
      </w:r>
      <w:r w:rsidRPr="005F6157">
        <w:rPr>
          <w:rFonts w:ascii="Times New Roman" w:hAnsi="Times New Roman" w:cs="Times New Roman"/>
          <w:spacing w:val="-4"/>
        </w:rPr>
        <w:t xml:space="preserve"> </w:t>
      </w:r>
      <w:r w:rsidRPr="005F6157">
        <w:rPr>
          <w:rFonts w:ascii="Times New Roman" w:hAnsi="Times New Roman" w:cs="Times New Roman"/>
        </w:rPr>
        <w:t>оказания</w:t>
      </w:r>
      <w:r w:rsidRPr="005F6157">
        <w:rPr>
          <w:rFonts w:ascii="Times New Roman" w:hAnsi="Times New Roman" w:cs="Times New Roman"/>
          <w:spacing w:val="-1"/>
        </w:rPr>
        <w:t xml:space="preserve"> </w:t>
      </w:r>
      <w:r w:rsidRPr="005F6157">
        <w:rPr>
          <w:rFonts w:ascii="Times New Roman" w:hAnsi="Times New Roman" w:cs="Times New Roman"/>
        </w:rPr>
        <w:t>услуг</w:t>
      </w:r>
      <w:r w:rsidRPr="005F6157">
        <w:rPr>
          <w:rFonts w:ascii="Times New Roman" w:hAnsi="Times New Roman" w:cs="Times New Roman"/>
          <w:spacing w:val="-4"/>
        </w:rPr>
        <w:t xml:space="preserve"> </w:t>
      </w:r>
      <w:r w:rsidRPr="005F6157">
        <w:rPr>
          <w:rFonts w:ascii="Times New Roman" w:hAnsi="Times New Roman" w:cs="Times New Roman"/>
        </w:rPr>
        <w:t>в</w:t>
      </w:r>
      <w:r w:rsidRPr="005F6157">
        <w:rPr>
          <w:rFonts w:ascii="Times New Roman" w:hAnsi="Times New Roman" w:cs="Times New Roman"/>
          <w:spacing w:val="-4"/>
        </w:rPr>
        <w:t xml:space="preserve"> </w:t>
      </w:r>
      <w:r w:rsidRPr="005F6157">
        <w:rPr>
          <w:rFonts w:ascii="Times New Roman" w:hAnsi="Times New Roman" w:cs="Times New Roman"/>
        </w:rPr>
        <w:t>организации?</w:t>
      </w:r>
      <w:r w:rsidRPr="005F6157">
        <w:rPr>
          <w:rFonts w:ascii="Times New Roman" w:hAnsi="Times New Roman" w:cs="Times New Roman"/>
          <w:spacing w:val="-57"/>
        </w:rPr>
        <w:t xml:space="preserve"> </w:t>
      </w:r>
      <w:r w:rsidRPr="005F6157">
        <w:rPr>
          <w:rFonts w:ascii="Times New Roman" w:hAnsi="Times New Roman" w:cs="Times New Roman"/>
        </w:rPr>
        <w:t>Да</w:t>
      </w:r>
      <w:r w:rsidRPr="005F6157">
        <w:rPr>
          <w:rFonts w:ascii="Times New Roman" w:hAnsi="Times New Roman" w:cs="Times New Roman"/>
          <w:spacing w:val="-3"/>
        </w:rPr>
        <w:t xml:space="preserve"> </w:t>
      </w:r>
      <w:r w:rsidRPr="005F6157">
        <w:rPr>
          <w:rFonts w:ascii="Times New Roman" w:hAnsi="Times New Roman" w:cs="Times New Roman"/>
        </w:rPr>
        <w:t>ответили – 540</w:t>
      </w:r>
      <w:r w:rsidRPr="005F6157">
        <w:rPr>
          <w:rFonts w:ascii="Times New Roman" w:hAnsi="Times New Roman" w:cs="Times New Roman"/>
          <w:spacing w:val="-1"/>
        </w:rPr>
        <w:t xml:space="preserve"> </w:t>
      </w:r>
      <w:r w:rsidRPr="005F6157">
        <w:rPr>
          <w:rFonts w:ascii="Times New Roman" w:hAnsi="Times New Roman" w:cs="Times New Roman"/>
        </w:rPr>
        <w:t>чел.,</w:t>
      </w:r>
      <w:r w:rsidRPr="005F6157">
        <w:rPr>
          <w:rFonts w:ascii="Times New Roman" w:hAnsi="Times New Roman" w:cs="Times New Roman"/>
          <w:spacing w:val="-1"/>
        </w:rPr>
        <w:t xml:space="preserve"> </w:t>
      </w:r>
      <w:r w:rsidRPr="005F6157">
        <w:rPr>
          <w:rFonts w:ascii="Times New Roman" w:hAnsi="Times New Roman" w:cs="Times New Roman"/>
        </w:rPr>
        <w:t>нет</w:t>
      </w:r>
      <w:r w:rsidRPr="005F6157">
        <w:rPr>
          <w:rFonts w:ascii="Times New Roman" w:hAnsi="Times New Roman" w:cs="Times New Roman"/>
          <w:spacing w:val="-1"/>
        </w:rPr>
        <w:t xml:space="preserve"> </w:t>
      </w:r>
      <w:r w:rsidRPr="005F6157">
        <w:rPr>
          <w:rFonts w:ascii="Times New Roman" w:hAnsi="Times New Roman" w:cs="Times New Roman"/>
        </w:rPr>
        <w:t>– 70</w:t>
      </w:r>
      <w:r w:rsidRPr="005F6157">
        <w:rPr>
          <w:rFonts w:ascii="Times New Roman" w:hAnsi="Times New Roman" w:cs="Times New Roman"/>
          <w:spacing w:val="-1"/>
        </w:rPr>
        <w:t xml:space="preserve"> </w:t>
      </w:r>
      <w:r w:rsidRPr="005F6157">
        <w:rPr>
          <w:rFonts w:ascii="Times New Roman" w:hAnsi="Times New Roman" w:cs="Times New Roman"/>
        </w:rPr>
        <w:t>чел.,</w:t>
      </w:r>
      <w:r w:rsidRPr="005F6157">
        <w:rPr>
          <w:rFonts w:ascii="Times New Roman" w:hAnsi="Times New Roman" w:cs="Times New Roman"/>
          <w:spacing w:val="-1"/>
        </w:rPr>
        <w:t xml:space="preserve"> </w:t>
      </w:r>
      <w:r w:rsidRPr="005F6157">
        <w:rPr>
          <w:rFonts w:ascii="Times New Roman" w:hAnsi="Times New Roman" w:cs="Times New Roman"/>
        </w:rPr>
        <w:t>затрудняются</w:t>
      </w:r>
      <w:r w:rsidRPr="005F6157">
        <w:rPr>
          <w:rFonts w:ascii="Times New Roman" w:hAnsi="Times New Roman" w:cs="Times New Roman"/>
          <w:spacing w:val="-1"/>
        </w:rPr>
        <w:t xml:space="preserve"> </w:t>
      </w:r>
      <w:r w:rsidRPr="005F6157">
        <w:rPr>
          <w:rFonts w:ascii="Times New Roman" w:hAnsi="Times New Roman" w:cs="Times New Roman"/>
        </w:rPr>
        <w:t>ответить</w:t>
      </w:r>
      <w:r w:rsidRPr="005F6157">
        <w:rPr>
          <w:rFonts w:ascii="Times New Roman" w:hAnsi="Times New Roman" w:cs="Times New Roman"/>
          <w:spacing w:val="3"/>
        </w:rPr>
        <w:t xml:space="preserve"> </w:t>
      </w:r>
      <w:r w:rsidRPr="005F6157">
        <w:rPr>
          <w:rFonts w:ascii="Times New Roman" w:hAnsi="Times New Roman" w:cs="Times New Roman"/>
        </w:rPr>
        <w:t>-</w:t>
      </w:r>
      <w:r w:rsidRPr="005F6157">
        <w:rPr>
          <w:rFonts w:ascii="Times New Roman" w:hAnsi="Times New Roman" w:cs="Times New Roman"/>
          <w:spacing w:val="-2"/>
        </w:rPr>
        <w:t xml:space="preserve"> </w:t>
      </w:r>
      <w:r w:rsidRPr="005F6157">
        <w:rPr>
          <w:rFonts w:ascii="Times New Roman" w:hAnsi="Times New Roman" w:cs="Times New Roman"/>
        </w:rPr>
        <w:t>131чел.</w:t>
      </w:r>
    </w:p>
    <w:p w:rsidR="0039532A" w:rsidRDefault="0039532A" w:rsidP="00003C92">
      <w:pPr>
        <w:tabs>
          <w:tab w:val="left" w:pos="426"/>
        </w:tabs>
        <w:autoSpaceDE w:val="0"/>
        <w:autoSpaceDN w:val="0"/>
        <w:ind w:left="-297" w:right="103"/>
        <w:jc w:val="both"/>
        <w:rPr>
          <w:rFonts w:ascii="Times New Roman" w:hAnsi="Times New Roman" w:cs="Times New Roman"/>
        </w:rPr>
      </w:pPr>
    </w:p>
    <w:p w:rsidR="0039532A" w:rsidRPr="005F6157" w:rsidRDefault="0039532A" w:rsidP="00003C92">
      <w:pPr>
        <w:tabs>
          <w:tab w:val="left" w:pos="426"/>
        </w:tabs>
        <w:autoSpaceDE w:val="0"/>
        <w:autoSpaceDN w:val="0"/>
        <w:ind w:left="-297" w:right="103"/>
        <w:jc w:val="both"/>
        <w:rPr>
          <w:rFonts w:ascii="Times New Roman" w:hAnsi="Times New Roman" w:cs="Times New Roman"/>
        </w:rPr>
      </w:pPr>
    </w:p>
    <w:p w:rsidR="006A74EB" w:rsidRDefault="006A74EB" w:rsidP="00003C92">
      <w:pPr>
        <w:pStyle w:val="afd"/>
        <w:rPr>
          <w:sz w:val="14"/>
        </w:rPr>
      </w:pPr>
    </w:p>
    <w:p w:rsidR="006A74EB" w:rsidRDefault="00533D54" w:rsidP="00003C92">
      <w:pPr>
        <w:ind w:left="6279"/>
        <w:rPr>
          <w:rFonts w:ascii="Calibri" w:hAnsi="Calibri"/>
          <w:sz w:val="20"/>
        </w:rPr>
      </w:pPr>
      <w:r w:rsidRPr="00533D54">
        <w:rPr>
          <w:rFonts w:ascii="Times New Roman" w:hAnsi="Times New Roman"/>
          <w:sz w:val="22"/>
          <w:lang w:eastAsia="en-US"/>
        </w:rPr>
        <w:pict>
          <v:group id="_x0000_s1120" style="position:absolute;left:0;text-align:left;margin-left:239.3pt;margin-top:-8.2pt;width:108.1pt;height:108.1pt;z-index:251676672;mso-position-horizontal-relative:page" coordorigin="4786,-164" coordsize="2162,2162">
            <v:shape id="_x0000_s1121" style="position:absolute;left:4795;top:-164;width:2152;height:2162" coordorigin="4795,-164" coordsize="2152,2162" path="m5866,-164r,1081l4795,1061r13,75l4826,1210r23,71l4876,1351r32,66l4944,1481r41,61l5029,1600r48,55l5128,1706r55,48l5240,1798r61,40l5364,1874r66,32l5498,1933r70,23l5640,1974r74,13l5790,1995r76,2l5944,1995r75,-8l6093,1974r73,-19l6236,1933r68,-28l6369,1873r64,-36l6493,1797r57,-43l6605,1706r51,-51l6703,1601r44,-58l6787,1483r36,-63l6855,1354r27,-68l6905,1216r18,-72l6936,1070r8,-76l6947,917r-3,-78l6936,764r-13,-74l6905,617r-23,-70l6855,479r-32,-65l6787,350r-40,-60l6703,233r-47,-55l6605,127,6550,80,6493,36,6433,-4r-64,-36l6304,-72r-68,-27l6166,-122r-73,-18l6019,-153r-75,-8l5866,-164xe" fillcolor="#5b9bd4" stroked="f">
              <v:path arrowok="t"/>
            </v:shape>
            <v:shape id="_x0000_s1122" style="position:absolute;left:4785;top:437;width:1081;height:624" coordorigin="4786,437" coordsize="1081,624" path="m4898,437r-33,73l4838,586r-22,77l4800,741r-10,79l4786,900r1,80l4795,1061,5866,917,4898,437xe" fillcolor="#ec7c30" stroked="f">
              <v:path arrowok="t"/>
            </v:shape>
            <v:shape id="_x0000_s1123" style="position:absolute;left:4898;top:-164;width:969;height:1081" coordorigin="4898,-164" coordsize="969,1081" path="m5866,-164r-76,3l5714,-153r-74,13l5567,-122r-70,23l5428,-71r-67,33l5297,-2r-62,42l5176,85r-55,49l5068,188r-48,57l4975,305r-41,65l4898,437r968,480l5866,-164xe" fillcolor="#a4a4a4" stroked="f">
              <v:path arrowok="t"/>
            </v:shape>
            <v:shape id="_x0000_s1124" type="#_x0000_t202" style="position:absolute;left:5269;top:145;width:364;height:200" filled="f" stroked="f">
              <v:textbox inset="0,0,0,0">
                <w:txbxContent>
                  <w:p w:rsidR="003A564F" w:rsidRDefault="003A564F" w:rsidP="006A74EB">
                    <w:pPr>
                      <w:spacing w:line="199" w:lineRule="exact"/>
                      <w:rPr>
                        <w:rFonts w:ascii="Calibri"/>
                        <w:sz w:val="20"/>
                      </w:rPr>
                    </w:pPr>
                    <w:r>
                      <w:rPr>
                        <w:rFonts w:ascii="Calibri"/>
                        <w:sz w:val="20"/>
                      </w:rPr>
                      <w:t>18%</w:t>
                    </w:r>
                  </w:p>
                </w:txbxContent>
              </v:textbox>
            </v:shape>
            <v:shape id="_x0000_s1125" type="#_x0000_t202" style="position:absolute;left:4894;top:715;width:264;height:200" filled="f" stroked="f">
              <v:textbox inset="0,0,0,0">
                <w:txbxContent>
                  <w:p w:rsidR="003A564F" w:rsidRDefault="003A564F" w:rsidP="006A74EB">
                    <w:pPr>
                      <w:spacing w:line="199" w:lineRule="exact"/>
                      <w:rPr>
                        <w:rFonts w:ascii="Calibri"/>
                        <w:sz w:val="20"/>
                      </w:rPr>
                    </w:pPr>
                    <w:r>
                      <w:rPr>
                        <w:rFonts w:ascii="Calibri"/>
                        <w:sz w:val="20"/>
                      </w:rPr>
                      <w:t>9%</w:t>
                    </w:r>
                  </w:p>
                </w:txbxContent>
              </v:textbox>
            </v:shape>
            <v:shape id="_x0000_s1126" type="#_x0000_t202" style="position:absolute;left:6304;top:1346;width:364;height:200" filled="f" stroked="f">
              <v:textbox inset="0,0,0,0">
                <w:txbxContent>
                  <w:p w:rsidR="003A564F" w:rsidRDefault="003A564F" w:rsidP="006A74EB">
                    <w:pPr>
                      <w:spacing w:line="199" w:lineRule="exact"/>
                      <w:rPr>
                        <w:rFonts w:ascii="Calibri"/>
                        <w:sz w:val="20"/>
                      </w:rPr>
                    </w:pPr>
                    <w:r>
                      <w:rPr>
                        <w:rFonts w:ascii="Calibri"/>
                        <w:sz w:val="20"/>
                      </w:rPr>
                      <w:t>73%</w:t>
                    </w:r>
                  </w:p>
                </w:txbxContent>
              </v:textbox>
            </v:shape>
            <w10:wrap anchorx="page"/>
          </v:group>
        </w:pict>
      </w:r>
      <w:r w:rsidRPr="00533D54">
        <w:rPr>
          <w:rFonts w:ascii="Times New Roman" w:hAnsi="Times New Roman"/>
          <w:sz w:val="22"/>
          <w:lang w:eastAsia="en-US"/>
        </w:rPr>
        <w:pict>
          <v:rect id="_x0000_s1127" style="position:absolute;left:0;text-align:left;margin-left:386.05pt;margin-top:6.85pt;width:5.5pt;height:5.5pt;z-index:251677696;mso-position-horizontal-relative:page" fillcolor="#5b9bd4" stroked="f">
            <w10:wrap anchorx="page"/>
          </v:rect>
        </w:pict>
      </w:r>
      <w:r w:rsidR="006A74EB">
        <w:rPr>
          <w:rFonts w:ascii="Calibri" w:hAnsi="Calibri"/>
          <w:sz w:val="20"/>
        </w:rPr>
        <w:t>Да</w:t>
      </w:r>
    </w:p>
    <w:p w:rsidR="006A74EB" w:rsidRDefault="006A74EB" w:rsidP="00003C92">
      <w:pPr>
        <w:pStyle w:val="afd"/>
        <w:rPr>
          <w:rFonts w:ascii="Calibri"/>
        </w:rPr>
      </w:pPr>
    </w:p>
    <w:p w:rsidR="006A74EB" w:rsidRDefault="00533D54" w:rsidP="00003C92">
      <w:pPr>
        <w:ind w:left="6279"/>
        <w:rPr>
          <w:rFonts w:ascii="Calibri" w:hAnsi="Calibri"/>
          <w:sz w:val="20"/>
        </w:rPr>
      </w:pPr>
      <w:r w:rsidRPr="00533D54">
        <w:rPr>
          <w:rFonts w:ascii="Times New Roman" w:hAnsi="Times New Roman"/>
          <w:sz w:val="22"/>
          <w:lang w:eastAsia="en-US"/>
        </w:rPr>
        <w:pict>
          <v:rect id="_x0000_s1128" style="position:absolute;left:0;text-align:left;margin-left:386.05pt;margin-top:6.95pt;width:5.5pt;height:5.4pt;z-index:251678720;mso-position-horizontal-relative:page" fillcolor="#ec7c30" stroked="f">
            <w10:wrap anchorx="page"/>
          </v:rect>
        </w:pict>
      </w:r>
      <w:r w:rsidR="006A74EB">
        <w:rPr>
          <w:rFonts w:ascii="Calibri" w:hAnsi="Calibri"/>
          <w:sz w:val="20"/>
        </w:rPr>
        <w:t>Нет</w:t>
      </w:r>
    </w:p>
    <w:p w:rsidR="006A74EB" w:rsidRDefault="006A74EB" w:rsidP="00003C92">
      <w:pPr>
        <w:pStyle w:val="afd"/>
        <w:rPr>
          <w:rFonts w:ascii="Calibri"/>
        </w:rPr>
      </w:pPr>
    </w:p>
    <w:p w:rsidR="006A74EB" w:rsidRDefault="00533D54" w:rsidP="00003C92">
      <w:pPr>
        <w:ind w:left="6279" w:right="2182"/>
        <w:rPr>
          <w:rFonts w:ascii="Calibri" w:hAnsi="Calibri"/>
          <w:sz w:val="20"/>
        </w:rPr>
      </w:pPr>
      <w:r w:rsidRPr="00533D54">
        <w:rPr>
          <w:rFonts w:ascii="Times New Roman" w:hAnsi="Times New Roman"/>
          <w:sz w:val="22"/>
          <w:lang w:eastAsia="en-US"/>
        </w:rPr>
        <w:pict>
          <v:rect id="_x0000_s1129" style="position:absolute;left:0;text-align:left;margin-left:386.05pt;margin-top:6.9pt;width:5.5pt;height:5.5pt;z-index:251679744;mso-position-horizontal-relative:page" fillcolor="#a4a4a4" stroked="f">
            <w10:wrap anchorx="page"/>
          </v:rect>
        </w:pict>
      </w:r>
      <w:r w:rsidR="006A74EB">
        <w:rPr>
          <w:rFonts w:ascii="Calibri" w:hAnsi="Calibri"/>
          <w:spacing w:val="-1"/>
          <w:sz w:val="20"/>
        </w:rPr>
        <w:t>Затрудняюсь</w:t>
      </w:r>
      <w:r w:rsidR="006A74EB">
        <w:rPr>
          <w:rFonts w:ascii="Calibri" w:hAnsi="Calibri"/>
          <w:spacing w:val="-43"/>
          <w:sz w:val="20"/>
        </w:rPr>
        <w:t xml:space="preserve"> </w:t>
      </w:r>
      <w:r w:rsidR="006A74EB">
        <w:rPr>
          <w:rFonts w:ascii="Calibri" w:hAnsi="Calibri"/>
          <w:sz w:val="20"/>
        </w:rPr>
        <w:t>ответить</w:t>
      </w:r>
    </w:p>
    <w:p w:rsidR="006A74EB" w:rsidRDefault="006A74EB" w:rsidP="00003C92">
      <w:pPr>
        <w:pStyle w:val="afd"/>
        <w:rPr>
          <w:rFonts w:ascii="Calibri"/>
          <w:sz w:val="20"/>
        </w:rPr>
      </w:pPr>
    </w:p>
    <w:p w:rsidR="006A74EB" w:rsidRDefault="006A74EB" w:rsidP="00003C92">
      <w:pPr>
        <w:pStyle w:val="afd"/>
        <w:rPr>
          <w:rFonts w:ascii="Calibri"/>
          <w:sz w:val="20"/>
        </w:rPr>
      </w:pPr>
    </w:p>
    <w:p w:rsidR="006A74EB" w:rsidRDefault="006A74EB" w:rsidP="00003C92">
      <w:pPr>
        <w:pStyle w:val="afd"/>
        <w:rPr>
          <w:rFonts w:ascii="Calibri"/>
          <w:sz w:val="29"/>
        </w:rPr>
      </w:pPr>
    </w:p>
    <w:p w:rsidR="006A74EB" w:rsidRDefault="006A74EB" w:rsidP="00003C92">
      <w:pPr>
        <w:tabs>
          <w:tab w:val="left" w:pos="567"/>
        </w:tabs>
        <w:autoSpaceDE w:val="0"/>
        <w:autoSpaceDN w:val="0"/>
        <w:ind w:left="-297" w:right="108"/>
        <w:jc w:val="both"/>
        <w:rPr>
          <w:rFonts w:ascii="Times New Roman" w:hAnsi="Times New Roman" w:cs="Times New Roman"/>
        </w:rPr>
      </w:pPr>
      <w:r>
        <w:tab/>
      </w:r>
      <w:r w:rsidRPr="005F6157">
        <w:rPr>
          <w:rFonts w:ascii="Times New Roman" w:hAnsi="Times New Roman" w:cs="Times New Roman"/>
        </w:rPr>
        <w:t>Есть</w:t>
      </w:r>
      <w:r w:rsidRPr="005F6157">
        <w:rPr>
          <w:rFonts w:ascii="Times New Roman" w:hAnsi="Times New Roman" w:cs="Times New Roman"/>
          <w:spacing w:val="8"/>
        </w:rPr>
        <w:t xml:space="preserve"> </w:t>
      </w:r>
      <w:r w:rsidRPr="005F6157">
        <w:rPr>
          <w:rFonts w:ascii="Times New Roman" w:hAnsi="Times New Roman" w:cs="Times New Roman"/>
        </w:rPr>
        <w:t>ли</w:t>
      </w:r>
      <w:r w:rsidRPr="005F6157">
        <w:rPr>
          <w:rFonts w:ascii="Times New Roman" w:hAnsi="Times New Roman" w:cs="Times New Roman"/>
          <w:spacing w:val="10"/>
        </w:rPr>
        <w:t xml:space="preserve"> </w:t>
      </w:r>
      <w:r w:rsidRPr="005F6157">
        <w:rPr>
          <w:rFonts w:ascii="Times New Roman" w:hAnsi="Times New Roman" w:cs="Times New Roman"/>
        </w:rPr>
        <w:t>у Вас</w:t>
      </w:r>
      <w:r w:rsidRPr="005F6157">
        <w:rPr>
          <w:rFonts w:ascii="Times New Roman" w:hAnsi="Times New Roman" w:cs="Times New Roman"/>
          <w:spacing w:val="6"/>
        </w:rPr>
        <w:t xml:space="preserve"> </w:t>
      </w:r>
      <w:r w:rsidRPr="005F6157">
        <w:rPr>
          <w:rFonts w:ascii="Times New Roman" w:hAnsi="Times New Roman" w:cs="Times New Roman"/>
        </w:rPr>
        <w:t>конкретные</w:t>
      </w:r>
      <w:r w:rsidRPr="005F6157">
        <w:rPr>
          <w:rFonts w:ascii="Times New Roman" w:hAnsi="Times New Roman" w:cs="Times New Roman"/>
          <w:spacing w:val="5"/>
        </w:rPr>
        <w:t xml:space="preserve"> </w:t>
      </w:r>
      <w:r w:rsidRPr="005F6157">
        <w:rPr>
          <w:rFonts w:ascii="Times New Roman" w:hAnsi="Times New Roman" w:cs="Times New Roman"/>
        </w:rPr>
        <w:t>предложения</w:t>
      </w:r>
      <w:r w:rsidRPr="005F6157">
        <w:rPr>
          <w:rFonts w:ascii="Times New Roman" w:hAnsi="Times New Roman" w:cs="Times New Roman"/>
          <w:spacing w:val="7"/>
        </w:rPr>
        <w:t xml:space="preserve"> </w:t>
      </w:r>
      <w:r w:rsidRPr="005F6157">
        <w:rPr>
          <w:rFonts w:ascii="Times New Roman" w:hAnsi="Times New Roman" w:cs="Times New Roman"/>
        </w:rPr>
        <w:t>по</w:t>
      </w:r>
      <w:r w:rsidRPr="005F6157">
        <w:rPr>
          <w:rFonts w:ascii="Times New Roman" w:hAnsi="Times New Roman" w:cs="Times New Roman"/>
          <w:spacing w:val="9"/>
        </w:rPr>
        <w:t xml:space="preserve"> </w:t>
      </w:r>
      <w:r w:rsidRPr="005F6157">
        <w:rPr>
          <w:rFonts w:ascii="Times New Roman" w:hAnsi="Times New Roman" w:cs="Times New Roman"/>
        </w:rPr>
        <w:t>улучшению</w:t>
      </w:r>
      <w:r w:rsidRPr="005F6157">
        <w:rPr>
          <w:rFonts w:ascii="Times New Roman" w:hAnsi="Times New Roman" w:cs="Times New Roman"/>
          <w:spacing w:val="10"/>
        </w:rPr>
        <w:t xml:space="preserve"> </w:t>
      </w:r>
      <w:r w:rsidRPr="005F6157">
        <w:rPr>
          <w:rFonts w:ascii="Times New Roman" w:hAnsi="Times New Roman" w:cs="Times New Roman"/>
        </w:rPr>
        <w:t>условий</w:t>
      </w:r>
      <w:r w:rsidRPr="005F6157">
        <w:rPr>
          <w:rFonts w:ascii="Times New Roman" w:hAnsi="Times New Roman" w:cs="Times New Roman"/>
          <w:spacing w:val="5"/>
        </w:rPr>
        <w:t xml:space="preserve"> </w:t>
      </w:r>
      <w:r w:rsidRPr="005F6157">
        <w:rPr>
          <w:rFonts w:ascii="Times New Roman" w:hAnsi="Times New Roman" w:cs="Times New Roman"/>
        </w:rPr>
        <w:t>оказания</w:t>
      </w:r>
      <w:r w:rsidRPr="005F6157">
        <w:rPr>
          <w:rFonts w:ascii="Times New Roman" w:hAnsi="Times New Roman" w:cs="Times New Roman"/>
          <w:spacing w:val="9"/>
        </w:rPr>
        <w:t xml:space="preserve"> </w:t>
      </w:r>
      <w:r w:rsidRPr="005F6157">
        <w:rPr>
          <w:rFonts w:ascii="Times New Roman" w:hAnsi="Times New Roman" w:cs="Times New Roman"/>
        </w:rPr>
        <w:t>услуг</w:t>
      </w:r>
      <w:r w:rsidRPr="005F6157">
        <w:rPr>
          <w:rFonts w:ascii="Times New Roman" w:hAnsi="Times New Roman" w:cs="Times New Roman"/>
          <w:spacing w:val="7"/>
        </w:rPr>
        <w:t xml:space="preserve"> </w:t>
      </w:r>
      <w:r w:rsidRPr="005F6157">
        <w:rPr>
          <w:rFonts w:ascii="Times New Roman" w:hAnsi="Times New Roman" w:cs="Times New Roman"/>
        </w:rPr>
        <w:t>в</w:t>
      </w:r>
      <w:r w:rsidRPr="005F6157">
        <w:rPr>
          <w:rFonts w:ascii="Times New Roman" w:hAnsi="Times New Roman" w:cs="Times New Roman"/>
          <w:spacing w:val="-57"/>
        </w:rPr>
        <w:t xml:space="preserve"> </w:t>
      </w:r>
      <w:r w:rsidRPr="005F6157">
        <w:rPr>
          <w:rFonts w:ascii="Times New Roman" w:hAnsi="Times New Roman" w:cs="Times New Roman"/>
        </w:rPr>
        <w:t>данной</w:t>
      </w:r>
      <w:r w:rsidRPr="005F6157">
        <w:rPr>
          <w:rFonts w:ascii="Times New Roman" w:hAnsi="Times New Roman" w:cs="Times New Roman"/>
          <w:spacing w:val="-1"/>
        </w:rPr>
        <w:t xml:space="preserve"> </w:t>
      </w:r>
      <w:r w:rsidRPr="005F6157">
        <w:rPr>
          <w:rFonts w:ascii="Times New Roman" w:hAnsi="Times New Roman" w:cs="Times New Roman"/>
        </w:rPr>
        <w:t>организации?</w:t>
      </w:r>
      <w:r>
        <w:rPr>
          <w:rFonts w:ascii="Times New Roman" w:hAnsi="Times New Roman" w:cs="Times New Roman"/>
        </w:rPr>
        <w:t xml:space="preserve">  </w:t>
      </w:r>
      <w:r w:rsidRPr="005F6157">
        <w:rPr>
          <w:rFonts w:ascii="Times New Roman" w:hAnsi="Times New Roman" w:cs="Times New Roman"/>
        </w:rPr>
        <w:t>Да</w:t>
      </w:r>
      <w:r w:rsidRPr="005F6157">
        <w:rPr>
          <w:rFonts w:ascii="Times New Roman" w:hAnsi="Times New Roman" w:cs="Times New Roman"/>
          <w:spacing w:val="-3"/>
        </w:rPr>
        <w:t xml:space="preserve"> </w:t>
      </w:r>
      <w:r w:rsidRPr="005F6157">
        <w:rPr>
          <w:rFonts w:ascii="Times New Roman" w:hAnsi="Times New Roman" w:cs="Times New Roman"/>
        </w:rPr>
        <w:t>ответили –</w:t>
      </w:r>
      <w:r w:rsidRPr="005F6157">
        <w:rPr>
          <w:rFonts w:ascii="Times New Roman" w:hAnsi="Times New Roman" w:cs="Times New Roman"/>
          <w:spacing w:val="-1"/>
        </w:rPr>
        <w:t xml:space="preserve"> </w:t>
      </w:r>
      <w:r w:rsidRPr="005F6157">
        <w:rPr>
          <w:rFonts w:ascii="Times New Roman" w:hAnsi="Times New Roman" w:cs="Times New Roman"/>
        </w:rPr>
        <w:t>200</w:t>
      </w:r>
      <w:r w:rsidRPr="005F6157">
        <w:rPr>
          <w:rFonts w:ascii="Times New Roman" w:hAnsi="Times New Roman" w:cs="Times New Roman"/>
          <w:spacing w:val="-1"/>
        </w:rPr>
        <w:t xml:space="preserve"> </w:t>
      </w:r>
      <w:r w:rsidRPr="005F6157">
        <w:rPr>
          <w:rFonts w:ascii="Times New Roman" w:hAnsi="Times New Roman" w:cs="Times New Roman"/>
        </w:rPr>
        <w:t>чел.</w:t>
      </w:r>
      <w:r>
        <w:rPr>
          <w:rFonts w:ascii="Times New Roman" w:hAnsi="Times New Roman" w:cs="Times New Roman"/>
        </w:rPr>
        <w:t xml:space="preserve"> (27%)</w:t>
      </w:r>
      <w:r w:rsidRPr="005F6157">
        <w:rPr>
          <w:rFonts w:ascii="Times New Roman" w:hAnsi="Times New Roman" w:cs="Times New Roman"/>
        </w:rPr>
        <w:t>,</w:t>
      </w:r>
      <w:r w:rsidRPr="005F6157">
        <w:rPr>
          <w:rFonts w:ascii="Times New Roman" w:hAnsi="Times New Roman" w:cs="Times New Roman"/>
          <w:spacing w:val="-2"/>
        </w:rPr>
        <w:t xml:space="preserve"> </w:t>
      </w:r>
      <w:r w:rsidRPr="005F6157">
        <w:rPr>
          <w:rFonts w:ascii="Times New Roman" w:hAnsi="Times New Roman" w:cs="Times New Roman"/>
        </w:rPr>
        <w:t>нет</w:t>
      </w:r>
      <w:r w:rsidRPr="005F6157">
        <w:rPr>
          <w:rFonts w:ascii="Times New Roman" w:hAnsi="Times New Roman" w:cs="Times New Roman"/>
          <w:spacing w:val="-1"/>
        </w:rPr>
        <w:t xml:space="preserve"> </w:t>
      </w:r>
      <w:r w:rsidRPr="005F6157">
        <w:rPr>
          <w:rFonts w:ascii="Times New Roman" w:hAnsi="Times New Roman" w:cs="Times New Roman"/>
        </w:rPr>
        <w:t>–</w:t>
      </w:r>
      <w:r w:rsidRPr="005F6157">
        <w:rPr>
          <w:rFonts w:ascii="Times New Roman" w:hAnsi="Times New Roman" w:cs="Times New Roman"/>
          <w:spacing w:val="-1"/>
        </w:rPr>
        <w:t xml:space="preserve"> </w:t>
      </w:r>
      <w:r w:rsidRPr="005F6157">
        <w:rPr>
          <w:rFonts w:ascii="Times New Roman" w:hAnsi="Times New Roman" w:cs="Times New Roman"/>
        </w:rPr>
        <w:t>222</w:t>
      </w:r>
      <w:r w:rsidRPr="005F6157">
        <w:rPr>
          <w:rFonts w:ascii="Times New Roman" w:hAnsi="Times New Roman" w:cs="Times New Roman"/>
          <w:spacing w:val="-1"/>
        </w:rPr>
        <w:t xml:space="preserve"> </w:t>
      </w:r>
      <w:r w:rsidRPr="005F6157">
        <w:rPr>
          <w:rFonts w:ascii="Times New Roman" w:hAnsi="Times New Roman" w:cs="Times New Roman"/>
        </w:rPr>
        <w:t>чел.</w:t>
      </w:r>
      <w:r>
        <w:rPr>
          <w:rFonts w:ascii="Times New Roman" w:hAnsi="Times New Roman" w:cs="Times New Roman"/>
        </w:rPr>
        <w:t>(30%)</w:t>
      </w:r>
      <w:r w:rsidRPr="005F6157">
        <w:rPr>
          <w:rFonts w:ascii="Times New Roman" w:hAnsi="Times New Roman" w:cs="Times New Roman"/>
        </w:rPr>
        <w:t>,</w:t>
      </w:r>
      <w:r w:rsidRPr="005F6157">
        <w:rPr>
          <w:rFonts w:ascii="Times New Roman" w:hAnsi="Times New Roman" w:cs="Times New Roman"/>
          <w:spacing w:val="-2"/>
        </w:rPr>
        <w:t xml:space="preserve"> </w:t>
      </w:r>
      <w:r w:rsidRPr="005F6157">
        <w:rPr>
          <w:rFonts w:ascii="Times New Roman" w:hAnsi="Times New Roman" w:cs="Times New Roman"/>
        </w:rPr>
        <w:t>затрудняются</w:t>
      </w:r>
      <w:r w:rsidRPr="005F6157">
        <w:rPr>
          <w:rFonts w:ascii="Times New Roman" w:hAnsi="Times New Roman" w:cs="Times New Roman"/>
          <w:spacing w:val="-1"/>
        </w:rPr>
        <w:t xml:space="preserve"> </w:t>
      </w:r>
      <w:r w:rsidRPr="005F6157">
        <w:rPr>
          <w:rFonts w:ascii="Times New Roman" w:hAnsi="Times New Roman" w:cs="Times New Roman"/>
        </w:rPr>
        <w:t>ответить</w:t>
      </w:r>
      <w:r w:rsidRPr="005F6157">
        <w:rPr>
          <w:rFonts w:ascii="Times New Roman" w:hAnsi="Times New Roman" w:cs="Times New Roman"/>
          <w:spacing w:val="3"/>
        </w:rPr>
        <w:t xml:space="preserve"> </w:t>
      </w:r>
      <w:r w:rsidRPr="005F6157">
        <w:rPr>
          <w:rFonts w:ascii="Times New Roman" w:hAnsi="Times New Roman" w:cs="Times New Roman"/>
        </w:rPr>
        <w:t>-</w:t>
      </w:r>
      <w:r w:rsidRPr="005F6157">
        <w:rPr>
          <w:rFonts w:ascii="Times New Roman" w:hAnsi="Times New Roman" w:cs="Times New Roman"/>
          <w:spacing w:val="-2"/>
        </w:rPr>
        <w:t xml:space="preserve"> </w:t>
      </w:r>
      <w:r w:rsidRPr="005F6157">
        <w:rPr>
          <w:rFonts w:ascii="Times New Roman" w:hAnsi="Times New Roman" w:cs="Times New Roman"/>
        </w:rPr>
        <w:t>319</w:t>
      </w:r>
      <w:r w:rsidRPr="005F6157">
        <w:rPr>
          <w:rFonts w:ascii="Times New Roman" w:hAnsi="Times New Roman" w:cs="Times New Roman"/>
          <w:spacing w:val="-1"/>
        </w:rPr>
        <w:t xml:space="preserve"> </w:t>
      </w:r>
      <w:r w:rsidRPr="005F6157">
        <w:rPr>
          <w:rFonts w:ascii="Times New Roman" w:hAnsi="Times New Roman" w:cs="Times New Roman"/>
        </w:rPr>
        <w:t>чел.</w:t>
      </w:r>
      <w:r>
        <w:rPr>
          <w:rFonts w:ascii="Times New Roman" w:hAnsi="Times New Roman" w:cs="Times New Roman"/>
        </w:rPr>
        <w:t xml:space="preserve">(43%). </w:t>
      </w:r>
    </w:p>
    <w:p w:rsidR="006A74EB" w:rsidRDefault="006A74EB" w:rsidP="00003C92">
      <w:pPr>
        <w:ind w:right="-1" w:firstLine="709"/>
        <w:jc w:val="both"/>
        <w:rPr>
          <w:rFonts w:ascii="Times New Roman" w:eastAsia="Times New Roman" w:hAnsi="Times New Roman" w:cs="Times New Roman"/>
        </w:rPr>
      </w:pPr>
      <w:r w:rsidRPr="000D4708">
        <w:rPr>
          <w:rFonts w:ascii="Times New Roman" w:eastAsia="Times New Roman" w:hAnsi="Times New Roman" w:cs="Times New Roman"/>
        </w:rPr>
        <w:t>Таким образом, средний показатель</w:t>
      </w:r>
      <w:r>
        <w:rPr>
          <w:rFonts w:ascii="Times New Roman" w:eastAsia="Times New Roman" w:hAnsi="Times New Roman" w:cs="Times New Roman"/>
        </w:rPr>
        <w:t xml:space="preserve"> удовлетворенности составляет 78%.  </w:t>
      </w:r>
    </w:p>
    <w:p w:rsidR="006A74EB" w:rsidRDefault="006A74EB" w:rsidP="00003C92">
      <w:pPr>
        <w:autoSpaceDE w:val="0"/>
        <w:autoSpaceDN w:val="0"/>
        <w:ind w:right="-1"/>
        <w:jc w:val="center"/>
        <w:rPr>
          <w:rFonts w:ascii="Times New Roman" w:eastAsia="Times New Roman" w:hAnsi="Times New Roman" w:cs="Times New Roman"/>
          <w:b/>
          <w:bCs/>
          <w:iCs/>
        </w:rPr>
      </w:pPr>
    </w:p>
    <w:p w:rsidR="006A74EB" w:rsidRDefault="006A74EB" w:rsidP="00003C92">
      <w:pPr>
        <w:tabs>
          <w:tab w:val="left" w:pos="0"/>
        </w:tabs>
        <w:ind w:firstLine="567"/>
        <w:jc w:val="center"/>
        <w:rPr>
          <w:rFonts w:ascii="Times New Roman" w:hAnsi="Times New Roman" w:cs="Times New Roman"/>
          <w:b/>
          <w:bCs/>
          <w:iCs/>
          <w:color w:val="auto"/>
        </w:rPr>
      </w:pPr>
      <w:r w:rsidRPr="0039532A">
        <w:rPr>
          <w:rFonts w:ascii="Times New Roman" w:hAnsi="Times New Roman" w:cs="Times New Roman"/>
          <w:b/>
          <w:bCs/>
          <w:iCs/>
          <w:color w:val="auto"/>
        </w:rPr>
        <w:t>Создание условий в студенческом общежитии</w:t>
      </w:r>
    </w:p>
    <w:p w:rsidR="0039532A" w:rsidRPr="0039532A" w:rsidRDefault="0039532A" w:rsidP="00003C92">
      <w:pPr>
        <w:tabs>
          <w:tab w:val="left" w:pos="0"/>
        </w:tabs>
        <w:ind w:firstLine="567"/>
        <w:jc w:val="center"/>
        <w:rPr>
          <w:rFonts w:ascii="Times New Roman" w:hAnsi="Times New Roman" w:cs="Times New Roman"/>
          <w:b/>
          <w:bCs/>
          <w:iCs/>
          <w:color w:val="auto"/>
        </w:rPr>
      </w:pPr>
    </w:p>
    <w:p w:rsidR="006A74EB" w:rsidRDefault="006A74EB" w:rsidP="00003C92">
      <w:pPr>
        <w:tabs>
          <w:tab w:val="left" w:pos="0"/>
        </w:tabs>
        <w:ind w:right="116" w:firstLine="567"/>
        <w:jc w:val="both"/>
        <w:rPr>
          <w:rFonts w:ascii="Times New Roman" w:hAnsi="Times New Roman" w:cs="Times New Roman"/>
          <w:color w:val="auto"/>
        </w:rPr>
      </w:pPr>
      <w:r w:rsidRPr="001E5EED">
        <w:rPr>
          <w:rFonts w:ascii="Times New Roman" w:eastAsia="Times New Roman" w:hAnsi="Times New Roman" w:cs="Times New Roman"/>
          <w:bCs/>
        </w:rPr>
        <w:t>Педагогическую работу в общежитии осуществляют 3 педагога-воспи</w:t>
      </w:r>
      <w:r>
        <w:rPr>
          <w:rFonts w:ascii="Times New Roman" w:eastAsia="Times New Roman" w:hAnsi="Times New Roman" w:cs="Times New Roman"/>
          <w:bCs/>
        </w:rPr>
        <w:t>т</w:t>
      </w:r>
      <w:r w:rsidRPr="001E5EED">
        <w:rPr>
          <w:rFonts w:ascii="Times New Roman" w:eastAsia="Times New Roman" w:hAnsi="Times New Roman" w:cs="Times New Roman"/>
          <w:bCs/>
        </w:rPr>
        <w:t xml:space="preserve">ателя. </w:t>
      </w:r>
      <w:r w:rsidRPr="001E5EED">
        <w:rPr>
          <w:rFonts w:ascii="Times New Roman" w:hAnsi="Times New Roman" w:cs="Times New Roman"/>
          <w:color w:val="auto"/>
        </w:rPr>
        <w:t>Студе</w:t>
      </w:r>
      <w:r>
        <w:rPr>
          <w:rFonts w:ascii="Times New Roman" w:hAnsi="Times New Roman" w:cs="Times New Roman"/>
          <w:color w:val="auto"/>
        </w:rPr>
        <w:t xml:space="preserve">нческое общежитие имеет 392 койко-места, в связи с обеспечением мер профилактики новой коронавирусной инфекции согласно санитарно-эпидемиологическим требованиям в 2020-2021 учебном году 36 койко-мест были выделены для временного размещения изолятора.   Обеспеченность местами в 2021 году составила 53% от количества поданных заявлений на предоставление места в общежитии.   Вопрос обеспеченности студентов общежитием остается актуальным. В связи с новой коронавирусной инфекцией Ковид заселение в общежитие производилось поэтапно.  </w:t>
      </w:r>
    </w:p>
    <w:p w:rsidR="006A74EB" w:rsidRPr="009A17D4" w:rsidRDefault="006A74EB" w:rsidP="00003C92">
      <w:pPr>
        <w:tabs>
          <w:tab w:val="left" w:pos="0"/>
        </w:tabs>
        <w:ind w:firstLine="567"/>
        <w:jc w:val="both"/>
        <w:rPr>
          <w:rFonts w:ascii="Times New Roman" w:hAnsi="Times New Roman" w:cs="Times New Roman"/>
          <w:color w:val="auto"/>
        </w:rPr>
      </w:pPr>
      <w:r w:rsidRPr="009A17D4">
        <w:rPr>
          <w:rFonts w:ascii="Times New Roman" w:hAnsi="Times New Roman" w:cs="Times New Roman"/>
          <w:color w:val="auto"/>
        </w:rPr>
        <w:t xml:space="preserve">  Вопрос обеспеченности студентов общежитием остается актуальным. В общежитии созданы все социальные условия для гармоничного развития и комфортного проживания. Для досуга студентов работает тренажерный, читальный зал, комната Арчы и комната отдыха. </w:t>
      </w:r>
    </w:p>
    <w:p w:rsidR="006A74EB" w:rsidRPr="009A17D4" w:rsidRDefault="006A74EB" w:rsidP="00003C92">
      <w:pPr>
        <w:tabs>
          <w:tab w:val="left" w:pos="0"/>
          <w:tab w:val="left" w:pos="709"/>
        </w:tabs>
        <w:ind w:firstLine="567"/>
        <w:jc w:val="both"/>
        <w:rPr>
          <w:rFonts w:ascii="Times New Roman" w:hAnsi="Times New Roman" w:cs="Times New Roman"/>
          <w:color w:val="auto"/>
        </w:rPr>
      </w:pPr>
      <w:r w:rsidRPr="009A17D4">
        <w:rPr>
          <w:rFonts w:ascii="Times New Roman" w:hAnsi="Times New Roman" w:cs="Times New Roman"/>
          <w:color w:val="auto"/>
        </w:rPr>
        <w:t xml:space="preserve">В связи с новой коронавирусной инфекцией Ковид 19 с марта по декабрь месяц проживание студентов было приостановлено. </w:t>
      </w:r>
    </w:p>
    <w:p w:rsidR="006A74EB" w:rsidRPr="009A17D4" w:rsidRDefault="006A74EB" w:rsidP="00003C92">
      <w:pPr>
        <w:tabs>
          <w:tab w:val="left" w:pos="0"/>
          <w:tab w:val="left" w:pos="709"/>
        </w:tabs>
        <w:ind w:firstLine="567"/>
        <w:jc w:val="both"/>
        <w:rPr>
          <w:rFonts w:ascii="Times New Roman" w:hAnsi="Times New Roman" w:cs="Times New Roman"/>
          <w:color w:val="auto"/>
        </w:rPr>
      </w:pPr>
      <w:r w:rsidRPr="009A17D4">
        <w:rPr>
          <w:rFonts w:ascii="Times New Roman" w:hAnsi="Times New Roman" w:cs="Times New Roman"/>
          <w:color w:val="auto"/>
        </w:rPr>
        <w:t xml:space="preserve">Педагогическим коллективом общежития был разработан алгоритм (порядок)действий по профилактике коронавирусной инфекции. </w:t>
      </w:r>
    </w:p>
    <w:p w:rsidR="006A74EB" w:rsidRPr="009A17D4" w:rsidRDefault="006A74EB" w:rsidP="00003C92">
      <w:pPr>
        <w:tabs>
          <w:tab w:val="left" w:pos="0"/>
          <w:tab w:val="left" w:pos="709"/>
        </w:tabs>
        <w:ind w:firstLine="567"/>
        <w:jc w:val="both"/>
        <w:rPr>
          <w:rFonts w:ascii="Times New Roman" w:hAnsi="Times New Roman" w:cs="Times New Roman"/>
          <w:color w:val="auto"/>
        </w:rPr>
      </w:pPr>
      <w:r w:rsidRPr="009A17D4">
        <w:rPr>
          <w:rFonts w:ascii="Times New Roman" w:hAnsi="Times New Roman" w:cs="Times New Roman"/>
          <w:color w:val="auto"/>
        </w:rPr>
        <w:t xml:space="preserve">Таким образом, за период апробации внеаудиторной работы в условиях дистанционного обучения нами выявлены следующие недостатки:  </w:t>
      </w:r>
    </w:p>
    <w:p w:rsidR="006A74EB" w:rsidRPr="009A17D4" w:rsidRDefault="006A74EB" w:rsidP="00003C92">
      <w:pPr>
        <w:pStyle w:val="af1"/>
        <w:numPr>
          <w:ilvl w:val="0"/>
          <w:numId w:val="28"/>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технические риски; </w:t>
      </w:r>
    </w:p>
    <w:p w:rsidR="006A74EB" w:rsidRPr="009A17D4" w:rsidRDefault="006A74EB" w:rsidP="00003C92">
      <w:pPr>
        <w:pStyle w:val="af1"/>
        <w:numPr>
          <w:ilvl w:val="0"/>
          <w:numId w:val="27"/>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ограничение участия из-за недостаточности технических возможностей; </w:t>
      </w:r>
    </w:p>
    <w:p w:rsidR="006A74EB" w:rsidRPr="009A17D4" w:rsidRDefault="006A74EB" w:rsidP="00003C92">
      <w:pPr>
        <w:pStyle w:val="af1"/>
        <w:numPr>
          <w:ilvl w:val="0"/>
          <w:numId w:val="27"/>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недостаточная компьютерная грамотность; </w:t>
      </w:r>
    </w:p>
    <w:p w:rsidR="006A74EB" w:rsidRPr="009A17D4" w:rsidRDefault="006A74EB" w:rsidP="00003C92">
      <w:pPr>
        <w:pStyle w:val="af1"/>
        <w:numPr>
          <w:ilvl w:val="0"/>
          <w:numId w:val="27"/>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отсутствие личного общения с участниками учебно-воспитательного процесса;</w:t>
      </w:r>
    </w:p>
    <w:p w:rsidR="006A74EB" w:rsidRPr="009A17D4" w:rsidRDefault="006A74EB" w:rsidP="00003C92">
      <w:pPr>
        <w:pStyle w:val="af1"/>
        <w:numPr>
          <w:ilvl w:val="0"/>
          <w:numId w:val="27"/>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не развиваются в полном объеме коммуникабельность, эмпатия, коллаборация.</w:t>
      </w:r>
    </w:p>
    <w:p w:rsidR="006A74EB" w:rsidRPr="009A17D4" w:rsidRDefault="006A74EB" w:rsidP="00003C92">
      <w:pPr>
        <w:pStyle w:val="af1"/>
        <w:tabs>
          <w:tab w:val="left" w:pos="0"/>
        </w:tabs>
        <w:spacing w:after="0" w:line="240" w:lineRule="auto"/>
        <w:ind w:left="0" w:right="116" w:firstLine="567"/>
        <w:jc w:val="both"/>
        <w:rPr>
          <w:rFonts w:ascii="Times New Roman" w:hAnsi="Times New Roman"/>
          <w:bCs/>
          <w:iCs/>
          <w:sz w:val="24"/>
          <w:szCs w:val="24"/>
        </w:rPr>
      </w:pPr>
      <w:r w:rsidRPr="009A17D4">
        <w:rPr>
          <w:rFonts w:ascii="Times New Roman" w:hAnsi="Times New Roman"/>
          <w:bCs/>
          <w:iCs/>
          <w:sz w:val="24"/>
          <w:szCs w:val="24"/>
        </w:rPr>
        <w:t xml:space="preserve">Работа в удаленном режиме со студентами позволила также показать преимущества этой формы: </w:t>
      </w:r>
    </w:p>
    <w:p w:rsidR="006A74EB" w:rsidRPr="009A17D4" w:rsidRDefault="006A74EB" w:rsidP="00003C92">
      <w:pPr>
        <w:pStyle w:val="af1"/>
        <w:numPr>
          <w:ilvl w:val="0"/>
          <w:numId w:val="32"/>
        </w:numPr>
        <w:tabs>
          <w:tab w:val="left" w:pos="0"/>
        </w:tabs>
        <w:spacing w:after="0" w:line="240" w:lineRule="auto"/>
        <w:ind w:left="0" w:right="116" w:firstLine="567"/>
        <w:jc w:val="both"/>
        <w:rPr>
          <w:rFonts w:ascii="Times New Roman" w:hAnsi="Times New Roman"/>
          <w:iCs/>
          <w:sz w:val="24"/>
          <w:szCs w:val="24"/>
        </w:rPr>
      </w:pPr>
      <w:r w:rsidRPr="009A17D4">
        <w:rPr>
          <w:rFonts w:ascii="Times New Roman" w:hAnsi="Times New Roman"/>
          <w:iCs/>
          <w:sz w:val="24"/>
          <w:szCs w:val="24"/>
        </w:rPr>
        <w:t>возможность участия студентов во многих мероприятиях;</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доступность </w:t>
      </w:r>
      <w:r w:rsidRPr="009A17D4">
        <w:rPr>
          <w:rFonts w:ascii="Times New Roman" w:hAnsi="Times New Roman"/>
          <w:sz w:val="24"/>
          <w:szCs w:val="24"/>
        </w:rPr>
        <w:t>независимо</w:t>
      </w:r>
      <w:r w:rsidRPr="009A17D4">
        <w:rPr>
          <w:rFonts w:ascii="Times New Roman" w:eastAsia="Times New Roman" w:hAnsi="Times New Roman"/>
          <w:sz w:val="24"/>
          <w:szCs w:val="24"/>
        </w:rPr>
        <w:t xml:space="preserve"> </w:t>
      </w:r>
      <w:r w:rsidRPr="009A17D4">
        <w:rPr>
          <w:rFonts w:ascii="Times New Roman" w:hAnsi="Times New Roman"/>
          <w:sz w:val="24"/>
          <w:szCs w:val="24"/>
        </w:rPr>
        <w:t>от</w:t>
      </w:r>
      <w:r w:rsidRPr="009A17D4">
        <w:rPr>
          <w:rFonts w:ascii="Times New Roman" w:eastAsia="Times New Roman" w:hAnsi="Times New Roman"/>
          <w:sz w:val="24"/>
          <w:szCs w:val="24"/>
        </w:rPr>
        <w:t xml:space="preserve"> </w:t>
      </w:r>
      <w:r w:rsidRPr="009A17D4">
        <w:rPr>
          <w:rFonts w:ascii="Times New Roman" w:hAnsi="Times New Roman"/>
          <w:sz w:val="24"/>
          <w:szCs w:val="24"/>
        </w:rPr>
        <w:t>места</w:t>
      </w:r>
      <w:r w:rsidRPr="009A17D4">
        <w:rPr>
          <w:rFonts w:ascii="Times New Roman" w:eastAsia="Times New Roman" w:hAnsi="Times New Roman"/>
          <w:sz w:val="24"/>
          <w:szCs w:val="24"/>
        </w:rPr>
        <w:t xml:space="preserve"> </w:t>
      </w:r>
      <w:r w:rsidRPr="009A17D4">
        <w:rPr>
          <w:rFonts w:ascii="Times New Roman" w:hAnsi="Times New Roman"/>
          <w:sz w:val="24"/>
          <w:szCs w:val="24"/>
        </w:rPr>
        <w:t>жительства</w:t>
      </w:r>
      <w:r w:rsidRPr="009A17D4">
        <w:rPr>
          <w:rFonts w:ascii="Times New Roman" w:eastAsia="Times New Roman" w:hAnsi="Times New Roman"/>
          <w:sz w:val="24"/>
          <w:szCs w:val="24"/>
        </w:rPr>
        <w:t xml:space="preserve">, </w:t>
      </w:r>
      <w:r w:rsidRPr="009A17D4">
        <w:rPr>
          <w:rFonts w:ascii="Times New Roman" w:hAnsi="Times New Roman"/>
          <w:sz w:val="24"/>
          <w:szCs w:val="24"/>
        </w:rPr>
        <w:t>состояния</w:t>
      </w:r>
      <w:r w:rsidRPr="009A17D4">
        <w:rPr>
          <w:rFonts w:ascii="Times New Roman" w:eastAsia="Times New Roman" w:hAnsi="Times New Roman"/>
          <w:sz w:val="24"/>
          <w:szCs w:val="24"/>
        </w:rPr>
        <w:t xml:space="preserve"> </w:t>
      </w:r>
      <w:r w:rsidRPr="009A17D4">
        <w:rPr>
          <w:rFonts w:ascii="Times New Roman" w:hAnsi="Times New Roman"/>
          <w:sz w:val="24"/>
          <w:szCs w:val="24"/>
        </w:rPr>
        <w:t>здоровья</w:t>
      </w:r>
      <w:r w:rsidRPr="009A17D4">
        <w:rPr>
          <w:rFonts w:ascii="Times New Roman" w:eastAsia="Times New Roman" w:hAnsi="Times New Roman"/>
          <w:sz w:val="24"/>
          <w:szCs w:val="24"/>
        </w:rPr>
        <w:t xml:space="preserve">, </w:t>
      </w:r>
      <w:r w:rsidRPr="009A17D4">
        <w:rPr>
          <w:rFonts w:ascii="Times New Roman" w:hAnsi="Times New Roman"/>
          <w:sz w:val="24"/>
          <w:szCs w:val="24"/>
        </w:rPr>
        <w:t>финансовых</w:t>
      </w:r>
      <w:r w:rsidRPr="009A17D4">
        <w:rPr>
          <w:rFonts w:ascii="Times New Roman" w:eastAsia="Times New Roman" w:hAnsi="Times New Roman"/>
          <w:sz w:val="24"/>
          <w:szCs w:val="24"/>
        </w:rPr>
        <w:t xml:space="preserve"> </w:t>
      </w:r>
      <w:r w:rsidRPr="009A17D4">
        <w:rPr>
          <w:rFonts w:ascii="Times New Roman" w:hAnsi="Times New Roman"/>
          <w:sz w:val="24"/>
          <w:szCs w:val="24"/>
        </w:rPr>
        <w:t>возможностей;</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мобильность (в любом месте, в любое время);</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возможность попробовать что-то новое, наработать опыт;</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разнообразие и большой объем доступности информации;</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самостоятельность участников; </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sz w:val="24"/>
          <w:szCs w:val="24"/>
        </w:rPr>
        <w:t>возможность</w:t>
      </w:r>
      <w:r w:rsidRPr="009A17D4">
        <w:rPr>
          <w:rFonts w:ascii="Times New Roman" w:eastAsia="Times New Roman" w:hAnsi="Times New Roman"/>
          <w:sz w:val="24"/>
          <w:szCs w:val="24"/>
        </w:rPr>
        <w:t xml:space="preserve"> </w:t>
      </w:r>
      <w:r w:rsidRPr="009A17D4">
        <w:rPr>
          <w:rFonts w:ascii="Times New Roman" w:hAnsi="Times New Roman"/>
          <w:sz w:val="24"/>
          <w:szCs w:val="24"/>
        </w:rPr>
        <w:t>для</w:t>
      </w:r>
      <w:r w:rsidRPr="009A17D4">
        <w:rPr>
          <w:rFonts w:ascii="Times New Roman" w:eastAsia="Times New Roman" w:hAnsi="Times New Roman"/>
          <w:sz w:val="24"/>
          <w:szCs w:val="24"/>
        </w:rPr>
        <w:t xml:space="preserve"> </w:t>
      </w:r>
      <w:r w:rsidRPr="009A17D4">
        <w:rPr>
          <w:rFonts w:ascii="Times New Roman" w:hAnsi="Times New Roman"/>
          <w:sz w:val="24"/>
          <w:szCs w:val="24"/>
        </w:rPr>
        <w:t>создания</w:t>
      </w:r>
      <w:r w:rsidRPr="009A17D4">
        <w:rPr>
          <w:rFonts w:ascii="Times New Roman" w:eastAsia="Times New Roman" w:hAnsi="Times New Roman"/>
          <w:sz w:val="24"/>
          <w:szCs w:val="24"/>
        </w:rPr>
        <w:t xml:space="preserve"> </w:t>
      </w:r>
      <w:r w:rsidRPr="009A17D4">
        <w:rPr>
          <w:rFonts w:ascii="Times New Roman" w:hAnsi="Times New Roman"/>
          <w:sz w:val="24"/>
          <w:szCs w:val="24"/>
        </w:rPr>
        <w:t>индивидуальных</w:t>
      </w:r>
      <w:r w:rsidRPr="009A17D4">
        <w:rPr>
          <w:rFonts w:ascii="Times New Roman" w:eastAsia="Times New Roman" w:hAnsi="Times New Roman"/>
          <w:sz w:val="24"/>
          <w:szCs w:val="24"/>
        </w:rPr>
        <w:t xml:space="preserve"> </w:t>
      </w:r>
      <w:r w:rsidRPr="009A17D4">
        <w:rPr>
          <w:rFonts w:ascii="Times New Roman" w:hAnsi="Times New Roman"/>
          <w:sz w:val="24"/>
          <w:szCs w:val="24"/>
        </w:rPr>
        <w:t>образовательных</w:t>
      </w:r>
      <w:r w:rsidRPr="009A17D4">
        <w:rPr>
          <w:rFonts w:ascii="Times New Roman" w:eastAsia="Times New Roman" w:hAnsi="Times New Roman"/>
          <w:sz w:val="24"/>
          <w:szCs w:val="24"/>
        </w:rPr>
        <w:t xml:space="preserve"> </w:t>
      </w:r>
      <w:r w:rsidRPr="009A17D4">
        <w:rPr>
          <w:rFonts w:ascii="Times New Roman" w:hAnsi="Times New Roman"/>
          <w:sz w:val="24"/>
          <w:szCs w:val="24"/>
        </w:rPr>
        <w:t>траекторий;</w:t>
      </w:r>
    </w:p>
    <w:p w:rsidR="006A74EB" w:rsidRPr="009A17D4" w:rsidRDefault="006A74EB" w:rsidP="00003C92">
      <w:pPr>
        <w:pStyle w:val="af1"/>
        <w:numPr>
          <w:ilvl w:val="0"/>
          <w:numId w:val="29"/>
        </w:numPr>
        <w:tabs>
          <w:tab w:val="left" w:pos="0"/>
        </w:tabs>
        <w:spacing w:after="0" w:line="240" w:lineRule="auto"/>
        <w:ind w:left="0" w:right="116" w:firstLine="567"/>
        <w:rPr>
          <w:rFonts w:ascii="Times New Roman" w:hAnsi="Times New Roman"/>
          <w:iCs/>
          <w:sz w:val="24"/>
          <w:szCs w:val="24"/>
        </w:rPr>
      </w:pPr>
      <w:r w:rsidRPr="009A17D4">
        <w:rPr>
          <w:rFonts w:ascii="Times New Roman" w:hAnsi="Times New Roman"/>
          <w:iCs/>
          <w:sz w:val="24"/>
          <w:szCs w:val="24"/>
        </w:rPr>
        <w:t xml:space="preserve">большой охват студентов.   </w:t>
      </w:r>
    </w:p>
    <w:p w:rsidR="00EE12ED" w:rsidRPr="0039532A" w:rsidRDefault="00E85F9D" w:rsidP="00003C92">
      <w:pPr>
        <w:pStyle w:val="210"/>
        <w:shd w:val="clear" w:color="auto" w:fill="auto"/>
        <w:tabs>
          <w:tab w:val="left" w:pos="0"/>
          <w:tab w:val="left" w:pos="567"/>
        </w:tabs>
        <w:spacing w:before="0" w:line="240" w:lineRule="auto"/>
        <w:ind w:firstLine="567"/>
        <w:jc w:val="center"/>
        <w:outlineLvl w:val="0"/>
        <w:rPr>
          <w:b/>
          <w:color w:val="auto"/>
        </w:rPr>
      </w:pPr>
      <w:bookmarkStart w:id="12" w:name="_Toc99441985"/>
      <w:r w:rsidRPr="0039532A">
        <w:rPr>
          <w:b/>
          <w:bCs/>
          <w:color w:val="auto"/>
        </w:rPr>
        <w:t>8.</w:t>
      </w:r>
      <w:r w:rsidR="00EE12ED" w:rsidRPr="0039532A">
        <w:rPr>
          <w:b/>
          <w:bCs/>
          <w:color w:val="auto"/>
        </w:rPr>
        <w:t xml:space="preserve"> Информационно-</w:t>
      </w:r>
      <w:r w:rsidR="002F1371">
        <w:rPr>
          <w:b/>
          <w:bCs/>
          <w:color w:val="auto"/>
        </w:rPr>
        <w:t>техническое, библиотечное</w:t>
      </w:r>
      <w:r w:rsidR="00EE12ED" w:rsidRPr="0039532A">
        <w:rPr>
          <w:b/>
          <w:bCs/>
          <w:color w:val="auto"/>
        </w:rPr>
        <w:t xml:space="preserve"> обеспечение образовательного процесса</w:t>
      </w:r>
      <w:bookmarkEnd w:id="12"/>
    </w:p>
    <w:p w:rsidR="00EE12ED" w:rsidRPr="004978BC" w:rsidRDefault="00EE12ED" w:rsidP="00003C92">
      <w:pPr>
        <w:pStyle w:val="210"/>
        <w:shd w:val="clear" w:color="auto" w:fill="auto"/>
        <w:tabs>
          <w:tab w:val="left" w:pos="0"/>
          <w:tab w:val="left" w:pos="567"/>
        </w:tabs>
        <w:spacing w:before="0" w:line="240" w:lineRule="auto"/>
        <w:ind w:firstLine="567"/>
        <w:jc w:val="both"/>
        <w:rPr>
          <w:color w:val="C00000"/>
        </w:rPr>
      </w:pPr>
    </w:p>
    <w:p w:rsidR="00EE12ED" w:rsidRPr="008A67B0" w:rsidRDefault="00EE12ED" w:rsidP="00003C92">
      <w:pPr>
        <w:tabs>
          <w:tab w:val="left" w:pos="0"/>
        </w:tabs>
        <w:ind w:firstLine="567"/>
        <w:jc w:val="both"/>
        <w:textAlignment w:val="top"/>
        <w:rPr>
          <w:rFonts w:ascii="Times New Roman" w:hAnsi="Times New Roman" w:cs="Times New Roman"/>
          <w:color w:val="auto"/>
        </w:rPr>
      </w:pPr>
      <w:r w:rsidRPr="008A67B0">
        <w:rPr>
          <w:rFonts w:ascii="Times New Roman" w:hAnsi="Times New Roman" w:cs="Times New Roman"/>
          <w:color w:val="auto"/>
        </w:rPr>
        <w:t>Общее количество компьютерной техники и периферийных средств ГБПОУ РС(Я) «Якутский м</w:t>
      </w:r>
      <w:r w:rsidR="00AC307E">
        <w:rPr>
          <w:rFonts w:ascii="Times New Roman" w:hAnsi="Times New Roman" w:cs="Times New Roman"/>
          <w:color w:val="auto"/>
        </w:rPr>
        <w:t xml:space="preserve">едицинский колледж» на </w:t>
      </w:r>
      <w:r w:rsidR="008A67B0" w:rsidRPr="008A67B0">
        <w:rPr>
          <w:rFonts w:ascii="Times New Roman" w:hAnsi="Times New Roman" w:cs="Times New Roman"/>
          <w:color w:val="auto"/>
        </w:rPr>
        <w:t>2021</w:t>
      </w:r>
      <w:r w:rsidRPr="008A67B0">
        <w:rPr>
          <w:rFonts w:ascii="Times New Roman" w:hAnsi="Times New Roman" w:cs="Times New Roman"/>
          <w:color w:val="auto"/>
        </w:rPr>
        <w:t xml:space="preserve"> г.</w:t>
      </w:r>
    </w:p>
    <w:p w:rsidR="008C343F" w:rsidRPr="008C343F" w:rsidRDefault="008C343F" w:rsidP="008C343F">
      <w:pPr>
        <w:tabs>
          <w:tab w:val="left" w:pos="0"/>
        </w:tabs>
        <w:ind w:firstLine="567"/>
        <w:jc w:val="right"/>
        <w:textAlignment w:val="top"/>
        <w:rPr>
          <w:rFonts w:ascii="Times New Roman" w:hAnsi="Times New Roman" w:cs="Times New Roman"/>
          <w:iCs/>
          <w:color w:val="auto"/>
        </w:rPr>
      </w:pPr>
      <w:r>
        <w:rPr>
          <w:rFonts w:ascii="Times New Roman" w:hAnsi="Times New Roman" w:cs="Times New Roman"/>
          <w:iCs/>
          <w:color w:val="auto"/>
        </w:rPr>
        <w:t>Таблица 1</w:t>
      </w:r>
    </w:p>
    <w:p w:rsidR="005965E0" w:rsidRPr="008C343F" w:rsidRDefault="005965E0" w:rsidP="008C343F">
      <w:pPr>
        <w:tabs>
          <w:tab w:val="left" w:pos="0"/>
        </w:tabs>
        <w:ind w:firstLine="567"/>
        <w:jc w:val="center"/>
        <w:textAlignment w:val="top"/>
        <w:rPr>
          <w:rFonts w:ascii="Times New Roman" w:hAnsi="Times New Roman" w:cs="Times New Roman"/>
          <w:b/>
          <w:bCs/>
          <w:iCs/>
          <w:color w:val="auto"/>
        </w:rPr>
      </w:pPr>
      <w:r w:rsidRPr="008C343F">
        <w:rPr>
          <w:rFonts w:ascii="Times New Roman" w:hAnsi="Times New Roman" w:cs="Times New Roman"/>
          <w:b/>
          <w:bCs/>
          <w:iCs/>
          <w:color w:val="auto"/>
        </w:rPr>
        <w:t>Учет  технического состояния компьютерной техники</w:t>
      </w:r>
    </w:p>
    <w:p w:rsidR="005965E0" w:rsidRPr="00447895" w:rsidRDefault="005965E0" w:rsidP="00003C92">
      <w:pPr>
        <w:tabs>
          <w:tab w:val="left" w:pos="0"/>
        </w:tabs>
        <w:ind w:firstLine="567"/>
        <w:jc w:val="both"/>
        <w:textAlignment w:val="top"/>
        <w:rPr>
          <w:rFonts w:ascii="Times New Roman" w:hAnsi="Times New Roman" w:cs="Times New Roman"/>
          <w:color w:val="auto"/>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4821"/>
        <w:gridCol w:w="4252"/>
      </w:tblGrid>
      <w:tr w:rsidR="005965E0" w:rsidRPr="00447895" w:rsidTr="00E856EC">
        <w:trPr>
          <w:trHeight w:val="893"/>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w:t>
            </w:r>
          </w:p>
        </w:tc>
        <w:tc>
          <w:tcPr>
            <w:tcW w:w="4821"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Наименование оборудования</w:t>
            </w:r>
          </w:p>
        </w:tc>
        <w:tc>
          <w:tcPr>
            <w:tcW w:w="4252" w:type="dxa"/>
            <w:tcBorders>
              <w:top w:val="single" w:sz="4" w:space="0" w:color="auto"/>
              <w:left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Общее кол-во</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Системный блок</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val="en-US" w:eastAsia="en-US"/>
              </w:rPr>
            </w:pPr>
            <w:r w:rsidRPr="00447895">
              <w:rPr>
                <w:rFonts w:ascii="Times New Roman" w:hAnsi="Times New Roman" w:cs="Times New Roman"/>
                <w:color w:val="auto"/>
                <w:lang w:eastAsia="en-US"/>
              </w:rPr>
              <w:t>8</w:t>
            </w:r>
            <w:r w:rsidRPr="00447895">
              <w:rPr>
                <w:rFonts w:ascii="Times New Roman" w:hAnsi="Times New Roman" w:cs="Times New Roman"/>
                <w:color w:val="auto"/>
                <w:lang w:val="en-US" w:eastAsia="en-US"/>
              </w:rPr>
              <w:t>6</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2</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Монитор</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val="en-US" w:eastAsia="en-US"/>
              </w:rPr>
            </w:pPr>
            <w:r w:rsidRPr="00447895">
              <w:rPr>
                <w:rFonts w:ascii="Times New Roman" w:hAnsi="Times New Roman" w:cs="Times New Roman"/>
                <w:color w:val="auto"/>
                <w:lang w:val="en-US" w:eastAsia="en-US"/>
              </w:rPr>
              <w:t>72</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3</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Моноблок</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val="en-US" w:eastAsia="en-US"/>
              </w:rPr>
            </w:pPr>
            <w:r w:rsidRPr="00447895">
              <w:rPr>
                <w:rFonts w:ascii="Times New Roman" w:hAnsi="Times New Roman" w:cs="Times New Roman"/>
                <w:color w:val="auto"/>
                <w:lang w:val="en-US" w:eastAsia="en-US"/>
              </w:rPr>
              <w:t>30</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4</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Ноутбук</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35</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5</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Принтер</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8</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6</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Экран</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24</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7</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Проектор</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val="en-US" w:eastAsia="en-US"/>
              </w:rPr>
            </w:pPr>
            <w:r w:rsidRPr="00447895">
              <w:rPr>
                <w:rFonts w:ascii="Times New Roman" w:hAnsi="Times New Roman" w:cs="Times New Roman"/>
                <w:color w:val="auto"/>
                <w:lang w:val="en-US" w:eastAsia="en-US"/>
              </w:rPr>
              <w:t>31</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8</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Телевизор</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13</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9</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МФУ</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val="en-US" w:eastAsia="en-US"/>
              </w:rPr>
            </w:pPr>
            <w:r w:rsidRPr="00447895">
              <w:rPr>
                <w:rFonts w:ascii="Times New Roman" w:hAnsi="Times New Roman" w:cs="Times New Roman"/>
                <w:color w:val="auto"/>
                <w:lang w:val="en-US" w:eastAsia="en-US"/>
              </w:rPr>
              <w:t>39</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10</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Интерактивная доска</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val="en-US" w:eastAsia="en-US"/>
              </w:rPr>
            </w:pPr>
            <w:r w:rsidRPr="00447895">
              <w:rPr>
                <w:rFonts w:ascii="Times New Roman" w:hAnsi="Times New Roman" w:cs="Times New Roman"/>
                <w:color w:val="auto"/>
                <w:lang w:val="en-US" w:eastAsia="en-US"/>
              </w:rPr>
              <w:t>4</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11</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Цветной принтер</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5</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12</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Клавиатура</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59</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13</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Мышь</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92</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14</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Копировальный аппарат</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2</w:t>
            </w: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15</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Колонки</w:t>
            </w:r>
          </w:p>
        </w:tc>
        <w:tc>
          <w:tcPr>
            <w:tcW w:w="4252"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p>
        </w:tc>
      </w:tr>
      <w:tr w:rsidR="005965E0" w:rsidRPr="00447895" w:rsidTr="00E856EC">
        <w:trPr>
          <w:trHeight w:val="20"/>
        </w:trPr>
        <w:tc>
          <w:tcPr>
            <w:tcW w:w="723" w:type="dxa"/>
            <w:tcBorders>
              <w:top w:val="single" w:sz="4" w:space="0" w:color="auto"/>
              <w:left w:val="single" w:sz="4" w:space="0" w:color="auto"/>
              <w:bottom w:val="single" w:sz="4" w:space="0" w:color="auto"/>
              <w:right w:val="single" w:sz="4" w:space="0" w:color="auto"/>
            </w:tcBorders>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16</w:t>
            </w:r>
          </w:p>
        </w:tc>
        <w:tc>
          <w:tcPr>
            <w:tcW w:w="4821" w:type="dxa"/>
            <w:tcBorders>
              <w:top w:val="single" w:sz="4" w:space="0" w:color="auto"/>
              <w:left w:val="single" w:sz="4" w:space="0" w:color="auto"/>
              <w:bottom w:val="single" w:sz="4" w:space="0" w:color="auto"/>
              <w:right w:val="single" w:sz="4" w:space="0" w:color="auto"/>
            </w:tcBorders>
            <w:noWrap/>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Интерактивный дисплей</w:t>
            </w:r>
          </w:p>
        </w:tc>
        <w:tc>
          <w:tcPr>
            <w:tcW w:w="4252" w:type="dxa"/>
            <w:tcBorders>
              <w:top w:val="single" w:sz="4" w:space="0" w:color="auto"/>
              <w:left w:val="single" w:sz="4" w:space="0" w:color="auto"/>
              <w:bottom w:val="single" w:sz="4" w:space="0" w:color="auto"/>
              <w:right w:val="single" w:sz="4" w:space="0" w:color="auto"/>
            </w:tcBorders>
            <w:hideMark/>
          </w:tcPr>
          <w:p w:rsidR="005965E0" w:rsidRPr="00447895" w:rsidRDefault="005965E0" w:rsidP="00003C92">
            <w:pPr>
              <w:rPr>
                <w:rFonts w:ascii="Times New Roman" w:hAnsi="Times New Roman" w:cs="Times New Roman"/>
                <w:color w:val="auto"/>
                <w:lang w:eastAsia="en-US"/>
              </w:rPr>
            </w:pPr>
            <w:r w:rsidRPr="00447895">
              <w:rPr>
                <w:rFonts w:ascii="Times New Roman" w:hAnsi="Times New Roman" w:cs="Times New Roman"/>
                <w:color w:val="auto"/>
                <w:lang w:eastAsia="en-US"/>
              </w:rPr>
              <w:t>5</w:t>
            </w:r>
          </w:p>
        </w:tc>
      </w:tr>
    </w:tbl>
    <w:p w:rsidR="005965E0" w:rsidRPr="00DD31E8" w:rsidRDefault="005965E0" w:rsidP="00003C92">
      <w:pPr>
        <w:tabs>
          <w:tab w:val="left" w:pos="0"/>
        </w:tabs>
        <w:ind w:firstLine="567"/>
        <w:jc w:val="both"/>
        <w:textAlignment w:val="top"/>
        <w:rPr>
          <w:rFonts w:ascii="Times New Roman" w:hAnsi="Times New Roman" w:cs="Times New Roman"/>
          <w:color w:val="auto"/>
        </w:rPr>
      </w:pPr>
    </w:p>
    <w:p w:rsidR="005965E0" w:rsidRPr="00DD31E8" w:rsidRDefault="005965E0" w:rsidP="00003C92">
      <w:pPr>
        <w:tabs>
          <w:tab w:val="left" w:pos="0"/>
        </w:tabs>
        <w:ind w:firstLine="567"/>
        <w:jc w:val="both"/>
        <w:textAlignment w:val="top"/>
        <w:rPr>
          <w:rFonts w:ascii="Times New Roman" w:hAnsi="Times New Roman" w:cs="Times New Roman"/>
          <w:color w:val="auto"/>
        </w:rPr>
      </w:pPr>
      <w:r w:rsidRPr="00DD31E8">
        <w:rPr>
          <w:rFonts w:ascii="Times New Roman" w:hAnsi="Times New Roman" w:cs="Times New Roman"/>
          <w:color w:val="auto"/>
        </w:rPr>
        <w:t xml:space="preserve">Изношенность и неисправность (не подлежащих восстановлению) основной компьютерной техники и периферийных средств составляет: </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 xml:space="preserve">Системный блок – </w:t>
      </w:r>
      <w:r>
        <w:rPr>
          <w:rFonts w:ascii="Times New Roman" w:hAnsi="Times New Roman"/>
          <w:sz w:val="24"/>
          <w:szCs w:val="24"/>
        </w:rPr>
        <w:t>48</w:t>
      </w:r>
      <w:r w:rsidRPr="00DD31E8">
        <w:rPr>
          <w:rFonts w:ascii="Times New Roman" w:hAnsi="Times New Roman"/>
          <w:sz w:val="24"/>
          <w:szCs w:val="24"/>
        </w:rPr>
        <w:t>%</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 xml:space="preserve">Монитор – </w:t>
      </w:r>
      <w:r>
        <w:rPr>
          <w:rFonts w:ascii="Times New Roman" w:hAnsi="Times New Roman"/>
          <w:sz w:val="24"/>
          <w:szCs w:val="24"/>
        </w:rPr>
        <w:t>45</w:t>
      </w:r>
      <w:r w:rsidRPr="00DD31E8">
        <w:rPr>
          <w:rFonts w:ascii="Times New Roman" w:hAnsi="Times New Roman"/>
          <w:sz w:val="24"/>
          <w:szCs w:val="24"/>
        </w:rPr>
        <w:t>%</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Принтеры -  42%</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Копировальный аппарат  -</w:t>
      </w:r>
      <w:r>
        <w:rPr>
          <w:rFonts w:ascii="Times New Roman" w:hAnsi="Times New Roman"/>
          <w:sz w:val="24"/>
          <w:szCs w:val="24"/>
        </w:rPr>
        <w:t>60</w:t>
      </w:r>
      <w:r w:rsidRPr="00DD31E8">
        <w:rPr>
          <w:rFonts w:ascii="Times New Roman" w:hAnsi="Times New Roman"/>
          <w:sz w:val="24"/>
          <w:szCs w:val="24"/>
        </w:rPr>
        <w:t>%</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Проектор – 50%</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 xml:space="preserve">МФУ – </w:t>
      </w:r>
      <w:r>
        <w:rPr>
          <w:rFonts w:ascii="Times New Roman" w:hAnsi="Times New Roman"/>
          <w:sz w:val="24"/>
          <w:szCs w:val="24"/>
        </w:rPr>
        <w:t>32</w:t>
      </w:r>
      <w:r w:rsidRPr="00DD31E8">
        <w:rPr>
          <w:rFonts w:ascii="Times New Roman" w:hAnsi="Times New Roman"/>
          <w:sz w:val="24"/>
          <w:szCs w:val="24"/>
        </w:rPr>
        <w:t>%</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Экран – 11%</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 xml:space="preserve">Цветной принтер  - </w:t>
      </w:r>
      <w:r>
        <w:rPr>
          <w:rFonts w:ascii="Times New Roman" w:hAnsi="Times New Roman"/>
          <w:sz w:val="24"/>
          <w:szCs w:val="24"/>
        </w:rPr>
        <w:t>30</w:t>
      </w:r>
      <w:r w:rsidRPr="00DD31E8">
        <w:rPr>
          <w:rFonts w:ascii="Times New Roman" w:hAnsi="Times New Roman"/>
          <w:sz w:val="24"/>
          <w:szCs w:val="24"/>
        </w:rPr>
        <w:t>%</w:t>
      </w:r>
    </w:p>
    <w:p w:rsidR="005965E0" w:rsidRPr="00DD31E8" w:rsidRDefault="005965E0" w:rsidP="00003C92">
      <w:pPr>
        <w:pStyle w:val="af1"/>
        <w:numPr>
          <w:ilvl w:val="0"/>
          <w:numId w:val="16"/>
        </w:numPr>
        <w:tabs>
          <w:tab w:val="left" w:pos="0"/>
        </w:tabs>
        <w:spacing w:after="0" w:line="240" w:lineRule="auto"/>
        <w:ind w:left="0" w:firstLine="567"/>
        <w:jc w:val="both"/>
        <w:textAlignment w:val="top"/>
        <w:rPr>
          <w:rFonts w:ascii="Times New Roman" w:hAnsi="Times New Roman"/>
          <w:sz w:val="24"/>
          <w:szCs w:val="24"/>
        </w:rPr>
      </w:pPr>
      <w:r w:rsidRPr="00DD31E8">
        <w:rPr>
          <w:rFonts w:ascii="Times New Roman" w:hAnsi="Times New Roman"/>
          <w:sz w:val="24"/>
          <w:szCs w:val="24"/>
        </w:rPr>
        <w:t xml:space="preserve">Ноутбук – </w:t>
      </w:r>
      <w:r>
        <w:rPr>
          <w:rFonts w:ascii="Times New Roman" w:hAnsi="Times New Roman"/>
          <w:sz w:val="24"/>
          <w:szCs w:val="24"/>
        </w:rPr>
        <w:t>50</w:t>
      </w:r>
      <w:r w:rsidRPr="00DD31E8">
        <w:rPr>
          <w:rFonts w:ascii="Times New Roman" w:hAnsi="Times New Roman"/>
          <w:sz w:val="24"/>
          <w:szCs w:val="24"/>
        </w:rPr>
        <w:t>%</w:t>
      </w:r>
    </w:p>
    <w:p w:rsidR="005965E0" w:rsidRDefault="005965E0" w:rsidP="00003C92">
      <w:pPr>
        <w:tabs>
          <w:tab w:val="left" w:pos="0"/>
        </w:tabs>
        <w:ind w:firstLine="567"/>
        <w:jc w:val="both"/>
        <w:textAlignment w:val="top"/>
        <w:rPr>
          <w:rFonts w:ascii="Times New Roman" w:hAnsi="Times New Roman" w:cs="Times New Roman"/>
          <w:color w:val="auto"/>
        </w:rPr>
      </w:pPr>
      <w:r w:rsidRPr="00DD31E8">
        <w:rPr>
          <w:rFonts w:ascii="Times New Roman" w:hAnsi="Times New Roman" w:cs="Times New Roman"/>
          <w:color w:val="auto"/>
        </w:rPr>
        <w:t xml:space="preserve">В образовательной деятельности колледжа применяются компьютерные программы: пакет офисного приложений </w:t>
      </w:r>
      <w:r w:rsidRPr="00DD31E8">
        <w:rPr>
          <w:rFonts w:ascii="Times New Roman" w:hAnsi="Times New Roman" w:cs="Times New Roman"/>
          <w:bCs/>
          <w:color w:val="auto"/>
        </w:rPr>
        <w:t>Microsoft Office, операционная система Microsoft Windows 7, 8.1, 10, антивирусная программа Kaspersky Endpoint Security 11, программа для проведения компьютерного тестирования SunRav TestOffice Pro 4, программа отчетности деятельности образовательного учреждения, «СПО-Мониторинг», «СПО-1», ФИС-ФРДО,</w:t>
      </w:r>
      <w:r w:rsidRPr="00DD31E8">
        <w:rPr>
          <w:rFonts w:ascii="Times New Roman" w:hAnsi="Times New Roman" w:cs="Times New Roman"/>
          <w:color w:val="auto"/>
        </w:rPr>
        <w:t xml:space="preserve"> </w:t>
      </w:r>
      <w:r>
        <w:rPr>
          <w:rFonts w:ascii="Times New Roman" w:hAnsi="Times New Roman" w:cs="Times New Roman"/>
          <w:color w:val="auto"/>
        </w:rPr>
        <w:t xml:space="preserve">ФИС-Прием, </w:t>
      </w:r>
      <w:r w:rsidRPr="00DD31E8">
        <w:rPr>
          <w:rFonts w:ascii="Times New Roman" w:hAnsi="Times New Roman" w:cs="Times New Roman"/>
          <w:color w:val="auto"/>
        </w:rPr>
        <w:t xml:space="preserve">Экспресс-расписание Колледж, Диплом Стандарт ФГОС СПО,  архиваторы, бесплатные программы обработки информации. </w:t>
      </w:r>
    </w:p>
    <w:p w:rsidR="005965E0" w:rsidRPr="00DD31E8" w:rsidRDefault="005965E0" w:rsidP="00003C92">
      <w:pPr>
        <w:tabs>
          <w:tab w:val="left" w:pos="0"/>
        </w:tabs>
        <w:ind w:firstLine="567"/>
        <w:jc w:val="both"/>
        <w:textAlignment w:val="top"/>
        <w:rPr>
          <w:rFonts w:ascii="Times New Roman" w:hAnsi="Times New Roman" w:cs="Times New Roman"/>
          <w:color w:val="auto"/>
        </w:rPr>
      </w:pPr>
      <w:r>
        <w:rPr>
          <w:rFonts w:ascii="Times New Roman" w:hAnsi="Times New Roman" w:cs="Times New Roman"/>
          <w:color w:val="auto"/>
        </w:rPr>
        <w:t xml:space="preserve">В 2021г. прием заявлений абитуриентов </w:t>
      </w:r>
      <w:r w:rsidRPr="00DD31E8">
        <w:rPr>
          <w:rFonts w:ascii="Times New Roman" w:hAnsi="Times New Roman" w:cs="Times New Roman"/>
          <w:color w:val="auto"/>
        </w:rPr>
        <w:t xml:space="preserve"> приемной компанией осуществля</w:t>
      </w:r>
      <w:r>
        <w:rPr>
          <w:rFonts w:ascii="Times New Roman" w:hAnsi="Times New Roman" w:cs="Times New Roman"/>
          <w:color w:val="auto"/>
        </w:rPr>
        <w:t xml:space="preserve">лся через единый портал РС(Я) </w:t>
      </w:r>
      <w:r>
        <w:rPr>
          <w:rFonts w:ascii="Times New Roman" w:hAnsi="Times New Roman" w:cs="Times New Roman"/>
          <w:color w:val="auto"/>
          <w:lang w:val="sah-RU"/>
        </w:rPr>
        <w:t xml:space="preserve">Е-Якутия, через автоматизированную информационную систему </w:t>
      </w:r>
      <w:r>
        <w:rPr>
          <w:rFonts w:ascii="Times New Roman" w:hAnsi="Times New Roman" w:cs="Times New Roman"/>
          <w:color w:val="auto"/>
        </w:rPr>
        <w:t xml:space="preserve"> </w:t>
      </w:r>
      <w:r w:rsidRPr="00DD31E8">
        <w:rPr>
          <w:rFonts w:ascii="Times New Roman" w:hAnsi="Times New Roman" w:cs="Times New Roman"/>
          <w:color w:val="auto"/>
        </w:rPr>
        <w:t xml:space="preserve">1С Колледж ПРОФ. </w:t>
      </w:r>
    </w:p>
    <w:p w:rsidR="005965E0" w:rsidRPr="00DD31E8" w:rsidRDefault="005965E0" w:rsidP="00003C92">
      <w:pPr>
        <w:tabs>
          <w:tab w:val="left" w:pos="0"/>
        </w:tabs>
        <w:ind w:firstLine="567"/>
        <w:jc w:val="both"/>
        <w:rPr>
          <w:rFonts w:ascii="Times New Roman" w:hAnsi="Times New Roman" w:cs="Times New Roman"/>
          <w:color w:val="auto"/>
        </w:rPr>
      </w:pPr>
      <w:r w:rsidRPr="00DD31E8">
        <w:rPr>
          <w:rFonts w:ascii="Times New Roman" w:hAnsi="Times New Roman" w:cs="Times New Roman"/>
          <w:color w:val="auto"/>
        </w:rPr>
        <w:t>Учебно</w:t>
      </w:r>
      <w:r>
        <w:rPr>
          <w:rFonts w:ascii="Times New Roman" w:hAnsi="Times New Roman" w:cs="Times New Roman"/>
          <w:color w:val="auto"/>
        </w:rPr>
        <w:t xml:space="preserve">й </w:t>
      </w:r>
      <w:r w:rsidRPr="00DD31E8">
        <w:rPr>
          <w:rFonts w:ascii="Times New Roman" w:hAnsi="Times New Roman" w:cs="Times New Roman"/>
          <w:color w:val="auto"/>
        </w:rPr>
        <w:t xml:space="preserve"> корпус</w:t>
      </w:r>
      <w:r>
        <w:rPr>
          <w:rFonts w:ascii="Times New Roman" w:hAnsi="Times New Roman" w:cs="Times New Roman"/>
          <w:color w:val="auto"/>
        </w:rPr>
        <w:t xml:space="preserve"> </w:t>
      </w:r>
      <w:r w:rsidRPr="00DD31E8">
        <w:rPr>
          <w:rFonts w:ascii="Times New Roman" w:hAnsi="Times New Roman" w:cs="Times New Roman"/>
          <w:color w:val="auto"/>
        </w:rPr>
        <w:t xml:space="preserve"> имеются </w:t>
      </w:r>
      <w:r>
        <w:rPr>
          <w:rFonts w:ascii="Times New Roman" w:hAnsi="Times New Roman" w:cs="Times New Roman"/>
          <w:color w:val="auto"/>
        </w:rPr>
        <w:t>3 компьютерных класса с доступом в Интернет.</w:t>
      </w:r>
      <w:r w:rsidRPr="00DD31E8">
        <w:rPr>
          <w:rFonts w:ascii="Times New Roman" w:hAnsi="Times New Roman" w:cs="Times New Roman"/>
          <w:color w:val="auto"/>
        </w:rPr>
        <w:t xml:space="preserve"> </w:t>
      </w:r>
    </w:p>
    <w:p w:rsidR="005965E0" w:rsidRPr="00DD31E8" w:rsidRDefault="005965E0" w:rsidP="00003C92">
      <w:pPr>
        <w:tabs>
          <w:tab w:val="left" w:pos="0"/>
        </w:tabs>
        <w:ind w:firstLine="567"/>
        <w:jc w:val="both"/>
        <w:rPr>
          <w:rFonts w:ascii="Times New Roman" w:hAnsi="Times New Roman" w:cs="Times New Roman"/>
          <w:color w:val="auto"/>
        </w:rPr>
      </w:pPr>
      <w:r w:rsidRPr="00DD31E8">
        <w:rPr>
          <w:rFonts w:ascii="Times New Roman" w:hAnsi="Times New Roman" w:cs="Times New Roman"/>
          <w:color w:val="auto"/>
        </w:rPr>
        <w:t xml:space="preserve">Общее количество подключенных к ЛВС компьютеров </w:t>
      </w:r>
      <w:r>
        <w:rPr>
          <w:rFonts w:ascii="Times New Roman" w:hAnsi="Times New Roman" w:cs="Times New Roman"/>
          <w:color w:val="auto"/>
        </w:rPr>
        <w:t>–</w:t>
      </w:r>
      <w:r w:rsidRPr="00DD31E8">
        <w:rPr>
          <w:rFonts w:ascii="Times New Roman" w:hAnsi="Times New Roman" w:cs="Times New Roman"/>
          <w:color w:val="auto"/>
        </w:rPr>
        <w:t xml:space="preserve"> </w:t>
      </w:r>
      <w:r>
        <w:rPr>
          <w:rFonts w:ascii="Times New Roman" w:hAnsi="Times New Roman" w:cs="Times New Roman"/>
          <w:color w:val="auto"/>
        </w:rPr>
        <w:t>96.</w:t>
      </w:r>
      <w:r w:rsidRPr="00DD31E8">
        <w:rPr>
          <w:rFonts w:ascii="Times New Roman" w:hAnsi="Times New Roman" w:cs="Times New Roman"/>
          <w:color w:val="auto"/>
        </w:rPr>
        <w:t xml:space="preserve"> </w:t>
      </w:r>
    </w:p>
    <w:p w:rsidR="005965E0" w:rsidRDefault="005965E0" w:rsidP="00003C92">
      <w:pPr>
        <w:tabs>
          <w:tab w:val="left" w:pos="0"/>
        </w:tabs>
        <w:ind w:firstLine="567"/>
        <w:jc w:val="both"/>
        <w:textAlignment w:val="top"/>
        <w:rPr>
          <w:rFonts w:ascii="Times New Roman" w:hAnsi="Times New Roman" w:cs="Times New Roman"/>
          <w:color w:val="auto"/>
        </w:rPr>
      </w:pPr>
      <w:r w:rsidRPr="00DD31E8">
        <w:rPr>
          <w:rFonts w:ascii="Times New Roman" w:hAnsi="Times New Roman" w:cs="Times New Roman"/>
          <w:color w:val="auto"/>
        </w:rPr>
        <w:t>Исходя из вышеперечисленного, выделяются следующие проблемы информатизации:</w:t>
      </w:r>
    </w:p>
    <w:p w:rsidR="005965E0" w:rsidRDefault="005965E0" w:rsidP="00003C92">
      <w:pPr>
        <w:widowControl/>
        <w:numPr>
          <w:ilvl w:val="0"/>
          <w:numId w:val="15"/>
        </w:numPr>
        <w:tabs>
          <w:tab w:val="left" w:pos="0"/>
        </w:tabs>
        <w:ind w:left="0" w:firstLine="567"/>
        <w:contextualSpacing/>
        <w:jc w:val="both"/>
        <w:textAlignment w:val="top"/>
        <w:rPr>
          <w:rFonts w:ascii="Times New Roman" w:eastAsia="Calibri" w:hAnsi="Times New Roman" w:cs="Times New Roman"/>
          <w:color w:val="auto"/>
          <w:lang w:eastAsia="en-US" w:bidi="ar-SA"/>
        </w:rPr>
      </w:pPr>
      <w:r w:rsidRPr="00CE167A">
        <w:rPr>
          <w:rFonts w:ascii="Times New Roman" w:eastAsia="Calibri" w:hAnsi="Times New Roman" w:cs="Times New Roman"/>
          <w:color w:val="auto"/>
          <w:lang w:eastAsia="en-US" w:bidi="ar-SA"/>
        </w:rPr>
        <w:t>Недостаточно</w:t>
      </w:r>
      <w:r>
        <w:rPr>
          <w:rFonts w:ascii="Times New Roman" w:eastAsia="Calibri" w:hAnsi="Times New Roman" w:cs="Times New Roman"/>
          <w:color w:val="auto"/>
          <w:lang w:eastAsia="en-US" w:bidi="ar-SA"/>
        </w:rPr>
        <w:t>сть</w:t>
      </w:r>
      <w:r w:rsidRPr="00CE167A">
        <w:rPr>
          <w:rFonts w:ascii="Times New Roman" w:eastAsia="Calibri" w:hAnsi="Times New Roman" w:cs="Times New Roman"/>
          <w:color w:val="auto"/>
          <w:lang w:eastAsia="en-US" w:bidi="ar-SA"/>
        </w:rPr>
        <w:t xml:space="preserve"> обеспечение </w:t>
      </w:r>
      <w:r>
        <w:rPr>
          <w:rFonts w:ascii="Times New Roman" w:eastAsia="Calibri" w:hAnsi="Times New Roman" w:cs="Times New Roman"/>
          <w:color w:val="auto"/>
          <w:lang w:eastAsia="en-US" w:bidi="ar-SA"/>
        </w:rPr>
        <w:t>компьютерной и периферийной техникой учебные кабинеты;</w:t>
      </w:r>
    </w:p>
    <w:p w:rsidR="005965E0" w:rsidRPr="00CE167A" w:rsidRDefault="005965E0" w:rsidP="00003C92">
      <w:pPr>
        <w:widowControl/>
        <w:numPr>
          <w:ilvl w:val="0"/>
          <w:numId w:val="15"/>
        </w:numPr>
        <w:tabs>
          <w:tab w:val="left" w:pos="0"/>
        </w:tabs>
        <w:ind w:left="0" w:firstLine="567"/>
        <w:contextualSpacing/>
        <w:jc w:val="both"/>
        <w:textAlignment w:val="top"/>
        <w:rPr>
          <w:rFonts w:ascii="Times New Roman" w:eastAsia="Calibri" w:hAnsi="Times New Roman" w:cs="Times New Roman"/>
          <w:color w:val="auto"/>
          <w:lang w:eastAsia="en-US" w:bidi="ar-SA"/>
        </w:rPr>
      </w:pPr>
      <w:r w:rsidRPr="00CE167A">
        <w:rPr>
          <w:rFonts w:ascii="Times New Roman" w:eastAsia="Calibri" w:hAnsi="Times New Roman" w:cs="Times New Roman"/>
          <w:color w:val="auto"/>
          <w:lang w:eastAsia="en-US" w:bidi="ar-SA"/>
        </w:rPr>
        <w:t>Устаревание существую</w:t>
      </w:r>
      <w:r>
        <w:rPr>
          <w:rFonts w:ascii="Times New Roman" w:eastAsia="Calibri" w:hAnsi="Times New Roman" w:cs="Times New Roman"/>
          <w:color w:val="auto"/>
          <w:lang w:eastAsia="en-US" w:bidi="ar-SA"/>
        </w:rPr>
        <w:t>щих ПК и периферийных средств;</w:t>
      </w:r>
    </w:p>
    <w:p w:rsidR="005965E0" w:rsidRPr="00DD31E8" w:rsidRDefault="005965E0" w:rsidP="00003C92">
      <w:pPr>
        <w:tabs>
          <w:tab w:val="left" w:pos="0"/>
        </w:tabs>
        <w:ind w:firstLine="567"/>
        <w:rPr>
          <w:rFonts w:ascii="Times New Roman" w:hAnsi="Times New Roman" w:cs="Times New Roman"/>
          <w:color w:val="auto"/>
        </w:rPr>
      </w:pPr>
      <w:r w:rsidRPr="00DD31E8">
        <w:rPr>
          <w:rFonts w:ascii="Times New Roman" w:hAnsi="Times New Roman" w:cs="Times New Roman"/>
          <w:color w:val="auto"/>
        </w:rPr>
        <w:t xml:space="preserve">В образовательной деятельности колледжа применяются компьютерные программы и системы управления учебным процессом: </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 xml:space="preserve">пакет офисного приложений </w:t>
      </w:r>
      <w:r w:rsidRPr="00DD31E8">
        <w:rPr>
          <w:rFonts w:ascii="Times New Roman" w:eastAsia="Calibri" w:hAnsi="Times New Roman" w:cs="Times New Roman"/>
          <w:bCs/>
          <w:color w:val="auto"/>
          <w:lang w:eastAsia="en-US" w:bidi="ar-SA"/>
        </w:rPr>
        <w:t xml:space="preserve">Microsoft Office; </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bCs/>
          <w:color w:val="auto"/>
          <w:lang w:eastAsia="en-US" w:bidi="ar-SA"/>
        </w:rPr>
        <w:t>операционная среда Microsoft Windows 7, 8.1, 10;</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val="en-US" w:eastAsia="en-US" w:bidi="ar-SA"/>
        </w:rPr>
      </w:pPr>
      <w:r w:rsidRPr="00DD31E8">
        <w:rPr>
          <w:rFonts w:ascii="Times New Roman" w:eastAsia="Calibri" w:hAnsi="Times New Roman" w:cs="Times New Roman"/>
          <w:bCs/>
          <w:color w:val="auto"/>
          <w:lang w:eastAsia="en-US" w:bidi="ar-SA"/>
        </w:rPr>
        <w:t>антивирусная</w:t>
      </w:r>
      <w:r w:rsidRPr="00DD31E8">
        <w:rPr>
          <w:rFonts w:ascii="Times New Roman" w:eastAsia="Calibri" w:hAnsi="Times New Roman" w:cs="Times New Roman"/>
          <w:bCs/>
          <w:color w:val="auto"/>
          <w:lang w:val="en-US" w:eastAsia="en-US" w:bidi="ar-SA"/>
        </w:rPr>
        <w:t xml:space="preserve"> </w:t>
      </w:r>
      <w:r w:rsidRPr="00DD31E8">
        <w:rPr>
          <w:rFonts w:ascii="Times New Roman" w:eastAsia="Calibri" w:hAnsi="Times New Roman" w:cs="Times New Roman"/>
          <w:bCs/>
          <w:color w:val="auto"/>
          <w:lang w:eastAsia="en-US" w:bidi="ar-SA"/>
        </w:rPr>
        <w:t>программа</w:t>
      </w:r>
      <w:r w:rsidRPr="00DD31E8">
        <w:rPr>
          <w:rFonts w:ascii="Times New Roman" w:eastAsia="Calibri" w:hAnsi="Times New Roman" w:cs="Times New Roman"/>
          <w:bCs/>
          <w:color w:val="auto"/>
          <w:lang w:val="en-US" w:eastAsia="en-US" w:bidi="ar-SA"/>
        </w:rPr>
        <w:t xml:space="preserve"> Kaspersky Endpoint Security 11;</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bCs/>
          <w:color w:val="auto"/>
          <w:lang w:eastAsia="en-US" w:bidi="ar-SA"/>
        </w:rPr>
        <w:t xml:space="preserve">система защиты данных и инфраструктуры серверов и рабочих станций </w:t>
      </w:r>
      <w:r w:rsidRPr="00DD31E8">
        <w:rPr>
          <w:rFonts w:ascii="Times New Roman" w:eastAsia="Calibri" w:hAnsi="Times New Roman" w:cs="Times New Roman"/>
          <w:bCs/>
          <w:color w:val="auto"/>
          <w:lang w:val="en-US" w:eastAsia="en-US" w:bidi="ar-SA"/>
        </w:rPr>
        <w:t>Secret</w:t>
      </w:r>
      <w:r w:rsidRPr="00DD31E8">
        <w:rPr>
          <w:rFonts w:ascii="Times New Roman" w:eastAsia="Calibri" w:hAnsi="Times New Roman" w:cs="Times New Roman"/>
          <w:bCs/>
          <w:color w:val="auto"/>
          <w:lang w:eastAsia="en-US" w:bidi="ar-SA"/>
        </w:rPr>
        <w:t xml:space="preserve"> </w:t>
      </w:r>
      <w:r w:rsidRPr="00DD31E8">
        <w:rPr>
          <w:rFonts w:ascii="Times New Roman" w:eastAsia="Calibri" w:hAnsi="Times New Roman" w:cs="Times New Roman"/>
          <w:bCs/>
          <w:color w:val="auto"/>
          <w:lang w:val="en-US" w:eastAsia="en-US" w:bidi="ar-SA"/>
        </w:rPr>
        <w:t>Net</w:t>
      </w:r>
      <w:r w:rsidRPr="00DD31E8">
        <w:rPr>
          <w:rFonts w:ascii="Times New Roman" w:eastAsia="Calibri" w:hAnsi="Times New Roman" w:cs="Times New Roman"/>
          <w:bCs/>
          <w:color w:val="auto"/>
          <w:lang w:eastAsia="en-US" w:bidi="ar-SA"/>
        </w:rPr>
        <w:t xml:space="preserve"> </w:t>
      </w:r>
      <w:r w:rsidRPr="00DD31E8">
        <w:rPr>
          <w:rFonts w:ascii="Times New Roman" w:eastAsia="Calibri" w:hAnsi="Times New Roman" w:cs="Times New Roman"/>
          <w:bCs/>
          <w:color w:val="auto"/>
          <w:lang w:val="en-US" w:eastAsia="en-US" w:bidi="ar-SA"/>
        </w:rPr>
        <w:t>Studio</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bCs/>
          <w:color w:val="auto"/>
          <w:lang w:eastAsia="en-US" w:bidi="ar-SA"/>
        </w:rPr>
        <w:t>программа для проведения тестирования SunRav TestOffice Pro</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bCs/>
          <w:color w:val="auto"/>
          <w:lang w:eastAsia="en-US" w:bidi="ar-SA"/>
        </w:rPr>
        <w:t>программа отчетности деятельности образовательного учреждения 4, «СПО-Мониторинг», «СПО-1», ФИС-ФРДО</w:t>
      </w:r>
      <w:r>
        <w:rPr>
          <w:rFonts w:ascii="Times New Roman" w:eastAsia="Calibri" w:hAnsi="Times New Roman" w:cs="Times New Roman"/>
          <w:bCs/>
          <w:color w:val="auto"/>
          <w:lang w:eastAsia="en-US" w:bidi="ar-SA"/>
        </w:rPr>
        <w:t>, ФИС Прием</w:t>
      </w:r>
      <w:r w:rsidRPr="00DD31E8">
        <w:rPr>
          <w:rFonts w:ascii="Times New Roman" w:eastAsia="Calibri" w:hAnsi="Times New Roman" w:cs="Times New Roman"/>
          <w:bCs/>
          <w:color w:val="auto"/>
          <w:lang w:eastAsia="en-US" w:bidi="ar-SA"/>
        </w:rPr>
        <w:t>;</w:t>
      </w:r>
      <w:r w:rsidRPr="00DD31E8">
        <w:rPr>
          <w:rFonts w:ascii="Times New Roman" w:eastAsia="Calibri" w:hAnsi="Times New Roman" w:cs="Times New Roman"/>
          <w:color w:val="auto"/>
          <w:lang w:eastAsia="en-US" w:bidi="ar-SA"/>
        </w:rPr>
        <w:t xml:space="preserve"> </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Экспресс-расписание Колледж;</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 xml:space="preserve">Диплом Стандарт ФГОС СПО;  </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Система управление учебным процессом 1С:</w:t>
      </w:r>
      <w:r w:rsidR="000458DC">
        <w:rPr>
          <w:rFonts w:ascii="Times New Roman" w:eastAsia="Calibri" w:hAnsi="Times New Roman" w:cs="Times New Roman"/>
          <w:color w:val="auto"/>
          <w:lang w:eastAsia="en-US" w:bidi="ar-SA"/>
        </w:rPr>
        <w:t xml:space="preserve"> </w:t>
      </w:r>
      <w:r w:rsidRPr="00DD31E8">
        <w:rPr>
          <w:rFonts w:ascii="Times New Roman" w:eastAsia="Calibri" w:hAnsi="Times New Roman" w:cs="Times New Roman"/>
          <w:color w:val="auto"/>
          <w:lang w:eastAsia="en-US" w:bidi="ar-SA"/>
        </w:rPr>
        <w:t>Колледж.Проф;</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 xml:space="preserve">Система защищенной сети </w:t>
      </w:r>
      <w:r w:rsidRPr="00DD31E8">
        <w:rPr>
          <w:rFonts w:ascii="Times New Roman" w:eastAsia="Calibri" w:hAnsi="Times New Roman" w:cs="Times New Roman"/>
          <w:color w:val="auto"/>
          <w:lang w:val="en-US" w:eastAsia="en-US" w:bidi="ar-SA"/>
        </w:rPr>
        <w:t>VIPNet</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 xml:space="preserve">Сервис облачной бухгалтерии 1С </w:t>
      </w:r>
      <w:r w:rsidRPr="00DD31E8">
        <w:rPr>
          <w:rFonts w:ascii="Times New Roman" w:eastAsia="Calibri" w:hAnsi="Times New Roman" w:cs="Times New Roman"/>
          <w:color w:val="auto"/>
          <w:lang w:val="en-US" w:eastAsia="en-US" w:bidi="ar-SA"/>
        </w:rPr>
        <w:t>Fresh</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Программа кадровой отчетности Кадры 4.0</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Симмуляционные компьютерные игры по проверке медицинских и фармацевтических знаний</w:t>
      </w:r>
    </w:p>
    <w:p w:rsidR="005965E0" w:rsidRPr="00DD31E8" w:rsidRDefault="005965E0" w:rsidP="00003C92">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 xml:space="preserve">Библиотечный электронный каталог </w:t>
      </w:r>
      <w:r w:rsidRPr="00DD31E8">
        <w:rPr>
          <w:rFonts w:ascii="Times New Roman" w:eastAsia="Calibri" w:hAnsi="Times New Roman" w:cs="Times New Roman"/>
          <w:color w:val="auto"/>
          <w:lang w:val="en-US" w:eastAsia="en-US" w:bidi="ar-SA"/>
        </w:rPr>
        <w:t>Mapksql</w:t>
      </w:r>
    </w:p>
    <w:p w:rsidR="008C343F" w:rsidRPr="008C343F" w:rsidRDefault="005965E0" w:rsidP="008C343F">
      <w:pPr>
        <w:widowControl/>
        <w:numPr>
          <w:ilvl w:val="0"/>
          <w:numId w:val="10"/>
        </w:numPr>
        <w:tabs>
          <w:tab w:val="left" w:pos="0"/>
        </w:tabs>
        <w:ind w:left="0" w:firstLine="567"/>
        <w:contextualSpacing/>
        <w:rPr>
          <w:rFonts w:ascii="Times New Roman" w:eastAsia="Calibri" w:hAnsi="Times New Roman" w:cs="Times New Roman"/>
          <w:color w:val="auto"/>
          <w:lang w:eastAsia="en-US" w:bidi="ar-SA"/>
        </w:rPr>
      </w:pPr>
      <w:r w:rsidRPr="00DD31E8">
        <w:rPr>
          <w:rFonts w:ascii="Times New Roman" w:eastAsia="Calibri" w:hAnsi="Times New Roman" w:cs="Times New Roman"/>
          <w:color w:val="auto"/>
          <w:lang w:eastAsia="en-US" w:bidi="ar-SA"/>
        </w:rPr>
        <w:t>Электронная библиотечная сеть «Лань»</w:t>
      </w:r>
    </w:p>
    <w:p w:rsidR="005965E0" w:rsidRDefault="005965E0" w:rsidP="00003C92">
      <w:pPr>
        <w:pStyle w:val="af1"/>
        <w:numPr>
          <w:ilvl w:val="0"/>
          <w:numId w:val="12"/>
        </w:numPr>
        <w:tabs>
          <w:tab w:val="left" w:pos="0"/>
        </w:tabs>
        <w:spacing w:after="0" w:line="240" w:lineRule="auto"/>
        <w:ind w:left="0" w:firstLine="567"/>
        <w:rPr>
          <w:rFonts w:ascii="Times New Roman" w:hAnsi="Times New Roman"/>
          <w:sz w:val="24"/>
          <w:szCs w:val="24"/>
        </w:rPr>
      </w:pPr>
      <w:r>
        <w:rPr>
          <w:rFonts w:ascii="Times New Roman" w:hAnsi="Times New Roman"/>
          <w:sz w:val="24"/>
          <w:szCs w:val="24"/>
        </w:rPr>
        <w:t xml:space="preserve">Приобретено </w:t>
      </w:r>
      <w:r w:rsidRPr="00DD31E8">
        <w:rPr>
          <w:rFonts w:ascii="Times New Roman" w:hAnsi="Times New Roman"/>
          <w:sz w:val="24"/>
          <w:szCs w:val="24"/>
        </w:rPr>
        <w:t xml:space="preserve"> компьютерной техники 202</w:t>
      </w:r>
      <w:r>
        <w:rPr>
          <w:rFonts w:ascii="Times New Roman" w:hAnsi="Times New Roman"/>
          <w:sz w:val="24"/>
          <w:szCs w:val="24"/>
        </w:rPr>
        <w:t>1 году за счет грантовых средств по мастерским на сумму 2 млн 440 тыс.рублей:</w:t>
      </w:r>
    </w:p>
    <w:p w:rsidR="005965E0" w:rsidRDefault="005965E0" w:rsidP="00003C92">
      <w:pPr>
        <w:pStyle w:val="af1"/>
        <w:tabs>
          <w:tab w:val="left" w:pos="0"/>
        </w:tabs>
        <w:spacing w:after="0" w:line="240" w:lineRule="auto"/>
        <w:ind w:left="567"/>
        <w:rPr>
          <w:rFonts w:ascii="Times New Roman" w:hAnsi="Times New Roman"/>
          <w:sz w:val="24"/>
          <w:szCs w:val="24"/>
        </w:rPr>
      </w:pPr>
      <w:r>
        <w:rPr>
          <w:rFonts w:ascii="Times New Roman" w:hAnsi="Times New Roman"/>
          <w:sz w:val="24"/>
          <w:szCs w:val="24"/>
        </w:rPr>
        <w:t>«Медицинский и социальный уход»;</w:t>
      </w:r>
    </w:p>
    <w:p w:rsidR="005965E0" w:rsidRDefault="005965E0" w:rsidP="00003C92">
      <w:pPr>
        <w:pStyle w:val="af1"/>
        <w:tabs>
          <w:tab w:val="left" w:pos="0"/>
        </w:tabs>
        <w:spacing w:after="0" w:line="240" w:lineRule="auto"/>
        <w:ind w:left="567"/>
        <w:rPr>
          <w:rFonts w:ascii="Times New Roman" w:hAnsi="Times New Roman"/>
          <w:sz w:val="24"/>
          <w:szCs w:val="24"/>
        </w:rPr>
      </w:pPr>
      <w:r>
        <w:rPr>
          <w:rFonts w:ascii="Times New Roman" w:hAnsi="Times New Roman"/>
          <w:sz w:val="24"/>
          <w:szCs w:val="24"/>
        </w:rPr>
        <w:t>«Лечебная деятельность»;</w:t>
      </w:r>
    </w:p>
    <w:p w:rsidR="005965E0" w:rsidRDefault="005965E0" w:rsidP="00003C92">
      <w:pPr>
        <w:pStyle w:val="af1"/>
        <w:tabs>
          <w:tab w:val="left" w:pos="0"/>
        </w:tabs>
        <w:spacing w:after="0" w:line="240" w:lineRule="auto"/>
        <w:ind w:left="567"/>
        <w:rPr>
          <w:rFonts w:ascii="Times New Roman" w:hAnsi="Times New Roman"/>
          <w:sz w:val="24"/>
          <w:szCs w:val="24"/>
        </w:rPr>
      </w:pPr>
      <w:r>
        <w:rPr>
          <w:rFonts w:ascii="Times New Roman" w:hAnsi="Times New Roman"/>
          <w:sz w:val="24"/>
          <w:szCs w:val="24"/>
        </w:rPr>
        <w:t>«Лабораторная диагностика»;</w:t>
      </w:r>
    </w:p>
    <w:p w:rsidR="005965E0" w:rsidRPr="00DD31E8" w:rsidRDefault="005965E0" w:rsidP="00003C92">
      <w:pPr>
        <w:pStyle w:val="af1"/>
        <w:tabs>
          <w:tab w:val="left" w:pos="0"/>
        </w:tabs>
        <w:spacing w:after="0" w:line="240" w:lineRule="auto"/>
        <w:ind w:left="567"/>
        <w:rPr>
          <w:rFonts w:ascii="Times New Roman" w:hAnsi="Times New Roman"/>
          <w:sz w:val="24"/>
          <w:szCs w:val="24"/>
        </w:rPr>
      </w:pPr>
      <w:r>
        <w:rPr>
          <w:rFonts w:ascii="Times New Roman" w:hAnsi="Times New Roman"/>
          <w:sz w:val="24"/>
          <w:szCs w:val="24"/>
        </w:rPr>
        <w:t>«Стоматология ортопедическая»</w:t>
      </w:r>
    </w:p>
    <w:p w:rsidR="005965E0" w:rsidRPr="00DD31E8" w:rsidRDefault="005965E0" w:rsidP="00003C92">
      <w:pPr>
        <w:pStyle w:val="af1"/>
        <w:numPr>
          <w:ilvl w:val="0"/>
          <w:numId w:val="12"/>
        </w:numPr>
        <w:tabs>
          <w:tab w:val="left" w:pos="0"/>
        </w:tabs>
        <w:spacing w:after="0" w:line="240" w:lineRule="auto"/>
        <w:ind w:left="0" w:firstLine="567"/>
        <w:rPr>
          <w:rFonts w:ascii="Times New Roman" w:hAnsi="Times New Roman"/>
          <w:sz w:val="24"/>
          <w:szCs w:val="24"/>
        </w:rPr>
      </w:pPr>
      <w:r w:rsidRPr="00DD31E8">
        <w:rPr>
          <w:rFonts w:ascii="Times New Roman" w:hAnsi="Times New Roman"/>
          <w:sz w:val="24"/>
          <w:szCs w:val="24"/>
        </w:rPr>
        <w:t xml:space="preserve">Информационные системы учебной деятельности: </w:t>
      </w:r>
    </w:p>
    <w:p w:rsidR="005965E0" w:rsidRPr="00DD31E8" w:rsidRDefault="005965E0" w:rsidP="00003C92">
      <w:pPr>
        <w:pStyle w:val="af1"/>
        <w:tabs>
          <w:tab w:val="left" w:pos="0"/>
        </w:tabs>
        <w:spacing w:after="0" w:line="240" w:lineRule="auto"/>
        <w:ind w:left="0" w:firstLine="567"/>
        <w:rPr>
          <w:rFonts w:ascii="Times New Roman" w:hAnsi="Times New Roman"/>
          <w:sz w:val="24"/>
          <w:szCs w:val="24"/>
        </w:rPr>
      </w:pPr>
      <w:r w:rsidRPr="00DD31E8">
        <w:rPr>
          <w:rFonts w:ascii="Times New Roman" w:hAnsi="Times New Roman"/>
          <w:sz w:val="24"/>
          <w:szCs w:val="24"/>
        </w:rPr>
        <w:t>Внедрены в учебно-образовательный процесс</w:t>
      </w:r>
    </w:p>
    <w:p w:rsidR="005965E0" w:rsidRPr="00DD31E8" w:rsidRDefault="005965E0" w:rsidP="00003C92">
      <w:pPr>
        <w:pStyle w:val="af1"/>
        <w:numPr>
          <w:ilvl w:val="0"/>
          <w:numId w:val="14"/>
        </w:numPr>
        <w:tabs>
          <w:tab w:val="left" w:pos="0"/>
        </w:tabs>
        <w:spacing w:after="0" w:line="240" w:lineRule="auto"/>
        <w:ind w:left="0" w:firstLine="567"/>
        <w:rPr>
          <w:rFonts w:ascii="Times New Roman" w:hAnsi="Times New Roman"/>
          <w:sz w:val="24"/>
          <w:szCs w:val="24"/>
        </w:rPr>
      </w:pPr>
      <w:r>
        <w:rPr>
          <w:rFonts w:ascii="Times New Roman" w:hAnsi="Times New Roman"/>
          <w:sz w:val="24"/>
          <w:szCs w:val="24"/>
        </w:rPr>
        <w:t>СДО Мудл -  на 2021г. разработаны 220 учебных курсов по всем специальностям колледжа. Ежедневно ведется работа по администрированию пользователей и курсов по графику образовательного процесса;</w:t>
      </w:r>
    </w:p>
    <w:p w:rsidR="005965E0" w:rsidRDefault="005965E0" w:rsidP="00003C92">
      <w:pPr>
        <w:pStyle w:val="af1"/>
        <w:numPr>
          <w:ilvl w:val="0"/>
          <w:numId w:val="14"/>
        </w:numPr>
        <w:tabs>
          <w:tab w:val="left" w:pos="0"/>
        </w:tabs>
        <w:spacing w:after="0" w:line="240" w:lineRule="auto"/>
        <w:ind w:left="0" w:firstLine="567"/>
        <w:rPr>
          <w:rFonts w:ascii="Times New Roman" w:hAnsi="Times New Roman"/>
          <w:sz w:val="24"/>
          <w:szCs w:val="24"/>
        </w:rPr>
      </w:pPr>
      <w:r w:rsidRPr="00DD31E8">
        <w:rPr>
          <w:rFonts w:ascii="Times New Roman" w:hAnsi="Times New Roman"/>
          <w:sz w:val="24"/>
          <w:szCs w:val="24"/>
        </w:rPr>
        <w:t>1С:Колледж.Проф</w:t>
      </w:r>
      <w:r>
        <w:rPr>
          <w:rFonts w:ascii="Times New Roman" w:hAnsi="Times New Roman"/>
          <w:sz w:val="24"/>
          <w:szCs w:val="24"/>
        </w:rPr>
        <w:t xml:space="preserve"> внедрены в деятельность колледжа подсистемы:</w:t>
      </w:r>
    </w:p>
    <w:p w:rsidR="005965E0" w:rsidRDefault="005965E0" w:rsidP="00003C92">
      <w:pPr>
        <w:tabs>
          <w:tab w:val="left" w:pos="0"/>
        </w:tabs>
        <w:rPr>
          <w:rFonts w:ascii="Times New Roman" w:hAnsi="Times New Roman"/>
        </w:rPr>
      </w:pPr>
    </w:p>
    <w:p w:rsidR="005965E0" w:rsidRPr="00E560CF" w:rsidRDefault="005965E0" w:rsidP="00003C92">
      <w:pPr>
        <w:pStyle w:val="af1"/>
        <w:numPr>
          <w:ilvl w:val="0"/>
          <w:numId w:val="52"/>
        </w:numPr>
        <w:tabs>
          <w:tab w:val="left" w:pos="0"/>
        </w:tabs>
        <w:spacing w:after="0" w:line="240" w:lineRule="auto"/>
        <w:rPr>
          <w:rFonts w:ascii="Times New Roman" w:hAnsi="Times New Roman"/>
        </w:rPr>
      </w:pPr>
      <w:r>
        <w:rPr>
          <w:rFonts w:ascii="Times New Roman" w:hAnsi="Times New Roman"/>
        </w:rPr>
        <w:t>Приемная комиссия – сбор заявлений абитуриента, формирование базы студентов;</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Отделения -  ведется учет контингента колледжа</w:t>
      </w:r>
      <w:r w:rsidRPr="00DD31E8">
        <w:rPr>
          <w:rFonts w:ascii="Times New Roman" w:hAnsi="Times New Roman"/>
          <w:sz w:val="24"/>
          <w:szCs w:val="24"/>
        </w:rPr>
        <w:t>;</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Успеваемость  - ведение ведомостей промежуточной аттестации, сводная ведомость групп;</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Учебная часть – учебные планы, педагогическая нагрузка преподавателя, ведется контроль выполнения педагогической нагрузки;</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Расписание – шаблон расписания, ежедневно расписание на дату;</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Электронный журнал- с 1 семестра 2021/2022 уч.г. начата ведение электронного журнала преподавателя колледжа;</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Производственное обучение- выведение приказа на практику и формирование на основание приказа отчета практики;</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Методическая комиссия – ведется протокол педагогического и методического совета;</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Рабочие программы – внесены календарно-тематические планы по дисциплинам;</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Кадровый учет – ведется формирование кадрового преподавательского состава;</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Общежитие – заселение и выселение жильцов общежития, ведения фонда свободных мест;</w:t>
      </w:r>
    </w:p>
    <w:p w:rsidR="005965E0"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Социальный учет – ведется социальный учет студентов колледжа;</w:t>
      </w:r>
    </w:p>
    <w:p w:rsidR="005965E0" w:rsidRPr="00DD31E8" w:rsidRDefault="005965E0" w:rsidP="00003C92">
      <w:pPr>
        <w:pStyle w:val="af1"/>
        <w:numPr>
          <w:ilvl w:val="0"/>
          <w:numId w:val="52"/>
        </w:numPr>
        <w:tabs>
          <w:tab w:val="left" w:pos="0"/>
        </w:tabs>
        <w:spacing w:after="0" w:line="240" w:lineRule="auto"/>
        <w:rPr>
          <w:rFonts w:ascii="Times New Roman" w:hAnsi="Times New Roman"/>
          <w:sz w:val="24"/>
          <w:szCs w:val="24"/>
        </w:rPr>
      </w:pPr>
      <w:r>
        <w:rPr>
          <w:rFonts w:ascii="Times New Roman" w:hAnsi="Times New Roman"/>
          <w:sz w:val="24"/>
          <w:szCs w:val="24"/>
        </w:rPr>
        <w:t>Выпуск – формирование и печать диплома выпускника;</w:t>
      </w:r>
    </w:p>
    <w:p w:rsidR="005965E0" w:rsidRPr="00C95307" w:rsidRDefault="005965E0" w:rsidP="00003C92">
      <w:pPr>
        <w:rPr>
          <w:rFonts w:ascii="Times New Roman" w:hAnsi="Times New Roman" w:cs="Times New Roman"/>
          <w:color w:val="auto"/>
        </w:rPr>
      </w:pPr>
      <w:r w:rsidRPr="00C95307">
        <w:rPr>
          <w:rFonts w:ascii="Times New Roman" w:hAnsi="Times New Roman" w:cs="Times New Roman"/>
          <w:color w:val="auto"/>
        </w:rPr>
        <w:t xml:space="preserve">Списание компьютерной техники и периферийных средств в 2021г. не </w:t>
      </w:r>
      <w:r w:rsidR="000458DC">
        <w:rPr>
          <w:rFonts w:ascii="Times New Roman" w:hAnsi="Times New Roman" w:cs="Times New Roman"/>
          <w:color w:val="auto"/>
        </w:rPr>
        <w:t>проводилось.</w:t>
      </w:r>
    </w:p>
    <w:p w:rsidR="008C343F" w:rsidRDefault="008C343F" w:rsidP="008C343F">
      <w:pPr>
        <w:tabs>
          <w:tab w:val="left" w:pos="0"/>
        </w:tabs>
        <w:ind w:firstLine="567"/>
        <w:jc w:val="right"/>
        <w:textAlignment w:val="top"/>
        <w:rPr>
          <w:rFonts w:ascii="Times New Roman" w:hAnsi="Times New Roman" w:cs="Times New Roman"/>
          <w:color w:val="C00000"/>
        </w:rPr>
      </w:pPr>
    </w:p>
    <w:p w:rsidR="00EE12ED" w:rsidRPr="008C343F" w:rsidRDefault="008C343F" w:rsidP="008C343F">
      <w:pPr>
        <w:tabs>
          <w:tab w:val="left" w:pos="0"/>
        </w:tabs>
        <w:ind w:firstLine="567"/>
        <w:jc w:val="right"/>
        <w:textAlignment w:val="top"/>
        <w:rPr>
          <w:rFonts w:ascii="Times New Roman" w:hAnsi="Times New Roman" w:cs="Times New Roman"/>
          <w:color w:val="auto"/>
        </w:rPr>
      </w:pPr>
      <w:r w:rsidRPr="008C343F">
        <w:rPr>
          <w:rFonts w:ascii="Times New Roman" w:hAnsi="Times New Roman" w:cs="Times New Roman"/>
          <w:color w:val="auto"/>
        </w:rPr>
        <w:t xml:space="preserve">Таблица 2 </w:t>
      </w:r>
    </w:p>
    <w:p w:rsidR="003B7783" w:rsidRPr="008600E6" w:rsidRDefault="003B7783" w:rsidP="00003C92">
      <w:pPr>
        <w:jc w:val="center"/>
        <w:rPr>
          <w:rFonts w:ascii="Times New Roman" w:hAnsi="Times New Roman"/>
          <w:b/>
        </w:rPr>
      </w:pPr>
      <w:r w:rsidRPr="008600E6">
        <w:rPr>
          <w:rFonts w:ascii="Times New Roman" w:hAnsi="Times New Roman"/>
          <w:b/>
        </w:rPr>
        <w:t>Техническое обеспечение ГБ</w:t>
      </w:r>
      <w:r>
        <w:rPr>
          <w:rFonts w:ascii="Times New Roman" w:hAnsi="Times New Roman"/>
          <w:b/>
        </w:rPr>
        <w:t xml:space="preserve">ПОУ </w:t>
      </w:r>
      <w:r w:rsidRPr="008600E6">
        <w:rPr>
          <w:rFonts w:ascii="Times New Roman" w:hAnsi="Times New Roman"/>
          <w:b/>
        </w:rPr>
        <w:t>РС(Я) «ЯМК»</w:t>
      </w:r>
      <w:r>
        <w:rPr>
          <w:rFonts w:ascii="Times New Roman" w:hAnsi="Times New Roman"/>
          <w:b/>
        </w:rPr>
        <w:t xml:space="preserve"> за 2015-2021 гг</w:t>
      </w:r>
    </w:p>
    <w:tbl>
      <w:tblPr>
        <w:tblW w:w="9814" w:type="dxa"/>
        <w:tblLayout w:type="fixed"/>
        <w:tblCellMar>
          <w:left w:w="0" w:type="dxa"/>
          <w:right w:w="0" w:type="dxa"/>
        </w:tblCellMar>
        <w:tblLook w:val="04A0"/>
      </w:tblPr>
      <w:tblGrid>
        <w:gridCol w:w="399"/>
        <w:gridCol w:w="2043"/>
        <w:gridCol w:w="1275"/>
        <w:gridCol w:w="1559"/>
        <w:gridCol w:w="1276"/>
        <w:gridCol w:w="1702"/>
        <w:gridCol w:w="1560"/>
      </w:tblGrid>
      <w:tr w:rsidR="003B7783" w:rsidRPr="005D757E" w:rsidTr="008C343F">
        <w:trPr>
          <w:trHeight w:val="428"/>
        </w:trPr>
        <w:tc>
          <w:tcPr>
            <w:tcW w:w="399" w:type="dxa"/>
            <w:tcBorders>
              <w:top w:val="single" w:sz="8" w:space="0" w:color="FFFFFF"/>
              <w:left w:val="single" w:sz="8" w:space="0" w:color="FFFFFF"/>
              <w:bottom w:val="single" w:sz="24"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 </w:t>
            </w:r>
          </w:p>
        </w:tc>
        <w:tc>
          <w:tcPr>
            <w:tcW w:w="2043" w:type="dxa"/>
            <w:tcBorders>
              <w:top w:val="single" w:sz="8" w:space="0" w:color="FFFFFF"/>
              <w:left w:val="single" w:sz="8" w:space="0" w:color="FFFFFF"/>
              <w:bottom w:val="single" w:sz="24"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НАИМЕНОВАНИЕ </w:t>
            </w:r>
          </w:p>
        </w:tc>
        <w:tc>
          <w:tcPr>
            <w:tcW w:w="1275"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2015-2016 </w:t>
            </w:r>
          </w:p>
        </w:tc>
        <w:tc>
          <w:tcPr>
            <w:tcW w:w="1559"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Pr>
                <w:rFonts w:ascii="Times New Roman" w:hAnsi="Times New Roman"/>
                <w:b/>
                <w:bCs/>
              </w:rPr>
              <w:t>2017-2018</w:t>
            </w:r>
          </w:p>
        </w:tc>
        <w:tc>
          <w:tcPr>
            <w:tcW w:w="1276" w:type="dxa"/>
            <w:tcBorders>
              <w:top w:val="single" w:sz="8" w:space="0" w:color="FFFFFF"/>
              <w:left w:val="single" w:sz="8" w:space="0" w:color="FFFFFF"/>
              <w:bottom w:val="single" w:sz="24" w:space="0" w:color="FFFFFF"/>
              <w:right w:val="single" w:sz="8" w:space="0" w:color="FFFFFF"/>
            </w:tcBorders>
            <w:shd w:val="clear" w:color="auto" w:fill="30ACEC"/>
            <w:vAlign w:val="center"/>
          </w:tcPr>
          <w:p w:rsidR="003B7783" w:rsidRDefault="003B7783" w:rsidP="00003C92">
            <w:pPr>
              <w:jc w:val="center"/>
              <w:rPr>
                <w:rFonts w:ascii="Times New Roman" w:hAnsi="Times New Roman"/>
                <w:b/>
                <w:bCs/>
              </w:rPr>
            </w:pPr>
            <w:r>
              <w:rPr>
                <w:rFonts w:ascii="Times New Roman" w:hAnsi="Times New Roman"/>
                <w:b/>
                <w:bCs/>
              </w:rPr>
              <w:t>2018-2019</w:t>
            </w:r>
          </w:p>
        </w:tc>
        <w:tc>
          <w:tcPr>
            <w:tcW w:w="1702" w:type="dxa"/>
            <w:tcBorders>
              <w:top w:val="single" w:sz="8" w:space="0" w:color="FFFFFF"/>
              <w:left w:val="single" w:sz="8" w:space="0" w:color="FFFFFF"/>
              <w:bottom w:val="single" w:sz="24" w:space="0" w:color="FFFFFF"/>
              <w:right w:val="single" w:sz="8" w:space="0" w:color="FFFFFF"/>
            </w:tcBorders>
            <w:shd w:val="clear" w:color="auto" w:fill="30ACEC"/>
            <w:vAlign w:val="center"/>
          </w:tcPr>
          <w:p w:rsidR="003B7783" w:rsidRDefault="003B7783" w:rsidP="00003C92">
            <w:pPr>
              <w:jc w:val="center"/>
              <w:rPr>
                <w:rFonts w:ascii="Times New Roman" w:hAnsi="Times New Roman"/>
                <w:b/>
                <w:bCs/>
              </w:rPr>
            </w:pPr>
            <w:r>
              <w:rPr>
                <w:rFonts w:ascii="Times New Roman" w:hAnsi="Times New Roman"/>
                <w:b/>
                <w:bCs/>
              </w:rPr>
              <w:t>2019-2020</w:t>
            </w:r>
          </w:p>
        </w:tc>
        <w:tc>
          <w:tcPr>
            <w:tcW w:w="1560" w:type="dxa"/>
            <w:tcBorders>
              <w:top w:val="single" w:sz="8" w:space="0" w:color="FFFFFF"/>
              <w:left w:val="single" w:sz="8" w:space="0" w:color="FFFFFF"/>
              <w:bottom w:val="single" w:sz="24" w:space="0" w:color="FFFFFF"/>
              <w:right w:val="single" w:sz="8" w:space="0" w:color="FFFFFF"/>
            </w:tcBorders>
            <w:shd w:val="clear" w:color="auto" w:fill="30ACEC"/>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2020-2021</w:t>
            </w:r>
          </w:p>
        </w:tc>
      </w:tr>
      <w:tr w:rsidR="003B7783" w:rsidRPr="005D757E" w:rsidTr="008C343F">
        <w:trPr>
          <w:trHeight w:val="382"/>
        </w:trPr>
        <w:tc>
          <w:tcPr>
            <w:tcW w:w="399" w:type="dxa"/>
            <w:tcBorders>
              <w:top w:val="single" w:sz="24"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1. </w:t>
            </w:r>
          </w:p>
        </w:tc>
        <w:tc>
          <w:tcPr>
            <w:tcW w:w="2043" w:type="dxa"/>
            <w:tcBorders>
              <w:top w:val="single" w:sz="24" w:space="0" w:color="FFFFFF"/>
              <w:left w:val="single" w:sz="8" w:space="0" w:color="FFFFFF"/>
              <w:bottom w:val="single" w:sz="8" w:space="0" w:color="FFFFFF"/>
              <w:right w:val="single" w:sz="8" w:space="0" w:color="FFFFFF"/>
            </w:tcBorders>
            <w:shd w:val="clear" w:color="auto" w:fill="CDE3F8"/>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Количество ПК для студентов </w:t>
            </w:r>
          </w:p>
        </w:tc>
        <w:tc>
          <w:tcPr>
            <w:tcW w:w="1275"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34 </w:t>
            </w:r>
          </w:p>
        </w:tc>
        <w:tc>
          <w:tcPr>
            <w:tcW w:w="1559"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34 </w:t>
            </w:r>
          </w:p>
        </w:tc>
        <w:tc>
          <w:tcPr>
            <w:tcW w:w="1276" w:type="dxa"/>
            <w:tcBorders>
              <w:top w:val="single" w:sz="24"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34</w:t>
            </w:r>
          </w:p>
        </w:tc>
        <w:tc>
          <w:tcPr>
            <w:tcW w:w="1702" w:type="dxa"/>
            <w:tcBorders>
              <w:top w:val="single" w:sz="24"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sidRPr="00FF27D7">
              <w:rPr>
                <w:rFonts w:ascii="Times New Roman" w:hAnsi="Times New Roman"/>
                <w:b/>
                <w:bCs/>
                <w:color w:val="FF0000"/>
              </w:rPr>
              <w:t>24</w:t>
            </w:r>
          </w:p>
        </w:tc>
        <w:tc>
          <w:tcPr>
            <w:tcW w:w="1560" w:type="dxa"/>
            <w:tcBorders>
              <w:top w:val="single" w:sz="24" w:space="0" w:color="FFFFFF"/>
              <w:left w:val="single" w:sz="8" w:space="0" w:color="FFFFFF"/>
              <w:bottom w:val="single" w:sz="8" w:space="0" w:color="FFFFFF"/>
              <w:right w:val="single" w:sz="8" w:space="0" w:color="FFFFFF"/>
            </w:tcBorders>
            <w:shd w:val="clear" w:color="auto" w:fill="CDE3F8"/>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24</w:t>
            </w:r>
          </w:p>
        </w:tc>
      </w:tr>
      <w:tr w:rsidR="003B7783" w:rsidRPr="005D757E" w:rsidTr="008C343F">
        <w:trPr>
          <w:trHeight w:val="756"/>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2. </w:t>
            </w:r>
          </w:p>
        </w:tc>
        <w:tc>
          <w:tcPr>
            <w:tcW w:w="2043" w:type="dxa"/>
            <w:tcBorders>
              <w:top w:val="single" w:sz="8" w:space="0" w:color="FFFFFF"/>
              <w:left w:val="single" w:sz="8" w:space="0" w:color="FFFFFF"/>
              <w:bottom w:val="single" w:sz="8" w:space="0" w:color="FFFFFF"/>
              <w:right w:val="single" w:sz="8" w:space="0" w:color="FFFFFF"/>
            </w:tcBorders>
            <w:shd w:val="clear" w:color="auto" w:fill="E8F1FB"/>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Количество ПК для организации учебно-воспитательного процесса </w:t>
            </w:r>
          </w:p>
        </w:tc>
        <w:tc>
          <w:tcPr>
            <w:tcW w:w="127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lang w:val="en-US"/>
              </w:rPr>
              <w:t>4</w:t>
            </w:r>
            <w:r w:rsidRPr="005D757E">
              <w:rPr>
                <w:rFonts w:ascii="Times New Roman" w:hAnsi="Times New Roman"/>
                <w:b/>
                <w:bCs/>
              </w:rPr>
              <w:t xml:space="preserve">6 </w:t>
            </w:r>
          </w:p>
        </w:tc>
        <w:tc>
          <w:tcPr>
            <w:tcW w:w="155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59 </w:t>
            </w:r>
          </w:p>
        </w:tc>
        <w:tc>
          <w:tcPr>
            <w:tcW w:w="1276"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59</w:t>
            </w:r>
          </w:p>
        </w:tc>
        <w:tc>
          <w:tcPr>
            <w:tcW w:w="1702"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(-2</w:t>
            </w:r>
            <w:r>
              <w:rPr>
                <w:rFonts w:ascii="Times New Roman" w:hAnsi="Times New Roman"/>
                <w:b/>
                <w:bCs/>
                <w:lang w:val="en-US"/>
              </w:rPr>
              <w:t>9</w:t>
            </w:r>
            <w:r>
              <w:rPr>
                <w:rFonts w:ascii="Times New Roman" w:hAnsi="Times New Roman"/>
                <w:b/>
                <w:bCs/>
              </w:rPr>
              <w:t xml:space="preserve">+10) </w:t>
            </w:r>
            <w:r w:rsidRPr="00FF27D7">
              <w:rPr>
                <w:rFonts w:ascii="Times New Roman" w:hAnsi="Times New Roman"/>
                <w:b/>
                <w:bCs/>
                <w:color w:val="FF0000"/>
              </w:rPr>
              <w:t>40</w:t>
            </w:r>
          </w:p>
        </w:tc>
        <w:tc>
          <w:tcPr>
            <w:tcW w:w="1560"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(+2+2+1+4+1+1) 51</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3. </w:t>
            </w:r>
          </w:p>
        </w:tc>
        <w:tc>
          <w:tcPr>
            <w:tcW w:w="2043" w:type="dxa"/>
            <w:tcBorders>
              <w:top w:val="single" w:sz="8" w:space="0" w:color="FFFFFF"/>
              <w:left w:val="single" w:sz="8" w:space="0" w:color="FFFFFF"/>
              <w:bottom w:val="single" w:sz="8" w:space="0" w:color="FFFFFF"/>
              <w:right w:val="single" w:sz="8" w:space="0" w:color="FFFFFF"/>
            </w:tcBorders>
            <w:shd w:val="clear" w:color="auto" w:fill="CDE3F8"/>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Ноутбуки</w:t>
            </w:r>
            <w:r>
              <w:rPr>
                <w:rFonts w:ascii="Times New Roman" w:hAnsi="Times New Roman"/>
              </w:rPr>
              <w:t xml:space="preserve"> и планшетные компьютеры</w:t>
            </w:r>
          </w:p>
        </w:tc>
        <w:tc>
          <w:tcPr>
            <w:tcW w:w="1275"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21 </w:t>
            </w:r>
          </w:p>
        </w:tc>
        <w:tc>
          <w:tcPr>
            <w:tcW w:w="1559"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2</w:t>
            </w:r>
            <w:r>
              <w:rPr>
                <w:rFonts w:ascii="Times New Roman" w:hAnsi="Times New Roman"/>
                <w:b/>
                <w:bCs/>
              </w:rPr>
              <w:t>9</w:t>
            </w:r>
          </w:p>
        </w:tc>
        <w:tc>
          <w:tcPr>
            <w:tcW w:w="1276"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34</w:t>
            </w:r>
          </w:p>
        </w:tc>
        <w:tc>
          <w:tcPr>
            <w:tcW w:w="1702"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32FDD" w:rsidRDefault="003B7783" w:rsidP="00003C92">
            <w:pPr>
              <w:jc w:val="center"/>
              <w:rPr>
                <w:rFonts w:ascii="Times New Roman" w:hAnsi="Times New Roman"/>
                <w:b/>
                <w:bCs/>
                <w:lang w:val="en-US"/>
              </w:rPr>
            </w:pPr>
            <w:r>
              <w:rPr>
                <w:rFonts w:ascii="Times New Roman" w:hAnsi="Times New Roman"/>
                <w:b/>
                <w:bCs/>
              </w:rPr>
              <w:t>(</w:t>
            </w:r>
            <w:r>
              <w:rPr>
                <w:rFonts w:ascii="Times New Roman" w:hAnsi="Times New Roman"/>
                <w:b/>
                <w:bCs/>
                <w:lang w:val="en-US"/>
              </w:rPr>
              <w:t>-10</w:t>
            </w:r>
            <w:r>
              <w:rPr>
                <w:rFonts w:ascii="Times New Roman" w:hAnsi="Times New Roman"/>
                <w:b/>
                <w:bCs/>
              </w:rPr>
              <w:t xml:space="preserve">+30) </w:t>
            </w:r>
            <w:r w:rsidRPr="00FF27D7">
              <w:rPr>
                <w:rFonts w:ascii="Times New Roman" w:hAnsi="Times New Roman"/>
                <w:b/>
                <w:bCs/>
                <w:color w:val="FF0000"/>
              </w:rPr>
              <w:t>54</w:t>
            </w:r>
          </w:p>
        </w:tc>
        <w:tc>
          <w:tcPr>
            <w:tcW w:w="1560"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(+2) 56</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4. </w:t>
            </w:r>
          </w:p>
        </w:tc>
        <w:tc>
          <w:tcPr>
            <w:tcW w:w="2043" w:type="dxa"/>
            <w:tcBorders>
              <w:top w:val="single" w:sz="8" w:space="0" w:color="FFFFFF"/>
              <w:left w:val="single" w:sz="8" w:space="0" w:color="FFFFFF"/>
              <w:bottom w:val="single" w:sz="8" w:space="0" w:color="FFFFFF"/>
              <w:right w:val="single" w:sz="8" w:space="0" w:color="FFFFFF"/>
            </w:tcBorders>
            <w:shd w:val="clear" w:color="auto" w:fill="E8F1FB"/>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Мультимедийное проекторы </w:t>
            </w:r>
          </w:p>
        </w:tc>
        <w:tc>
          <w:tcPr>
            <w:tcW w:w="127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lang w:val="en-US"/>
              </w:rPr>
              <w:t>15</w:t>
            </w:r>
            <w:r w:rsidRPr="005D757E">
              <w:rPr>
                <w:rFonts w:ascii="Times New Roman" w:hAnsi="Times New Roman"/>
                <w:b/>
                <w:bCs/>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27</w:t>
            </w:r>
          </w:p>
        </w:tc>
        <w:tc>
          <w:tcPr>
            <w:tcW w:w="1276"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30</w:t>
            </w:r>
          </w:p>
        </w:tc>
        <w:tc>
          <w:tcPr>
            <w:tcW w:w="1702"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F27D7" w:rsidRDefault="003B7783" w:rsidP="00003C92">
            <w:pPr>
              <w:jc w:val="center"/>
              <w:rPr>
                <w:rFonts w:ascii="Times New Roman" w:hAnsi="Times New Roman"/>
                <w:b/>
                <w:bCs/>
              </w:rPr>
            </w:pPr>
            <w:r>
              <w:rPr>
                <w:rFonts w:ascii="Times New Roman" w:hAnsi="Times New Roman"/>
                <w:b/>
                <w:bCs/>
              </w:rPr>
              <w:t>(</w:t>
            </w:r>
            <w:r>
              <w:rPr>
                <w:rFonts w:ascii="Times New Roman" w:hAnsi="Times New Roman"/>
                <w:b/>
                <w:bCs/>
                <w:lang w:val="en-US"/>
              </w:rPr>
              <w:t>-4</w:t>
            </w:r>
            <w:r>
              <w:rPr>
                <w:rFonts w:ascii="Times New Roman" w:hAnsi="Times New Roman"/>
                <w:b/>
                <w:bCs/>
              </w:rPr>
              <w:t xml:space="preserve">) </w:t>
            </w:r>
            <w:r w:rsidRPr="00FF27D7">
              <w:rPr>
                <w:rFonts w:ascii="Times New Roman" w:hAnsi="Times New Roman"/>
                <w:b/>
                <w:bCs/>
                <w:color w:val="FF0000"/>
              </w:rPr>
              <w:t>23</w:t>
            </w:r>
          </w:p>
        </w:tc>
        <w:tc>
          <w:tcPr>
            <w:tcW w:w="1560"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(+2+1) 26</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  </w:t>
            </w:r>
          </w:p>
        </w:tc>
        <w:tc>
          <w:tcPr>
            <w:tcW w:w="2043" w:type="dxa"/>
            <w:tcBorders>
              <w:top w:val="single" w:sz="8" w:space="0" w:color="FFFFFF"/>
              <w:left w:val="single" w:sz="8" w:space="0" w:color="FFFFFF"/>
              <w:bottom w:val="single" w:sz="8" w:space="0" w:color="FFFFFF"/>
              <w:right w:val="single" w:sz="8" w:space="0" w:color="FFFFFF"/>
            </w:tcBorders>
            <w:shd w:val="clear" w:color="auto" w:fill="CDE3F8"/>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Телевизоры </w:t>
            </w:r>
          </w:p>
        </w:tc>
        <w:tc>
          <w:tcPr>
            <w:tcW w:w="1275"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7 </w:t>
            </w:r>
          </w:p>
        </w:tc>
        <w:tc>
          <w:tcPr>
            <w:tcW w:w="1559"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12 </w:t>
            </w:r>
          </w:p>
        </w:tc>
        <w:tc>
          <w:tcPr>
            <w:tcW w:w="1276"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12</w:t>
            </w:r>
          </w:p>
        </w:tc>
        <w:tc>
          <w:tcPr>
            <w:tcW w:w="1702"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12</w:t>
            </w:r>
          </w:p>
        </w:tc>
        <w:tc>
          <w:tcPr>
            <w:tcW w:w="1560"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12</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5. </w:t>
            </w:r>
          </w:p>
        </w:tc>
        <w:tc>
          <w:tcPr>
            <w:tcW w:w="2043" w:type="dxa"/>
            <w:tcBorders>
              <w:top w:val="single" w:sz="8" w:space="0" w:color="FFFFFF"/>
              <w:left w:val="single" w:sz="8" w:space="0" w:color="FFFFFF"/>
              <w:bottom w:val="single" w:sz="8" w:space="0" w:color="FFFFFF"/>
              <w:right w:val="single" w:sz="8" w:space="0" w:color="FFFFFF"/>
            </w:tcBorders>
            <w:shd w:val="clear" w:color="auto" w:fill="E8F1FB"/>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Экраны </w:t>
            </w:r>
          </w:p>
        </w:tc>
        <w:tc>
          <w:tcPr>
            <w:tcW w:w="127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lang w:val="en-US"/>
              </w:rPr>
              <w:t>2</w:t>
            </w:r>
            <w:r w:rsidRPr="005D757E">
              <w:rPr>
                <w:rFonts w:ascii="Times New Roman" w:hAnsi="Times New Roman"/>
                <w:b/>
                <w:bCs/>
              </w:rPr>
              <w:t xml:space="preserve">7 </w:t>
            </w:r>
          </w:p>
        </w:tc>
        <w:tc>
          <w:tcPr>
            <w:tcW w:w="155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27 </w:t>
            </w:r>
          </w:p>
        </w:tc>
        <w:tc>
          <w:tcPr>
            <w:tcW w:w="1276"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27</w:t>
            </w:r>
          </w:p>
        </w:tc>
        <w:tc>
          <w:tcPr>
            <w:tcW w:w="1702"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 xml:space="preserve">(+1) </w:t>
            </w:r>
            <w:r w:rsidRPr="00FF27D7">
              <w:rPr>
                <w:rFonts w:ascii="Times New Roman" w:hAnsi="Times New Roman"/>
                <w:b/>
                <w:bCs/>
                <w:color w:val="FF0000"/>
              </w:rPr>
              <w:t>28</w:t>
            </w:r>
          </w:p>
        </w:tc>
        <w:tc>
          <w:tcPr>
            <w:tcW w:w="1560"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(+2+1) 31</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p>
        </w:tc>
        <w:tc>
          <w:tcPr>
            <w:tcW w:w="2043" w:type="dxa"/>
            <w:tcBorders>
              <w:top w:val="single" w:sz="8" w:space="0" w:color="FFFFFF"/>
              <w:left w:val="single" w:sz="8" w:space="0" w:color="FFFFFF"/>
              <w:bottom w:val="single" w:sz="8" w:space="0" w:color="FFFFFF"/>
              <w:right w:val="single" w:sz="8" w:space="0" w:color="FFFFFF"/>
            </w:tcBorders>
            <w:shd w:val="clear" w:color="auto" w:fill="CDE3F8"/>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Интерактивные доски</w:t>
            </w:r>
            <w:r>
              <w:rPr>
                <w:rFonts w:ascii="Times New Roman" w:hAnsi="Times New Roman"/>
              </w:rPr>
              <w:t>/панели</w:t>
            </w:r>
          </w:p>
        </w:tc>
        <w:tc>
          <w:tcPr>
            <w:tcW w:w="1275"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4 </w:t>
            </w:r>
          </w:p>
        </w:tc>
        <w:tc>
          <w:tcPr>
            <w:tcW w:w="1559"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4 </w:t>
            </w:r>
          </w:p>
        </w:tc>
        <w:tc>
          <w:tcPr>
            <w:tcW w:w="1276"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4</w:t>
            </w:r>
          </w:p>
        </w:tc>
        <w:tc>
          <w:tcPr>
            <w:tcW w:w="1702"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 xml:space="preserve">(+2+2) </w:t>
            </w:r>
            <w:r w:rsidRPr="00FF27D7">
              <w:rPr>
                <w:rFonts w:ascii="Times New Roman" w:hAnsi="Times New Roman"/>
                <w:b/>
                <w:bCs/>
                <w:color w:val="FF0000"/>
              </w:rPr>
              <w:t>8</w:t>
            </w:r>
          </w:p>
        </w:tc>
        <w:tc>
          <w:tcPr>
            <w:tcW w:w="1560"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(+1) 9</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6. </w:t>
            </w:r>
          </w:p>
        </w:tc>
        <w:tc>
          <w:tcPr>
            <w:tcW w:w="2043" w:type="dxa"/>
            <w:tcBorders>
              <w:top w:val="single" w:sz="8" w:space="0" w:color="FFFFFF"/>
              <w:left w:val="single" w:sz="8" w:space="0" w:color="FFFFFF"/>
              <w:bottom w:val="single" w:sz="8" w:space="0" w:color="FFFFFF"/>
              <w:right w:val="single" w:sz="8" w:space="0" w:color="FFFFFF"/>
            </w:tcBorders>
            <w:shd w:val="clear" w:color="auto" w:fill="E8F1FB"/>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Принтеры </w:t>
            </w:r>
          </w:p>
        </w:tc>
        <w:tc>
          <w:tcPr>
            <w:tcW w:w="127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24 </w:t>
            </w:r>
          </w:p>
        </w:tc>
        <w:tc>
          <w:tcPr>
            <w:tcW w:w="155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2</w:t>
            </w:r>
            <w:r>
              <w:rPr>
                <w:rFonts w:ascii="Times New Roman" w:hAnsi="Times New Roman"/>
                <w:b/>
                <w:bCs/>
              </w:rPr>
              <w:t>7</w:t>
            </w:r>
            <w:r w:rsidRPr="005D757E">
              <w:rPr>
                <w:rFonts w:ascii="Times New Roman" w:hAnsi="Times New Roman"/>
                <w:b/>
                <w:bCs/>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30</w:t>
            </w:r>
          </w:p>
        </w:tc>
        <w:tc>
          <w:tcPr>
            <w:tcW w:w="1702"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F27D7" w:rsidRDefault="003B7783" w:rsidP="00003C92">
            <w:pPr>
              <w:jc w:val="center"/>
              <w:rPr>
                <w:rFonts w:ascii="Times New Roman" w:hAnsi="Times New Roman"/>
                <w:b/>
                <w:bCs/>
              </w:rPr>
            </w:pPr>
            <w:r>
              <w:rPr>
                <w:rFonts w:ascii="Times New Roman" w:hAnsi="Times New Roman"/>
                <w:b/>
                <w:bCs/>
              </w:rPr>
              <w:t>(</w:t>
            </w:r>
            <w:r>
              <w:rPr>
                <w:rFonts w:ascii="Times New Roman" w:hAnsi="Times New Roman"/>
                <w:b/>
                <w:bCs/>
                <w:lang w:val="en-US"/>
              </w:rPr>
              <w:t>-21</w:t>
            </w:r>
            <w:r>
              <w:rPr>
                <w:rFonts w:ascii="Times New Roman" w:hAnsi="Times New Roman"/>
                <w:b/>
                <w:bCs/>
              </w:rPr>
              <w:t xml:space="preserve">) </w:t>
            </w:r>
            <w:r w:rsidRPr="00FF27D7">
              <w:rPr>
                <w:rFonts w:ascii="Times New Roman" w:hAnsi="Times New Roman"/>
                <w:b/>
                <w:bCs/>
                <w:color w:val="FF0000"/>
              </w:rPr>
              <w:t>9</w:t>
            </w:r>
          </w:p>
        </w:tc>
        <w:tc>
          <w:tcPr>
            <w:tcW w:w="1560"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9</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p>
        </w:tc>
        <w:tc>
          <w:tcPr>
            <w:tcW w:w="2043" w:type="dxa"/>
            <w:tcBorders>
              <w:top w:val="single" w:sz="8" w:space="0" w:color="FFFFFF"/>
              <w:left w:val="single" w:sz="8" w:space="0" w:color="FFFFFF"/>
              <w:bottom w:val="single" w:sz="8" w:space="0" w:color="FFFFFF"/>
              <w:right w:val="single" w:sz="8" w:space="0" w:color="FFFFFF"/>
            </w:tcBorders>
            <w:shd w:val="clear" w:color="auto" w:fill="CDE3F8"/>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Сканеры </w:t>
            </w:r>
          </w:p>
        </w:tc>
        <w:tc>
          <w:tcPr>
            <w:tcW w:w="1275"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3 </w:t>
            </w:r>
          </w:p>
        </w:tc>
        <w:tc>
          <w:tcPr>
            <w:tcW w:w="1559"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4 </w:t>
            </w:r>
          </w:p>
        </w:tc>
        <w:tc>
          <w:tcPr>
            <w:tcW w:w="1276"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4</w:t>
            </w:r>
          </w:p>
        </w:tc>
        <w:tc>
          <w:tcPr>
            <w:tcW w:w="1702"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F27D7" w:rsidRDefault="003B7783" w:rsidP="00003C92">
            <w:pPr>
              <w:jc w:val="center"/>
              <w:rPr>
                <w:rFonts w:ascii="Times New Roman" w:hAnsi="Times New Roman"/>
                <w:b/>
                <w:bCs/>
              </w:rPr>
            </w:pPr>
            <w:r>
              <w:rPr>
                <w:rFonts w:ascii="Times New Roman" w:hAnsi="Times New Roman"/>
                <w:b/>
                <w:bCs/>
              </w:rPr>
              <w:t>(</w:t>
            </w:r>
            <w:r>
              <w:rPr>
                <w:rFonts w:ascii="Times New Roman" w:hAnsi="Times New Roman"/>
                <w:b/>
                <w:bCs/>
                <w:lang w:val="en-US"/>
              </w:rPr>
              <w:t>-3</w:t>
            </w:r>
            <w:r>
              <w:rPr>
                <w:rFonts w:ascii="Times New Roman" w:hAnsi="Times New Roman"/>
                <w:b/>
                <w:bCs/>
              </w:rPr>
              <w:t xml:space="preserve">) </w:t>
            </w:r>
            <w:r w:rsidRPr="00D26004">
              <w:rPr>
                <w:rFonts w:ascii="Times New Roman" w:hAnsi="Times New Roman"/>
                <w:b/>
                <w:bCs/>
                <w:color w:val="FF0000"/>
              </w:rPr>
              <w:t>1</w:t>
            </w:r>
          </w:p>
        </w:tc>
        <w:tc>
          <w:tcPr>
            <w:tcW w:w="1560"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1</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p>
        </w:tc>
        <w:tc>
          <w:tcPr>
            <w:tcW w:w="2043" w:type="dxa"/>
            <w:tcBorders>
              <w:top w:val="single" w:sz="8" w:space="0" w:color="FFFFFF"/>
              <w:left w:val="single" w:sz="8" w:space="0" w:color="FFFFFF"/>
              <w:bottom w:val="single" w:sz="8" w:space="0" w:color="FFFFFF"/>
              <w:right w:val="single" w:sz="8" w:space="0" w:color="FFFFFF"/>
            </w:tcBorders>
            <w:shd w:val="clear" w:color="auto" w:fill="E8F1FB"/>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МФУ </w:t>
            </w:r>
          </w:p>
        </w:tc>
        <w:tc>
          <w:tcPr>
            <w:tcW w:w="127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33 </w:t>
            </w:r>
          </w:p>
        </w:tc>
        <w:tc>
          <w:tcPr>
            <w:tcW w:w="155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49 </w:t>
            </w:r>
          </w:p>
        </w:tc>
        <w:tc>
          <w:tcPr>
            <w:tcW w:w="1276"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35</w:t>
            </w:r>
          </w:p>
        </w:tc>
        <w:tc>
          <w:tcPr>
            <w:tcW w:w="1702"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w:t>
            </w:r>
            <w:r>
              <w:rPr>
                <w:rFonts w:ascii="Times New Roman" w:hAnsi="Times New Roman"/>
                <w:b/>
                <w:bCs/>
                <w:lang w:val="en-US"/>
              </w:rPr>
              <w:t>-20</w:t>
            </w:r>
            <w:r>
              <w:rPr>
                <w:rFonts w:ascii="Times New Roman" w:hAnsi="Times New Roman"/>
                <w:b/>
                <w:bCs/>
              </w:rPr>
              <w:t xml:space="preserve">+3) </w:t>
            </w:r>
            <w:r w:rsidRPr="00FF27D7">
              <w:rPr>
                <w:rFonts w:ascii="Times New Roman" w:hAnsi="Times New Roman"/>
                <w:b/>
                <w:bCs/>
                <w:color w:val="FF0000"/>
              </w:rPr>
              <w:t>18</w:t>
            </w:r>
          </w:p>
        </w:tc>
        <w:tc>
          <w:tcPr>
            <w:tcW w:w="1560"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(+3+3) 27</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p>
        </w:tc>
        <w:tc>
          <w:tcPr>
            <w:tcW w:w="2043" w:type="dxa"/>
            <w:tcBorders>
              <w:top w:val="single" w:sz="8" w:space="0" w:color="FFFFFF"/>
              <w:left w:val="single" w:sz="8" w:space="0" w:color="FFFFFF"/>
              <w:bottom w:val="single" w:sz="8" w:space="0" w:color="FFFFFF"/>
              <w:right w:val="single" w:sz="8" w:space="0" w:color="FFFFFF"/>
            </w:tcBorders>
            <w:shd w:val="clear" w:color="auto" w:fill="CDE3F8"/>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Копировальные аппараты </w:t>
            </w:r>
          </w:p>
        </w:tc>
        <w:tc>
          <w:tcPr>
            <w:tcW w:w="1275"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3 </w:t>
            </w:r>
          </w:p>
        </w:tc>
        <w:tc>
          <w:tcPr>
            <w:tcW w:w="1559"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3 </w:t>
            </w:r>
          </w:p>
        </w:tc>
        <w:tc>
          <w:tcPr>
            <w:tcW w:w="1276"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3</w:t>
            </w:r>
          </w:p>
        </w:tc>
        <w:tc>
          <w:tcPr>
            <w:tcW w:w="1702"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 xml:space="preserve">(-3) </w:t>
            </w:r>
            <w:r w:rsidRPr="00D26004">
              <w:rPr>
                <w:rFonts w:ascii="Times New Roman" w:hAnsi="Times New Roman"/>
                <w:b/>
                <w:bCs/>
                <w:color w:val="FF0000"/>
              </w:rPr>
              <w:t>0</w:t>
            </w:r>
          </w:p>
        </w:tc>
        <w:tc>
          <w:tcPr>
            <w:tcW w:w="1560"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0</w:t>
            </w:r>
          </w:p>
        </w:tc>
      </w:tr>
      <w:tr w:rsidR="003B7783" w:rsidRPr="005D757E" w:rsidTr="008C343F">
        <w:trPr>
          <w:trHeight w:val="756"/>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7. </w:t>
            </w:r>
          </w:p>
        </w:tc>
        <w:tc>
          <w:tcPr>
            <w:tcW w:w="2043" w:type="dxa"/>
            <w:tcBorders>
              <w:top w:val="single" w:sz="8" w:space="0" w:color="FFFFFF"/>
              <w:left w:val="single" w:sz="8" w:space="0" w:color="FFFFFF"/>
              <w:bottom w:val="single" w:sz="8" w:space="0" w:color="FFFFFF"/>
              <w:right w:val="single" w:sz="8" w:space="0" w:color="FFFFFF"/>
            </w:tcBorders>
            <w:shd w:val="clear" w:color="auto" w:fill="E8F1FB"/>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Лицензионное программное обеспечение обучающему количество лицензий (академическая лицензия) </w:t>
            </w:r>
          </w:p>
        </w:tc>
        <w:tc>
          <w:tcPr>
            <w:tcW w:w="127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lang w:val="en-US"/>
              </w:rPr>
              <w:t>8</w:t>
            </w:r>
            <w:r w:rsidRPr="005D757E">
              <w:rPr>
                <w:rFonts w:ascii="Times New Roman" w:hAnsi="Times New Roman"/>
                <w:b/>
                <w:bCs/>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8 </w:t>
            </w:r>
          </w:p>
        </w:tc>
        <w:tc>
          <w:tcPr>
            <w:tcW w:w="1276"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8</w:t>
            </w:r>
          </w:p>
        </w:tc>
        <w:tc>
          <w:tcPr>
            <w:tcW w:w="1702"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14852" w:rsidRDefault="003B7783" w:rsidP="00003C92">
            <w:pPr>
              <w:jc w:val="center"/>
              <w:rPr>
                <w:rFonts w:ascii="Times New Roman" w:hAnsi="Times New Roman"/>
                <w:b/>
                <w:bCs/>
                <w:color w:val="FF0000"/>
              </w:rPr>
            </w:pPr>
            <w:r w:rsidRPr="00F14852">
              <w:rPr>
                <w:rFonts w:ascii="Times New Roman" w:hAnsi="Times New Roman"/>
                <w:b/>
                <w:bCs/>
                <w:color w:val="FF0000"/>
              </w:rPr>
              <w:t>19</w:t>
            </w:r>
          </w:p>
        </w:tc>
        <w:tc>
          <w:tcPr>
            <w:tcW w:w="1560"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19</w:t>
            </w:r>
          </w:p>
        </w:tc>
      </w:tr>
      <w:tr w:rsidR="003B7783" w:rsidRPr="005D757E" w:rsidTr="008C343F">
        <w:trPr>
          <w:trHeight w:val="756"/>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8. </w:t>
            </w:r>
          </w:p>
        </w:tc>
        <w:tc>
          <w:tcPr>
            <w:tcW w:w="2043" w:type="dxa"/>
            <w:tcBorders>
              <w:top w:val="single" w:sz="8" w:space="0" w:color="FFFFFF"/>
              <w:left w:val="single" w:sz="8" w:space="0" w:color="FFFFFF"/>
              <w:bottom w:val="single" w:sz="8" w:space="0" w:color="FFFFFF"/>
              <w:right w:val="single" w:sz="8" w:space="0" w:color="FFFFFF"/>
            </w:tcBorders>
            <w:shd w:val="clear" w:color="auto" w:fill="CDE3F8"/>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Лицензионное программное обеспечение АУП/Бухгалтерия/ОК/Библиотека/и т.д. </w:t>
            </w:r>
          </w:p>
        </w:tc>
        <w:tc>
          <w:tcPr>
            <w:tcW w:w="1275"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lang w:val="en-US"/>
              </w:rPr>
              <w:t>341</w:t>
            </w:r>
            <w:r w:rsidRPr="005D757E">
              <w:rPr>
                <w:rFonts w:ascii="Times New Roman" w:hAnsi="Times New Roman"/>
                <w:b/>
                <w:bCs/>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CDE3F8"/>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351 </w:t>
            </w:r>
          </w:p>
        </w:tc>
        <w:tc>
          <w:tcPr>
            <w:tcW w:w="1276"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5D757E" w:rsidRDefault="003B7783" w:rsidP="00003C92">
            <w:pPr>
              <w:jc w:val="center"/>
              <w:rPr>
                <w:rFonts w:ascii="Times New Roman" w:hAnsi="Times New Roman"/>
                <w:b/>
                <w:bCs/>
              </w:rPr>
            </w:pPr>
            <w:r>
              <w:rPr>
                <w:rFonts w:ascii="Times New Roman" w:hAnsi="Times New Roman"/>
                <w:b/>
                <w:bCs/>
              </w:rPr>
              <w:t>354</w:t>
            </w:r>
          </w:p>
        </w:tc>
        <w:tc>
          <w:tcPr>
            <w:tcW w:w="1702"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14852" w:rsidRDefault="003B7783" w:rsidP="00003C92">
            <w:pPr>
              <w:jc w:val="center"/>
              <w:rPr>
                <w:rFonts w:ascii="Times New Roman" w:hAnsi="Times New Roman"/>
                <w:b/>
                <w:bCs/>
                <w:color w:val="FF0000"/>
              </w:rPr>
            </w:pPr>
            <w:r w:rsidRPr="00F14852">
              <w:rPr>
                <w:rFonts w:ascii="Times New Roman" w:hAnsi="Times New Roman"/>
                <w:b/>
                <w:bCs/>
                <w:color w:val="FF0000"/>
              </w:rPr>
              <w:t>299</w:t>
            </w:r>
          </w:p>
        </w:tc>
        <w:tc>
          <w:tcPr>
            <w:tcW w:w="1560" w:type="dxa"/>
            <w:tcBorders>
              <w:top w:val="single" w:sz="8" w:space="0" w:color="FFFFFF"/>
              <w:left w:val="single" w:sz="8" w:space="0" w:color="FFFFFF"/>
              <w:bottom w:val="single" w:sz="8" w:space="0" w:color="FFFFFF"/>
              <w:right w:val="single" w:sz="8" w:space="0" w:color="FFFFFF"/>
            </w:tcBorders>
            <w:shd w:val="clear" w:color="auto" w:fill="CDE3F8"/>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299</w:t>
            </w:r>
          </w:p>
        </w:tc>
      </w:tr>
      <w:tr w:rsidR="003B7783" w:rsidRPr="005D757E" w:rsidTr="008C343F">
        <w:trPr>
          <w:trHeight w:val="382"/>
        </w:trPr>
        <w:tc>
          <w:tcPr>
            <w:tcW w:w="399" w:type="dxa"/>
            <w:tcBorders>
              <w:top w:val="single" w:sz="8" w:space="0" w:color="FFFFFF"/>
              <w:left w:val="single" w:sz="8" w:space="0" w:color="FFFFFF"/>
              <w:bottom w:val="single" w:sz="8" w:space="0" w:color="FFFFFF"/>
              <w:right w:val="single" w:sz="8" w:space="0" w:color="FFFFFF"/>
            </w:tcBorders>
            <w:shd w:val="clear" w:color="auto" w:fill="30ACEC"/>
            <w:tcMar>
              <w:top w:w="7" w:type="dxa"/>
              <w:left w:w="32" w:type="dxa"/>
              <w:bottom w:w="0" w:type="dxa"/>
              <w:right w:w="32"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9. </w:t>
            </w:r>
          </w:p>
        </w:tc>
        <w:tc>
          <w:tcPr>
            <w:tcW w:w="2043" w:type="dxa"/>
            <w:tcBorders>
              <w:top w:val="single" w:sz="8" w:space="0" w:color="FFFFFF"/>
              <w:left w:val="single" w:sz="8" w:space="0" w:color="FFFFFF"/>
              <w:bottom w:val="single" w:sz="8" w:space="0" w:color="FFFFFF"/>
              <w:right w:val="single" w:sz="8" w:space="0" w:color="FFFFFF"/>
            </w:tcBorders>
            <w:shd w:val="clear" w:color="auto" w:fill="E8F1FB"/>
            <w:tcMar>
              <w:top w:w="7" w:type="dxa"/>
              <w:left w:w="32" w:type="dxa"/>
              <w:bottom w:w="0" w:type="dxa"/>
              <w:right w:w="32" w:type="dxa"/>
            </w:tcMar>
          </w:tcPr>
          <w:p w:rsidR="003B7783" w:rsidRPr="005D757E" w:rsidRDefault="003B7783" w:rsidP="00003C92">
            <w:pPr>
              <w:jc w:val="center"/>
              <w:rPr>
                <w:rFonts w:ascii="Times New Roman" w:hAnsi="Times New Roman"/>
              </w:rPr>
            </w:pPr>
            <w:r w:rsidRPr="005D757E">
              <w:rPr>
                <w:rFonts w:ascii="Times New Roman" w:hAnsi="Times New Roman"/>
              </w:rPr>
              <w:t xml:space="preserve">Локальная сеть количество подключенных </w:t>
            </w:r>
          </w:p>
        </w:tc>
        <w:tc>
          <w:tcPr>
            <w:tcW w:w="127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63 </w:t>
            </w:r>
          </w:p>
        </w:tc>
        <w:tc>
          <w:tcPr>
            <w:tcW w:w="155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5" w:type="dxa"/>
              <w:bottom w:w="0" w:type="dxa"/>
              <w:right w:w="15" w:type="dxa"/>
            </w:tcMar>
            <w:vAlign w:val="center"/>
          </w:tcPr>
          <w:p w:rsidR="003B7783" w:rsidRPr="005D757E" w:rsidRDefault="003B7783" w:rsidP="00003C92">
            <w:pPr>
              <w:jc w:val="center"/>
              <w:rPr>
                <w:rFonts w:ascii="Times New Roman" w:hAnsi="Times New Roman"/>
              </w:rPr>
            </w:pPr>
            <w:r w:rsidRPr="005D757E">
              <w:rPr>
                <w:rFonts w:ascii="Times New Roman" w:hAnsi="Times New Roman"/>
                <w:b/>
                <w:bCs/>
              </w:rPr>
              <w:t xml:space="preserve">63 </w:t>
            </w:r>
          </w:p>
        </w:tc>
        <w:tc>
          <w:tcPr>
            <w:tcW w:w="1276"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5D757E" w:rsidRDefault="003B7783" w:rsidP="00003C92">
            <w:pPr>
              <w:jc w:val="center"/>
              <w:rPr>
                <w:rFonts w:ascii="Times New Roman" w:hAnsi="Times New Roman"/>
                <w:b/>
                <w:bCs/>
              </w:rPr>
            </w:pPr>
            <w:r>
              <w:rPr>
                <w:rFonts w:ascii="Times New Roman" w:hAnsi="Times New Roman"/>
                <w:b/>
                <w:bCs/>
              </w:rPr>
              <w:t>102</w:t>
            </w:r>
          </w:p>
        </w:tc>
        <w:tc>
          <w:tcPr>
            <w:tcW w:w="1702"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D26004" w:rsidRDefault="003B7783" w:rsidP="00003C92">
            <w:pPr>
              <w:jc w:val="center"/>
              <w:rPr>
                <w:rFonts w:ascii="Times New Roman" w:hAnsi="Times New Roman"/>
                <w:b/>
                <w:bCs/>
                <w:color w:val="FF0000"/>
              </w:rPr>
            </w:pPr>
            <w:r w:rsidRPr="00D26004">
              <w:rPr>
                <w:rFonts w:ascii="Times New Roman" w:hAnsi="Times New Roman"/>
                <w:b/>
                <w:bCs/>
                <w:color w:val="FF0000"/>
              </w:rPr>
              <w:t>96</w:t>
            </w:r>
            <w:r>
              <w:rPr>
                <w:rFonts w:ascii="Times New Roman" w:hAnsi="Times New Roman"/>
                <w:b/>
                <w:bCs/>
                <w:color w:val="FF0000"/>
              </w:rPr>
              <w:t xml:space="preserve"> (пост.подкл)</w:t>
            </w:r>
          </w:p>
        </w:tc>
        <w:tc>
          <w:tcPr>
            <w:tcW w:w="1560" w:type="dxa"/>
            <w:tcBorders>
              <w:top w:val="single" w:sz="8" w:space="0" w:color="FFFFFF"/>
              <w:left w:val="single" w:sz="8" w:space="0" w:color="FFFFFF"/>
              <w:bottom w:val="single" w:sz="8" w:space="0" w:color="FFFFFF"/>
              <w:right w:val="single" w:sz="8" w:space="0" w:color="FFFFFF"/>
            </w:tcBorders>
            <w:shd w:val="clear" w:color="auto" w:fill="E8F1FB"/>
            <w:vAlign w:val="center"/>
          </w:tcPr>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96</w:t>
            </w:r>
          </w:p>
          <w:p w:rsidR="003B7783" w:rsidRPr="00F155E6" w:rsidRDefault="003B7783" w:rsidP="00F155E6">
            <w:pPr>
              <w:rPr>
                <w:rFonts w:ascii="Times New Roman" w:hAnsi="Times New Roman" w:cs="Times New Roman"/>
                <w:b/>
                <w:bCs/>
              </w:rPr>
            </w:pPr>
            <w:r w:rsidRPr="00F155E6">
              <w:rPr>
                <w:rFonts w:ascii="Times New Roman" w:hAnsi="Times New Roman" w:cs="Times New Roman"/>
                <w:b/>
                <w:bCs/>
              </w:rPr>
              <w:t>(пост.подкл)</w:t>
            </w:r>
          </w:p>
        </w:tc>
      </w:tr>
    </w:tbl>
    <w:p w:rsidR="00EE12ED" w:rsidRDefault="00EE12ED" w:rsidP="00003C92">
      <w:pPr>
        <w:tabs>
          <w:tab w:val="left" w:pos="0"/>
        </w:tabs>
        <w:rPr>
          <w:rFonts w:ascii="Times New Roman" w:hAnsi="Times New Roman" w:cs="Times New Roman"/>
          <w:color w:val="C00000"/>
          <w:lang w:val="en-US"/>
        </w:rPr>
      </w:pPr>
    </w:p>
    <w:p w:rsidR="004978BC" w:rsidRDefault="004978BC" w:rsidP="00003C92">
      <w:pPr>
        <w:tabs>
          <w:tab w:val="left" w:pos="0"/>
        </w:tabs>
        <w:jc w:val="center"/>
        <w:rPr>
          <w:rFonts w:ascii="Times New Roman" w:hAnsi="Times New Roman" w:cs="Times New Roman"/>
          <w:b/>
          <w:bCs/>
          <w:color w:val="auto"/>
        </w:rPr>
      </w:pPr>
      <w:r w:rsidRPr="002F1371">
        <w:rPr>
          <w:rFonts w:ascii="Times New Roman" w:hAnsi="Times New Roman" w:cs="Times New Roman"/>
          <w:b/>
          <w:bCs/>
          <w:color w:val="auto"/>
        </w:rPr>
        <w:t>Библиотечно-информационное обеспечение</w:t>
      </w:r>
    </w:p>
    <w:p w:rsidR="002F1371" w:rsidRPr="002F1371" w:rsidRDefault="002F1371" w:rsidP="00003C92">
      <w:pPr>
        <w:tabs>
          <w:tab w:val="left" w:pos="0"/>
        </w:tabs>
        <w:jc w:val="center"/>
        <w:rPr>
          <w:rFonts w:ascii="Times New Roman" w:hAnsi="Times New Roman" w:cs="Times New Roman"/>
          <w:b/>
          <w:bCs/>
          <w:color w:val="auto"/>
        </w:rPr>
      </w:pPr>
    </w:p>
    <w:p w:rsidR="004978BC" w:rsidRPr="004978BC" w:rsidRDefault="004978BC" w:rsidP="00003C92">
      <w:pPr>
        <w:tabs>
          <w:tab w:val="left" w:pos="0"/>
        </w:tabs>
        <w:ind w:firstLine="567"/>
        <w:jc w:val="both"/>
        <w:rPr>
          <w:rFonts w:ascii="Times New Roman" w:hAnsi="Times New Roman" w:cs="Times New Roman"/>
          <w:color w:val="auto"/>
        </w:rPr>
      </w:pPr>
      <w:r w:rsidRPr="004978BC">
        <w:rPr>
          <w:rFonts w:ascii="Times New Roman" w:hAnsi="Times New Roman" w:cs="Times New Roman"/>
          <w:color w:val="C00000"/>
        </w:rPr>
        <w:tab/>
      </w:r>
      <w:r w:rsidRPr="004978BC">
        <w:rPr>
          <w:rFonts w:ascii="Times New Roman" w:hAnsi="Times New Roman" w:cs="Times New Roman"/>
          <w:color w:val="auto"/>
        </w:rPr>
        <w:t>Основными задачами библиотечно-информационного обеспечения является:</w:t>
      </w:r>
    </w:p>
    <w:p w:rsidR="004978BC" w:rsidRPr="004978BC" w:rsidRDefault="004978BC" w:rsidP="00003C92">
      <w:pPr>
        <w:pStyle w:val="af1"/>
        <w:numPr>
          <w:ilvl w:val="0"/>
          <w:numId w:val="4"/>
        </w:numPr>
        <w:tabs>
          <w:tab w:val="left" w:pos="0"/>
        </w:tabs>
        <w:spacing w:after="0" w:line="240" w:lineRule="auto"/>
        <w:ind w:left="0" w:firstLine="567"/>
        <w:jc w:val="both"/>
        <w:rPr>
          <w:rFonts w:ascii="Times New Roman" w:eastAsia="Times New Roman" w:hAnsi="Times New Roman"/>
          <w:sz w:val="24"/>
          <w:szCs w:val="24"/>
        </w:rPr>
      </w:pPr>
      <w:r w:rsidRPr="004978BC">
        <w:rPr>
          <w:rFonts w:ascii="Times New Roman" w:eastAsia="Times New Roman" w:hAnsi="Times New Roman"/>
          <w:sz w:val="24"/>
          <w:szCs w:val="24"/>
        </w:rPr>
        <w:t>Формирование фонда в соответствии с профилем учебного заведения и информационными потребностями читателя;</w:t>
      </w:r>
    </w:p>
    <w:p w:rsidR="004978BC" w:rsidRPr="004978BC" w:rsidRDefault="004978BC" w:rsidP="00003C92">
      <w:pPr>
        <w:pStyle w:val="af1"/>
        <w:numPr>
          <w:ilvl w:val="0"/>
          <w:numId w:val="4"/>
        </w:numPr>
        <w:tabs>
          <w:tab w:val="left" w:pos="0"/>
        </w:tabs>
        <w:spacing w:after="0" w:line="240" w:lineRule="auto"/>
        <w:ind w:left="0" w:firstLine="567"/>
        <w:jc w:val="both"/>
        <w:rPr>
          <w:rFonts w:ascii="Times New Roman" w:eastAsia="Times New Roman" w:hAnsi="Times New Roman"/>
          <w:sz w:val="24"/>
          <w:szCs w:val="24"/>
        </w:rPr>
      </w:pPr>
      <w:r w:rsidRPr="004978BC">
        <w:rPr>
          <w:rFonts w:ascii="Times New Roman" w:hAnsi="Times New Roman"/>
          <w:sz w:val="24"/>
          <w:szCs w:val="24"/>
        </w:rPr>
        <w:t>О</w:t>
      </w:r>
      <w:r w:rsidRPr="004978BC">
        <w:rPr>
          <w:rFonts w:ascii="Times New Roman" w:eastAsia="Times New Roman" w:hAnsi="Times New Roman"/>
          <w:sz w:val="24"/>
          <w:szCs w:val="24"/>
        </w:rPr>
        <w:t>риентация в своей деятельности на  общечеловеческие ценности, пропаганда и раскрытие культурного наследия, обеспечение социальных потребностей читателей.</w:t>
      </w:r>
    </w:p>
    <w:p w:rsidR="004978BC" w:rsidRPr="004978BC" w:rsidRDefault="004978BC" w:rsidP="00003C92">
      <w:pPr>
        <w:pStyle w:val="af1"/>
        <w:numPr>
          <w:ilvl w:val="0"/>
          <w:numId w:val="4"/>
        </w:numPr>
        <w:tabs>
          <w:tab w:val="left" w:pos="0"/>
        </w:tabs>
        <w:spacing w:after="0" w:line="240" w:lineRule="auto"/>
        <w:ind w:left="0" w:firstLine="567"/>
        <w:jc w:val="both"/>
        <w:rPr>
          <w:rFonts w:ascii="Times New Roman" w:eastAsia="Times New Roman" w:hAnsi="Times New Roman"/>
          <w:sz w:val="24"/>
          <w:szCs w:val="24"/>
        </w:rPr>
      </w:pPr>
      <w:r w:rsidRPr="004978BC">
        <w:rPr>
          <w:rFonts w:ascii="Times New Roman" w:eastAsia="Times New Roman" w:hAnsi="Times New Roman"/>
          <w:sz w:val="24"/>
          <w:szCs w:val="24"/>
        </w:rPr>
        <w:t>Воспитание информационной культуры, привитие навыков умелого пользования книгой, библиотекой, информационными ресурсами.</w:t>
      </w:r>
    </w:p>
    <w:p w:rsidR="004978BC" w:rsidRPr="004978BC" w:rsidRDefault="004978BC" w:rsidP="00003C92">
      <w:pPr>
        <w:pStyle w:val="af1"/>
        <w:numPr>
          <w:ilvl w:val="0"/>
          <w:numId w:val="4"/>
        </w:numPr>
        <w:tabs>
          <w:tab w:val="left" w:pos="0"/>
        </w:tabs>
        <w:spacing w:after="0" w:line="240" w:lineRule="auto"/>
        <w:ind w:left="0" w:firstLine="567"/>
        <w:jc w:val="both"/>
        <w:rPr>
          <w:rFonts w:ascii="Times New Roman" w:eastAsia="Arial Unicode MS" w:hAnsi="Times New Roman"/>
          <w:sz w:val="24"/>
          <w:szCs w:val="24"/>
        </w:rPr>
      </w:pPr>
      <w:r w:rsidRPr="004978BC">
        <w:rPr>
          <w:rFonts w:ascii="Times New Roman" w:eastAsia="Times New Roman" w:hAnsi="Times New Roman"/>
          <w:sz w:val="24"/>
          <w:szCs w:val="24"/>
        </w:rPr>
        <w:t>Координация деятельности библиотеки с подразделениями колледжа, общественными организациями, интеграция и взаимодействие с библиотеками других систем.</w:t>
      </w:r>
    </w:p>
    <w:p w:rsidR="004978BC" w:rsidRPr="00CA1D90" w:rsidRDefault="004978BC" w:rsidP="00003C92">
      <w:pPr>
        <w:ind w:firstLine="708"/>
        <w:jc w:val="both"/>
        <w:rPr>
          <w:rFonts w:ascii="Times New Roman" w:eastAsiaTheme="minorHAnsi" w:hAnsi="Times New Roman" w:cs="Times New Roman"/>
          <w:lang w:eastAsia="en-US"/>
        </w:rPr>
      </w:pPr>
      <w:r w:rsidRPr="00CA1D90">
        <w:rPr>
          <w:rFonts w:ascii="Times New Roman" w:hAnsi="Times New Roman" w:cs="Times New Roman"/>
        </w:rPr>
        <w:t xml:space="preserve">По данным  Книги суммарного учета книжный фонд библиотеки на 1 января 2022 г. составляет 17209 экз. книг, из них </w:t>
      </w:r>
      <w:r w:rsidRPr="00CA1D90">
        <w:rPr>
          <w:rFonts w:ascii="Times New Roman" w:hAnsi="Times New Roman" w:cs="Times New Roman"/>
          <w:bCs/>
        </w:rPr>
        <w:t>ОПЛ - 2082, ест. – 1193, мед.лит. – 5017, иск.- 268, х/лит – 1148, проч. – 1884,  уч.лит. – 5617. Поступление за 2021 год из издательства ГЭОТАР-Медиа в количестве 30 экз.</w:t>
      </w:r>
      <w:r w:rsidRPr="00CA1D90">
        <w:rPr>
          <w:rFonts w:ascii="Times New Roman" w:hAnsi="Times New Roman" w:cs="Times New Roman"/>
        </w:rPr>
        <w:t xml:space="preserve"> </w:t>
      </w:r>
      <w:r w:rsidRPr="00CA1D90">
        <w:rPr>
          <w:rFonts w:ascii="Times New Roman" w:hAnsi="Times New Roman" w:cs="Times New Roman"/>
          <w:bCs/>
        </w:rPr>
        <w:t xml:space="preserve">в дар от АО СМК «Сахамедстрах», в дар – 48 книг, по акту замены – 34 экз.книг. </w:t>
      </w:r>
      <w:r w:rsidR="00533D54" w:rsidRPr="00533D54">
        <w:rPr>
          <w:rFonts w:ascii="Times New Roman" w:hAnsi="Times New Roman" w:cs="Times New Roman"/>
          <w:color w:val="auto"/>
        </w:rPr>
        <w:fldChar w:fldCharType="begin"/>
      </w:r>
      <w:r w:rsidRPr="00CA1D90">
        <w:rPr>
          <w:rFonts w:ascii="Times New Roman" w:hAnsi="Times New Roman" w:cs="Times New Roman"/>
        </w:rPr>
        <w:instrText xml:space="preserve"> LINK Excel.Sheet.12 "C:\\Users\\Анна Саргылановна\\Desktop\\все\\итоги движения библиотеки 2019-2020.xlsx" Лист1!R15C1:R24C9 \a \f 4 \h  \* MERGEFORMAT </w:instrText>
      </w:r>
      <w:r w:rsidR="00533D54" w:rsidRPr="00533D54">
        <w:rPr>
          <w:rFonts w:ascii="Times New Roman" w:hAnsi="Times New Roman" w:cs="Times New Roman"/>
          <w:color w:val="auto"/>
        </w:rPr>
        <w:fldChar w:fldCharType="separate"/>
      </w:r>
    </w:p>
    <w:p w:rsidR="004978BC" w:rsidRPr="00CA1D90" w:rsidRDefault="00533D54" w:rsidP="00003C92">
      <w:pPr>
        <w:ind w:firstLine="708"/>
        <w:jc w:val="both"/>
        <w:rPr>
          <w:rFonts w:ascii="Times New Roman" w:hAnsi="Times New Roman" w:cs="Times New Roman"/>
        </w:rPr>
      </w:pPr>
      <w:r w:rsidRPr="00CA1D90">
        <w:rPr>
          <w:rFonts w:ascii="Times New Roman" w:hAnsi="Times New Roman" w:cs="Times New Roman"/>
          <w:color w:val="FF0000"/>
        </w:rPr>
        <w:fldChar w:fldCharType="end"/>
      </w:r>
      <w:r w:rsidR="004978BC" w:rsidRPr="00CA1D90">
        <w:rPr>
          <w:rFonts w:ascii="Times New Roman" w:hAnsi="Times New Roman" w:cs="Times New Roman"/>
        </w:rPr>
        <w:t xml:space="preserve">Количество читателей за II семестр 2020-2021 учебного года-1526, за </w:t>
      </w:r>
      <w:r w:rsidR="004978BC" w:rsidRPr="00CA1D90">
        <w:rPr>
          <w:rFonts w:ascii="Times New Roman" w:hAnsi="Times New Roman" w:cs="Times New Roman"/>
          <w:lang w:val="en-US"/>
        </w:rPr>
        <w:t>I</w:t>
      </w:r>
      <w:r w:rsidR="004978BC" w:rsidRPr="00CA1D90">
        <w:rPr>
          <w:rFonts w:ascii="Times New Roman" w:hAnsi="Times New Roman" w:cs="Times New Roman"/>
        </w:rPr>
        <w:t xml:space="preserve"> семестр 2021-2022 учебного года составляет 1804 чел. В состав читателей входят студенты, преподаватели, работники колледжа. Число посещений библиотеки за 2021 г.-5795, книговыдача-2011. </w:t>
      </w:r>
    </w:p>
    <w:p w:rsidR="004978BC" w:rsidRPr="00CA1D90" w:rsidRDefault="004978BC" w:rsidP="00003C92">
      <w:pPr>
        <w:ind w:firstLine="708"/>
        <w:jc w:val="both"/>
        <w:rPr>
          <w:rFonts w:ascii="Times New Roman" w:hAnsi="Times New Roman" w:cs="Times New Roman"/>
        </w:rPr>
      </w:pPr>
      <w:r w:rsidRPr="00CA1D90">
        <w:rPr>
          <w:rFonts w:ascii="Times New Roman" w:hAnsi="Times New Roman" w:cs="Times New Roman"/>
        </w:rPr>
        <w:t xml:space="preserve">На 1 год были подключены коллекция «Медицина – издательство Феникс» с 23.11.2020 г. по 22.11.2021 г., на основании договора №116/8 от 17 ноября 2020 г. и коллекция «Медицина – издательство Лань» 17.12.2020 по 16.12.2021 г. ЭБС Лань на основании договора №1611-2 от 14 декабря 2020 г. Доступ к ЭБС «Лань» продлен на 1 календарный год, коллекция «Медицина – издательство Феникс» с 23.11.2021 г. по 22.11.2022 г., на основании договора №410/1 от 15 октября 2021 г. и коллекция «Медицина – издательство Лань» с 17.12.2021 по 16.12.2022 г. на основании договора №410/2 от 15 октября 2021 г.  </w:t>
      </w:r>
    </w:p>
    <w:p w:rsidR="004978BC" w:rsidRDefault="004978BC" w:rsidP="00003C92">
      <w:pPr>
        <w:jc w:val="both"/>
        <w:rPr>
          <w:rFonts w:ascii="Times New Roman" w:hAnsi="Times New Roman" w:cs="Times New Roman"/>
        </w:rPr>
      </w:pPr>
      <w:r w:rsidRPr="00CA1D90">
        <w:rPr>
          <w:rFonts w:ascii="Times New Roman" w:hAnsi="Times New Roman" w:cs="Times New Roman"/>
        </w:rPr>
        <w:t>Статистика посещаемости и книговыдачи ЭБС «Лань» за 2021 год. Читателей 461, в том числе 14 преподавателей, 447 обучающихся.</w:t>
      </w:r>
    </w:p>
    <w:p w:rsidR="008C343F" w:rsidRDefault="008C343F" w:rsidP="008C343F">
      <w:pPr>
        <w:jc w:val="right"/>
        <w:rPr>
          <w:rFonts w:ascii="Times New Roman" w:hAnsi="Times New Roman" w:cs="Times New Roman"/>
        </w:rPr>
      </w:pPr>
      <w:r>
        <w:rPr>
          <w:rFonts w:ascii="Times New Roman" w:hAnsi="Times New Roman" w:cs="Times New Roman"/>
        </w:rPr>
        <w:t>Таблица 3</w:t>
      </w:r>
    </w:p>
    <w:p w:rsidR="008C343F" w:rsidRPr="00CA1D90" w:rsidRDefault="008C343F" w:rsidP="008C343F">
      <w:pPr>
        <w:jc w:val="right"/>
        <w:rPr>
          <w:rFonts w:ascii="Times New Roman" w:hAnsi="Times New Roman" w:cs="Times New Roman"/>
        </w:rPr>
      </w:pPr>
    </w:p>
    <w:tbl>
      <w:tblPr>
        <w:tblW w:w="9796" w:type="dxa"/>
        <w:tblInd w:w="93" w:type="dxa"/>
        <w:tblLook w:val="04A0"/>
      </w:tblPr>
      <w:tblGrid>
        <w:gridCol w:w="1858"/>
        <w:gridCol w:w="2126"/>
        <w:gridCol w:w="2694"/>
        <w:gridCol w:w="3118"/>
      </w:tblGrid>
      <w:tr w:rsidR="004978BC" w:rsidRPr="00CA1D90" w:rsidTr="00E856EC">
        <w:trPr>
          <w:trHeight w:val="375"/>
        </w:trPr>
        <w:tc>
          <w:tcPr>
            <w:tcW w:w="18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978BC" w:rsidRPr="00CA1D90" w:rsidRDefault="004978BC" w:rsidP="00003C92">
            <w:pPr>
              <w:rPr>
                <w:rFonts w:ascii="Times New Roman" w:hAnsi="Times New Roman" w:cs="Times New Roman"/>
                <w:b/>
                <w:bCs/>
              </w:rPr>
            </w:pPr>
            <w:r w:rsidRPr="00CA1D90">
              <w:rPr>
                <w:rFonts w:ascii="Times New Roman" w:hAnsi="Times New Roman" w:cs="Times New Roman"/>
                <w:b/>
                <w:bCs/>
              </w:rPr>
              <w:t>Период</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4978BC" w:rsidRPr="00CA1D90" w:rsidRDefault="004978BC" w:rsidP="00003C92">
            <w:pPr>
              <w:rPr>
                <w:rFonts w:ascii="Times New Roman" w:hAnsi="Times New Roman" w:cs="Times New Roman"/>
                <w:b/>
                <w:bCs/>
              </w:rPr>
            </w:pPr>
            <w:r w:rsidRPr="00CA1D90">
              <w:rPr>
                <w:rFonts w:ascii="Times New Roman" w:hAnsi="Times New Roman" w:cs="Times New Roman"/>
                <w:b/>
                <w:bCs/>
              </w:rPr>
              <w:t>Посетителей</w:t>
            </w:r>
          </w:p>
        </w:tc>
        <w:tc>
          <w:tcPr>
            <w:tcW w:w="2694" w:type="dxa"/>
            <w:tcBorders>
              <w:top w:val="single" w:sz="4" w:space="0" w:color="000000"/>
              <w:left w:val="nil"/>
              <w:bottom w:val="single" w:sz="4" w:space="0" w:color="000000"/>
              <w:right w:val="single" w:sz="4" w:space="0" w:color="000000"/>
            </w:tcBorders>
            <w:shd w:val="clear" w:color="auto" w:fill="auto"/>
            <w:noWrap/>
            <w:vAlign w:val="bottom"/>
            <w:hideMark/>
          </w:tcPr>
          <w:p w:rsidR="004978BC" w:rsidRPr="00CA1D90" w:rsidRDefault="004978BC" w:rsidP="00003C92">
            <w:pPr>
              <w:rPr>
                <w:rFonts w:ascii="Times New Roman" w:hAnsi="Times New Roman" w:cs="Times New Roman"/>
                <w:b/>
                <w:bCs/>
              </w:rPr>
            </w:pPr>
            <w:r w:rsidRPr="00CA1D90">
              <w:rPr>
                <w:rFonts w:ascii="Times New Roman" w:hAnsi="Times New Roman" w:cs="Times New Roman"/>
                <w:b/>
                <w:bCs/>
              </w:rPr>
              <w:t>Визитов</w:t>
            </w:r>
          </w:p>
        </w:tc>
        <w:tc>
          <w:tcPr>
            <w:tcW w:w="3118" w:type="dxa"/>
            <w:tcBorders>
              <w:top w:val="single" w:sz="4" w:space="0" w:color="000000"/>
              <w:left w:val="nil"/>
              <w:bottom w:val="single" w:sz="4" w:space="0" w:color="000000"/>
              <w:right w:val="single" w:sz="4" w:space="0" w:color="000000"/>
            </w:tcBorders>
            <w:shd w:val="clear" w:color="auto" w:fill="auto"/>
            <w:noWrap/>
            <w:vAlign w:val="bottom"/>
            <w:hideMark/>
          </w:tcPr>
          <w:p w:rsidR="004978BC" w:rsidRPr="00CA1D90" w:rsidRDefault="004978BC" w:rsidP="00003C92">
            <w:pPr>
              <w:rPr>
                <w:rFonts w:ascii="Times New Roman" w:hAnsi="Times New Roman" w:cs="Times New Roman"/>
                <w:b/>
                <w:bCs/>
              </w:rPr>
            </w:pPr>
            <w:r w:rsidRPr="00CA1D90">
              <w:rPr>
                <w:rFonts w:ascii="Times New Roman" w:hAnsi="Times New Roman" w:cs="Times New Roman"/>
                <w:b/>
                <w:bCs/>
              </w:rPr>
              <w:t>Просмотров</w:t>
            </w:r>
          </w:p>
        </w:tc>
      </w:tr>
      <w:tr w:rsidR="004978BC" w:rsidRPr="00CA1D90" w:rsidTr="00E856EC">
        <w:trPr>
          <w:trHeight w:val="375"/>
        </w:trPr>
        <w:tc>
          <w:tcPr>
            <w:tcW w:w="1858" w:type="dxa"/>
            <w:tcBorders>
              <w:top w:val="nil"/>
              <w:left w:val="single" w:sz="4" w:space="0" w:color="000000"/>
              <w:bottom w:val="single" w:sz="4" w:space="0" w:color="000000"/>
              <w:right w:val="single" w:sz="4" w:space="0" w:color="000000"/>
            </w:tcBorders>
            <w:shd w:val="clear" w:color="auto" w:fill="auto"/>
            <w:noWrap/>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Итого:</w:t>
            </w:r>
          </w:p>
        </w:tc>
        <w:tc>
          <w:tcPr>
            <w:tcW w:w="2126" w:type="dxa"/>
            <w:tcBorders>
              <w:top w:val="nil"/>
              <w:left w:val="nil"/>
              <w:bottom w:val="single" w:sz="4" w:space="0" w:color="000000"/>
              <w:right w:val="single" w:sz="4" w:space="0" w:color="000000"/>
            </w:tcBorders>
            <w:shd w:val="clear" w:color="auto" w:fill="auto"/>
            <w:noWrap/>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554</w:t>
            </w:r>
          </w:p>
        </w:tc>
        <w:tc>
          <w:tcPr>
            <w:tcW w:w="2694" w:type="dxa"/>
            <w:tcBorders>
              <w:top w:val="nil"/>
              <w:left w:val="nil"/>
              <w:bottom w:val="single" w:sz="4" w:space="0" w:color="000000"/>
              <w:right w:val="single" w:sz="4" w:space="0" w:color="000000"/>
            </w:tcBorders>
            <w:shd w:val="clear" w:color="auto" w:fill="auto"/>
            <w:noWrap/>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1630</w:t>
            </w:r>
          </w:p>
        </w:tc>
        <w:tc>
          <w:tcPr>
            <w:tcW w:w="3118" w:type="dxa"/>
            <w:tcBorders>
              <w:top w:val="nil"/>
              <w:left w:val="nil"/>
              <w:bottom w:val="single" w:sz="4" w:space="0" w:color="000000"/>
              <w:right w:val="single" w:sz="4" w:space="0" w:color="000000"/>
            </w:tcBorders>
            <w:shd w:val="clear" w:color="auto" w:fill="auto"/>
            <w:noWrap/>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75256</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Декабрь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27</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72</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302</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Ноябрь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48</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110</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771</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Октябрь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67</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113</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802</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Сентябрь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139</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227</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5979</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Август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12</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17</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201</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Июль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6</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9</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48</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Июнь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25</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51</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5057</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Май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36</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100</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7157</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Апрель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95</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250</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16340</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Март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150</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385</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16723</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Февраль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48</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136</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15018</w:t>
            </w:r>
          </w:p>
        </w:tc>
      </w:tr>
      <w:tr w:rsidR="004978BC" w:rsidRPr="00CA1D90" w:rsidTr="00E856EC">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rsidR="004978BC" w:rsidRPr="00CA1D90" w:rsidRDefault="004978BC" w:rsidP="00003C92">
            <w:pPr>
              <w:rPr>
                <w:rFonts w:ascii="Times New Roman" w:hAnsi="Times New Roman" w:cs="Times New Roman"/>
              </w:rPr>
            </w:pPr>
            <w:r w:rsidRPr="00CA1D90">
              <w:rPr>
                <w:rFonts w:ascii="Times New Roman" w:hAnsi="Times New Roman" w:cs="Times New Roman"/>
              </w:rPr>
              <w:t xml:space="preserve">Январь </w:t>
            </w:r>
          </w:p>
        </w:tc>
        <w:tc>
          <w:tcPr>
            <w:tcW w:w="2126"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67</w:t>
            </w:r>
          </w:p>
        </w:tc>
        <w:tc>
          <w:tcPr>
            <w:tcW w:w="2694"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160</w:t>
            </w:r>
          </w:p>
        </w:tc>
        <w:tc>
          <w:tcPr>
            <w:tcW w:w="3118" w:type="dxa"/>
            <w:tcBorders>
              <w:top w:val="nil"/>
              <w:left w:val="nil"/>
              <w:bottom w:val="single" w:sz="4" w:space="0" w:color="000000"/>
              <w:right w:val="single" w:sz="4" w:space="0" w:color="000000"/>
            </w:tcBorders>
            <w:shd w:val="clear" w:color="auto" w:fill="auto"/>
            <w:vAlign w:val="bottom"/>
            <w:hideMark/>
          </w:tcPr>
          <w:p w:rsidR="004978BC" w:rsidRPr="00CA1D90" w:rsidRDefault="004978BC" w:rsidP="00003C92">
            <w:pPr>
              <w:jc w:val="right"/>
              <w:rPr>
                <w:rFonts w:ascii="Times New Roman" w:hAnsi="Times New Roman" w:cs="Times New Roman"/>
              </w:rPr>
            </w:pPr>
            <w:r w:rsidRPr="00CA1D90">
              <w:rPr>
                <w:rFonts w:ascii="Times New Roman" w:hAnsi="Times New Roman" w:cs="Times New Roman"/>
              </w:rPr>
              <w:t>6858</w:t>
            </w:r>
          </w:p>
        </w:tc>
      </w:tr>
    </w:tbl>
    <w:p w:rsidR="002F1371" w:rsidRDefault="002F1371" w:rsidP="00003C92">
      <w:pPr>
        <w:ind w:firstLine="709"/>
        <w:jc w:val="both"/>
        <w:rPr>
          <w:rFonts w:ascii="Times New Roman" w:hAnsi="Times New Roman" w:cs="Times New Roman"/>
        </w:rPr>
      </w:pPr>
    </w:p>
    <w:p w:rsidR="004978BC" w:rsidRPr="00CA1D90" w:rsidRDefault="004978BC" w:rsidP="00003C92">
      <w:pPr>
        <w:ind w:firstLine="709"/>
        <w:jc w:val="both"/>
        <w:rPr>
          <w:rFonts w:ascii="Times New Roman" w:hAnsi="Times New Roman" w:cs="Times New Roman"/>
          <w:color w:val="FF0000"/>
        </w:rPr>
      </w:pPr>
      <w:r w:rsidRPr="00CA1D90">
        <w:rPr>
          <w:rFonts w:ascii="Times New Roman" w:hAnsi="Times New Roman" w:cs="Times New Roman"/>
        </w:rPr>
        <w:t xml:space="preserve">В УФПС РС(Я) АО «Почта России» оформлены заявки на поставку периодических печатных изданий на I полугодие 2021 г.- 8 наименований на сумму 38738,12 руб., на </w:t>
      </w:r>
      <w:r w:rsidRPr="00CA1D90">
        <w:rPr>
          <w:rFonts w:ascii="Times New Roman" w:hAnsi="Times New Roman" w:cs="Times New Roman"/>
          <w:lang w:val="en-US"/>
        </w:rPr>
        <w:t>II</w:t>
      </w:r>
      <w:r w:rsidRPr="00CA1D90">
        <w:rPr>
          <w:rFonts w:ascii="Times New Roman" w:hAnsi="Times New Roman" w:cs="Times New Roman"/>
        </w:rPr>
        <w:t xml:space="preserve"> полугодие 2021 г.- 8 наименований на сумму 52548,82 руб. На </w:t>
      </w:r>
      <w:r w:rsidRPr="00CA1D90">
        <w:rPr>
          <w:rFonts w:ascii="Times New Roman" w:hAnsi="Times New Roman" w:cs="Times New Roman"/>
          <w:lang w:val="en-US"/>
        </w:rPr>
        <w:t>I</w:t>
      </w:r>
      <w:r w:rsidRPr="00CA1D90">
        <w:rPr>
          <w:rFonts w:ascii="Times New Roman" w:hAnsi="Times New Roman" w:cs="Times New Roman"/>
        </w:rPr>
        <w:t xml:space="preserve"> полугодие 2022 г. была оформлена подписка на периодические издания в количестве 6 наименований на сумму 41794,39 руб. </w:t>
      </w:r>
    </w:p>
    <w:p w:rsidR="004978BC" w:rsidRPr="00CA1D90" w:rsidRDefault="004978BC" w:rsidP="00003C92">
      <w:pPr>
        <w:ind w:firstLine="709"/>
        <w:jc w:val="both"/>
        <w:rPr>
          <w:rFonts w:ascii="Times New Roman" w:hAnsi="Times New Roman" w:cs="Times New Roman"/>
        </w:rPr>
      </w:pPr>
      <w:r w:rsidRPr="00CA1D90">
        <w:rPr>
          <w:rFonts w:ascii="Times New Roman" w:hAnsi="Times New Roman" w:cs="Times New Roman"/>
        </w:rPr>
        <w:t>Продолжается работа по договору-соглашению о совместной деятельности с ГКУ РС (Я) Национальная библиотека РС (Я) от 9 октября 2018 г., по договору №7 об использовании информационной системы «Электронная библиотека Национальной библиотеки РС (Я)» в образовательной организации от 21 марта 2018 г.</w:t>
      </w:r>
    </w:p>
    <w:p w:rsidR="004978BC" w:rsidRPr="00CA1D90" w:rsidRDefault="004978BC" w:rsidP="00003C92">
      <w:pPr>
        <w:ind w:firstLine="709"/>
        <w:jc w:val="both"/>
        <w:rPr>
          <w:rFonts w:ascii="Times New Roman" w:hAnsi="Times New Roman" w:cs="Times New Roman"/>
        </w:rPr>
      </w:pPr>
      <w:r w:rsidRPr="00CA1D90">
        <w:rPr>
          <w:rFonts w:ascii="Times New Roman" w:hAnsi="Times New Roman" w:cs="Times New Roman"/>
        </w:rPr>
        <w:t xml:space="preserve">В связи с эпидемиологической ситуацией библиотека вела работу со студентами дистанционно. Через социальную сеть </w:t>
      </w:r>
      <w:r w:rsidRPr="00CA1D90">
        <w:rPr>
          <w:rFonts w:ascii="Times New Roman" w:hAnsi="Times New Roman" w:cs="Times New Roman"/>
          <w:lang w:val="en-US"/>
        </w:rPr>
        <w:t>Instagram</w:t>
      </w:r>
      <w:r w:rsidRPr="00CA1D90">
        <w:rPr>
          <w:rFonts w:ascii="Times New Roman" w:hAnsi="Times New Roman" w:cs="Times New Roman"/>
        </w:rPr>
        <w:t xml:space="preserve"> ведется активная работа. На платформе </w:t>
      </w:r>
      <w:r w:rsidRPr="00CA1D90">
        <w:rPr>
          <w:rFonts w:ascii="Times New Roman" w:hAnsi="Times New Roman" w:cs="Times New Roman"/>
          <w:lang w:val="en-US"/>
        </w:rPr>
        <w:t>Zoom</w:t>
      </w:r>
      <w:r w:rsidRPr="00CA1D90">
        <w:rPr>
          <w:rFonts w:ascii="Times New Roman" w:hAnsi="Times New Roman" w:cs="Times New Roman"/>
        </w:rPr>
        <w:t xml:space="preserve"> были проведены библиотечные занятия и ознакомительные онлайн-мероприятия по работе библиотеки, использованию Электронной библиотеки Национальной библиотеки РС (Я), подписных ресурсов на основании Соглашения в рамках месячника адаптации первокурсников, была проведена регистрация читателей, отбор первокурсников в группы «Любители чтения» и «Экология», экологические уроки, также для выпускных групп были проведены занятия для использования электронных ресурсов в написании выпускных квалификационных работ. Для удаленного пользования подключен доступ к электронно-библиотечной системе «Лань».</w:t>
      </w:r>
    </w:p>
    <w:p w:rsidR="002F1371" w:rsidRDefault="008C343F" w:rsidP="00003C92">
      <w:pPr>
        <w:jc w:val="center"/>
        <w:rPr>
          <w:rFonts w:ascii="Times New Roman" w:hAnsi="Times New Roman"/>
        </w:rPr>
      </w:pPr>
      <w:r>
        <w:rPr>
          <w:rFonts w:ascii="Times New Roman" w:hAnsi="Times New Roman"/>
        </w:rPr>
        <w:t xml:space="preserve"> </w:t>
      </w:r>
    </w:p>
    <w:p w:rsidR="008C343F" w:rsidRDefault="008C343F" w:rsidP="008C343F">
      <w:pPr>
        <w:jc w:val="right"/>
        <w:rPr>
          <w:rFonts w:ascii="Times New Roman" w:hAnsi="Times New Roman"/>
        </w:rPr>
      </w:pPr>
      <w:r>
        <w:rPr>
          <w:rFonts w:ascii="Times New Roman" w:hAnsi="Times New Roman"/>
        </w:rPr>
        <w:t>Таблица 4</w:t>
      </w:r>
    </w:p>
    <w:p w:rsidR="004978BC" w:rsidRDefault="004978BC" w:rsidP="00003C92">
      <w:pPr>
        <w:jc w:val="center"/>
        <w:rPr>
          <w:rFonts w:ascii="Times New Roman" w:hAnsi="Times New Roman"/>
        </w:rPr>
      </w:pPr>
      <w:r>
        <w:rPr>
          <w:rFonts w:ascii="Times New Roman" w:hAnsi="Times New Roman"/>
        </w:rPr>
        <w:t>Подписка</w:t>
      </w:r>
      <w:r w:rsidRPr="00523517">
        <w:rPr>
          <w:rFonts w:ascii="Times New Roman" w:hAnsi="Times New Roman"/>
        </w:rPr>
        <w:t xml:space="preserve"> на периодические печатные издания</w:t>
      </w:r>
      <w:r>
        <w:rPr>
          <w:rFonts w:ascii="Times New Roman" w:hAnsi="Times New Roman"/>
        </w:rPr>
        <w:t xml:space="preserve"> </w:t>
      </w:r>
      <w:r w:rsidRPr="00523517">
        <w:rPr>
          <w:rFonts w:ascii="Times New Roman" w:hAnsi="Times New Roman"/>
        </w:rPr>
        <w:t>на I</w:t>
      </w:r>
      <w:r>
        <w:rPr>
          <w:rFonts w:ascii="Times New Roman" w:hAnsi="Times New Roman"/>
        </w:rPr>
        <w:t xml:space="preserve"> полугодие 2021</w:t>
      </w:r>
      <w:r w:rsidRPr="00523517">
        <w:rPr>
          <w:rFonts w:ascii="Times New Roman" w:hAnsi="Times New Roman"/>
        </w:rPr>
        <w:t xml:space="preserve"> г.</w:t>
      </w:r>
    </w:p>
    <w:p w:rsidR="004978BC" w:rsidRPr="00523517" w:rsidRDefault="004978BC" w:rsidP="00003C92">
      <w:pPr>
        <w:jc w:val="center"/>
        <w:rPr>
          <w:rFonts w:ascii="Times New Roman" w:hAnsi="Times New Roman"/>
        </w:rPr>
      </w:pPr>
    </w:p>
    <w:tbl>
      <w:tblPr>
        <w:tblW w:w="9781" w:type="dxa"/>
        <w:tblInd w:w="108" w:type="dxa"/>
        <w:tblLayout w:type="fixed"/>
        <w:tblLook w:val="04A0"/>
      </w:tblPr>
      <w:tblGrid>
        <w:gridCol w:w="709"/>
        <w:gridCol w:w="1985"/>
        <w:gridCol w:w="2693"/>
        <w:gridCol w:w="2693"/>
        <w:gridCol w:w="1701"/>
      </w:tblGrid>
      <w:tr w:rsidR="002F1371" w:rsidRPr="00632DFB" w:rsidTr="00E856EC">
        <w:trPr>
          <w:trHeight w:val="303"/>
        </w:trPr>
        <w:tc>
          <w:tcPr>
            <w:tcW w:w="709" w:type="dxa"/>
            <w:tcBorders>
              <w:top w:val="single" w:sz="4" w:space="0" w:color="auto"/>
              <w:left w:val="single" w:sz="4" w:space="0" w:color="auto"/>
              <w:bottom w:val="single" w:sz="4" w:space="0" w:color="auto"/>
              <w:right w:val="single" w:sz="4" w:space="0" w:color="auto"/>
            </w:tcBorders>
            <w:hideMark/>
          </w:tcPr>
          <w:p w:rsidR="002F1371" w:rsidRPr="00632DFB" w:rsidRDefault="002F1371" w:rsidP="002F1371">
            <w:pPr>
              <w:ind w:left="-1095" w:firstLine="1095"/>
              <w:jc w:val="center"/>
              <w:rPr>
                <w:rFonts w:ascii="Times New Roman" w:hAnsi="Times New Roman"/>
              </w:rPr>
            </w:pPr>
            <w:r w:rsidRPr="00632DFB">
              <w:rPr>
                <w:rFonts w:ascii="Times New Roman" w:hAnsi="Times New Roman"/>
              </w:rPr>
              <w:t>№</w:t>
            </w:r>
          </w:p>
        </w:tc>
        <w:tc>
          <w:tcPr>
            <w:tcW w:w="1985" w:type="dxa"/>
            <w:tcBorders>
              <w:top w:val="single" w:sz="4" w:space="0" w:color="auto"/>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Индекс издания</w:t>
            </w:r>
          </w:p>
        </w:tc>
        <w:tc>
          <w:tcPr>
            <w:tcW w:w="2693" w:type="dxa"/>
            <w:tcBorders>
              <w:top w:val="single" w:sz="4" w:space="0" w:color="auto"/>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Наименование издания</w:t>
            </w:r>
          </w:p>
        </w:tc>
        <w:tc>
          <w:tcPr>
            <w:tcW w:w="2693" w:type="dxa"/>
            <w:tcBorders>
              <w:top w:val="single" w:sz="4" w:space="0" w:color="auto"/>
              <w:left w:val="nil"/>
              <w:bottom w:val="single" w:sz="4" w:space="0" w:color="auto"/>
              <w:right w:val="single" w:sz="4" w:space="0" w:color="auto"/>
            </w:tcBorders>
            <w:hideMark/>
          </w:tcPr>
          <w:p w:rsidR="002F1371" w:rsidRPr="00632DFB" w:rsidRDefault="002F1371" w:rsidP="00003C92">
            <w:pPr>
              <w:ind w:right="743"/>
              <w:jc w:val="center"/>
              <w:rPr>
                <w:rFonts w:ascii="Times New Roman" w:hAnsi="Times New Roman"/>
              </w:rPr>
            </w:pPr>
            <w:r w:rsidRPr="00632DFB">
              <w:rPr>
                <w:rFonts w:ascii="Times New Roman" w:hAnsi="Times New Roman"/>
              </w:rPr>
              <w:t>Срок подписки</w:t>
            </w:r>
          </w:p>
        </w:tc>
        <w:tc>
          <w:tcPr>
            <w:tcW w:w="1701" w:type="dxa"/>
            <w:tcBorders>
              <w:top w:val="single" w:sz="4" w:space="0" w:color="auto"/>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Кол-во экз.</w:t>
            </w:r>
          </w:p>
        </w:tc>
      </w:tr>
      <w:tr w:rsidR="002F1371" w:rsidRPr="00632DFB" w:rsidTr="00E856EC">
        <w:trPr>
          <w:trHeight w:val="243"/>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c>
          <w:tcPr>
            <w:tcW w:w="1985"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П3281</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Медицинская сестра</w:t>
            </w:r>
          </w:p>
        </w:tc>
        <w:tc>
          <w:tcPr>
            <w:tcW w:w="2693" w:type="dxa"/>
            <w:tcBorders>
              <w:top w:val="nil"/>
              <w:left w:val="nil"/>
              <w:bottom w:val="single" w:sz="4" w:space="0" w:color="auto"/>
              <w:right w:val="single" w:sz="4" w:space="0" w:color="auto"/>
            </w:tcBorders>
          </w:tcPr>
          <w:p w:rsidR="002F1371" w:rsidRPr="00632DFB" w:rsidRDefault="002F1371" w:rsidP="00003C92">
            <w:pPr>
              <w:jc w:val="center"/>
              <w:rPr>
                <w:rFonts w:ascii="Times New Roman" w:hAnsi="Times New Roman"/>
              </w:rPr>
            </w:pPr>
            <w:r w:rsidRPr="00632DFB">
              <w:rPr>
                <w:rFonts w:ascii="Times New Roman" w:hAnsi="Times New Roman"/>
              </w:rPr>
              <w:t>6 мес (янв.-июнь)</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r>
      <w:tr w:rsidR="002F1371" w:rsidRPr="00632DFB" w:rsidTr="00E856EC">
        <w:trPr>
          <w:trHeight w:val="315"/>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2</w:t>
            </w:r>
          </w:p>
        </w:tc>
        <w:tc>
          <w:tcPr>
            <w:tcW w:w="1985"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П2278</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Вестник образования</w:t>
            </w:r>
          </w:p>
        </w:tc>
        <w:tc>
          <w:tcPr>
            <w:tcW w:w="2693" w:type="dxa"/>
            <w:tcBorders>
              <w:top w:val="nil"/>
              <w:left w:val="nil"/>
              <w:bottom w:val="single" w:sz="4" w:space="0" w:color="auto"/>
              <w:right w:val="single" w:sz="4" w:space="0" w:color="auto"/>
            </w:tcBorders>
          </w:tcPr>
          <w:p w:rsidR="002F1371" w:rsidRPr="00632DFB" w:rsidRDefault="002F1371" w:rsidP="00003C92">
            <w:pPr>
              <w:jc w:val="center"/>
              <w:rPr>
                <w:rFonts w:ascii="Times New Roman" w:hAnsi="Times New Roman"/>
              </w:rPr>
            </w:pPr>
            <w:r w:rsidRPr="00632DFB">
              <w:rPr>
                <w:rFonts w:ascii="Times New Roman" w:hAnsi="Times New Roman"/>
              </w:rPr>
              <w:t>6 мес (янв.-июнь)</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r>
      <w:tr w:rsidR="002F1371" w:rsidRPr="00632DFB" w:rsidTr="00E856EC">
        <w:trPr>
          <w:trHeight w:val="257"/>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3</w:t>
            </w:r>
          </w:p>
        </w:tc>
        <w:tc>
          <w:tcPr>
            <w:tcW w:w="1985"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П1600</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Методист с приложениями</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6 мес (янв.-июнь)</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r>
      <w:tr w:rsidR="002F1371" w:rsidRPr="00632DFB" w:rsidTr="00E856EC">
        <w:trPr>
          <w:trHeight w:val="630"/>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4</w:t>
            </w:r>
          </w:p>
        </w:tc>
        <w:tc>
          <w:tcPr>
            <w:tcW w:w="1985"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Т6895</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Инновации в образовании</w:t>
            </w:r>
          </w:p>
        </w:tc>
        <w:tc>
          <w:tcPr>
            <w:tcW w:w="2693" w:type="dxa"/>
            <w:tcBorders>
              <w:top w:val="nil"/>
              <w:left w:val="nil"/>
              <w:bottom w:val="single" w:sz="4" w:space="0" w:color="auto"/>
              <w:right w:val="single" w:sz="4" w:space="0" w:color="auto"/>
            </w:tcBorders>
          </w:tcPr>
          <w:p w:rsidR="002F1371" w:rsidRPr="00632DFB" w:rsidRDefault="002F1371" w:rsidP="00003C92">
            <w:pPr>
              <w:jc w:val="center"/>
              <w:rPr>
                <w:rFonts w:ascii="Times New Roman" w:hAnsi="Times New Roman"/>
              </w:rPr>
            </w:pPr>
            <w:r w:rsidRPr="00632DFB">
              <w:rPr>
                <w:rFonts w:ascii="Times New Roman" w:hAnsi="Times New Roman"/>
              </w:rPr>
              <w:t>6 мес (янв.-июнь)</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r>
      <w:tr w:rsidR="002F1371" w:rsidRPr="00632DFB" w:rsidTr="00E856EC">
        <w:trPr>
          <w:trHeight w:val="630"/>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5</w:t>
            </w:r>
          </w:p>
        </w:tc>
        <w:tc>
          <w:tcPr>
            <w:tcW w:w="1985"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П2648</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Главная медицинская сестра</w:t>
            </w:r>
          </w:p>
        </w:tc>
        <w:tc>
          <w:tcPr>
            <w:tcW w:w="2693" w:type="dxa"/>
            <w:tcBorders>
              <w:top w:val="nil"/>
              <w:left w:val="nil"/>
              <w:bottom w:val="single" w:sz="4" w:space="0" w:color="auto"/>
              <w:right w:val="single" w:sz="4" w:space="0" w:color="auto"/>
            </w:tcBorders>
          </w:tcPr>
          <w:p w:rsidR="002F1371" w:rsidRPr="00632DFB" w:rsidRDefault="002F1371" w:rsidP="00003C92">
            <w:pPr>
              <w:jc w:val="center"/>
              <w:rPr>
                <w:rFonts w:ascii="Times New Roman" w:hAnsi="Times New Roman"/>
              </w:rPr>
            </w:pPr>
            <w:r w:rsidRPr="00632DFB">
              <w:rPr>
                <w:rFonts w:ascii="Times New Roman" w:hAnsi="Times New Roman"/>
              </w:rPr>
              <w:t>6 мес (янв.-июнь)</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r>
      <w:tr w:rsidR="002F1371" w:rsidRPr="00632DFB" w:rsidTr="00E856EC">
        <w:trPr>
          <w:trHeight w:val="274"/>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6</w:t>
            </w:r>
          </w:p>
        </w:tc>
        <w:tc>
          <w:tcPr>
            <w:tcW w:w="1985"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ПИ557</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Среднее профессиональное образование. Комплект</w:t>
            </w:r>
          </w:p>
        </w:tc>
        <w:tc>
          <w:tcPr>
            <w:tcW w:w="2693" w:type="dxa"/>
            <w:tcBorders>
              <w:top w:val="nil"/>
              <w:left w:val="nil"/>
              <w:bottom w:val="single" w:sz="4" w:space="0" w:color="auto"/>
              <w:right w:val="single" w:sz="4" w:space="0" w:color="auto"/>
            </w:tcBorders>
          </w:tcPr>
          <w:p w:rsidR="002F1371" w:rsidRPr="00632DFB" w:rsidRDefault="002F1371" w:rsidP="00003C92">
            <w:pPr>
              <w:jc w:val="center"/>
              <w:rPr>
                <w:rFonts w:ascii="Times New Roman" w:hAnsi="Times New Roman"/>
              </w:rPr>
            </w:pPr>
            <w:r w:rsidRPr="00632DFB">
              <w:rPr>
                <w:rFonts w:ascii="Times New Roman" w:hAnsi="Times New Roman"/>
              </w:rPr>
              <w:t>6 мес (янв.-июнь)</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r>
      <w:tr w:rsidR="002F1371" w:rsidRPr="00632DFB" w:rsidTr="00E856EC">
        <w:trPr>
          <w:trHeight w:val="365"/>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7</w:t>
            </w:r>
          </w:p>
        </w:tc>
        <w:tc>
          <w:tcPr>
            <w:tcW w:w="1985"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Т5718</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Сестринское дело</w:t>
            </w:r>
          </w:p>
        </w:tc>
        <w:tc>
          <w:tcPr>
            <w:tcW w:w="2693" w:type="dxa"/>
            <w:tcBorders>
              <w:top w:val="nil"/>
              <w:left w:val="nil"/>
              <w:bottom w:val="single" w:sz="4" w:space="0" w:color="auto"/>
              <w:right w:val="single" w:sz="4" w:space="0" w:color="auto"/>
            </w:tcBorders>
          </w:tcPr>
          <w:p w:rsidR="002F1371" w:rsidRPr="00632DFB" w:rsidRDefault="002F1371" w:rsidP="00003C92">
            <w:pPr>
              <w:jc w:val="center"/>
              <w:rPr>
                <w:rFonts w:ascii="Times New Roman" w:hAnsi="Times New Roman"/>
              </w:rPr>
            </w:pPr>
            <w:r w:rsidRPr="00632DFB">
              <w:rPr>
                <w:rFonts w:ascii="Times New Roman" w:hAnsi="Times New Roman"/>
              </w:rPr>
              <w:t>6 мес (янв.-июнь)</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r>
      <w:tr w:rsidR="002F1371" w:rsidRPr="00632DFB" w:rsidTr="00E856EC">
        <w:trPr>
          <w:trHeight w:val="571"/>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8</w:t>
            </w:r>
          </w:p>
        </w:tc>
        <w:tc>
          <w:tcPr>
            <w:tcW w:w="1985"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Т7298</w:t>
            </w:r>
          </w:p>
        </w:tc>
        <w:tc>
          <w:tcPr>
            <w:tcW w:w="2693"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Педагогика</w:t>
            </w:r>
          </w:p>
        </w:tc>
        <w:tc>
          <w:tcPr>
            <w:tcW w:w="2693" w:type="dxa"/>
            <w:tcBorders>
              <w:top w:val="nil"/>
              <w:left w:val="nil"/>
              <w:bottom w:val="single" w:sz="4" w:space="0" w:color="auto"/>
              <w:right w:val="single" w:sz="4" w:space="0" w:color="auto"/>
            </w:tcBorders>
          </w:tcPr>
          <w:p w:rsidR="002F1371" w:rsidRPr="00632DFB" w:rsidRDefault="002F1371" w:rsidP="00003C92">
            <w:pPr>
              <w:jc w:val="center"/>
              <w:rPr>
                <w:rFonts w:ascii="Times New Roman" w:hAnsi="Times New Roman"/>
              </w:rPr>
            </w:pPr>
            <w:r w:rsidRPr="00632DFB">
              <w:rPr>
                <w:rFonts w:ascii="Times New Roman" w:hAnsi="Times New Roman"/>
              </w:rPr>
              <w:t>6 мес (янв.-июнь)</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1</w:t>
            </w:r>
          </w:p>
        </w:tc>
      </w:tr>
      <w:tr w:rsidR="002F1371" w:rsidRPr="00632DFB" w:rsidTr="00E856EC">
        <w:trPr>
          <w:trHeight w:val="315"/>
        </w:trPr>
        <w:tc>
          <w:tcPr>
            <w:tcW w:w="709" w:type="dxa"/>
            <w:tcBorders>
              <w:top w:val="nil"/>
              <w:left w:val="single" w:sz="4" w:space="0" w:color="auto"/>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 </w:t>
            </w:r>
          </w:p>
        </w:tc>
        <w:tc>
          <w:tcPr>
            <w:tcW w:w="7371" w:type="dxa"/>
            <w:gridSpan w:val="3"/>
            <w:tcBorders>
              <w:top w:val="single" w:sz="4" w:space="0" w:color="auto"/>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 xml:space="preserve">                                                                                              Итого: 38738,12 руб.</w:t>
            </w:r>
          </w:p>
        </w:tc>
        <w:tc>
          <w:tcPr>
            <w:tcW w:w="1701" w:type="dxa"/>
            <w:tcBorders>
              <w:top w:val="nil"/>
              <w:left w:val="nil"/>
              <w:bottom w:val="single" w:sz="4" w:space="0" w:color="auto"/>
              <w:right w:val="single" w:sz="4" w:space="0" w:color="auto"/>
            </w:tcBorders>
            <w:hideMark/>
          </w:tcPr>
          <w:p w:rsidR="002F1371" w:rsidRPr="00632DFB" w:rsidRDefault="002F1371" w:rsidP="00003C92">
            <w:pPr>
              <w:jc w:val="center"/>
              <w:rPr>
                <w:rFonts w:ascii="Times New Roman" w:hAnsi="Times New Roman"/>
              </w:rPr>
            </w:pPr>
            <w:r w:rsidRPr="00632DFB">
              <w:rPr>
                <w:rFonts w:ascii="Times New Roman" w:hAnsi="Times New Roman"/>
              </w:rPr>
              <w:t>8</w:t>
            </w:r>
          </w:p>
        </w:tc>
      </w:tr>
    </w:tbl>
    <w:p w:rsidR="004978BC" w:rsidRDefault="004978BC" w:rsidP="00003C92">
      <w:pPr>
        <w:jc w:val="center"/>
        <w:rPr>
          <w:rFonts w:ascii="Times New Roman" w:hAnsi="Times New Roman"/>
        </w:rPr>
      </w:pPr>
    </w:p>
    <w:p w:rsidR="008C343F" w:rsidRDefault="008C343F" w:rsidP="008C343F">
      <w:pPr>
        <w:jc w:val="right"/>
        <w:rPr>
          <w:rFonts w:ascii="Times New Roman" w:hAnsi="Times New Roman"/>
        </w:rPr>
      </w:pPr>
      <w:r>
        <w:rPr>
          <w:rFonts w:ascii="Times New Roman" w:hAnsi="Times New Roman"/>
        </w:rPr>
        <w:t>Таблица 5</w:t>
      </w:r>
    </w:p>
    <w:p w:rsidR="004978BC" w:rsidRDefault="004978BC" w:rsidP="00003C92">
      <w:pPr>
        <w:jc w:val="center"/>
        <w:rPr>
          <w:rFonts w:ascii="Times New Roman" w:hAnsi="Times New Roman"/>
        </w:rPr>
      </w:pPr>
      <w:r>
        <w:rPr>
          <w:rFonts w:ascii="Times New Roman" w:hAnsi="Times New Roman"/>
        </w:rPr>
        <w:t>Подписка</w:t>
      </w:r>
      <w:r w:rsidRPr="00523517">
        <w:rPr>
          <w:rFonts w:ascii="Times New Roman" w:hAnsi="Times New Roman"/>
        </w:rPr>
        <w:t xml:space="preserve"> на периодические печатные издания</w:t>
      </w:r>
      <w:r>
        <w:rPr>
          <w:rFonts w:ascii="Times New Roman" w:hAnsi="Times New Roman"/>
        </w:rPr>
        <w:t xml:space="preserve"> </w:t>
      </w:r>
      <w:r w:rsidRPr="00523517">
        <w:rPr>
          <w:rFonts w:ascii="Times New Roman" w:hAnsi="Times New Roman"/>
        </w:rPr>
        <w:t>на I</w:t>
      </w:r>
      <w:r w:rsidRPr="00523517">
        <w:rPr>
          <w:rFonts w:ascii="Times New Roman" w:hAnsi="Times New Roman"/>
          <w:lang w:val="en-US"/>
        </w:rPr>
        <w:t>I</w:t>
      </w:r>
      <w:r>
        <w:rPr>
          <w:rFonts w:ascii="Times New Roman" w:hAnsi="Times New Roman"/>
        </w:rPr>
        <w:t xml:space="preserve"> полугодие 2021</w:t>
      </w:r>
      <w:r w:rsidRPr="00523517">
        <w:rPr>
          <w:rFonts w:ascii="Times New Roman" w:hAnsi="Times New Roman"/>
        </w:rPr>
        <w:t xml:space="preserve"> г.</w:t>
      </w:r>
    </w:p>
    <w:p w:rsidR="004978BC" w:rsidRPr="00523517" w:rsidRDefault="004978BC" w:rsidP="00003C92">
      <w:pPr>
        <w:jc w:val="center"/>
        <w:rPr>
          <w:rFonts w:ascii="Times New Roman" w:hAnsi="Times New Roman"/>
        </w:rPr>
      </w:pPr>
    </w:p>
    <w:tbl>
      <w:tblPr>
        <w:tblW w:w="9923" w:type="dxa"/>
        <w:tblInd w:w="-34" w:type="dxa"/>
        <w:tblLayout w:type="fixed"/>
        <w:tblLook w:val="04A0"/>
      </w:tblPr>
      <w:tblGrid>
        <w:gridCol w:w="707"/>
        <w:gridCol w:w="1985"/>
        <w:gridCol w:w="2410"/>
        <w:gridCol w:w="2978"/>
        <w:gridCol w:w="1843"/>
      </w:tblGrid>
      <w:tr w:rsidR="004978BC" w:rsidRPr="001D24A5" w:rsidTr="008C343F">
        <w:trPr>
          <w:trHeight w:val="303"/>
        </w:trPr>
        <w:tc>
          <w:tcPr>
            <w:tcW w:w="707" w:type="dxa"/>
            <w:tcBorders>
              <w:top w:val="single" w:sz="4" w:space="0" w:color="auto"/>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w:t>
            </w:r>
          </w:p>
        </w:tc>
        <w:tc>
          <w:tcPr>
            <w:tcW w:w="1985" w:type="dxa"/>
            <w:tcBorders>
              <w:top w:val="single" w:sz="4" w:space="0" w:color="auto"/>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Индекс издания</w:t>
            </w:r>
          </w:p>
        </w:tc>
        <w:tc>
          <w:tcPr>
            <w:tcW w:w="2410" w:type="dxa"/>
            <w:tcBorders>
              <w:top w:val="single" w:sz="4" w:space="0" w:color="auto"/>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Наименование издания</w:t>
            </w:r>
          </w:p>
        </w:tc>
        <w:tc>
          <w:tcPr>
            <w:tcW w:w="2978" w:type="dxa"/>
            <w:tcBorders>
              <w:top w:val="single" w:sz="4" w:space="0" w:color="auto"/>
              <w:left w:val="nil"/>
              <w:bottom w:val="single" w:sz="4" w:space="0" w:color="auto"/>
              <w:right w:val="single" w:sz="4" w:space="0" w:color="auto"/>
            </w:tcBorders>
            <w:hideMark/>
          </w:tcPr>
          <w:p w:rsidR="004978BC" w:rsidRPr="001D24A5" w:rsidRDefault="004978BC" w:rsidP="00003C92">
            <w:pPr>
              <w:ind w:right="317"/>
              <w:jc w:val="center"/>
              <w:rPr>
                <w:rFonts w:ascii="Times New Roman" w:hAnsi="Times New Roman"/>
              </w:rPr>
            </w:pPr>
            <w:r w:rsidRPr="001D24A5">
              <w:rPr>
                <w:rFonts w:ascii="Times New Roman" w:hAnsi="Times New Roman"/>
              </w:rPr>
              <w:t>Срок подписки</w:t>
            </w:r>
          </w:p>
        </w:tc>
        <w:tc>
          <w:tcPr>
            <w:tcW w:w="1843" w:type="dxa"/>
            <w:tcBorders>
              <w:top w:val="single" w:sz="4" w:space="0" w:color="auto"/>
              <w:left w:val="nil"/>
              <w:bottom w:val="single" w:sz="4" w:space="0" w:color="auto"/>
              <w:right w:val="single" w:sz="4" w:space="0" w:color="auto"/>
            </w:tcBorders>
            <w:hideMark/>
          </w:tcPr>
          <w:p w:rsidR="004978BC" w:rsidRPr="001D24A5" w:rsidRDefault="004978BC" w:rsidP="008C343F">
            <w:pPr>
              <w:ind w:left="-816" w:right="178"/>
              <w:jc w:val="right"/>
              <w:rPr>
                <w:rFonts w:ascii="Times New Roman" w:hAnsi="Times New Roman"/>
              </w:rPr>
            </w:pPr>
            <w:r w:rsidRPr="001D24A5">
              <w:rPr>
                <w:rFonts w:ascii="Times New Roman" w:hAnsi="Times New Roman"/>
              </w:rPr>
              <w:t>Кол-во экз.</w:t>
            </w:r>
          </w:p>
        </w:tc>
      </w:tr>
      <w:tr w:rsidR="004978BC" w:rsidRPr="001D24A5" w:rsidTr="008C343F">
        <w:trPr>
          <w:trHeight w:val="243"/>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1</w:t>
            </w:r>
          </w:p>
        </w:tc>
        <w:tc>
          <w:tcPr>
            <w:tcW w:w="1985"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П3281-5</w:t>
            </w:r>
          </w:p>
        </w:tc>
        <w:tc>
          <w:tcPr>
            <w:tcW w:w="2410"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Медицинская сестра</w:t>
            </w:r>
          </w:p>
        </w:tc>
        <w:tc>
          <w:tcPr>
            <w:tcW w:w="2978" w:type="dxa"/>
            <w:tcBorders>
              <w:top w:val="nil"/>
              <w:left w:val="nil"/>
              <w:bottom w:val="single" w:sz="4" w:space="0" w:color="auto"/>
              <w:right w:val="single" w:sz="4" w:space="0" w:color="auto"/>
            </w:tcBorders>
            <w:hideMark/>
          </w:tcPr>
          <w:p w:rsidR="004978BC" w:rsidRPr="001D24A5" w:rsidRDefault="004978BC" w:rsidP="00003C92">
            <w:pPr>
              <w:ind w:right="884"/>
              <w:jc w:val="center"/>
              <w:rPr>
                <w:rFonts w:ascii="Times New Roman" w:hAnsi="Times New Roman"/>
              </w:rPr>
            </w:pPr>
            <w:r w:rsidRPr="001D24A5">
              <w:rPr>
                <w:rFonts w:ascii="Times New Roman" w:hAnsi="Times New Roman"/>
              </w:rPr>
              <w:t>4 мес (сент-дек)</w:t>
            </w:r>
          </w:p>
        </w:tc>
        <w:tc>
          <w:tcPr>
            <w:tcW w:w="1843" w:type="dxa"/>
            <w:tcBorders>
              <w:top w:val="nil"/>
              <w:left w:val="nil"/>
              <w:bottom w:val="single" w:sz="4" w:space="0" w:color="auto"/>
              <w:right w:val="single" w:sz="4" w:space="0" w:color="auto"/>
            </w:tcBorders>
            <w:hideMark/>
          </w:tcPr>
          <w:p w:rsidR="004978BC" w:rsidRPr="001D24A5" w:rsidRDefault="004978BC" w:rsidP="00003C92">
            <w:pPr>
              <w:ind w:right="884"/>
              <w:jc w:val="center"/>
              <w:rPr>
                <w:rFonts w:ascii="Times New Roman" w:hAnsi="Times New Roman"/>
              </w:rPr>
            </w:pPr>
            <w:r w:rsidRPr="001D24A5">
              <w:rPr>
                <w:rFonts w:ascii="Times New Roman" w:hAnsi="Times New Roman"/>
              </w:rPr>
              <w:t>1</w:t>
            </w:r>
          </w:p>
        </w:tc>
      </w:tr>
      <w:tr w:rsidR="004978BC" w:rsidRPr="001D24A5" w:rsidTr="008C343F">
        <w:trPr>
          <w:trHeight w:val="315"/>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2</w:t>
            </w:r>
          </w:p>
        </w:tc>
        <w:tc>
          <w:tcPr>
            <w:tcW w:w="1985"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П7143-5</w:t>
            </w:r>
          </w:p>
        </w:tc>
        <w:tc>
          <w:tcPr>
            <w:tcW w:w="2410"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Медсестра</w:t>
            </w:r>
          </w:p>
        </w:tc>
        <w:tc>
          <w:tcPr>
            <w:tcW w:w="2978"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4 мес (сент-дек)</w:t>
            </w:r>
          </w:p>
        </w:tc>
        <w:tc>
          <w:tcPr>
            <w:tcW w:w="1843"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1</w:t>
            </w:r>
          </w:p>
        </w:tc>
      </w:tr>
      <w:tr w:rsidR="004978BC" w:rsidRPr="001D24A5" w:rsidTr="008C343F">
        <w:trPr>
          <w:trHeight w:val="257"/>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3</w:t>
            </w:r>
          </w:p>
        </w:tc>
        <w:tc>
          <w:tcPr>
            <w:tcW w:w="1985"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Т5277-5</w:t>
            </w:r>
          </w:p>
        </w:tc>
        <w:tc>
          <w:tcPr>
            <w:tcW w:w="2410"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Методист с приложениями</w:t>
            </w:r>
          </w:p>
        </w:tc>
        <w:tc>
          <w:tcPr>
            <w:tcW w:w="2978"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4 мес (сент-дек)</w:t>
            </w:r>
          </w:p>
        </w:tc>
        <w:tc>
          <w:tcPr>
            <w:tcW w:w="1843"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1</w:t>
            </w:r>
          </w:p>
        </w:tc>
      </w:tr>
      <w:tr w:rsidR="004978BC" w:rsidRPr="001D24A5" w:rsidTr="008C343F">
        <w:trPr>
          <w:trHeight w:val="630"/>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4</w:t>
            </w:r>
          </w:p>
        </w:tc>
        <w:tc>
          <w:tcPr>
            <w:tcW w:w="1985"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Т6895-5</w:t>
            </w:r>
          </w:p>
        </w:tc>
        <w:tc>
          <w:tcPr>
            <w:tcW w:w="2410"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Инновации в образовании</w:t>
            </w:r>
          </w:p>
        </w:tc>
        <w:tc>
          <w:tcPr>
            <w:tcW w:w="2978"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4 мес (сент-дек)</w:t>
            </w:r>
          </w:p>
        </w:tc>
        <w:tc>
          <w:tcPr>
            <w:tcW w:w="1843"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1</w:t>
            </w:r>
          </w:p>
        </w:tc>
      </w:tr>
      <w:tr w:rsidR="004978BC" w:rsidRPr="001D24A5" w:rsidTr="008C343F">
        <w:trPr>
          <w:trHeight w:val="630"/>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5</w:t>
            </w:r>
          </w:p>
        </w:tc>
        <w:tc>
          <w:tcPr>
            <w:tcW w:w="1985"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П2648</w:t>
            </w:r>
          </w:p>
        </w:tc>
        <w:tc>
          <w:tcPr>
            <w:tcW w:w="2410"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Главная медицинская сестра</w:t>
            </w:r>
          </w:p>
        </w:tc>
        <w:tc>
          <w:tcPr>
            <w:tcW w:w="2978"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4 мес (сент-дек)</w:t>
            </w:r>
          </w:p>
        </w:tc>
        <w:tc>
          <w:tcPr>
            <w:tcW w:w="1843"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1</w:t>
            </w:r>
          </w:p>
        </w:tc>
      </w:tr>
      <w:tr w:rsidR="004978BC" w:rsidRPr="001D24A5" w:rsidTr="008C343F">
        <w:trPr>
          <w:trHeight w:val="274"/>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6</w:t>
            </w:r>
          </w:p>
        </w:tc>
        <w:tc>
          <w:tcPr>
            <w:tcW w:w="1985"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ПИ470</w:t>
            </w:r>
          </w:p>
        </w:tc>
        <w:tc>
          <w:tcPr>
            <w:tcW w:w="2410"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Среднее профессиональное образование. Комплект</w:t>
            </w:r>
          </w:p>
        </w:tc>
        <w:tc>
          <w:tcPr>
            <w:tcW w:w="2978"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4 мес (сент-дек)</w:t>
            </w:r>
          </w:p>
        </w:tc>
        <w:tc>
          <w:tcPr>
            <w:tcW w:w="1843"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1</w:t>
            </w:r>
          </w:p>
        </w:tc>
      </w:tr>
      <w:tr w:rsidR="004978BC" w:rsidRPr="001D24A5" w:rsidTr="008C343F">
        <w:trPr>
          <w:trHeight w:val="365"/>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7</w:t>
            </w:r>
          </w:p>
        </w:tc>
        <w:tc>
          <w:tcPr>
            <w:tcW w:w="1985"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П1009</w:t>
            </w:r>
          </w:p>
        </w:tc>
        <w:tc>
          <w:tcPr>
            <w:tcW w:w="2410"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Методы менеджмента качества</w:t>
            </w:r>
          </w:p>
        </w:tc>
        <w:tc>
          <w:tcPr>
            <w:tcW w:w="2978"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4 мес (сент-дек)</w:t>
            </w:r>
          </w:p>
        </w:tc>
        <w:tc>
          <w:tcPr>
            <w:tcW w:w="1843"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1</w:t>
            </w:r>
          </w:p>
        </w:tc>
      </w:tr>
      <w:tr w:rsidR="004978BC" w:rsidRPr="001D24A5" w:rsidTr="008C343F">
        <w:trPr>
          <w:trHeight w:val="571"/>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8</w:t>
            </w:r>
          </w:p>
        </w:tc>
        <w:tc>
          <w:tcPr>
            <w:tcW w:w="1985"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П1664</w:t>
            </w:r>
          </w:p>
        </w:tc>
        <w:tc>
          <w:tcPr>
            <w:tcW w:w="2410"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Охрана труда и пожарная безопасность в образовательных учреждениях</w:t>
            </w:r>
          </w:p>
        </w:tc>
        <w:tc>
          <w:tcPr>
            <w:tcW w:w="2978"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4 мес (сент-дек)</w:t>
            </w:r>
          </w:p>
        </w:tc>
        <w:tc>
          <w:tcPr>
            <w:tcW w:w="1843"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1</w:t>
            </w:r>
          </w:p>
        </w:tc>
      </w:tr>
      <w:tr w:rsidR="004978BC" w:rsidRPr="001D24A5" w:rsidTr="008C343F">
        <w:trPr>
          <w:trHeight w:val="315"/>
        </w:trPr>
        <w:tc>
          <w:tcPr>
            <w:tcW w:w="707" w:type="dxa"/>
            <w:tcBorders>
              <w:top w:val="nil"/>
              <w:left w:val="single" w:sz="4" w:space="0" w:color="auto"/>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 </w:t>
            </w:r>
          </w:p>
        </w:tc>
        <w:tc>
          <w:tcPr>
            <w:tcW w:w="7373" w:type="dxa"/>
            <w:gridSpan w:val="3"/>
            <w:tcBorders>
              <w:top w:val="single" w:sz="4" w:space="0" w:color="auto"/>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Pr>
                <w:rFonts w:ascii="Times New Roman" w:hAnsi="Times New Roman"/>
              </w:rPr>
              <w:t xml:space="preserve">                                                                                              </w:t>
            </w:r>
            <w:r w:rsidRPr="001D24A5">
              <w:rPr>
                <w:rFonts w:ascii="Times New Roman" w:hAnsi="Times New Roman"/>
              </w:rPr>
              <w:t>Итого:</w:t>
            </w:r>
            <w:r>
              <w:rPr>
                <w:rFonts w:ascii="Times New Roman" w:hAnsi="Times New Roman"/>
              </w:rPr>
              <w:t xml:space="preserve"> 52548 руб.</w:t>
            </w:r>
          </w:p>
        </w:tc>
        <w:tc>
          <w:tcPr>
            <w:tcW w:w="1843" w:type="dxa"/>
            <w:tcBorders>
              <w:top w:val="nil"/>
              <w:left w:val="nil"/>
              <w:bottom w:val="single" w:sz="4" w:space="0" w:color="auto"/>
              <w:right w:val="single" w:sz="4" w:space="0" w:color="auto"/>
            </w:tcBorders>
            <w:hideMark/>
          </w:tcPr>
          <w:p w:rsidR="004978BC" w:rsidRPr="001D24A5" w:rsidRDefault="004978BC" w:rsidP="00003C92">
            <w:pPr>
              <w:jc w:val="center"/>
              <w:rPr>
                <w:rFonts w:ascii="Times New Roman" w:hAnsi="Times New Roman"/>
              </w:rPr>
            </w:pPr>
            <w:r w:rsidRPr="001D24A5">
              <w:rPr>
                <w:rFonts w:ascii="Times New Roman" w:hAnsi="Times New Roman"/>
              </w:rPr>
              <w:t>8</w:t>
            </w:r>
          </w:p>
        </w:tc>
      </w:tr>
    </w:tbl>
    <w:p w:rsidR="008C343F" w:rsidRDefault="008C343F" w:rsidP="00003C92">
      <w:pPr>
        <w:jc w:val="center"/>
        <w:rPr>
          <w:rFonts w:ascii="Times New Roman" w:hAnsi="Times New Roman"/>
          <w:bCs/>
          <w:sz w:val="28"/>
        </w:rPr>
      </w:pPr>
    </w:p>
    <w:p w:rsidR="008C343F" w:rsidRPr="008C343F" w:rsidRDefault="008C343F" w:rsidP="008C343F">
      <w:pPr>
        <w:jc w:val="right"/>
        <w:rPr>
          <w:rFonts w:ascii="Times New Roman" w:hAnsi="Times New Roman"/>
          <w:bCs/>
        </w:rPr>
      </w:pPr>
      <w:r w:rsidRPr="008C343F">
        <w:rPr>
          <w:rFonts w:ascii="Times New Roman" w:hAnsi="Times New Roman"/>
          <w:bCs/>
        </w:rPr>
        <w:t xml:space="preserve">Таблица </w:t>
      </w:r>
      <w:r>
        <w:rPr>
          <w:rFonts w:ascii="Times New Roman" w:hAnsi="Times New Roman"/>
          <w:bCs/>
        </w:rPr>
        <w:t>6</w:t>
      </w:r>
    </w:p>
    <w:p w:rsidR="004978BC" w:rsidRPr="008C343F" w:rsidRDefault="004978BC" w:rsidP="00003C92">
      <w:pPr>
        <w:jc w:val="center"/>
        <w:rPr>
          <w:rFonts w:ascii="Times New Roman" w:hAnsi="Times New Roman"/>
          <w:bCs/>
        </w:rPr>
      </w:pPr>
      <w:r w:rsidRPr="008C343F">
        <w:rPr>
          <w:rFonts w:ascii="Times New Roman" w:hAnsi="Times New Roman"/>
          <w:bCs/>
        </w:rPr>
        <w:t>Поступление</w:t>
      </w:r>
      <w:r w:rsidRPr="008C343F">
        <w:t xml:space="preserve"> </w:t>
      </w:r>
      <w:r w:rsidRPr="008C343F">
        <w:rPr>
          <w:rFonts w:ascii="Times New Roman" w:hAnsi="Times New Roman"/>
          <w:bCs/>
        </w:rPr>
        <w:t>в дар от АО СМК «Сахамедстрах»</w:t>
      </w:r>
    </w:p>
    <w:p w:rsidR="004978BC" w:rsidRDefault="004978BC" w:rsidP="00003C92">
      <w:pPr>
        <w:jc w:val="center"/>
        <w:rPr>
          <w:rFonts w:ascii="Times New Roman" w:hAnsi="Times New Roman"/>
        </w:rPr>
      </w:pPr>
    </w:p>
    <w:tbl>
      <w:tblPr>
        <w:tblStyle w:val="af4"/>
        <w:tblW w:w="0" w:type="auto"/>
        <w:tblInd w:w="-34" w:type="dxa"/>
        <w:tblLook w:val="04A0"/>
      </w:tblPr>
      <w:tblGrid>
        <w:gridCol w:w="833"/>
        <w:gridCol w:w="4831"/>
        <w:gridCol w:w="1141"/>
        <w:gridCol w:w="1275"/>
        <w:gridCol w:w="1843"/>
      </w:tblGrid>
      <w:tr w:rsidR="004978BC" w:rsidRPr="00C018C4" w:rsidTr="008C343F">
        <w:trPr>
          <w:trHeight w:val="300"/>
        </w:trPr>
        <w:tc>
          <w:tcPr>
            <w:tcW w:w="833" w:type="dxa"/>
            <w:noWrap/>
            <w:hideMark/>
          </w:tcPr>
          <w:p w:rsidR="004978BC" w:rsidRPr="00C018C4" w:rsidRDefault="004978BC" w:rsidP="00003C92">
            <w:pPr>
              <w:jc w:val="center"/>
              <w:rPr>
                <w:rFonts w:ascii="Times New Roman" w:hAnsi="Times New Roman"/>
                <w:sz w:val="24"/>
                <w:szCs w:val="24"/>
              </w:rPr>
            </w:pPr>
            <w:r>
              <w:rPr>
                <w:rFonts w:ascii="Times New Roman" w:hAnsi="Times New Roman"/>
                <w:sz w:val="24"/>
                <w:szCs w:val="24"/>
              </w:rPr>
              <w:t xml:space="preserve">№ </w:t>
            </w:r>
          </w:p>
        </w:tc>
        <w:tc>
          <w:tcPr>
            <w:tcW w:w="483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Наименование</w:t>
            </w:r>
          </w:p>
        </w:tc>
        <w:tc>
          <w:tcPr>
            <w:tcW w:w="1141" w:type="dxa"/>
            <w:noWrap/>
            <w:hideMark/>
          </w:tcPr>
          <w:p w:rsidR="004978BC" w:rsidRPr="00C018C4" w:rsidRDefault="004978BC" w:rsidP="00003C92">
            <w:pPr>
              <w:jc w:val="center"/>
              <w:rPr>
                <w:rFonts w:ascii="Times New Roman" w:hAnsi="Times New Roman"/>
                <w:sz w:val="24"/>
                <w:szCs w:val="24"/>
              </w:rPr>
            </w:pPr>
            <w:r>
              <w:rPr>
                <w:rFonts w:ascii="Times New Roman" w:hAnsi="Times New Roman"/>
                <w:sz w:val="24"/>
                <w:szCs w:val="24"/>
              </w:rPr>
              <w:t>Кол-во</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Цена</w:t>
            </w:r>
          </w:p>
        </w:tc>
        <w:tc>
          <w:tcPr>
            <w:tcW w:w="1843" w:type="dxa"/>
            <w:noWrap/>
            <w:hideMark/>
          </w:tcPr>
          <w:p w:rsidR="004978BC" w:rsidRPr="00C018C4" w:rsidRDefault="004978BC" w:rsidP="00003C92">
            <w:pPr>
              <w:jc w:val="center"/>
              <w:rPr>
                <w:rFonts w:ascii="Times New Roman" w:hAnsi="Times New Roman"/>
                <w:sz w:val="24"/>
                <w:szCs w:val="24"/>
              </w:rPr>
            </w:pPr>
            <w:r>
              <w:rPr>
                <w:rFonts w:ascii="Times New Roman" w:hAnsi="Times New Roman"/>
                <w:sz w:val="24"/>
                <w:szCs w:val="24"/>
              </w:rPr>
              <w:t>Сумма</w:t>
            </w:r>
            <w:r w:rsidRPr="00C018C4">
              <w:rPr>
                <w:rFonts w:ascii="Times New Roman" w:hAnsi="Times New Roman"/>
                <w:sz w:val="24"/>
                <w:szCs w:val="24"/>
              </w:rPr>
              <w:t xml:space="preserve"> </w:t>
            </w:r>
          </w:p>
        </w:tc>
      </w:tr>
      <w:tr w:rsidR="004978BC" w:rsidRPr="00C018C4" w:rsidTr="008C343F">
        <w:trPr>
          <w:trHeight w:val="541"/>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w:t>
            </w:r>
          </w:p>
        </w:tc>
        <w:tc>
          <w:tcPr>
            <w:tcW w:w="4831" w:type="dxa"/>
            <w:hideMark/>
          </w:tcPr>
          <w:p w:rsidR="004978BC" w:rsidRPr="00C018C4" w:rsidRDefault="004978BC" w:rsidP="00003C92">
            <w:pPr>
              <w:rPr>
                <w:rFonts w:ascii="Times New Roman" w:hAnsi="Times New Roman"/>
                <w:sz w:val="24"/>
                <w:szCs w:val="24"/>
              </w:rPr>
            </w:pPr>
            <w:r>
              <w:rPr>
                <w:rFonts w:ascii="Times New Roman" w:hAnsi="Times New Roman"/>
                <w:sz w:val="24"/>
                <w:szCs w:val="24"/>
              </w:rPr>
              <w:t>Ботаника</w:t>
            </w:r>
            <w:r w:rsidRPr="00C018C4">
              <w:rPr>
                <w:rFonts w:ascii="Times New Roman" w:hAnsi="Times New Roman"/>
                <w:sz w:val="24"/>
                <w:szCs w:val="24"/>
              </w:rPr>
              <w:t>: учебник / С. Г. Зайчикова, Е. И. Барабанов. — М. : ГЭОТАР-Медиа, 2020. — 288 с. : ил.</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784</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1568</w:t>
            </w:r>
          </w:p>
        </w:tc>
      </w:tr>
      <w:tr w:rsidR="004978BC" w:rsidRPr="00C018C4" w:rsidTr="008C343F">
        <w:trPr>
          <w:trHeight w:val="549"/>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w:t>
            </w:r>
          </w:p>
        </w:tc>
        <w:tc>
          <w:tcPr>
            <w:tcW w:w="4831" w:type="dxa"/>
            <w:hideMark/>
          </w:tcPr>
          <w:p w:rsidR="004978BC" w:rsidRPr="00C018C4" w:rsidRDefault="004978BC" w:rsidP="00003C92">
            <w:pPr>
              <w:rPr>
                <w:rFonts w:ascii="Times New Roman" w:hAnsi="Times New Roman"/>
                <w:sz w:val="24"/>
                <w:szCs w:val="24"/>
              </w:rPr>
            </w:pPr>
            <w:r>
              <w:rPr>
                <w:rFonts w:ascii="Times New Roman" w:hAnsi="Times New Roman"/>
                <w:sz w:val="24"/>
                <w:szCs w:val="24"/>
              </w:rPr>
              <w:t>Гинекология</w:t>
            </w:r>
            <w:r w:rsidRPr="00C018C4">
              <w:rPr>
                <w:rFonts w:ascii="Times New Roman" w:hAnsi="Times New Roman"/>
                <w:sz w:val="24"/>
                <w:szCs w:val="24"/>
              </w:rPr>
              <w:t xml:space="preserve">: учебник / </w:t>
            </w:r>
            <w:r>
              <w:rPr>
                <w:rFonts w:ascii="Times New Roman" w:hAnsi="Times New Roman"/>
                <w:sz w:val="24"/>
                <w:szCs w:val="24"/>
              </w:rPr>
              <w:t>под ред. В. Е. Радзинского. — М</w:t>
            </w:r>
            <w:r w:rsidRPr="00C018C4">
              <w:rPr>
                <w:rFonts w:ascii="Times New Roman" w:hAnsi="Times New Roman"/>
                <w:sz w:val="24"/>
                <w:szCs w:val="24"/>
              </w:rPr>
              <w:t xml:space="preserve"> : ГЭОТАР-Медиа, 2019. — 400 с. : ил.</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1792</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1792</w:t>
            </w:r>
          </w:p>
        </w:tc>
      </w:tr>
      <w:tr w:rsidR="004978BC" w:rsidRPr="00C018C4" w:rsidTr="008C343F">
        <w:trPr>
          <w:trHeight w:val="542"/>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3</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Диагностика и лечение пациентов детского возраста :</w:t>
            </w:r>
            <w:r>
              <w:rPr>
                <w:rFonts w:ascii="Times New Roman" w:hAnsi="Times New Roman"/>
                <w:sz w:val="24"/>
                <w:szCs w:val="24"/>
              </w:rPr>
              <w:t xml:space="preserve"> учебник / К. И. Григорьев. — М</w:t>
            </w:r>
            <w:r w:rsidRPr="00C018C4">
              <w:rPr>
                <w:rFonts w:ascii="Times New Roman" w:hAnsi="Times New Roman"/>
                <w:sz w:val="24"/>
                <w:szCs w:val="24"/>
              </w:rPr>
              <w:t xml:space="preserve"> : ГЭОТАР-Медиа</w:t>
            </w:r>
            <w:r>
              <w:rPr>
                <w:rFonts w:ascii="Times New Roman" w:hAnsi="Times New Roman"/>
                <w:sz w:val="24"/>
                <w:szCs w:val="24"/>
              </w:rPr>
              <w:t xml:space="preserve">, 2019. — 560 с. </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1064</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2128</w:t>
            </w:r>
          </w:p>
        </w:tc>
      </w:tr>
      <w:tr w:rsidR="004978BC" w:rsidRPr="00C018C4" w:rsidTr="008C343F">
        <w:trPr>
          <w:trHeight w:val="834"/>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4</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 xml:space="preserve">Неотложная медицинская помощь на догоспитальном этапе : учебник / А. Л. Вёрткин, Л. А. Алексанян, М. В. Балабанова [и др.] </w:t>
            </w:r>
            <w:r>
              <w:rPr>
                <w:rFonts w:ascii="Times New Roman" w:hAnsi="Times New Roman"/>
                <w:sz w:val="24"/>
                <w:szCs w:val="24"/>
              </w:rPr>
              <w:t>; под ред. А. Л. Вёрткина. — М.</w:t>
            </w:r>
            <w:r w:rsidRPr="00C018C4">
              <w:rPr>
                <w:rFonts w:ascii="Times New Roman" w:hAnsi="Times New Roman"/>
                <w:sz w:val="24"/>
                <w:szCs w:val="24"/>
              </w:rPr>
              <w:t>: ГЭОТАР-Медиа, 2019. ― 544 с.</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874</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1748</w:t>
            </w:r>
          </w:p>
        </w:tc>
      </w:tr>
      <w:tr w:rsidR="004978BC" w:rsidRPr="00C018C4" w:rsidTr="008C343F">
        <w:trPr>
          <w:trHeight w:val="563"/>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5</w:t>
            </w:r>
          </w:p>
        </w:tc>
        <w:tc>
          <w:tcPr>
            <w:tcW w:w="4831" w:type="dxa"/>
            <w:hideMark/>
          </w:tcPr>
          <w:p w:rsidR="004978BC" w:rsidRPr="00C018C4" w:rsidRDefault="004978BC" w:rsidP="00003C92">
            <w:pPr>
              <w:rPr>
                <w:rFonts w:ascii="Times New Roman" w:hAnsi="Times New Roman"/>
                <w:sz w:val="24"/>
                <w:szCs w:val="24"/>
              </w:rPr>
            </w:pPr>
            <w:r>
              <w:rPr>
                <w:rFonts w:ascii="Times New Roman" w:hAnsi="Times New Roman"/>
                <w:sz w:val="24"/>
                <w:szCs w:val="24"/>
              </w:rPr>
              <w:t>Онкология</w:t>
            </w:r>
            <w:r w:rsidRPr="00C018C4">
              <w:rPr>
                <w:rFonts w:ascii="Times New Roman" w:hAnsi="Times New Roman"/>
                <w:sz w:val="24"/>
                <w:szCs w:val="24"/>
              </w:rPr>
              <w:t>: учебник / под общей ред. С. Б. Петерсона. — 2-е изд., перераб. и доп. — М. : ГЭОТАР</w:t>
            </w:r>
            <w:r>
              <w:rPr>
                <w:rFonts w:ascii="Times New Roman" w:hAnsi="Times New Roman"/>
                <w:sz w:val="24"/>
                <w:szCs w:val="24"/>
              </w:rPr>
              <w:t>-</w:t>
            </w:r>
            <w:r w:rsidRPr="00C018C4">
              <w:rPr>
                <w:rFonts w:ascii="Times New Roman" w:hAnsi="Times New Roman"/>
                <w:sz w:val="24"/>
                <w:szCs w:val="24"/>
              </w:rPr>
              <w:t>Медиа, 2018. — 288 с. : ил.</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840</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840</w:t>
            </w:r>
          </w:p>
        </w:tc>
      </w:tr>
      <w:tr w:rsidR="004978BC" w:rsidRPr="00C018C4" w:rsidTr="008C343F">
        <w:trPr>
          <w:trHeight w:val="557"/>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6</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 xml:space="preserve">Органическая химия : учебник / С. Э. Зурабян, А. П. Лузин ; </w:t>
            </w:r>
            <w:r>
              <w:rPr>
                <w:rFonts w:ascii="Times New Roman" w:hAnsi="Times New Roman"/>
                <w:sz w:val="24"/>
                <w:szCs w:val="24"/>
              </w:rPr>
              <w:t>под ред. Н. А. Тюкавкиной. — М.</w:t>
            </w:r>
            <w:r w:rsidRPr="00C018C4">
              <w:rPr>
                <w:rFonts w:ascii="Times New Roman" w:hAnsi="Times New Roman"/>
                <w:sz w:val="24"/>
                <w:szCs w:val="24"/>
              </w:rPr>
              <w:t>: ГЭОТАР-Медиа, 2016. — 384 с. : ил.</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3</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862</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2586</w:t>
            </w:r>
          </w:p>
        </w:tc>
      </w:tr>
      <w:tr w:rsidR="004978BC" w:rsidRPr="00C018C4" w:rsidTr="008C343F">
        <w:trPr>
          <w:trHeight w:val="526"/>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7</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 xml:space="preserve">Основы реабилитации : учебник для медицинских училищ и колледжей / под ред. В. А. Епифанова, А. В. Епифанова. — 2-е изд., перераб. и доп. — Москва : ГЭОТАР- Медиа, 2020. — 640 с. </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919</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1838</w:t>
            </w:r>
          </w:p>
        </w:tc>
      </w:tr>
      <w:tr w:rsidR="004978BC" w:rsidRPr="00C018C4" w:rsidTr="008C343F">
        <w:trPr>
          <w:trHeight w:val="525"/>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8</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Основы реаниматологии : учебник для студентов медицинских училищ и колледжей / С. А. Сумин, Т. В. Окунская. — 3-е изд., перераб. и доп. — Москва : ГЭОТАР-Медиа,</w:t>
            </w:r>
            <w:r>
              <w:rPr>
                <w:rFonts w:ascii="Times New Roman" w:hAnsi="Times New Roman"/>
                <w:sz w:val="24"/>
                <w:szCs w:val="24"/>
              </w:rPr>
              <w:t xml:space="preserve"> 2020. — 768 с. </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1344</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2688</w:t>
            </w:r>
          </w:p>
        </w:tc>
      </w:tr>
      <w:tr w:rsidR="004978BC" w:rsidRPr="00C018C4" w:rsidTr="008C343F">
        <w:trPr>
          <w:trHeight w:val="831"/>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9</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Практическое руководство к предмету «Основы сестринского дела» : учебное пособие / С. А. Мухина, И. И. Тарновская. — 2-е изд., испр. и доп. — Москва : ГЭ</w:t>
            </w:r>
            <w:r>
              <w:rPr>
                <w:rFonts w:ascii="Times New Roman" w:hAnsi="Times New Roman"/>
                <w:sz w:val="24"/>
                <w:szCs w:val="24"/>
              </w:rPr>
              <w:t xml:space="preserve">ОТАР-Медиа, 2020. — 512 с. </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3</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896</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2688</w:t>
            </w:r>
          </w:p>
        </w:tc>
      </w:tr>
      <w:tr w:rsidR="004978BC" w:rsidRPr="00C018C4" w:rsidTr="008C343F">
        <w:trPr>
          <w:trHeight w:val="856"/>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10</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Проведение профилактических мероприятий : учебное пособие / С. И. Двойников [и др.] ; под ред. С. И. Двойникова. – М. : ГЭ</w:t>
            </w:r>
            <w:r>
              <w:rPr>
                <w:rFonts w:ascii="Times New Roman" w:hAnsi="Times New Roman"/>
                <w:sz w:val="24"/>
                <w:szCs w:val="24"/>
              </w:rPr>
              <w:t>ОТАР-Медиа, 2018. – 464 с.</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3</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840</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2520</w:t>
            </w:r>
          </w:p>
        </w:tc>
      </w:tr>
      <w:tr w:rsidR="004978BC" w:rsidRPr="00C018C4" w:rsidTr="008C343F">
        <w:trPr>
          <w:trHeight w:val="543"/>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11</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Пропедевтика клинических дисциплин/В.М.Нечаев и др.-2 изд. - М.:ГЭОТАР-Медиа, 2020.-808 с.</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2016</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2016</w:t>
            </w:r>
          </w:p>
        </w:tc>
      </w:tr>
      <w:tr w:rsidR="004978BC" w:rsidRPr="00C018C4" w:rsidTr="008C343F">
        <w:trPr>
          <w:trHeight w:val="565"/>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12</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Сестринский уход в терапии. Участие в лечебно-диагностияческом процессе/В.Г.Лычев, В.К. Карманов.- М.:ГЭОТАР-Медиа, 2021.-544 с.</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3</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952</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2856</w:t>
            </w:r>
          </w:p>
        </w:tc>
      </w:tr>
      <w:tr w:rsidR="004978BC" w:rsidRPr="00C018C4" w:rsidTr="008C343F">
        <w:trPr>
          <w:trHeight w:val="545"/>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13</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Сестринский уход во фтизиатрии : учебник / Ю. В. Пылаева. — 2-е изд. перераб. и доп. — Москва : ГЭОТАР-Медиа, 2</w:t>
            </w:r>
            <w:r>
              <w:rPr>
                <w:rFonts w:ascii="Times New Roman" w:hAnsi="Times New Roman"/>
                <w:sz w:val="24"/>
                <w:szCs w:val="24"/>
              </w:rPr>
              <w:t xml:space="preserve">020. — 288 с. </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3</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672</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2016</w:t>
            </w:r>
          </w:p>
        </w:tc>
      </w:tr>
      <w:tr w:rsidR="004978BC" w:rsidRPr="00C018C4" w:rsidTr="008C343F">
        <w:trPr>
          <w:trHeight w:val="553"/>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14</w:t>
            </w:r>
          </w:p>
        </w:tc>
        <w:tc>
          <w:tcPr>
            <w:tcW w:w="4831" w:type="dxa"/>
            <w:hideMark/>
          </w:tcPr>
          <w:p w:rsidR="004978BC" w:rsidRPr="00C018C4" w:rsidRDefault="004978BC" w:rsidP="00003C92">
            <w:pPr>
              <w:rPr>
                <w:rFonts w:ascii="Times New Roman" w:hAnsi="Times New Roman"/>
                <w:sz w:val="24"/>
                <w:szCs w:val="24"/>
              </w:rPr>
            </w:pPr>
            <w:r w:rsidRPr="00C018C4">
              <w:rPr>
                <w:rFonts w:ascii="Times New Roman" w:hAnsi="Times New Roman"/>
                <w:sz w:val="24"/>
                <w:szCs w:val="24"/>
              </w:rPr>
              <w:t>Физиологическое акушерство : учебник / М. В. Дзигуа. — 2-е изд., перераб. и доп. — М. : ГЭОТАР-Медиа, 2019. — 560 с. : ил.</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1344</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2688</w:t>
            </w:r>
          </w:p>
        </w:tc>
      </w:tr>
      <w:tr w:rsidR="004978BC" w:rsidRPr="00C018C4" w:rsidTr="008C343F">
        <w:trPr>
          <w:trHeight w:val="300"/>
        </w:trPr>
        <w:tc>
          <w:tcPr>
            <w:tcW w:w="83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Итого</w:t>
            </w:r>
          </w:p>
        </w:tc>
        <w:tc>
          <w:tcPr>
            <w:tcW w:w="483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 </w:t>
            </w:r>
          </w:p>
        </w:tc>
        <w:tc>
          <w:tcPr>
            <w:tcW w:w="1141"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30</w:t>
            </w:r>
          </w:p>
        </w:tc>
        <w:tc>
          <w:tcPr>
            <w:tcW w:w="1275"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 </w:t>
            </w:r>
          </w:p>
        </w:tc>
        <w:tc>
          <w:tcPr>
            <w:tcW w:w="1843" w:type="dxa"/>
            <w:noWrap/>
            <w:hideMark/>
          </w:tcPr>
          <w:p w:rsidR="004978BC" w:rsidRPr="00C018C4" w:rsidRDefault="004978BC" w:rsidP="00003C92">
            <w:pPr>
              <w:jc w:val="center"/>
              <w:rPr>
                <w:rFonts w:ascii="Times New Roman" w:hAnsi="Times New Roman"/>
                <w:sz w:val="24"/>
                <w:szCs w:val="24"/>
              </w:rPr>
            </w:pPr>
            <w:r w:rsidRPr="00C018C4">
              <w:rPr>
                <w:rFonts w:ascii="Times New Roman" w:hAnsi="Times New Roman"/>
                <w:sz w:val="24"/>
                <w:szCs w:val="24"/>
              </w:rPr>
              <w:t>29972</w:t>
            </w:r>
          </w:p>
        </w:tc>
      </w:tr>
    </w:tbl>
    <w:p w:rsidR="008C343F" w:rsidRDefault="00C4779D" w:rsidP="00003C92">
      <w:pPr>
        <w:rPr>
          <w:rFonts w:ascii="Times New Roman" w:eastAsia="Times New Roman" w:hAnsi="Times New Roman" w:cs="Times New Roman"/>
          <w:bCs/>
          <w:i/>
        </w:rPr>
      </w:pPr>
      <w:r>
        <w:rPr>
          <w:rFonts w:ascii="Times New Roman" w:eastAsia="Times New Roman" w:hAnsi="Times New Roman" w:cs="Times New Roman"/>
          <w:bCs/>
          <w:i/>
        </w:rPr>
        <w:t xml:space="preserve"> </w:t>
      </w:r>
    </w:p>
    <w:p w:rsidR="008C343F" w:rsidRPr="008C343F" w:rsidRDefault="008C343F" w:rsidP="008C343F">
      <w:pPr>
        <w:jc w:val="right"/>
        <w:rPr>
          <w:rFonts w:ascii="Times New Roman" w:eastAsia="Times New Roman" w:hAnsi="Times New Roman" w:cs="Times New Roman"/>
          <w:bCs/>
          <w:iCs/>
        </w:rPr>
      </w:pPr>
      <w:r>
        <w:rPr>
          <w:rFonts w:ascii="Times New Roman" w:eastAsia="Times New Roman" w:hAnsi="Times New Roman" w:cs="Times New Roman"/>
          <w:bCs/>
          <w:iCs/>
        </w:rPr>
        <w:t>Таблица 7</w:t>
      </w:r>
    </w:p>
    <w:p w:rsidR="00C4779D" w:rsidRDefault="00C4779D" w:rsidP="00003C92">
      <w:pPr>
        <w:rPr>
          <w:rFonts w:ascii="Times New Roman" w:eastAsia="Times New Roman" w:hAnsi="Times New Roman" w:cs="Times New Roman"/>
          <w:bCs/>
          <w:i/>
        </w:rPr>
      </w:pPr>
      <w:r>
        <w:rPr>
          <w:rFonts w:ascii="Times New Roman" w:eastAsia="Times New Roman" w:hAnsi="Times New Roman" w:cs="Times New Roman"/>
          <w:bCs/>
          <w:i/>
        </w:rPr>
        <w:t>Общие сведения</w:t>
      </w:r>
    </w:p>
    <w:tbl>
      <w:tblPr>
        <w:tblW w:w="98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535"/>
        <w:gridCol w:w="1323"/>
        <w:gridCol w:w="1886"/>
        <w:gridCol w:w="1978"/>
        <w:gridCol w:w="1722"/>
        <w:gridCol w:w="1440"/>
      </w:tblGrid>
      <w:tr w:rsidR="00C4779D" w:rsidTr="008C343F">
        <w:trPr>
          <w:trHeight w:val="348"/>
        </w:trPr>
        <w:tc>
          <w:tcPr>
            <w:tcW w:w="153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общее кол-во фонда библиотеки</w:t>
            </w:r>
          </w:p>
        </w:tc>
        <w:tc>
          <w:tcPr>
            <w:tcW w:w="8349" w:type="dxa"/>
            <w:gridSpan w:val="5"/>
            <w:tcBorders>
              <w:top w:val="single" w:sz="4" w:space="0" w:color="00000A"/>
              <w:left w:val="nil"/>
              <w:bottom w:val="single" w:sz="4" w:space="0" w:color="00000A"/>
              <w:right w:val="single" w:sz="4" w:space="0" w:color="00000A"/>
            </w:tcBorders>
            <w:shd w:val="clear" w:color="auto" w:fill="FFFFFF"/>
            <w:vAlign w:val="bottom"/>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 xml:space="preserve">из них: </w:t>
            </w:r>
          </w:p>
        </w:tc>
      </w:tr>
      <w:tr w:rsidR="00C4779D" w:rsidTr="008C343F">
        <w:trPr>
          <w:trHeight w:val="864"/>
        </w:trPr>
        <w:tc>
          <w:tcPr>
            <w:tcW w:w="153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779D" w:rsidRDefault="00C4779D" w:rsidP="00003C92">
            <w:pPr>
              <w:rPr>
                <w:rFonts w:ascii="Times New Roman" w:eastAsia="Times New Roman" w:hAnsi="Times New Roman" w:cs="Times New Roman"/>
              </w:rPr>
            </w:pPr>
          </w:p>
        </w:tc>
        <w:tc>
          <w:tcPr>
            <w:tcW w:w="1323"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учебники</w:t>
            </w:r>
          </w:p>
        </w:tc>
        <w:tc>
          <w:tcPr>
            <w:tcW w:w="1886"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уч-метод</w:t>
            </w:r>
          </w:p>
        </w:tc>
        <w:tc>
          <w:tcPr>
            <w:tcW w:w="1978"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эл-образ.ресурсы</w:t>
            </w:r>
          </w:p>
        </w:tc>
        <w:tc>
          <w:tcPr>
            <w:tcW w:w="1722"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справочники</w:t>
            </w:r>
          </w:p>
        </w:tc>
        <w:tc>
          <w:tcPr>
            <w:tcW w:w="1440"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иные</w:t>
            </w:r>
          </w:p>
        </w:tc>
      </w:tr>
      <w:tr w:rsidR="00C4779D" w:rsidTr="008C343F">
        <w:trPr>
          <w:trHeight w:val="288"/>
        </w:trPr>
        <w:tc>
          <w:tcPr>
            <w:tcW w:w="1535"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C40A2F" w:rsidRDefault="00C4779D" w:rsidP="00003C92">
            <w:pPr>
              <w:jc w:val="center"/>
              <w:rPr>
                <w:rFonts w:ascii="Times New Roman" w:eastAsia="Times New Roman" w:hAnsi="Times New Roman"/>
              </w:rPr>
            </w:pPr>
            <w:r>
              <w:rPr>
                <w:rFonts w:ascii="Times New Roman" w:eastAsia="Times New Roman" w:hAnsi="Times New Roman"/>
              </w:rPr>
              <w:t>18358</w:t>
            </w:r>
          </w:p>
        </w:tc>
        <w:tc>
          <w:tcPr>
            <w:tcW w:w="1323" w:type="dxa"/>
            <w:tcBorders>
              <w:top w:val="nil"/>
              <w:left w:val="nil"/>
              <w:bottom w:val="single" w:sz="4" w:space="0" w:color="00000A"/>
              <w:right w:val="single" w:sz="4" w:space="0" w:color="00000A"/>
            </w:tcBorders>
            <w:shd w:val="clear" w:color="auto" w:fill="FFFFFF"/>
            <w:vAlign w:val="bottom"/>
          </w:tcPr>
          <w:p w:rsidR="00C4779D" w:rsidRPr="00C4779D" w:rsidRDefault="00C4779D" w:rsidP="00003C92">
            <w:pPr>
              <w:jc w:val="center"/>
              <w:rPr>
                <w:rFonts w:ascii="Times New Roman" w:eastAsia="Times New Roman" w:hAnsi="Times New Roman"/>
              </w:rPr>
            </w:pPr>
          </w:p>
          <w:p w:rsidR="00C4779D" w:rsidRPr="00C4779D" w:rsidRDefault="00C4779D" w:rsidP="00003C92">
            <w:pPr>
              <w:jc w:val="center"/>
              <w:rPr>
                <w:rFonts w:ascii="Times New Roman" w:eastAsia="Times New Roman" w:hAnsi="Times New Roman"/>
              </w:rPr>
            </w:pPr>
            <w:r>
              <w:rPr>
                <w:rFonts w:ascii="Times New Roman" w:eastAsia="Times New Roman" w:hAnsi="Times New Roman"/>
              </w:rPr>
              <w:t>5601</w:t>
            </w:r>
          </w:p>
        </w:tc>
        <w:tc>
          <w:tcPr>
            <w:tcW w:w="1886" w:type="dxa"/>
            <w:tcBorders>
              <w:top w:val="nil"/>
              <w:left w:val="nil"/>
              <w:bottom w:val="single" w:sz="4" w:space="0" w:color="00000A"/>
              <w:right w:val="single" w:sz="4" w:space="0" w:color="00000A"/>
            </w:tcBorders>
            <w:shd w:val="clear" w:color="auto" w:fill="FFFFFF"/>
            <w:vAlign w:val="bottom"/>
          </w:tcPr>
          <w:p w:rsidR="00C4779D" w:rsidRPr="00C4779D" w:rsidRDefault="00C4779D" w:rsidP="00003C92">
            <w:pPr>
              <w:jc w:val="center"/>
              <w:rPr>
                <w:rFonts w:ascii="Times New Roman" w:eastAsia="Times New Roman" w:hAnsi="Times New Roman"/>
              </w:rPr>
            </w:pPr>
            <w:r>
              <w:rPr>
                <w:rFonts w:ascii="Times New Roman" w:eastAsia="Times New Roman" w:hAnsi="Times New Roman"/>
              </w:rPr>
              <w:t xml:space="preserve"> 8275</w:t>
            </w:r>
          </w:p>
        </w:tc>
        <w:tc>
          <w:tcPr>
            <w:tcW w:w="1978" w:type="dxa"/>
            <w:tcBorders>
              <w:top w:val="nil"/>
              <w:left w:val="nil"/>
              <w:bottom w:val="single" w:sz="4" w:space="0" w:color="00000A"/>
              <w:right w:val="single" w:sz="4" w:space="0" w:color="00000A"/>
            </w:tcBorders>
            <w:shd w:val="clear" w:color="auto" w:fill="FFFFFF"/>
          </w:tcPr>
          <w:p w:rsidR="00C4779D" w:rsidRPr="00C4779D" w:rsidRDefault="00C4779D" w:rsidP="00003C92">
            <w:pPr>
              <w:jc w:val="center"/>
              <w:rPr>
                <w:rFonts w:ascii="Times New Roman" w:eastAsia="Times New Roman" w:hAnsi="Times New Roman"/>
              </w:rPr>
            </w:pPr>
          </w:p>
          <w:p w:rsidR="00C4779D" w:rsidRPr="00C4779D" w:rsidRDefault="00C4779D" w:rsidP="00003C92">
            <w:pPr>
              <w:jc w:val="center"/>
              <w:rPr>
                <w:rFonts w:ascii="Times New Roman" w:eastAsia="Times New Roman" w:hAnsi="Times New Roman"/>
              </w:rPr>
            </w:pPr>
            <w:r>
              <w:rPr>
                <w:rFonts w:ascii="Times New Roman" w:eastAsia="Times New Roman" w:hAnsi="Times New Roman"/>
              </w:rPr>
              <w:t>1222</w:t>
            </w:r>
          </w:p>
        </w:tc>
        <w:tc>
          <w:tcPr>
            <w:tcW w:w="1722"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jc w:val="center"/>
              <w:rPr>
                <w:rFonts w:ascii="Times New Roman" w:eastAsia="Times New Roman" w:hAnsi="Times New Roman"/>
              </w:rPr>
            </w:pPr>
            <w:r>
              <w:rPr>
                <w:rFonts w:ascii="Times New Roman" w:eastAsia="Times New Roman" w:hAnsi="Times New Roman"/>
              </w:rPr>
              <w:t>1872</w:t>
            </w:r>
          </w:p>
        </w:tc>
        <w:tc>
          <w:tcPr>
            <w:tcW w:w="1440" w:type="dxa"/>
            <w:tcBorders>
              <w:top w:val="nil"/>
              <w:left w:val="nil"/>
              <w:bottom w:val="single" w:sz="4" w:space="0" w:color="00000A"/>
              <w:right w:val="single" w:sz="4" w:space="0" w:color="00000A"/>
            </w:tcBorders>
            <w:shd w:val="clear" w:color="auto" w:fill="FFFFFF"/>
          </w:tcPr>
          <w:p w:rsidR="00C4779D" w:rsidRPr="00C4779D" w:rsidRDefault="00C4779D" w:rsidP="00003C92">
            <w:pPr>
              <w:jc w:val="center"/>
              <w:rPr>
                <w:rFonts w:ascii="Times New Roman" w:hAnsi="Times New Roman"/>
              </w:rPr>
            </w:pPr>
          </w:p>
          <w:p w:rsidR="00C4779D" w:rsidRPr="00C40A2F" w:rsidRDefault="00C4779D" w:rsidP="00003C92">
            <w:pPr>
              <w:jc w:val="center"/>
              <w:rPr>
                <w:rFonts w:ascii="Times New Roman" w:hAnsi="Times New Roman"/>
              </w:rPr>
            </w:pPr>
            <w:r>
              <w:rPr>
                <w:rFonts w:ascii="Times New Roman" w:hAnsi="Times New Roman"/>
              </w:rPr>
              <w:t>1388</w:t>
            </w:r>
          </w:p>
        </w:tc>
      </w:tr>
    </w:tbl>
    <w:p w:rsidR="008C343F" w:rsidRDefault="008C343F" w:rsidP="008C343F">
      <w:pPr>
        <w:jc w:val="right"/>
        <w:rPr>
          <w:rFonts w:ascii="Times New Roman" w:eastAsia="Calibri" w:hAnsi="Times New Roman" w:cs="Times New Roman"/>
        </w:rPr>
      </w:pPr>
    </w:p>
    <w:p w:rsidR="00C4779D" w:rsidRPr="008C343F" w:rsidRDefault="008C343F" w:rsidP="008C343F">
      <w:pPr>
        <w:jc w:val="right"/>
        <w:rPr>
          <w:rFonts w:ascii="Times New Roman" w:eastAsia="Calibri" w:hAnsi="Times New Roman" w:cs="Times New Roman"/>
        </w:rPr>
      </w:pPr>
      <w:r w:rsidRPr="008C343F">
        <w:rPr>
          <w:rFonts w:ascii="Times New Roman" w:eastAsia="Calibri" w:hAnsi="Times New Roman" w:cs="Times New Roman"/>
        </w:rPr>
        <w:t>Таблица 8</w:t>
      </w:r>
    </w:p>
    <w:p w:rsidR="00C4779D" w:rsidRDefault="00C4779D" w:rsidP="00003C92">
      <w:pPr>
        <w:rPr>
          <w:rFonts w:ascii="Times New Roman" w:eastAsia="Times New Roman" w:hAnsi="Times New Roman" w:cs="Times New Roman"/>
          <w:bCs/>
          <w:i/>
        </w:rPr>
      </w:pPr>
      <w:r>
        <w:rPr>
          <w:rFonts w:ascii="Times New Roman" w:eastAsia="Times New Roman" w:hAnsi="Times New Roman" w:cs="Times New Roman"/>
          <w:bCs/>
          <w:i/>
        </w:rPr>
        <w:t>Соответствие учебников, учебных пособий требованиям</w:t>
      </w:r>
    </w:p>
    <w:tbl>
      <w:tblPr>
        <w:tblW w:w="9884"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Layout w:type="fixed"/>
        <w:tblCellMar>
          <w:left w:w="103" w:type="dxa"/>
        </w:tblCellMar>
        <w:tblLook w:val="04A0"/>
      </w:tblPr>
      <w:tblGrid>
        <w:gridCol w:w="1492"/>
        <w:gridCol w:w="1288"/>
        <w:gridCol w:w="1295"/>
        <w:gridCol w:w="1827"/>
        <w:gridCol w:w="1278"/>
        <w:gridCol w:w="1027"/>
        <w:gridCol w:w="1677"/>
      </w:tblGrid>
      <w:tr w:rsidR="00C4779D" w:rsidTr="008C343F">
        <w:trPr>
          <w:trHeight w:val="672"/>
        </w:trPr>
        <w:tc>
          <w:tcPr>
            <w:tcW w:w="1492" w:type="dxa"/>
            <w:vMerge w:val="restart"/>
            <w:tcBorders>
              <w:top w:val="single" w:sz="4" w:space="0" w:color="00000A"/>
              <w:left w:val="single" w:sz="4" w:space="0" w:color="00000A"/>
              <w:bottom w:val="single" w:sz="4" w:space="0" w:color="000001"/>
              <w:right w:val="single" w:sz="4" w:space="0" w:color="00000A"/>
            </w:tcBorders>
            <w:shd w:val="clear" w:color="auto" w:fill="FFFFFF"/>
            <w:tcMar>
              <w:left w:w="103" w:type="dxa"/>
            </w:tcMar>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учебные дисциплины</w:t>
            </w:r>
          </w:p>
        </w:tc>
        <w:tc>
          <w:tcPr>
            <w:tcW w:w="2583" w:type="dxa"/>
            <w:gridSpan w:val="2"/>
            <w:tcBorders>
              <w:top w:val="single" w:sz="4" w:space="0" w:color="00000A"/>
              <w:left w:val="nil"/>
              <w:bottom w:val="single" w:sz="4" w:space="0" w:color="00000A"/>
              <w:right w:val="single" w:sz="4" w:space="0" w:color="00000A"/>
            </w:tcBorders>
            <w:shd w:val="clear" w:color="auto" w:fill="FFFFFF"/>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общее кол-во</w:t>
            </w:r>
          </w:p>
        </w:tc>
        <w:tc>
          <w:tcPr>
            <w:tcW w:w="1827" w:type="dxa"/>
            <w:vMerge w:val="restart"/>
            <w:tcBorders>
              <w:top w:val="single" w:sz="4" w:space="0" w:color="00000A"/>
              <w:left w:val="single" w:sz="4" w:space="0" w:color="00000A"/>
              <w:bottom w:val="single" w:sz="4" w:space="0" w:color="000001"/>
              <w:right w:val="single" w:sz="4" w:space="0" w:color="00000A"/>
            </w:tcBorders>
            <w:shd w:val="clear" w:color="auto" w:fill="FFFFFF"/>
            <w:tcMar>
              <w:left w:w="103" w:type="dxa"/>
            </w:tcMar>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обеспеченность на 1 студента</w:t>
            </w:r>
          </w:p>
        </w:tc>
        <w:tc>
          <w:tcPr>
            <w:tcW w:w="1278" w:type="dxa"/>
            <w:vMerge w:val="restart"/>
            <w:tcBorders>
              <w:top w:val="single" w:sz="4" w:space="0" w:color="00000A"/>
              <w:left w:val="single" w:sz="4" w:space="0" w:color="00000A"/>
              <w:bottom w:val="single" w:sz="4" w:space="0" w:color="000001"/>
              <w:right w:val="single" w:sz="4" w:space="0" w:color="00000A"/>
            </w:tcBorders>
            <w:shd w:val="clear" w:color="auto" w:fill="FFFFFF"/>
            <w:tcMar>
              <w:left w:w="103" w:type="dxa"/>
            </w:tcMar>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изданных за последние 10 лет</w:t>
            </w:r>
          </w:p>
        </w:tc>
        <w:tc>
          <w:tcPr>
            <w:tcW w:w="2704" w:type="dxa"/>
            <w:gridSpan w:val="2"/>
            <w:tcBorders>
              <w:top w:val="single" w:sz="4" w:space="0" w:color="00000A"/>
              <w:left w:val="nil"/>
              <w:bottom w:val="single" w:sz="4" w:space="0" w:color="00000A"/>
              <w:right w:val="single" w:sz="4" w:space="0" w:color="00000A"/>
            </w:tcBorders>
            <w:shd w:val="clear" w:color="auto" w:fill="FFFFFF"/>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наличие грифа федеральн.уровня</w:t>
            </w:r>
          </w:p>
        </w:tc>
      </w:tr>
      <w:tr w:rsidR="00C4779D" w:rsidTr="008C343F">
        <w:trPr>
          <w:trHeight w:val="636"/>
        </w:trPr>
        <w:tc>
          <w:tcPr>
            <w:tcW w:w="1492"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C4779D" w:rsidRDefault="00C4779D" w:rsidP="00003C92">
            <w:pPr>
              <w:rPr>
                <w:rFonts w:ascii="Times New Roman" w:eastAsia="Times New Roman" w:hAnsi="Times New Roman" w:cs="Times New Roman"/>
              </w:rPr>
            </w:pPr>
          </w:p>
        </w:tc>
        <w:tc>
          <w:tcPr>
            <w:tcW w:w="1288"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учебников</w:t>
            </w:r>
          </w:p>
        </w:tc>
        <w:tc>
          <w:tcPr>
            <w:tcW w:w="1295"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учебных пособий</w:t>
            </w:r>
          </w:p>
        </w:tc>
        <w:tc>
          <w:tcPr>
            <w:tcW w:w="1827"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C4779D" w:rsidRDefault="00C4779D" w:rsidP="00003C92">
            <w:pPr>
              <w:rPr>
                <w:rFonts w:ascii="Times New Roman" w:eastAsia="Times New Roman" w:hAnsi="Times New Roman" w:cs="Times New Roman"/>
              </w:rPr>
            </w:pPr>
          </w:p>
        </w:tc>
        <w:tc>
          <w:tcPr>
            <w:tcW w:w="1278"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C4779D" w:rsidRDefault="00C4779D" w:rsidP="00003C92">
            <w:pPr>
              <w:rPr>
                <w:rFonts w:ascii="Times New Roman" w:eastAsia="Times New Roman" w:hAnsi="Times New Roman" w:cs="Times New Roman"/>
              </w:rPr>
            </w:pPr>
          </w:p>
        </w:tc>
        <w:tc>
          <w:tcPr>
            <w:tcW w:w="1027"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имеется</w:t>
            </w:r>
          </w:p>
        </w:tc>
        <w:tc>
          <w:tcPr>
            <w:tcW w:w="1677"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не имеется</w:t>
            </w:r>
          </w:p>
        </w:tc>
      </w:tr>
      <w:tr w:rsidR="00C4779D" w:rsidTr="008C343F">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ОГСЭ</w:t>
            </w:r>
          </w:p>
        </w:tc>
        <w:tc>
          <w:tcPr>
            <w:tcW w:w="1288" w:type="dxa"/>
            <w:tcBorders>
              <w:top w:val="nil"/>
              <w:left w:val="nil"/>
              <w:bottom w:val="single" w:sz="4" w:space="0" w:color="00000A"/>
              <w:right w:val="single" w:sz="4" w:space="0" w:color="00000A"/>
            </w:tcBorders>
            <w:shd w:val="clear" w:color="auto" w:fill="FFFFFF"/>
            <w:vAlign w:val="bottom"/>
          </w:tcPr>
          <w:p w:rsidR="00C4779D" w:rsidRPr="0023363A" w:rsidRDefault="00C4779D" w:rsidP="00003C92">
            <w:pPr>
              <w:jc w:val="center"/>
              <w:rPr>
                <w:rFonts w:ascii="Times New Roman" w:eastAsia="Times New Roman" w:hAnsi="Times New Roman"/>
              </w:rPr>
            </w:pPr>
            <w:r>
              <w:rPr>
                <w:rFonts w:ascii="Times New Roman" w:eastAsia="Times New Roman" w:hAnsi="Times New Roman"/>
              </w:rPr>
              <w:t>1288</w:t>
            </w:r>
          </w:p>
        </w:tc>
        <w:tc>
          <w:tcPr>
            <w:tcW w:w="1295"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jc w:val="center"/>
              <w:rPr>
                <w:rFonts w:ascii="Times New Roman" w:eastAsia="Times New Roman" w:hAnsi="Times New Roman"/>
                <w:lang w:val="en-US"/>
              </w:rPr>
            </w:pPr>
            <w:r w:rsidRPr="00C40A2F">
              <w:rPr>
                <w:rFonts w:ascii="Times New Roman" w:eastAsia="Times New Roman" w:hAnsi="Times New Roman"/>
                <w:lang w:val="en-US"/>
              </w:rPr>
              <w:t>1609</w:t>
            </w:r>
          </w:p>
        </w:tc>
        <w:tc>
          <w:tcPr>
            <w:tcW w:w="182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jc w:val="center"/>
              <w:rPr>
                <w:rFonts w:ascii="Times New Roman" w:eastAsia="Times New Roman" w:hAnsi="Times New Roman"/>
              </w:rPr>
            </w:pPr>
            <w:r w:rsidRPr="00DE1338">
              <w:rPr>
                <w:rFonts w:ascii="Times New Roman" w:eastAsia="Times New Roman" w:hAnsi="Times New Roman"/>
              </w:rPr>
              <w:t>1</w:t>
            </w:r>
          </w:p>
        </w:tc>
        <w:tc>
          <w:tcPr>
            <w:tcW w:w="1278" w:type="dxa"/>
            <w:tcBorders>
              <w:top w:val="nil"/>
              <w:left w:val="nil"/>
              <w:bottom w:val="single" w:sz="4" w:space="0" w:color="00000A"/>
              <w:right w:val="single" w:sz="4" w:space="0" w:color="00000A"/>
            </w:tcBorders>
            <w:shd w:val="clear" w:color="auto" w:fill="FFFFFF"/>
            <w:vAlign w:val="bottom"/>
          </w:tcPr>
          <w:p w:rsidR="00C4779D" w:rsidRPr="00CE5AE0" w:rsidRDefault="00C4779D" w:rsidP="00003C92">
            <w:pPr>
              <w:jc w:val="center"/>
              <w:rPr>
                <w:rFonts w:ascii="Times New Roman" w:eastAsia="Times New Roman" w:hAnsi="Times New Roman"/>
              </w:rPr>
            </w:pPr>
            <w:r w:rsidRPr="00CE5AE0">
              <w:rPr>
                <w:rFonts w:ascii="Times New Roman" w:eastAsia="Times New Roman" w:hAnsi="Times New Roman"/>
              </w:rPr>
              <w:t>2162</w:t>
            </w:r>
          </w:p>
        </w:tc>
        <w:tc>
          <w:tcPr>
            <w:tcW w:w="1027" w:type="dxa"/>
            <w:tcBorders>
              <w:top w:val="nil"/>
              <w:left w:val="nil"/>
              <w:bottom w:val="single" w:sz="4" w:space="0" w:color="00000A"/>
              <w:right w:val="single" w:sz="4" w:space="0" w:color="00000A"/>
            </w:tcBorders>
            <w:shd w:val="clear" w:color="auto" w:fill="FFFFFF"/>
          </w:tcPr>
          <w:p w:rsidR="00C4779D" w:rsidRPr="00DE1338" w:rsidRDefault="00C4779D" w:rsidP="00003C92">
            <w:pPr>
              <w:jc w:val="center"/>
              <w:rPr>
                <w:rFonts w:ascii="Times New Roman" w:eastAsia="Times New Roman" w:hAnsi="Times New Roman"/>
              </w:rPr>
            </w:pPr>
            <w:r w:rsidRPr="00DE1338">
              <w:rPr>
                <w:rFonts w:ascii="Times New Roman" w:eastAsia="Times New Roman" w:hAnsi="Times New Roman"/>
              </w:rPr>
              <w:t>+</w:t>
            </w:r>
          </w:p>
        </w:tc>
        <w:tc>
          <w:tcPr>
            <w:tcW w:w="167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 </w:t>
            </w:r>
          </w:p>
        </w:tc>
      </w:tr>
      <w:tr w:rsidR="00C4779D" w:rsidTr="008C343F">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ЕН</w:t>
            </w:r>
          </w:p>
        </w:tc>
        <w:tc>
          <w:tcPr>
            <w:tcW w:w="1288" w:type="dxa"/>
            <w:tcBorders>
              <w:top w:val="nil"/>
              <w:left w:val="nil"/>
              <w:bottom w:val="single" w:sz="4" w:space="0" w:color="00000A"/>
              <w:right w:val="single" w:sz="4" w:space="0" w:color="00000A"/>
            </w:tcBorders>
            <w:shd w:val="clear" w:color="auto" w:fill="FFFFFF"/>
            <w:vAlign w:val="bottom"/>
          </w:tcPr>
          <w:p w:rsidR="00C4779D" w:rsidRPr="0023363A" w:rsidRDefault="00C4779D" w:rsidP="00003C92">
            <w:pPr>
              <w:jc w:val="center"/>
              <w:rPr>
                <w:rFonts w:ascii="Times New Roman" w:eastAsia="Times New Roman" w:hAnsi="Times New Roman"/>
              </w:rPr>
            </w:pPr>
            <w:r>
              <w:rPr>
                <w:rFonts w:ascii="Times New Roman" w:eastAsia="Times New Roman" w:hAnsi="Times New Roman"/>
              </w:rPr>
              <w:t>931</w:t>
            </w:r>
          </w:p>
        </w:tc>
        <w:tc>
          <w:tcPr>
            <w:tcW w:w="1295" w:type="dxa"/>
            <w:tcBorders>
              <w:top w:val="nil"/>
              <w:left w:val="nil"/>
              <w:bottom w:val="single" w:sz="4" w:space="0" w:color="00000A"/>
              <w:right w:val="single" w:sz="4" w:space="0" w:color="00000A"/>
            </w:tcBorders>
            <w:shd w:val="clear" w:color="auto" w:fill="FFFFFF"/>
            <w:vAlign w:val="bottom"/>
          </w:tcPr>
          <w:p w:rsidR="00C4779D" w:rsidRPr="00CE5AE0" w:rsidRDefault="00C4779D" w:rsidP="00003C92">
            <w:pPr>
              <w:jc w:val="center"/>
              <w:rPr>
                <w:rFonts w:ascii="Times New Roman" w:eastAsia="Times New Roman" w:hAnsi="Times New Roman"/>
              </w:rPr>
            </w:pPr>
          </w:p>
          <w:p w:rsidR="00C4779D" w:rsidRPr="0023363A" w:rsidRDefault="00C4779D" w:rsidP="00003C92">
            <w:pPr>
              <w:jc w:val="center"/>
              <w:rPr>
                <w:rFonts w:ascii="Times New Roman" w:eastAsia="Times New Roman" w:hAnsi="Times New Roman"/>
              </w:rPr>
            </w:pPr>
            <w:r>
              <w:rPr>
                <w:rFonts w:ascii="Times New Roman" w:eastAsia="Times New Roman" w:hAnsi="Times New Roman"/>
              </w:rPr>
              <w:t>690</w:t>
            </w:r>
          </w:p>
        </w:tc>
        <w:tc>
          <w:tcPr>
            <w:tcW w:w="182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jc w:val="center"/>
              <w:rPr>
                <w:rFonts w:ascii="Times New Roman" w:eastAsia="Times New Roman" w:hAnsi="Times New Roman"/>
              </w:rPr>
            </w:pPr>
            <w:r w:rsidRPr="00DE1338">
              <w:rPr>
                <w:rFonts w:ascii="Times New Roman" w:eastAsia="Times New Roman" w:hAnsi="Times New Roman"/>
              </w:rPr>
              <w:t>0,5</w:t>
            </w:r>
          </w:p>
        </w:tc>
        <w:tc>
          <w:tcPr>
            <w:tcW w:w="1278" w:type="dxa"/>
            <w:tcBorders>
              <w:top w:val="nil"/>
              <w:left w:val="nil"/>
              <w:bottom w:val="single" w:sz="4" w:space="0" w:color="00000A"/>
              <w:right w:val="single" w:sz="4" w:space="0" w:color="00000A"/>
            </w:tcBorders>
            <w:shd w:val="clear" w:color="auto" w:fill="FFFFFF"/>
            <w:vAlign w:val="bottom"/>
          </w:tcPr>
          <w:p w:rsidR="00C4779D" w:rsidRPr="00CE5AE0" w:rsidRDefault="00C4779D" w:rsidP="00003C92">
            <w:pPr>
              <w:jc w:val="center"/>
              <w:rPr>
                <w:rFonts w:ascii="Times New Roman" w:eastAsia="Times New Roman" w:hAnsi="Times New Roman"/>
              </w:rPr>
            </w:pPr>
            <w:r w:rsidRPr="00CE5AE0">
              <w:rPr>
                <w:rFonts w:ascii="Times New Roman" w:eastAsia="Times New Roman" w:hAnsi="Times New Roman"/>
              </w:rPr>
              <w:t>1103</w:t>
            </w:r>
          </w:p>
        </w:tc>
        <w:tc>
          <w:tcPr>
            <w:tcW w:w="102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jc w:val="center"/>
              <w:rPr>
                <w:rFonts w:ascii="Times New Roman" w:eastAsia="Times New Roman" w:hAnsi="Times New Roman"/>
              </w:rPr>
            </w:pPr>
            <w:r w:rsidRPr="00DE1338">
              <w:rPr>
                <w:rFonts w:ascii="Times New Roman" w:eastAsia="Times New Roman" w:hAnsi="Times New Roman"/>
              </w:rPr>
              <w:t>+</w:t>
            </w:r>
          </w:p>
        </w:tc>
        <w:tc>
          <w:tcPr>
            <w:tcW w:w="167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 </w:t>
            </w:r>
          </w:p>
        </w:tc>
      </w:tr>
      <w:tr w:rsidR="00C4779D" w:rsidTr="008C343F">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ОП</w:t>
            </w:r>
          </w:p>
        </w:tc>
        <w:tc>
          <w:tcPr>
            <w:tcW w:w="1288" w:type="dxa"/>
            <w:tcBorders>
              <w:top w:val="nil"/>
              <w:left w:val="nil"/>
              <w:bottom w:val="single" w:sz="4" w:space="0" w:color="00000A"/>
              <w:right w:val="single" w:sz="4" w:space="0" w:color="00000A"/>
            </w:tcBorders>
            <w:shd w:val="clear" w:color="auto" w:fill="FFFFFF"/>
            <w:vAlign w:val="bottom"/>
          </w:tcPr>
          <w:p w:rsidR="00C4779D" w:rsidRPr="0023363A" w:rsidRDefault="00C4779D" w:rsidP="00003C92">
            <w:pPr>
              <w:jc w:val="center"/>
              <w:rPr>
                <w:rFonts w:ascii="Times New Roman" w:eastAsia="Times New Roman" w:hAnsi="Times New Roman"/>
              </w:rPr>
            </w:pPr>
            <w:r>
              <w:rPr>
                <w:rFonts w:ascii="Times New Roman" w:eastAsia="Times New Roman" w:hAnsi="Times New Roman"/>
              </w:rPr>
              <w:t>1180</w:t>
            </w:r>
          </w:p>
        </w:tc>
        <w:tc>
          <w:tcPr>
            <w:tcW w:w="1295" w:type="dxa"/>
            <w:tcBorders>
              <w:top w:val="nil"/>
              <w:left w:val="nil"/>
              <w:bottom w:val="single" w:sz="4" w:space="0" w:color="00000A"/>
              <w:right w:val="single" w:sz="4" w:space="0" w:color="00000A"/>
            </w:tcBorders>
            <w:shd w:val="clear" w:color="auto" w:fill="FFFFFF"/>
            <w:vAlign w:val="bottom"/>
          </w:tcPr>
          <w:p w:rsidR="00C4779D" w:rsidRPr="00CE5AE0" w:rsidRDefault="00C4779D" w:rsidP="00003C92">
            <w:pPr>
              <w:rPr>
                <w:rFonts w:ascii="Times New Roman" w:eastAsia="Times New Roman" w:hAnsi="Times New Roman"/>
              </w:rPr>
            </w:pPr>
          </w:p>
          <w:p w:rsidR="00C4779D" w:rsidRPr="0023363A" w:rsidRDefault="00C4779D" w:rsidP="00003C92">
            <w:pPr>
              <w:jc w:val="center"/>
              <w:rPr>
                <w:rFonts w:ascii="Times New Roman" w:eastAsia="Times New Roman" w:hAnsi="Times New Roman"/>
              </w:rPr>
            </w:pPr>
            <w:r>
              <w:rPr>
                <w:rFonts w:ascii="Times New Roman" w:eastAsia="Times New Roman" w:hAnsi="Times New Roman"/>
              </w:rPr>
              <w:t>2372</w:t>
            </w:r>
          </w:p>
        </w:tc>
        <w:tc>
          <w:tcPr>
            <w:tcW w:w="182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jc w:val="center"/>
              <w:rPr>
                <w:rFonts w:ascii="Times New Roman" w:eastAsia="Times New Roman" w:hAnsi="Times New Roman"/>
              </w:rPr>
            </w:pPr>
            <w:r w:rsidRPr="00DE1338">
              <w:rPr>
                <w:rFonts w:ascii="Times New Roman" w:eastAsia="Times New Roman" w:hAnsi="Times New Roman"/>
              </w:rPr>
              <w:t>1</w:t>
            </w:r>
          </w:p>
        </w:tc>
        <w:tc>
          <w:tcPr>
            <w:tcW w:w="1278" w:type="dxa"/>
            <w:tcBorders>
              <w:top w:val="nil"/>
              <w:left w:val="nil"/>
              <w:bottom w:val="single" w:sz="4" w:space="0" w:color="00000A"/>
              <w:right w:val="single" w:sz="4" w:space="0" w:color="00000A"/>
            </w:tcBorders>
            <w:shd w:val="clear" w:color="auto" w:fill="FFFFFF"/>
            <w:vAlign w:val="bottom"/>
          </w:tcPr>
          <w:p w:rsidR="00C4779D" w:rsidRPr="00CE5AE0" w:rsidRDefault="00C4779D" w:rsidP="00003C92">
            <w:pPr>
              <w:jc w:val="center"/>
              <w:rPr>
                <w:rFonts w:ascii="Times New Roman" w:eastAsia="Times New Roman" w:hAnsi="Times New Roman"/>
              </w:rPr>
            </w:pPr>
            <w:r w:rsidRPr="00CE5AE0">
              <w:rPr>
                <w:rFonts w:ascii="Times New Roman" w:eastAsia="Times New Roman" w:hAnsi="Times New Roman"/>
              </w:rPr>
              <w:t>2986</w:t>
            </w:r>
          </w:p>
        </w:tc>
        <w:tc>
          <w:tcPr>
            <w:tcW w:w="102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jc w:val="center"/>
              <w:rPr>
                <w:rFonts w:ascii="Times New Roman" w:eastAsia="Times New Roman" w:hAnsi="Times New Roman"/>
              </w:rPr>
            </w:pPr>
            <w:r w:rsidRPr="00DE1338">
              <w:rPr>
                <w:rFonts w:ascii="Times New Roman" w:eastAsia="Times New Roman" w:hAnsi="Times New Roman"/>
              </w:rPr>
              <w:t>+</w:t>
            </w:r>
          </w:p>
        </w:tc>
        <w:tc>
          <w:tcPr>
            <w:tcW w:w="167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 </w:t>
            </w:r>
          </w:p>
        </w:tc>
      </w:tr>
      <w:tr w:rsidR="00C4779D" w:rsidTr="008C343F">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ПМ</w:t>
            </w:r>
          </w:p>
        </w:tc>
        <w:tc>
          <w:tcPr>
            <w:tcW w:w="1288" w:type="dxa"/>
            <w:tcBorders>
              <w:top w:val="nil"/>
              <w:left w:val="nil"/>
              <w:bottom w:val="single" w:sz="4" w:space="0" w:color="00000A"/>
              <w:right w:val="single" w:sz="4" w:space="0" w:color="00000A"/>
            </w:tcBorders>
            <w:shd w:val="clear" w:color="auto" w:fill="FFFFFF"/>
            <w:vAlign w:val="bottom"/>
          </w:tcPr>
          <w:p w:rsidR="00C4779D" w:rsidRPr="0023363A" w:rsidRDefault="00C4779D" w:rsidP="00003C92">
            <w:pPr>
              <w:jc w:val="center"/>
              <w:rPr>
                <w:rFonts w:ascii="Times New Roman" w:eastAsia="Times New Roman" w:hAnsi="Times New Roman"/>
              </w:rPr>
            </w:pPr>
            <w:r>
              <w:rPr>
                <w:rFonts w:ascii="Times New Roman" w:eastAsia="Times New Roman" w:hAnsi="Times New Roman"/>
              </w:rPr>
              <w:t>2147</w:t>
            </w:r>
          </w:p>
        </w:tc>
        <w:tc>
          <w:tcPr>
            <w:tcW w:w="1295" w:type="dxa"/>
            <w:tcBorders>
              <w:top w:val="nil"/>
              <w:left w:val="nil"/>
              <w:bottom w:val="single" w:sz="4" w:space="0" w:color="00000A"/>
              <w:right w:val="single" w:sz="4" w:space="0" w:color="00000A"/>
            </w:tcBorders>
            <w:shd w:val="clear" w:color="auto" w:fill="FFFFFF"/>
            <w:vAlign w:val="bottom"/>
          </w:tcPr>
          <w:p w:rsidR="00C4779D" w:rsidRPr="00CE5AE0" w:rsidRDefault="00C4779D" w:rsidP="00003C92">
            <w:pPr>
              <w:jc w:val="center"/>
              <w:rPr>
                <w:rFonts w:ascii="Times New Roman" w:eastAsia="Times New Roman" w:hAnsi="Times New Roman"/>
              </w:rPr>
            </w:pPr>
          </w:p>
          <w:p w:rsidR="00C4779D" w:rsidRPr="0023363A" w:rsidRDefault="00C4779D" w:rsidP="00003C92">
            <w:pPr>
              <w:jc w:val="center"/>
              <w:rPr>
                <w:rFonts w:ascii="Times New Roman" w:eastAsia="Times New Roman" w:hAnsi="Times New Roman"/>
              </w:rPr>
            </w:pPr>
            <w:r>
              <w:rPr>
                <w:rFonts w:ascii="Times New Roman" w:eastAsia="Times New Roman" w:hAnsi="Times New Roman"/>
              </w:rPr>
              <w:t>3590</w:t>
            </w:r>
          </w:p>
        </w:tc>
        <w:tc>
          <w:tcPr>
            <w:tcW w:w="182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jc w:val="center"/>
              <w:rPr>
                <w:rFonts w:ascii="Times New Roman" w:eastAsia="Times New Roman" w:hAnsi="Times New Roman"/>
              </w:rPr>
            </w:pPr>
            <w:r w:rsidRPr="00DE1338">
              <w:rPr>
                <w:rFonts w:ascii="Times New Roman" w:eastAsia="Times New Roman" w:hAnsi="Times New Roman"/>
              </w:rPr>
              <w:t>1</w:t>
            </w:r>
          </w:p>
        </w:tc>
        <w:tc>
          <w:tcPr>
            <w:tcW w:w="1278" w:type="dxa"/>
            <w:tcBorders>
              <w:top w:val="nil"/>
              <w:left w:val="nil"/>
              <w:bottom w:val="single" w:sz="4" w:space="0" w:color="00000A"/>
              <w:right w:val="single" w:sz="4" w:space="0" w:color="00000A"/>
            </w:tcBorders>
            <w:shd w:val="clear" w:color="auto" w:fill="FFFFFF"/>
            <w:vAlign w:val="bottom"/>
          </w:tcPr>
          <w:p w:rsidR="00C4779D" w:rsidRPr="00CE5AE0" w:rsidRDefault="00C4779D" w:rsidP="00003C92">
            <w:pPr>
              <w:jc w:val="center"/>
              <w:rPr>
                <w:rFonts w:ascii="Times New Roman" w:eastAsia="Times New Roman" w:hAnsi="Times New Roman"/>
              </w:rPr>
            </w:pPr>
            <w:r w:rsidRPr="00CE5AE0">
              <w:rPr>
                <w:rFonts w:ascii="Times New Roman" w:eastAsia="Times New Roman" w:hAnsi="Times New Roman"/>
              </w:rPr>
              <w:t>4915</w:t>
            </w:r>
          </w:p>
        </w:tc>
        <w:tc>
          <w:tcPr>
            <w:tcW w:w="102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jc w:val="center"/>
              <w:rPr>
                <w:rFonts w:ascii="Times New Roman" w:eastAsia="Times New Roman" w:hAnsi="Times New Roman"/>
              </w:rPr>
            </w:pPr>
            <w:r w:rsidRPr="00DE1338">
              <w:rPr>
                <w:rFonts w:ascii="Times New Roman" w:eastAsia="Times New Roman" w:hAnsi="Times New Roman"/>
              </w:rPr>
              <w:t>+</w:t>
            </w:r>
          </w:p>
        </w:tc>
        <w:tc>
          <w:tcPr>
            <w:tcW w:w="1677" w:type="dxa"/>
            <w:tcBorders>
              <w:top w:val="nil"/>
              <w:left w:val="nil"/>
              <w:bottom w:val="single" w:sz="4" w:space="0" w:color="00000A"/>
              <w:right w:val="single" w:sz="4" w:space="0" w:color="00000A"/>
            </w:tcBorders>
            <w:shd w:val="clear" w:color="auto" w:fill="FFFFFF"/>
            <w:vAlign w:val="bottom"/>
          </w:tcPr>
          <w:p w:rsidR="00C4779D" w:rsidRPr="00DE1338" w:rsidRDefault="00C4779D" w:rsidP="00003C92">
            <w:pPr>
              <w:rPr>
                <w:rFonts w:ascii="Times New Roman" w:eastAsia="Times New Roman" w:hAnsi="Times New Roman"/>
              </w:rPr>
            </w:pPr>
          </w:p>
        </w:tc>
      </w:tr>
    </w:tbl>
    <w:p w:rsidR="00C4779D" w:rsidRDefault="00C4779D" w:rsidP="008C343F">
      <w:pPr>
        <w:jc w:val="right"/>
        <w:rPr>
          <w:rFonts w:ascii="Times New Roman" w:eastAsia="Times New Roman" w:hAnsi="Times New Roman" w:cs="Times New Roman"/>
          <w:bCs/>
          <w:iCs/>
        </w:rPr>
      </w:pPr>
    </w:p>
    <w:p w:rsidR="008C343F" w:rsidRPr="008C343F" w:rsidRDefault="008C343F" w:rsidP="008C343F">
      <w:pPr>
        <w:jc w:val="right"/>
        <w:rPr>
          <w:rFonts w:ascii="Times New Roman" w:eastAsia="Times New Roman" w:hAnsi="Times New Roman" w:cs="Times New Roman"/>
          <w:bCs/>
          <w:iCs/>
        </w:rPr>
      </w:pPr>
      <w:r>
        <w:rPr>
          <w:rFonts w:ascii="Times New Roman" w:eastAsia="Times New Roman" w:hAnsi="Times New Roman" w:cs="Times New Roman"/>
          <w:bCs/>
          <w:iCs/>
        </w:rPr>
        <w:t>Таблица 9</w:t>
      </w:r>
    </w:p>
    <w:p w:rsidR="00C4779D" w:rsidRDefault="00C4779D" w:rsidP="00003C92">
      <w:pPr>
        <w:rPr>
          <w:rFonts w:ascii="Times New Roman" w:eastAsia="Times New Roman" w:hAnsi="Times New Roman" w:cs="Times New Roman"/>
          <w:bCs/>
          <w:i/>
        </w:rPr>
      </w:pPr>
      <w:r>
        <w:rPr>
          <w:rFonts w:ascii="Times New Roman" w:eastAsia="Times New Roman" w:hAnsi="Times New Roman" w:cs="Times New Roman"/>
          <w:bCs/>
          <w:i/>
        </w:rPr>
        <w:t xml:space="preserve"> Электронные образовательные ресурсы</w:t>
      </w:r>
    </w:p>
    <w:tbl>
      <w:tblPr>
        <w:tblW w:w="9884"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Layout w:type="fixed"/>
        <w:tblCellMar>
          <w:left w:w="103" w:type="dxa"/>
        </w:tblCellMar>
        <w:tblLook w:val="04A0"/>
      </w:tblPr>
      <w:tblGrid>
        <w:gridCol w:w="1521"/>
        <w:gridCol w:w="992"/>
        <w:gridCol w:w="1559"/>
        <w:gridCol w:w="1418"/>
        <w:gridCol w:w="4394"/>
      </w:tblGrid>
      <w:tr w:rsidR="00C4779D" w:rsidTr="008C343F">
        <w:trPr>
          <w:trHeight w:val="288"/>
        </w:trPr>
        <w:tc>
          <w:tcPr>
            <w:tcW w:w="1521" w:type="dxa"/>
            <w:vMerge w:val="restart"/>
            <w:tcBorders>
              <w:top w:val="single" w:sz="4" w:space="0" w:color="00000A"/>
              <w:left w:val="single" w:sz="4" w:space="0" w:color="00000A"/>
              <w:bottom w:val="single" w:sz="4" w:space="0" w:color="000001"/>
              <w:right w:val="single" w:sz="4" w:space="0" w:color="00000A"/>
            </w:tcBorders>
            <w:shd w:val="clear" w:color="auto" w:fill="FFFFFF"/>
            <w:tcMar>
              <w:left w:w="103" w:type="dxa"/>
            </w:tcMar>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учебные дисциплины</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кол-во ЭОР</w:t>
            </w:r>
          </w:p>
        </w:tc>
        <w:tc>
          <w:tcPr>
            <w:tcW w:w="2977" w:type="dxa"/>
            <w:gridSpan w:val="2"/>
            <w:tcBorders>
              <w:top w:val="single" w:sz="4" w:space="0" w:color="00000A"/>
              <w:left w:val="nil"/>
              <w:bottom w:val="single" w:sz="4" w:space="0" w:color="00000A"/>
              <w:right w:val="single" w:sz="4" w:space="0" w:color="00000A"/>
            </w:tcBorders>
            <w:shd w:val="clear" w:color="auto" w:fill="FFFFFF"/>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наличие лицензии</w:t>
            </w:r>
          </w:p>
        </w:tc>
        <w:tc>
          <w:tcPr>
            <w:tcW w:w="439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издатель/ разработчик</w:t>
            </w:r>
          </w:p>
        </w:tc>
      </w:tr>
      <w:tr w:rsidR="00C4779D" w:rsidTr="008C343F">
        <w:trPr>
          <w:trHeight w:val="420"/>
        </w:trPr>
        <w:tc>
          <w:tcPr>
            <w:tcW w:w="1521"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C4779D" w:rsidRDefault="00C4779D" w:rsidP="00003C92">
            <w:pPr>
              <w:rPr>
                <w:rFonts w:ascii="Times New Roman" w:eastAsia="Times New Roman" w:hAnsi="Times New Roman" w:cs="Times New Roman"/>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779D" w:rsidRDefault="00C4779D" w:rsidP="00003C92">
            <w:pPr>
              <w:rPr>
                <w:rFonts w:ascii="Times New Roman" w:eastAsia="Times New Roman" w:hAnsi="Times New Roman" w:cs="Times New Roman"/>
              </w:rPr>
            </w:pPr>
          </w:p>
        </w:tc>
        <w:tc>
          <w:tcPr>
            <w:tcW w:w="1559"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имеется</w:t>
            </w:r>
          </w:p>
        </w:tc>
        <w:tc>
          <w:tcPr>
            <w:tcW w:w="1418"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не имеется</w:t>
            </w:r>
          </w:p>
        </w:tc>
        <w:tc>
          <w:tcPr>
            <w:tcW w:w="4394"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779D" w:rsidRDefault="00C4779D" w:rsidP="00003C92">
            <w:pPr>
              <w:rPr>
                <w:rFonts w:ascii="Times New Roman" w:eastAsia="Times New Roman" w:hAnsi="Times New Roman" w:cs="Times New Roman"/>
              </w:rPr>
            </w:pPr>
          </w:p>
        </w:tc>
      </w:tr>
      <w:tr w:rsidR="00C4779D" w:rsidTr="008C343F">
        <w:trPr>
          <w:trHeight w:val="288"/>
        </w:trPr>
        <w:tc>
          <w:tcPr>
            <w:tcW w:w="1521"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ОГСЭ</w:t>
            </w:r>
          </w:p>
        </w:tc>
        <w:tc>
          <w:tcPr>
            <w:tcW w:w="992"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r>
              <w:rPr>
                <w:rFonts w:ascii="Times New Roman" w:eastAsia="Times New Roman" w:hAnsi="Times New Roman"/>
              </w:rPr>
              <w:t>9</w:t>
            </w:r>
            <w:r w:rsidRPr="00C40A2F">
              <w:rPr>
                <w:rFonts w:ascii="Times New Roman" w:eastAsia="Times New Roman" w:hAnsi="Times New Roman"/>
              </w:rPr>
              <w:t xml:space="preserve">1 </w:t>
            </w:r>
          </w:p>
        </w:tc>
        <w:tc>
          <w:tcPr>
            <w:tcW w:w="1559"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p>
        </w:tc>
        <w:tc>
          <w:tcPr>
            <w:tcW w:w="1418"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p>
        </w:tc>
        <w:tc>
          <w:tcPr>
            <w:tcW w:w="4394"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Преподаватели «ЯМК».</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«Алаас», Бессонова О.И.</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«Яблоко-Зеленая Россия», Евсеева Е.М. «Казанский институт (филиал) РГТЭУ» Безлипкина Е.В.</w:t>
            </w:r>
          </w:p>
        </w:tc>
      </w:tr>
      <w:tr w:rsidR="00C4779D" w:rsidTr="008C343F">
        <w:trPr>
          <w:trHeight w:val="288"/>
        </w:trPr>
        <w:tc>
          <w:tcPr>
            <w:tcW w:w="1521"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ЕН</w:t>
            </w:r>
          </w:p>
        </w:tc>
        <w:tc>
          <w:tcPr>
            <w:tcW w:w="992"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34</w:t>
            </w:r>
          </w:p>
        </w:tc>
        <w:tc>
          <w:tcPr>
            <w:tcW w:w="1559"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p>
        </w:tc>
        <w:tc>
          <w:tcPr>
            <w:tcW w:w="1418"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p>
        </w:tc>
        <w:tc>
          <w:tcPr>
            <w:tcW w:w="4394"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Преподаватели «ЯМК».</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 Пустовалова Л.М.</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«Медицина»,Черкес Ф.К.</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 Цаценко Л.В.</w:t>
            </w:r>
          </w:p>
        </w:tc>
      </w:tr>
      <w:tr w:rsidR="00C4779D" w:rsidTr="008C343F">
        <w:trPr>
          <w:trHeight w:val="288"/>
        </w:trPr>
        <w:tc>
          <w:tcPr>
            <w:tcW w:w="1521"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ОП</w:t>
            </w:r>
          </w:p>
        </w:tc>
        <w:tc>
          <w:tcPr>
            <w:tcW w:w="992"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lang w:val="en-US"/>
              </w:rPr>
            </w:pPr>
          </w:p>
          <w:p w:rsidR="00C4779D" w:rsidRPr="00C40A2F" w:rsidRDefault="00C4779D" w:rsidP="00003C92">
            <w:pPr>
              <w:rPr>
                <w:rFonts w:ascii="Times New Roman" w:eastAsia="Times New Roman" w:hAnsi="Times New Roman"/>
                <w:lang w:val="en-US"/>
              </w:rPr>
            </w:pPr>
          </w:p>
          <w:p w:rsidR="00C4779D" w:rsidRPr="00C40A2F" w:rsidRDefault="00C4779D" w:rsidP="00003C92">
            <w:pPr>
              <w:rPr>
                <w:rFonts w:ascii="Times New Roman" w:eastAsia="Times New Roman" w:hAnsi="Times New Roman"/>
                <w:lang w:val="en-US"/>
              </w:rPr>
            </w:pPr>
            <w:r>
              <w:rPr>
                <w:rFonts w:ascii="Times New Roman" w:eastAsia="Times New Roman" w:hAnsi="Times New Roman"/>
              </w:rPr>
              <w:t>373</w:t>
            </w:r>
            <w:r w:rsidRPr="00C40A2F">
              <w:rPr>
                <w:rFonts w:ascii="Times New Roman" w:eastAsia="Times New Roman" w:hAnsi="Times New Roman"/>
              </w:rPr>
              <w:t xml:space="preserve"> </w:t>
            </w:r>
          </w:p>
        </w:tc>
        <w:tc>
          <w:tcPr>
            <w:tcW w:w="1559"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p>
        </w:tc>
        <w:tc>
          <w:tcPr>
            <w:tcW w:w="1418"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p>
        </w:tc>
        <w:tc>
          <w:tcPr>
            <w:tcW w:w="4394"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Преподаватели «ЯМК».</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 Городкова Ю.И.</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 Козлова Л.В.</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 Козырева Л.Г.</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«Триада-Х», Копейкин В.Н.</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«Профессионал», Медик В.А.</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«Форум», Микрюков В.Ю.</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 Митрофаненко</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«Академия», Краснюк И.И. и др.</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«Феникс»,Федюкович  Н.И.</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«Феникс»,Федюкович  Н.И.</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ГБОУ ВПО КемГМА, Царик Г.Н.</w:t>
            </w:r>
          </w:p>
          <w:p w:rsidR="00C4779D" w:rsidRDefault="00C4779D" w:rsidP="00003C92">
            <w:pPr>
              <w:rPr>
                <w:rFonts w:ascii="Times New Roman" w:eastAsia="Times New Roman" w:hAnsi="Times New Roman"/>
              </w:rPr>
            </w:pPr>
            <w:r w:rsidRPr="00C40A2F">
              <w:rPr>
                <w:rFonts w:ascii="Times New Roman" w:eastAsia="Times New Roman" w:hAnsi="Times New Roman"/>
              </w:rPr>
              <w:t>«Метафора», Щетинин М.Н. «ГЭОТАР-Медиа» Левчук И.П.</w:t>
            </w:r>
            <w:r>
              <w:rPr>
                <w:rFonts w:ascii="Times New Roman" w:eastAsia="Times New Roman" w:hAnsi="Times New Roman"/>
              </w:rPr>
              <w:t xml:space="preserve">, </w:t>
            </w:r>
            <w:r w:rsidRPr="00C40A2F">
              <w:rPr>
                <w:rFonts w:ascii="Times New Roman" w:eastAsia="Times New Roman" w:hAnsi="Times New Roman"/>
              </w:rPr>
              <w:t>«СВФУ им. М.К. Аммосова» Ефремова Н.А.</w:t>
            </w:r>
          </w:p>
          <w:p w:rsidR="00C4779D" w:rsidRPr="00C40A2F" w:rsidRDefault="00C4779D" w:rsidP="00003C92">
            <w:pPr>
              <w:rPr>
                <w:rFonts w:ascii="Times New Roman" w:eastAsia="Times New Roman" w:hAnsi="Times New Roman"/>
              </w:rPr>
            </w:pPr>
            <w:r w:rsidRPr="00E00511">
              <w:rPr>
                <w:rFonts w:ascii="Times New Roman" w:eastAsia="Times New Roman" w:hAnsi="Times New Roman"/>
              </w:rPr>
              <w:t xml:space="preserve"> «Наука</w:t>
            </w:r>
            <w:r>
              <w:rPr>
                <w:rFonts w:ascii="Times New Roman" w:eastAsia="Times New Roman" w:hAnsi="Times New Roman"/>
              </w:rPr>
              <w:t xml:space="preserve"> и Просвещение», </w:t>
            </w:r>
            <w:r w:rsidRPr="00E00511">
              <w:rPr>
                <w:rFonts w:ascii="Times New Roman" w:eastAsia="Times New Roman" w:hAnsi="Times New Roman"/>
              </w:rPr>
              <w:t>«Новая наука»</w:t>
            </w:r>
          </w:p>
        </w:tc>
      </w:tr>
      <w:tr w:rsidR="00C4779D" w:rsidTr="008C343F">
        <w:trPr>
          <w:trHeight w:val="288"/>
        </w:trPr>
        <w:tc>
          <w:tcPr>
            <w:tcW w:w="1521"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sidRPr="00DE1338">
              <w:rPr>
                <w:rFonts w:ascii="Times New Roman" w:eastAsia="Times New Roman" w:hAnsi="Times New Roman"/>
              </w:rPr>
              <w:t>ПМ</w:t>
            </w:r>
          </w:p>
        </w:tc>
        <w:tc>
          <w:tcPr>
            <w:tcW w:w="992"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Pr>
                <w:rFonts w:ascii="Times New Roman" w:eastAsia="Times New Roman" w:hAnsi="Times New Roman"/>
              </w:rPr>
              <w:t>724</w:t>
            </w:r>
          </w:p>
        </w:tc>
        <w:tc>
          <w:tcPr>
            <w:tcW w:w="1559"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p>
        </w:tc>
        <w:tc>
          <w:tcPr>
            <w:tcW w:w="1418"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w:t>
            </w:r>
          </w:p>
        </w:tc>
        <w:tc>
          <w:tcPr>
            <w:tcW w:w="4394"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Преподаватели «ЯМК»</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«Белгород», Григоренко А.П.</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«Дани-Алмас», Иванов П.М.</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ГАОУ СПО РБМК, Гулгонова М.Е.</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МЕД-пресс-информ, Камышников В.С.</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«ГЭОТАР-Медиа»,Мухина С.А.,Тарновская И.И.</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 Смолева Э.В.</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«Феникс», Смолева Э.В.</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 xml:space="preserve"> «ГЭОТАР-Медиа», Хаитов Р.М.</w:t>
            </w:r>
          </w:p>
          <w:p w:rsidR="00C4779D" w:rsidRPr="00C40A2F" w:rsidRDefault="00C4779D" w:rsidP="00003C92">
            <w:pPr>
              <w:rPr>
                <w:rFonts w:ascii="Times New Roman" w:eastAsia="Times New Roman" w:hAnsi="Times New Roman"/>
              </w:rPr>
            </w:pPr>
            <w:r w:rsidRPr="00C40A2F">
              <w:rPr>
                <w:rFonts w:ascii="Times New Roman" w:eastAsia="Times New Roman" w:hAnsi="Times New Roman"/>
              </w:rPr>
              <w:t>«Спец.Лит», Дмитриева З.В.,«Феникс», Вязьмитина А.В.,«Феникс», Барыкина Н.В. «РИЦ ТГМА» Макаров В.К., «Медицина» Маколкин В.И., «ФОЛИАНТ» Зуева Л.П., «ГЭОТАР-Медиа»</w:t>
            </w:r>
            <w:r>
              <w:rPr>
                <w:rFonts w:ascii="Times New Roman" w:eastAsia="Times New Roman" w:hAnsi="Times New Roman"/>
              </w:rPr>
              <w:t xml:space="preserve"> Радзинский В.Е.</w:t>
            </w:r>
          </w:p>
        </w:tc>
      </w:tr>
      <w:tr w:rsidR="00C4779D" w:rsidTr="008C343F">
        <w:trPr>
          <w:trHeight w:val="288"/>
        </w:trPr>
        <w:tc>
          <w:tcPr>
            <w:tcW w:w="1521"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DE1338" w:rsidRDefault="00C4779D" w:rsidP="00003C92">
            <w:pPr>
              <w:rPr>
                <w:rFonts w:ascii="Times New Roman" w:eastAsia="Times New Roman" w:hAnsi="Times New Roman"/>
              </w:rPr>
            </w:pPr>
            <w:r>
              <w:rPr>
                <w:rFonts w:ascii="Times New Roman" w:eastAsia="Times New Roman" w:hAnsi="Times New Roman"/>
              </w:rPr>
              <w:t>итого</w:t>
            </w:r>
          </w:p>
        </w:tc>
        <w:tc>
          <w:tcPr>
            <w:tcW w:w="992"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r>
              <w:rPr>
                <w:rFonts w:ascii="Times New Roman" w:eastAsia="Times New Roman" w:hAnsi="Times New Roman"/>
              </w:rPr>
              <w:t>1222</w:t>
            </w:r>
          </w:p>
        </w:tc>
        <w:tc>
          <w:tcPr>
            <w:tcW w:w="1559"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p>
        </w:tc>
        <w:tc>
          <w:tcPr>
            <w:tcW w:w="1418"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p>
        </w:tc>
        <w:tc>
          <w:tcPr>
            <w:tcW w:w="4394" w:type="dxa"/>
            <w:tcBorders>
              <w:top w:val="nil"/>
              <w:left w:val="nil"/>
              <w:bottom w:val="single" w:sz="4" w:space="0" w:color="00000A"/>
              <w:right w:val="single" w:sz="4" w:space="0" w:color="00000A"/>
            </w:tcBorders>
            <w:shd w:val="clear" w:color="auto" w:fill="FFFFFF"/>
            <w:vAlign w:val="bottom"/>
          </w:tcPr>
          <w:p w:rsidR="00C4779D" w:rsidRPr="00C40A2F" w:rsidRDefault="00C4779D" w:rsidP="00003C92">
            <w:pPr>
              <w:rPr>
                <w:rFonts w:ascii="Times New Roman" w:eastAsia="Times New Roman" w:hAnsi="Times New Roman"/>
              </w:rPr>
            </w:pPr>
          </w:p>
        </w:tc>
      </w:tr>
      <w:tr w:rsidR="00C4779D" w:rsidTr="008C343F">
        <w:trPr>
          <w:trHeight w:val="288"/>
        </w:trPr>
        <w:tc>
          <w:tcPr>
            <w:tcW w:w="1521"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Default="00C4779D" w:rsidP="00003C92">
            <w:pPr>
              <w:rPr>
                <w:rFonts w:ascii="Times New Roman" w:eastAsia="Times New Roman" w:hAnsi="Times New Roman"/>
              </w:rPr>
            </w:pPr>
          </w:p>
        </w:tc>
        <w:tc>
          <w:tcPr>
            <w:tcW w:w="992" w:type="dxa"/>
            <w:tcBorders>
              <w:top w:val="nil"/>
              <w:left w:val="nil"/>
              <w:bottom w:val="single" w:sz="4" w:space="0" w:color="00000A"/>
              <w:right w:val="single" w:sz="4" w:space="0" w:color="00000A"/>
            </w:tcBorders>
            <w:shd w:val="clear" w:color="auto" w:fill="FFFFFF"/>
            <w:vAlign w:val="bottom"/>
          </w:tcPr>
          <w:p w:rsidR="00C4779D" w:rsidRDefault="00C4779D" w:rsidP="00003C92">
            <w:pPr>
              <w:rPr>
                <w:rFonts w:ascii="Times New Roman" w:eastAsia="Times New Roman" w:hAnsi="Times New Roman"/>
              </w:rPr>
            </w:pPr>
          </w:p>
        </w:tc>
        <w:tc>
          <w:tcPr>
            <w:tcW w:w="1559"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r w:rsidRPr="00F1572C">
              <w:rPr>
                <w:rFonts w:ascii="Times New Roman" w:eastAsia="Times New Roman" w:hAnsi="Times New Roman"/>
              </w:rPr>
              <w:t>Договор №7 от 21.03.2018</w:t>
            </w:r>
          </w:p>
        </w:tc>
        <w:tc>
          <w:tcPr>
            <w:tcW w:w="1418"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p>
        </w:tc>
        <w:tc>
          <w:tcPr>
            <w:tcW w:w="4394"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r w:rsidRPr="00F1572C">
              <w:rPr>
                <w:rFonts w:ascii="Times New Roman" w:eastAsia="Times New Roman" w:hAnsi="Times New Roman"/>
              </w:rPr>
              <w:t>Электронная библиотека Национальной Библиотеки</w:t>
            </w:r>
          </w:p>
        </w:tc>
      </w:tr>
      <w:tr w:rsidR="00C4779D" w:rsidTr="008C343F">
        <w:trPr>
          <w:trHeight w:val="288"/>
        </w:trPr>
        <w:tc>
          <w:tcPr>
            <w:tcW w:w="1521"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Default="00C4779D" w:rsidP="00003C92">
            <w:pPr>
              <w:rPr>
                <w:rFonts w:ascii="Times New Roman" w:eastAsia="Times New Roman" w:hAnsi="Times New Roman"/>
              </w:rPr>
            </w:pPr>
          </w:p>
        </w:tc>
        <w:tc>
          <w:tcPr>
            <w:tcW w:w="992" w:type="dxa"/>
            <w:tcBorders>
              <w:top w:val="nil"/>
              <w:left w:val="nil"/>
              <w:bottom w:val="single" w:sz="4" w:space="0" w:color="00000A"/>
              <w:right w:val="single" w:sz="4" w:space="0" w:color="00000A"/>
            </w:tcBorders>
            <w:shd w:val="clear" w:color="auto" w:fill="FFFFFF"/>
            <w:vAlign w:val="bottom"/>
          </w:tcPr>
          <w:p w:rsidR="00C4779D" w:rsidRDefault="00C4779D" w:rsidP="00003C92">
            <w:pPr>
              <w:rPr>
                <w:rFonts w:ascii="Times New Roman" w:eastAsia="Times New Roman" w:hAnsi="Times New Roman"/>
              </w:rPr>
            </w:pPr>
          </w:p>
        </w:tc>
        <w:tc>
          <w:tcPr>
            <w:tcW w:w="1559"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r w:rsidRPr="00F1572C">
              <w:rPr>
                <w:rFonts w:ascii="Times New Roman" w:hAnsi="Times New Roman"/>
              </w:rPr>
              <w:t>Договор №116/8 от 17 ноября 2020 г.</w:t>
            </w:r>
          </w:p>
        </w:tc>
        <w:tc>
          <w:tcPr>
            <w:tcW w:w="1418"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p>
        </w:tc>
        <w:tc>
          <w:tcPr>
            <w:tcW w:w="4394"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r w:rsidRPr="00F1572C">
              <w:rPr>
                <w:rFonts w:ascii="Times New Roman" w:hAnsi="Times New Roman"/>
              </w:rPr>
              <w:t>ЭБС «Лань» Коллекция «Медицина – издательство Феникс» с 23.11.2020 г. по 22.11.2021 г.</w:t>
            </w:r>
          </w:p>
        </w:tc>
      </w:tr>
      <w:tr w:rsidR="00C4779D" w:rsidTr="008C343F">
        <w:trPr>
          <w:trHeight w:val="288"/>
        </w:trPr>
        <w:tc>
          <w:tcPr>
            <w:tcW w:w="1521"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C4779D" w:rsidRPr="00C40A2F" w:rsidRDefault="00C4779D" w:rsidP="00003C92">
            <w:pPr>
              <w:rPr>
                <w:rFonts w:ascii="Times New Roman" w:eastAsia="Times New Roman" w:hAnsi="Times New Roman"/>
                <w:b/>
              </w:rPr>
            </w:pPr>
          </w:p>
        </w:tc>
        <w:tc>
          <w:tcPr>
            <w:tcW w:w="992" w:type="dxa"/>
            <w:tcBorders>
              <w:top w:val="nil"/>
              <w:left w:val="nil"/>
              <w:bottom w:val="single" w:sz="4" w:space="0" w:color="00000A"/>
              <w:right w:val="single" w:sz="4" w:space="0" w:color="00000A"/>
            </w:tcBorders>
            <w:shd w:val="clear" w:color="auto" w:fill="FFFFFF"/>
            <w:vAlign w:val="bottom"/>
          </w:tcPr>
          <w:p w:rsidR="00C4779D" w:rsidRPr="00F05CE9" w:rsidRDefault="00C4779D" w:rsidP="00003C92">
            <w:pPr>
              <w:rPr>
                <w:rFonts w:ascii="Times New Roman" w:eastAsia="Times New Roman" w:hAnsi="Times New Roman"/>
                <w:b/>
                <w:color w:val="FF0000"/>
              </w:rPr>
            </w:pPr>
          </w:p>
        </w:tc>
        <w:tc>
          <w:tcPr>
            <w:tcW w:w="1559"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r w:rsidRPr="00F1572C">
              <w:rPr>
                <w:rFonts w:ascii="Times New Roman" w:hAnsi="Times New Roman"/>
              </w:rPr>
              <w:t>Договор №1611-2 от 14 декабря 2020 г.</w:t>
            </w:r>
          </w:p>
        </w:tc>
        <w:tc>
          <w:tcPr>
            <w:tcW w:w="1418"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p>
        </w:tc>
        <w:tc>
          <w:tcPr>
            <w:tcW w:w="4394" w:type="dxa"/>
            <w:tcBorders>
              <w:top w:val="nil"/>
              <w:left w:val="nil"/>
              <w:bottom w:val="single" w:sz="4" w:space="0" w:color="00000A"/>
              <w:right w:val="single" w:sz="4" w:space="0" w:color="00000A"/>
            </w:tcBorders>
            <w:shd w:val="clear" w:color="auto" w:fill="FFFFFF"/>
            <w:vAlign w:val="bottom"/>
          </w:tcPr>
          <w:p w:rsidR="00C4779D" w:rsidRPr="00F1572C" w:rsidRDefault="00C4779D" w:rsidP="00003C92">
            <w:pPr>
              <w:rPr>
                <w:rFonts w:ascii="Times New Roman" w:eastAsia="Times New Roman" w:hAnsi="Times New Roman"/>
              </w:rPr>
            </w:pPr>
            <w:r w:rsidRPr="00F1572C">
              <w:rPr>
                <w:rFonts w:ascii="Times New Roman" w:hAnsi="Times New Roman"/>
              </w:rPr>
              <w:t>ЭБС «Лань» Коллекция «Медицина – издательство Лань» 17.12.2020 по 16.12.2021 г.</w:t>
            </w:r>
          </w:p>
        </w:tc>
      </w:tr>
    </w:tbl>
    <w:p w:rsidR="002F1371" w:rsidRDefault="002F1371" w:rsidP="00003C92">
      <w:pPr>
        <w:rPr>
          <w:rFonts w:ascii="Times New Roman" w:eastAsia="Times New Roman" w:hAnsi="Times New Roman" w:cs="Times New Roman"/>
          <w:bCs/>
          <w:i/>
        </w:rPr>
      </w:pPr>
    </w:p>
    <w:p w:rsidR="008C343F" w:rsidRPr="008C343F" w:rsidRDefault="008C343F" w:rsidP="008C343F">
      <w:pPr>
        <w:jc w:val="right"/>
        <w:rPr>
          <w:rFonts w:ascii="Times New Roman" w:eastAsia="Times New Roman" w:hAnsi="Times New Roman" w:cs="Times New Roman"/>
          <w:bCs/>
          <w:iCs/>
        </w:rPr>
      </w:pPr>
      <w:r>
        <w:rPr>
          <w:rFonts w:ascii="Times New Roman" w:eastAsia="Times New Roman" w:hAnsi="Times New Roman" w:cs="Times New Roman"/>
          <w:bCs/>
          <w:iCs/>
        </w:rPr>
        <w:t>Таблица 10</w:t>
      </w:r>
    </w:p>
    <w:p w:rsidR="00C4779D" w:rsidRDefault="00C4779D" w:rsidP="00003C92">
      <w:pPr>
        <w:rPr>
          <w:rFonts w:ascii="Times New Roman" w:eastAsia="Times New Roman" w:hAnsi="Times New Roman" w:cs="Times New Roman"/>
          <w:bCs/>
          <w:i/>
        </w:rPr>
      </w:pPr>
      <w:r>
        <w:rPr>
          <w:rFonts w:ascii="Times New Roman" w:eastAsia="Times New Roman" w:hAnsi="Times New Roman" w:cs="Times New Roman"/>
          <w:bCs/>
          <w:i/>
        </w:rPr>
        <w:t>Периодические издания</w:t>
      </w:r>
    </w:p>
    <w:tbl>
      <w:tblPr>
        <w:tblW w:w="9781"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4037"/>
        <w:gridCol w:w="2777"/>
        <w:gridCol w:w="2967"/>
      </w:tblGrid>
      <w:tr w:rsidR="00C4779D" w:rsidTr="00F66EE4">
        <w:trPr>
          <w:trHeight w:val="1440"/>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наименование</w:t>
            </w:r>
          </w:p>
        </w:tc>
        <w:tc>
          <w:tcPr>
            <w:tcW w:w="2777" w:type="dxa"/>
            <w:tcBorders>
              <w:top w:val="single" w:sz="4" w:space="0" w:color="00000A"/>
              <w:left w:val="nil"/>
              <w:bottom w:val="single" w:sz="4" w:space="0" w:color="00000A"/>
              <w:right w:val="single" w:sz="4" w:space="0" w:color="00000A"/>
            </w:tcBorders>
            <w:shd w:val="clear" w:color="auto" w:fill="FFFFFF"/>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кол-во подписываемых экз.</w:t>
            </w:r>
          </w:p>
        </w:tc>
        <w:tc>
          <w:tcPr>
            <w:tcW w:w="2967" w:type="dxa"/>
            <w:tcBorders>
              <w:top w:val="single" w:sz="4" w:space="0" w:color="00000A"/>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средства, за счет которых ведется подписка</w:t>
            </w: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Pr="00C40A2F" w:rsidRDefault="00C4779D" w:rsidP="00003C92">
            <w:pPr>
              <w:rPr>
                <w:rFonts w:ascii="Times New Roman" w:hAnsi="Times New Roman"/>
              </w:rPr>
            </w:pPr>
            <w:r w:rsidRPr="00C40A2F">
              <w:rPr>
                <w:rFonts w:ascii="Times New Roman" w:hAnsi="Times New Roman"/>
              </w:rPr>
              <w:t>Медицинская сестра</w:t>
            </w:r>
          </w:p>
        </w:tc>
        <w:tc>
          <w:tcPr>
            <w:tcW w:w="2777" w:type="dxa"/>
            <w:tcBorders>
              <w:top w:val="nil"/>
              <w:left w:val="nil"/>
              <w:bottom w:val="nil"/>
              <w:right w:val="single" w:sz="4" w:space="0" w:color="00000A"/>
            </w:tcBorders>
            <w:shd w:val="clear" w:color="auto" w:fill="FFFFFF"/>
          </w:tcPr>
          <w:p w:rsidR="00C4779D" w:rsidRPr="00C40A2F" w:rsidRDefault="00C4779D" w:rsidP="00003C92">
            <w:pPr>
              <w:jc w:val="center"/>
              <w:rPr>
                <w:rFonts w:ascii="Times New Roman" w:eastAsia="Times New Roman" w:hAnsi="Times New Roman"/>
              </w:rPr>
            </w:pPr>
            <w:r w:rsidRPr="00C40A2F">
              <w:rPr>
                <w:rFonts w:ascii="Times New Roman" w:eastAsia="Times New Roman" w:hAnsi="Times New Roman"/>
              </w:rPr>
              <w:t>1</w:t>
            </w:r>
          </w:p>
        </w:tc>
        <w:tc>
          <w:tcPr>
            <w:tcW w:w="2967" w:type="dxa"/>
            <w:tcBorders>
              <w:top w:val="nil"/>
              <w:left w:val="nil"/>
              <w:bottom w:val="nil"/>
              <w:right w:val="single" w:sz="4" w:space="0" w:color="00000A"/>
            </w:tcBorders>
            <w:shd w:val="clear" w:color="auto" w:fill="FFFFFF"/>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rPr>
              <w:t>внебюджет</w:t>
            </w: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Pr="00C40A2F" w:rsidRDefault="00C4779D" w:rsidP="00003C92">
            <w:pPr>
              <w:rPr>
                <w:rFonts w:ascii="Times New Roman" w:hAnsi="Times New Roman"/>
              </w:rPr>
            </w:pPr>
            <w:r>
              <w:rPr>
                <w:rFonts w:ascii="Times New Roman" w:hAnsi="Times New Roman"/>
              </w:rPr>
              <w:t>Сестринское дело</w:t>
            </w:r>
          </w:p>
        </w:tc>
        <w:tc>
          <w:tcPr>
            <w:tcW w:w="2777" w:type="dxa"/>
            <w:tcBorders>
              <w:top w:val="nil"/>
              <w:left w:val="nil"/>
              <w:bottom w:val="nil"/>
              <w:right w:val="single" w:sz="4" w:space="0" w:color="00000A"/>
            </w:tcBorders>
            <w:shd w:val="clear" w:color="auto" w:fill="FFFFFF"/>
          </w:tcPr>
          <w:p w:rsidR="00C4779D" w:rsidRPr="00C40A2F" w:rsidRDefault="00C4779D" w:rsidP="00003C92">
            <w:pPr>
              <w:jc w:val="center"/>
              <w:rPr>
                <w:rFonts w:ascii="Times New Roman" w:eastAsia="Times New Roman" w:hAnsi="Times New Roman"/>
              </w:rPr>
            </w:pPr>
            <w:r w:rsidRPr="00C40A2F">
              <w:rPr>
                <w:rFonts w:ascii="Times New Roman" w:eastAsia="Times New Roman" w:hAnsi="Times New Roman"/>
              </w:rPr>
              <w:t>1</w:t>
            </w:r>
          </w:p>
        </w:tc>
        <w:tc>
          <w:tcPr>
            <w:tcW w:w="2967" w:type="dxa"/>
            <w:tcBorders>
              <w:top w:val="nil"/>
              <w:left w:val="nil"/>
              <w:bottom w:val="nil"/>
              <w:right w:val="single" w:sz="4" w:space="0" w:color="00000A"/>
            </w:tcBorders>
            <w:shd w:val="clear" w:color="auto" w:fill="FFFFFF"/>
          </w:tcPr>
          <w:p w:rsidR="00C4779D" w:rsidRDefault="00C4779D" w:rsidP="00003C92">
            <w:pPr>
              <w:rPr>
                <w:rFonts w:ascii="Times New Roman" w:eastAsia="Times New Roman" w:hAnsi="Times New Roman" w:cs="Times New Roman"/>
              </w:rPr>
            </w:pP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Pr="00C40A2F" w:rsidRDefault="00C4779D" w:rsidP="00003C92">
            <w:pPr>
              <w:rPr>
                <w:rFonts w:ascii="Times New Roman" w:hAnsi="Times New Roman"/>
              </w:rPr>
            </w:pPr>
            <w:r w:rsidRPr="00C40A2F">
              <w:rPr>
                <w:rFonts w:ascii="Times New Roman" w:hAnsi="Times New Roman"/>
              </w:rPr>
              <w:t>Главная медицинская сестра</w:t>
            </w:r>
          </w:p>
        </w:tc>
        <w:tc>
          <w:tcPr>
            <w:tcW w:w="2777" w:type="dxa"/>
            <w:tcBorders>
              <w:top w:val="nil"/>
              <w:left w:val="nil"/>
              <w:bottom w:val="nil"/>
              <w:right w:val="single" w:sz="4" w:space="0" w:color="00000A"/>
            </w:tcBorders>
            <w:shd w:val="clear" w:color="auto" w:fill="FFFFFF"/>
          </w:tcPr>
          <w:p w:rsidR="00C4779D" w:rsidRPr="00C40A2F" w:rsidRDefault="00C4779D" w:rsidP="00003C92">
            <w:pPr>
              <w:jc w:val="center"/>
              <w:rPr>
                <w:rFonts w:ascii="Times New Roman" w:eastAsia="Times New Roman" w:hAnsi="Times New Roman"/>
              </w:rPr>
            </w:pPr>
            <w:r w:rsidRPr="00C40A2F">
              <w:rPr>
                <w:rFonts w:ascii="Times New Roman" w:eastAsia="Times New Roman" w:hAnsi="Times New Roman"/>
              </w:rPr>
              <w:t>1</w:t>
            </w:r>
          </w:p>
        </w:tc>
        <w:tc>
          <w:tcPr>
            <w:tcW w:w="2967" w:type="dxa"/>
            <w:tcBorders>
              <w:top w:val="nil"/>
              <w:left w:val="nil"/>
              <w:bottom w:val="nil"/>
              <w:right w:val="single" w:sz="4" w:space="0" w:color="00000A"/>
            </w:tcBorders>
            <w:shd w:val="clear" w:color="auto" w:fill="FFFFFF"/>
          </w:tcPr>
          <w:p w:rsidR="00C4779D" w:rsidRDefault="00C4779D" w:rsidP="00003C92">
            <w:pPr>
              <w:rPr>
                <w:rFonts w:ascii="Times New Roman" w:eastAsia="Times New Roman" w:hAnsi="Times New Roman" w:cs="Times New Roman"/>
              </w:rPr>
            </w:pP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Pr="00C40A2F" w:rsidRDefault="00C4779D" w:rsidP="00003C92">
            <w:pPr>
              <w:rPr>
                <w:rFonts w:ascii="Times New Roman" w:hAnsi="Times New Roman"/>
              </w:rPr>
            </w:pPr>
            <w:r>
              <w:rPr>
                <w:rFonts w:ascii="Times New Roman" w:hAnsi="Times New Roman"/>
              </w:rPr>
              <w:t xml:space="preserve">СПО с приложениями </w:t>
            </w:r>
          </w:p>
        </w:tc>
        <w:tc>
          <w:tcPr>
            <w:tcW w:w="2777" w:type="dxa"/>
            <w:tcBorders>
              <w:top w:val="nil"/>
              <w:left w:val="nil"/>
              <w:bottom w:val="nil"/>
              <w:right w:val="single" w:sz="4" w:space="0" w:color="00000A"/>
            </w:tcBorders>
            <w:shd w:val="clear" w:color="auto" w:fill="FFFFFF"/>
          </w:tcPr>
          <w:p w:rsidR="00C4779D" w:rsidRPr="00C40A2F" w:rsidRDefault="00C4779D" w:rsidP="00003C92">
            <w:pPr>
              <w:jc w:val="center"/>
              <w:rPr>
                <w:rFonts w:ascii="Times New Roman" w:eastAsia="Times New Roman" w:hAnsi="Times New Roman"/>
              </w:rPr>
            </w:pPr>
            <w:r w:rsidRPr="00C40A2F">
              <w:rPr>
                <w:rFonts w:ascii="Times New Roman" w:eastAsia="Times New Roman" w:hAnsi="Times New Roman"/>
              </w:rPr>
              <w:t>1</w:t>
            </w:r>
          </w:p>
        </w:tc>
        <w:tc>
          <w:tcPr>
            <w:tcW w:w="2967" w:type="dxa"/>
            <w:tcBorders>
              <w:top w:val="nil"/>
              <w:left w:val="nil"/>
              <w:bottom w:val="nil"/>
              <w:right w:val="single" w:sz="4" w:space="0" w:color="00000A"/>
            </w:tcBorders>
            <w:shd w:val="clear" w:color="auto" w:fill="FFFFFF"/>
          </w:tcPr>
          <w:p w:rsidR="00C4779D" w:rsidRDefault="00C4779D" w:rsidP="00003C92">
            <w:pPr>
              <w:rPr>
                <w:rFonts w:ascii="Times New Roman" w:eastAsia="Times New Roman" w:hAnsi="Times New Roman" w:cs="Times New Roman"/>
              </w:rPr>
            </w:pP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Pr="00C40A2F" w:rsidRDefault="00C4779D" w:rsidP="00003C92">
            <w:pPr>
              <w:rPr>
                <w:rFonts w:ascii="Times New Roman" w:hAnsi="Times New Roman"/>
              </w:rPr>
            </w:pPr>
            <w:r>
              <w:rPr>
                <w:rFonts w:ascii="Times New Roman" w:hAnsi="Times New Roman"/>
              </w:rPr>
              <w:t xml:space="preserve">Методист с </w:t>
            </w:r>
            <w:r w:rsidRPr="00C40A2F">
              <w:rPr>
                <w:rFonts w:ascii="Times New Roman" w:hAnsi="Times New Roman"/>
              </w:rPr>
              <w:t>приложениями</w:t>
            </w:r>
          </w:p>
        </w:tc>
        <w:tc>
          <w:tcPr>
            <w:tcW w:w="2777" w:type="dxa"/>
            <w:tcBorders>
              <w:top w:val="nil"/>
              <w:left w:val="nil"/>
              <w:bottom w:val="nil"/>
              <w:right w:val="single" w:sz="4" w:space="0" w:color="00000A"/>
            </w:tcBorders>
            <w:shd w:val="clear" w:color="auto" w:fill="FFFFFF"/>
          </w:tcPr>
          <w:p w:rsidR="00C4779D" w:rsidRPr="00C40A2F" w:rsidRDefault="00C4779D" w:rsidP="00003C92">
            <w:pPr>
              <w:jc w:val="center"/>
              <w:rPr>
                <w:rFonts w:ascii="Times New Roman" w:eastAsia="Times New Roman" w:hAnsi="Times New Roman"/>
              </w:rPr>
            </w:pPr>
            <w:r w:rsidRPr="00C40A2F">
              <w:rPr>
                <w:rFonts w:ascii="Times New Roman" w:eastAsia="Times New Roman" w:hAnsi="Times New Roman"/>
              </w:rPr>
              <w:t>1</w:t>
            </w:r>
          </w:p>
        </w:tc>
        <w:tc>
          <w:tcPr>
            <w:tcW w:w="2967" w:type="dxa"/>
            <w:tcBorders>
              <w:top w:val="nil"/>
              <w:left w:val="nil"/>
              <w:bottom w:val="nil"/>
              <w:right w:val="single" w:sz="4" w:space="0" w:color="00000A"/>
            </w:tcBorders>
            <w:shd w:val="clear" w:color="auto" w:fill="FFFFFF"/>
          </w:tcPr>
          <w:p w:rsidR="00C4779D" w:rsidRDefault="00C4779D" w:rsidP="00003C92">
            <w:pPr>
              <w:rPr>
                <w:rFonts w:ascii="Times New Roman" w:eastAsia="Times New Roman" w:hAnsi="Times New Roman" w:cs="Times New Roman"/>
              </w:rPr>
            </w:pP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Pr="00C40A2F" w:rsidRDefault="00C4779D" w:rsidP="00003C92">
            <w:pPr>
              <w:rPr>
                <w:rFonts w:ascii="Times New Roman" w:hAnsi="Times New Roman"/>
              </w:rPr>
            </w:pPr>
            <w:r w:rsidRPr="00C40A2F">
              <w:rPr>
                <w:rFonts w:ascii="Times New Roman" w:hAnsi="Times New Roman"/>
              </w:rPr>
              <w:t>Инновации в образовании</w:t>
            </w:r>
          </w:p>
        </w:tc>
        <w:tc>
          <w:tcPr>
            <w:tcW w:w="2777" w:type="dxa"/>
            <w:tcBorders>
              <w:top w:val="nil"/>
              <w:left w:val="nil"/>
              <w:bottom w:val="nil"/>
              <w:right w:val="single" w:sz="4" w:space="0" w:color="00000A"/>
            </w:tcBorders>
            <w:shd w:val="clear" w:color="auto" w:fill="FFFFFF"/>
          </w:tcPr>
          <w:p w:rsidR="00C4779D" w:rsidRPr="00C40A2F" w:rsidRDefault="00C4779D" w:rsidP="00003C92">
            <w:pPr>
              <w:jc w:val="center"/>
              <w:rPr>
                <w:rFonts w:ascii="Times New Roman" w:eastAsia="Times New Roman" w:hAnsi="Times New Roman"/>
              </w:rPr>
            </w:pPr>
            <w:r w:rsidRPr="00C40A2F">
              <w:rPr>
                <w:rFonts w:ascii="Times New Roman" w:eastAsia="Times New Roman" w:hAnsi="Times New Roman"/>
              </w:rPr>
              <w:t>1</w:t>
            </w:r>
          </w:p>
        </w:tc>
        <w:tc>
          <w:tcPr>
            <w:tcW w:w="2967" w:type="dxa"/>
            <w:tcBorders>
              <w:top w:val="nil"/>
              <w:left w:val="nil"/>
              <w:bottom w:val="nil"/>
              <w:right w:val="single" w:sz="4" w:space="0" w:color="00000A"/>
            </w:tcBorders>
            <w:shd w:val="clear" w:color="auto" w:fill="FFFFFF"/>
          </w:tcPr>
          <w:p w:rsidR="00C4779D" w:rsidRDefault="00C4779D" w:rsidP="00003C92">
            <w:pPr>
              <w:rPr>
                <w:rFonts w:ascii="Times New Roman" w:eastAsia="Times New Roman" w:hAnsi="Times New Roman" w:cs="Times New Roman"/>
              </w:rPr>
            </w:pP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Pr="00C40A2F" w:rsidRDefault="00C4779D" w:rsidP="00003C92">
            <w:pPr>
              <w:rPr>
                <w:rFonts w:ascii="Times New Roman" w:hAnsi="Times New Roman"/>
              </w:rPr>
            </w:pPr>
            <w:r>
              <w:rPr>
                <w:rFonts w:ascii="Times New Roman" w:hAnsi="Times New Roman"/>
              </w:rPr>
              <w:t xml:space="preserve">Методы менеджмента качества </w:t>
            </w:r>
          </w:p>
        </w:tc>
        <w:tc>
          <w:tcPr>
            <w:tcW w:w="2777" w:type="dxa"/>
            <w:tcBorders>
              <w:top w:val="nil"/>
              <w:left w:val="nil"/>
              <w:bottom w:val="nil"/>
              <w:right w:val="single" w:sz="4" w:space="0" w:color="00000A"/>
            </w:tcBorders>
            <w:shd w:val="clear" w:color="auto" w:fill="FFFFFF"/>
          </w:tcPr>
          <w:p w:rsidR="00C4779D" w:rsidRPr="00C40A2F" w:rsidRDefault="00C4779D" w:rsidP="00003C92">
            <w:pPr>
              <w:jc w:val="center"/>
              <w:rPr>
                <w:rFonts w:ascii="Times New Roman" w:eastAsia="Times New Roman" w:hAnsi="Times New Roman"/>
              </w:rPr>
            </w:pPr>
            <w:r w:rsidRPr="00C40A2F">
              <w:rPr>
                <w:rFonts w:ascii="Times New Roman" w:eastAsia="Times New Roman" w:hAnsi="Times New Roman"/>
              </w:rPr>
              <w:t>1</w:t>
            </w:r>
          </w:p>
        </w:tc>
        <w:tc>
          <w:tcPr>
            <w:tcW w:w="2967" w:type="dxa"/>
            <w:tcBorders>
              <w:top w:val="nil"/>
              <w:left w:val="nil"/>
              <w:bottom w:val="nil"/>
              <w:right w:val="single" w:sz="4" w:space="0" w:color="00000A"/>
            </w:tcBorders>
            <w:shd w:val="clear" w:color="auto" w:fill="FFFFFF"/>
          </w:tcPr>
          <w:p w:rsidR="00C4779D" w:rsidRDefault="00C4779D" w:rsidP="00003C92">
            <w:pPr>
              <w:rPr>
                <w:rFonts w:ascii="Times New Roman" w:eastAsia="Times New Roman" w:hAnsi="Times New Roman" w:cs="Times New Roman"/>
              </w:rPr>
            </w:pP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 xml:space="preserve">Педагогика </w:t>
            </w:r>
          </w:p>
        </w:tc>
        <w:tc>
          <w:tcPr>
            <w:tcW w:w="2777" w:type="dxa"/>
            <w:tcBorders>
              <w:top w:val="nil"/>
              <w:left w:val="nil"/>
              <w:bottom w:val="nil"/>
              <w:right w:val="single" w:sz="4" w:space="0" w:color="00000A"/>
            </w:tcBorders>
            <w:shd w:val="clear" w:color="auto" w:fill="FFFFFF"/>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1</w:t>
            </w:r>
          </w:p>
        </w:tc>
        <w:tc>
          <w:tcPr>
            <w:tcW w:w="2967" w:type="dxa"/>
            <w:tcBorders>
              <w:top w:val="nil"/>
              <w:left w:val="nil"/>
              <w:bottom w:val="nil"/>
              <w:right w:val="single" w:sz="4" w:space="0" w:color="00000A"/>
            </w:tcBorders>
            <w:shd w:val="clear" w:color="auto" w:fill="FFFFFF"/>
          </w:tcPr>
          <w:p w:rsidR="00C4779D" w:rsidRDefault="00C4779D" w:rsidP="00003C92">
            <w:pPr>
              <w:rPr>
                <w:rFonts w:ascii="Times New Roman" w:eastAsia="Times New Roman" w:hAnsi="Times New Roman" w:cs="Times New Roman"/>
              </w:rPr>
            </w:pPr>
          </w:p>
        </w:tc>
      </w:tr>
      <w:tr w:rsidR="00C4779D" w:rsidTr="00F66EE4">
        <w:trPr>
          <w:trHeight w:val="288"/>
        </w:trPr>
        <w:tc>
          <w:tcPr>
            <w:tcW w:w="40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779D" w:rsidRDefault="00C4779D" w:rsidP="00003C92">
            <w:pPr>
              <w:rPr>
                <w:rFonts w:ascii="Times New Roman" w:eastAsia="Times New Roman" w:hAnsi="Times New Roman" w:cs="Times New Roman"/>
              </w:rPr>
            </w:pPr>
            <w:r>
              <w:rPr>
                <w:rFonts w:ascii="Times New Roman" w:eastAsia="Times New Roman" w:hAnsi="Times New Roman" w:cs="Times New Roman"/>
              </w:rPr>
              <w:t xml:space="preserve">Вестник образования </w:t>
            </w:r>
          </w:p>
        </w:tc>
        <w:tc>
          <w:tcPr>
            <w:tcW w:w="2777" w:type="dxa"/>
            <w:tcBorders>
              <w:top w:val="nil"/>
              <w:left w:val="nil"/>
              <w:bottom w:val="single" w:sz="4" w:space="0" w:color="00000A"/>
              <w:right w:val="single" w:sz="4" w:space="0" w:color="00000A"/>
            </w:tcBorders>
            <w:shd w:val="clear" w:color="auto" w:fill="FFFFFF"/>
          </w:tcPr>
          <w:p w:rsidR="00C4779D" w:rsidRDefault="00C4779D" w:rsidP="00003C92">
            <w:pPr>
              <w:jc w:val="center"/>
              <w:rPr>
                <w:rFonts w:ascii="Times New Roman" w:eastAsia="Times New Roman" w:hAnsi="Times New Roman" w:cs="Times New Roman"/>
              </w:rPr>
            </w:pPr>
            <w:r>
              <w:rPr>
                <w:rFonts w:ascii="Times New Roman" w:eastAsia="Times New Roman" w:hAnsi="Times New Roman" w:cs="Times New Roman"/>
              </w:rPr>
              <w:t>1</w:t>
            </w:r>
          </w:p>
        </w:tc>
        <w:tc>
          <w:tcPr>
            <w:tcW w:w="2967" w:type="dxa"/>
            <w:tcBorders>
              <w:top w:val="nil"/>
              <w:left w:val="nil"/>
              <w:bottom w:val="single" w:sz="4" w:space="0" w:color="00000A"/>
              <w:right w:val="single" w:sz="4" w:space="0" w:color="00000A"/>
            </w:tcBorders>
            <w:shd w:val="clear" w:color="auto" w:fill="FFFFFF"/>
          </w:tcPr>
          <w:p w:rsidR="00C4779D" w:rsidRDefault="00C4779D" w:rsidP="00003C92">
            <w:pPr>
              <w:rPr>
                <w:rFonts w:ascii="Times New Roman" w:eastAsia="Times New Roman" w:hAnsi="Times New Roman" w:cs="Times New Roman"/>
              </w:rPr>
            </w:pPr>
          </w:p>
        </w:tc>
      </w:tr>
    </w:tbl>
    <w:p w:rsidR="003C4CA6" w:rsidRPr="004978BC" w:rsidRDefault="000036AD" w:rsidP="00003C92">
      <w:pPr>
        <w:tabs>
          <w:tab w:val="left" w:pos="0"/>
        </w:tabs>
        <w:ind w:firstLine="567"/>
        <w:jc w:val="both"/>
        <w:rPr>
          <w:rFonts w:ascii="Times New Roman" w:eastAsia="Times New Roman" w:hAnsi="Times New Roman" w:cs="Times New Roman"/>
          <w:color w:val="C00000"/>
        </w:rPr>
      </w:pPr>
      <w:r w:rsidRPr="004978BC">
        <w:rPr>
          <w:rFonts w:ascii="Times New Roman" w:hAnsi="Times New Roman" w:cs="Times New Roman"/>
          <w:color w:val="C00000"/>
        </w:rPr>
        <w:tab/>
      </w:r>
      <w:r w:rsidR="003C4CA6" w:rsidRPr="004978BC">
        <w:rPr>
          <w:rFonts w:ascii="Times New Roman" w:eastAsia="Times New Roman" w:hAnsi="Times New Roman" w:cs="Times New Roman"/>
          <w:color w:val="C00000"/>
        </w:rPr>
        <w:t xml:space="preserve"> </w:t>
      </w:r>
    </w:p>
    <w:p w:rsidR="003C4CA6" w:rsidRPr="004978BC" w:rsidRDefault="003C4CA6" w:rsidP="00003C92">
      <w:pPr>
        <w:tabs>
          <w:tab w:val="left" w:pos="0"/>
        </w:tabs>
        <w:ind w:firstLine="567"/>
        <w:jc w:val="both"/>
        <w:rPr>
          <w:rFonts w:ascii="Times New Roman" w:hAnsi="Times New Roman" w:cs="Times New Roman"/>
          <w:color w:val="auto"/>
        </w:rPr>
      </w:pPr>
      <w:r w:rsidRPr="004978BC">
        <w:rPr>
          <w:rFonts w:ascii="Times New Roman" w:hAnsi="Times New Roman" w:cs="Times New Roman"/>
          <w:color w:val="auto"/>
        </w:rPr>
        <w:t>В работе используется автоматизированная информационно-библиотечная система «МАRК-SQL» (электронный каталог). На сайте колледжа и на аккаунте @medcollege_library в социальной сети «Инстаграм» публикуется информация, фотоотчет о мероприятиях,  проводимых в библиотеке, а также участие в других мероприятиях социальных партнеров.</w:t>
      </w:r>
    </w:p>
    <w:p w:rsidR="003C4CA6" w:rsidRPr="004978BC" w:rsidRDefault="003C4CA6" w:rsidP="00003C92">
      <w:pPr>
        <w:tabs>
          <w:tab w:val="left" w:pos="0"/>
        </w:tabs>
        <w:ind w:firstLine="567"/>
        <w:jc w:val="both"/>
        <w:rPr>
          <w:rFonts w:ascii="Times New Roman" w:hAnsi="Times New Roman" w:cs="Times New Roman"/>
          <w:color w:val="auto"/>
        </w:rPr>
      </w:pPr>
      <w:r w:rsidRPr="004978BC">
        <w:rPr>
          <w:rFonts w:ascii="Times New Roman" w:hAnsi="Times New Roman" w:cs="Times New Roman"/>
          <w:color w:val="auto"/>
        </w:rPr>
        <w:t xml:space="preserve">Приглашаются работники других организаций для проведения различных мероприятий, ведется сотрудничество, развиваются партнерские связи в образовательном, библиотечном и других сообществах. </w:t>
      </w:r>
    </w:p>
    <w:p w:rsidR="003C4CA6" w:rsidRPr="004978BC" w:rsidRDefault="003C4CA6" w:rsidP="00003C92">
      <w:pPr>
        <w:tabs>
          <w:tab w:val="left" w:pos="0"/>
        </w:tabs>
        <w:ind w:firstLine="567"/>
        <w:jc w:val="both"/>
        <w:rPr>
          <w:rFonts w:ascii="Times New Roman" w:hAnsi="Times New Roman" w:cs="Times New Roman"/>
          <w:color w:val="auto"/>
        </w:rPr>
      </w:pPr>
      <w:r w:rsidRPr="004978BC">
        <w:rPr>
          <w:rFonts w:ascii="Times New Roman" w:hAnsi="Times New Roman" w:cs="Times New Roman"/>
          <w:color w:val="auto"/>
        </w:rPr>
        <w:t>В связи</w:t>
      </w:r>
      <w:r w:rsidR="004978BC" w:rsidRPr="004978BC">
        <w:rPr>
          <w:rFonts w:ascii="Times New Roman" w:hAnsi="Times New Roman" w:cs="Times New Roman"/>
          <w:color w:val="auto"/>
        </w:rPr>
        <w:t xml:space="preserve"> с эпидемиологической ситуацией и обучением в смешанном формате, б</w:t>
      </w:r>
      <w:r w:rsidRPr="004978BC">
        <w:rPr>
          <w:rFonts w:ascii="Times New Roman" w:hAnsi="Times New Roman" w:cs="Times New Roman"/>
          <w:color w:val="auto"/>
        </w:rPr>
        <w:t xml:space="preserve">иблиотека сделала упор на работу через социальную сеть </w:t>
      </w:r>
      <w:r w:rsidRPr="004978BC">
        <w:rPr>
          <w:rFonts w:ascii="Times New Roman" w:hAnsi="Times New Roman" w:cs="Times New Roman"/>
          <w:color w:val="auto"/>
          <w:lang w:val="en-US"/>
        </w:rPr>
        <w:t>Instagram</w:t>
      </w:r>
      <w:r w:rsidRPr="004978BC">
        <w:rPr>
          <w:rFonts w:ascii="Times New Roman" w:hAnsi="Times New Roman" w:cs="Times New Roman"/>
          <w:color w:val="auto"/>
        </w:rPr>
        <w:t xml:space="preserve">, были проведены онлайн-мероприятия, виртуальные книжные выставки. По платформе </w:t>
      </w:r>
      <w:r w:rsidRPr="004978BC">
        <w:rPr>
          <w:rFonts w:ascii="Times New Roman" w:hAnsi="Times New Roman" w:cs="Times New Roman"/>
          <w:color w:val="auto"/>
          <w:lang w:val="en-US"/>
        </w:rPr>
        <w:t>zoom</w:t>
      </w:r>
      <w:r w:rsidRPr="004978BC">
        <w:rPr>
          <w:rFonts w:ascii="Times New Roman" w:hAnsi="Times New Roman" w:cs="Times New Roman"/>
          <w:color w:val="auto"/>
        </w:rPr>
        <w:t xml:space="preserve"> и </w:t>
      </w:r>
      <w:r w:rsidRPr="004978BC">
        <w:rPr>
          <w:rFonts w:ascii="Times New Roman" w:hAnsi="Times New Roman" w:cs="Times New Roman"/>
          <w:color w:val="auto"/>
          <w:lang w:val="en-US"/>
        </w:rPr>
        <w:t>jitsi</w:t>
      </w:r>
      <w:r w:rsidRPr="004978BC">
        <w:rPr>
          <w:rFonts w:ascii="Times New Roman" w:hAnsi="Times New Roman" w:cs="Times New Roman"/>
          <w:color w:val="auto"/>
        </w:rPr>
        <w:t xml:space="preserve"> </w:t>
      </w:r>
      <w:r w:rsidRPr="004978BC">
        <w:rPr>
          <w:rFonts w:ascii="Times New Roman" w:hAnsi="Times New Roman" w:cs="Times New Roman"/>
          <w:color w:val="auto"/>
          <w:lang w:val="en-US"/>
        </w:rPr>
        <w:t>meet</w:t>
      </w:r>
      <w:r w:rsidRPr="004978BC">
        <w:rPr>
          <w:rFonts w:ascii="Times New Roman" w:hAnsi="Times New Roman" w:cs="Times New Roman"/>
          <w:color w:val="auto"/>
        </w:rPr>
        <w:t xml:space="preserve"> были проведены библиотечные занятия и ознакомительные онлайн-мероприятия по использованию ЭБС. Были охвачены более 90% учебных групп. Основными источниками обеспечения учебной литературой стали электронно-библиотечные системы «Лань» и «Юрайт», нам был предоставлен бесплатный доступ во время карантина. Так как в Электронно-библиотечной системе «Лань» доступ был ограничен учебниками издательства «Лань», наши студенты и преподаватели получили полный доступ к пакету «Медицина» к учебникам различных издательств через аккаунт Национальной библиотеки на основании Соглашения. </w:t>
      </w:r>
    </w:p>
    <w:p w:rsidR="003C4CA6" w:rsidRPr="004978BC" w:rsidRDefault="003C4CA6" w:rsidP="00003C92">
      <w:pPr>
        <w:tabs>
          <w:tab w:val="left" w:pos="0"/>
        </w:tabs>
        <w:ind w:firstLine="567"/>
        <w:jc w:val="both"/>
        <w:rPr>
          <w:rFonts w:ascii="Times New Roman" w:hAnsi="Times New Roman" w:cs="Times New Roman"/>
          <w:color w:val="auto"/>
        </w:rPr>
      </w:pPr>
      <w:r w:rsidRPr="004978BC">
        <w:rPr>
          <w:rFonts w:ascii="Times New Roman" w:hAnsi="Times New Roman" w:cs="Times New Roman"/>
          <w:color w:val="auto"/>
        </w:rPr>
        <w:t xml:space="preserve">А также обеспечение учебной литературой и медиатекой преподавателей осуществлялось через электронную почту, мессенджеры </w:t>
      </w:r>
      <w:r w:rsidRPr="004978BC">
        <w:rPr>
          <w:rFonts w:ascii="Times New Roman" w:hAnsi="Times New Roman" w:cs="Times New Roman"/>
          <w:color w:val="auto"/>
          <w:lang w:val="en-US"/>
        </w:rPr>
        <w:t>Whatsapp</w:t>
      </w:r>
      <w:r w:rsidRPr="004978BC">
        <w:rPr>
          <w:rFonts w:ascii="Times New Roman" w:hAnsi="Times New Roman" w:cs="Times New Roman"/>
          <w:color w:val="auto"/>
        </w:rPr>
        <w:t xml:space="preserve"> и </w:t>
      </w:r>
      <w:r w:rsidRPr="004978BC">
        <w:rPr>
          <w:rFonts w:ascii="Times New Roman" w:hAnsi="Times New Roman" w:cs="Times New Roman"/>
          <w:color w:val="auto"/>
          <w:lang w:val="en-US"/>
        </w:rPr>
        <w:t>Telegram</w:t>
      </w:r>
      <w:r w:rsidRPr="004978BC">
        <w:rPr>
          <w:rFonts w:ascii="Times New Roman" w:hAnsi="Times New Roman" w:cs="Times New Roman"/>
          <w:color w:val="auto"/>
        </w:rPr>
        <w:t xml:space="preserve">. </w:t>
      </w:r>
    </w:p>
    <w:p w:rsidR="003276F3" w:rsidRDefault="004978BC" w:rsidP="00003C92">
      <w:pPr>
        <w:pStyle w:val="af1"/>
        <w:tabs>
          <w:tab w:val="left" w:pos="0"/>
        </w:tabs>
        <w:spacing w:after="0" w:line="240" w:lineRule="auto"/>
        <w:ind w:left="0" w:right="-1" w:firstLine="567"/>
        <w:jc w:val="both"/>
        <w:rPr>
          <w:rFonts w:ascii="Times New Roman" w:hAnsi="Times New Roman"/>
          <w:sz w:val="24"/>
          <w:szCs w:val="24"/>
        </w:rPr>
      </w:pPr>
      <w:r w:rsidRPr="004978BC">
        <w:rPr>
          <w:rFonts w:ascii="Times New Roman" w:hAnsi="Times New Roman"/>
          <w:sz w:val="24"/>
          <w:szCs w:val="24"/>
        </w:rPr>
        <w:t>Кроме этого, библиотека колледжа реализует проект по эковолонтерству.</w:t>
      </w:r>
    </w:p>
    <w:p w:rsidR="002F1371" w:rsidRPr="004978BC" w:rsidRDefault="002F1371" w:rsidP="00003C92">
      <w:pPr>
        <w:pStyle w:val="af1"/>
        <w:tabs>
          <w:tab w:val="left" w:pos="0"/>
        </w:tabs>
        <w:spacing w:after="0" w:line="240" w:lineRule="auto"/>
        <w:ind w:left="0" w:right="-1" w:firstLine="567"/>
        <w:jc w:val="both"/>
        <w:rPr>
          <w:rFonts w:ascii="Times New Roman" w:hAnsi="Times New Roman"/>
          <w:sz w:val="24"/>
          <w:szCs w:val="24"/>
        </w:rPr>
      </w:pPr>
    </w:p>
    <w:p w:rsidR="000445BC" w:rsidRDefault="00E85F9D" w:rsidP="00003C92">
      <w:pPr>
        <w:pStyle w:val="af1"/>
        <w:tabs>
          <w:tab w:val="left" w:pos="0"/>
        </w:tabs>
        <w:autoSpaceDE w:val="0"/>
        <w:autoSpaceDN w:val="0"/>
        <w:adjustRightInd w:val="0"/>
        <w:spacing w:after="0" w:line="240" w:lineRule="auto"/>
        <w:ind w:left="0" w:firstLine="567"/>
        <w:jc w:val="center"/>
        <w:outlineLvl w:val="0"/>
        <w:rPr>
          <w:rFonts w:ascii="Times New Roman" w:hAnsi="Times New Roman"/>
          <w:b/>
          <w:sz w:val="24"/>
          <w:szCs w:val="24"/>
        </w:rPr>
      </w:pPr>
      <w:bookmarkStart w:id="13" w:name="_Toc99441986"/>
      <w:r w:rsidRPr="00131E03">
        <w:rPr>
          <w:rFonts w:ascii="Times New Roman" w:hAnsi="Times New Roman"/>
          <w:b/>
          <w:sz w:val="28"/>
          <w:szCs w:val="24"/>
        </w:rPr>
        <w:t>9.</w:t>
      </w:r>
      <w:r w:rsidR="000445BC" w:rsidRPr="002F1371">
        <w:rPr>
          <w:rFonts w:ascii="Times New Roman" w:hAnsi="Times New Roman"/>
          <w:b/>
          <w:sz w:val="24"/>
          <w:szCs w:val="24"/>
        </w:rPr>
        <w:t>Организация о</w:t>
      </w:r>
      <w:r w:rsidR="005A744E" w:rsidRPr="002F1371">
        <w:rPr>
          <w:rFonts w:ascii="Times New Roman" w:hAnsi="Times New Roman"/>
          <w:b/>
          <w:sz w:val="24"/>
          <w:szCs w:val="24"/>
        </w:rPr>
        <w:t xml:space="preserve">бразовательного процесса отдела </w:t>
      </w:r>
      <w:r w:rsidR="000445BC" w:rsidRPr="002F1371">
        <w:rPr>
          <w:rFonts w:ascii="Times New Roman" w:hAnsi="Times New Roman"/>
          <w:b/>
          <w:sz w:val="24"/>
          <w:szCs w:val="24"/>
        </w:rPr>
        <w:t>дополнительного</w:t>
      </w:r>
      <w:r w:rsidR="005A744E" w:rsidRPr="002F1371">
        <w:rPr>
          <w:rFonts w:ascii="Times New Roman" w:hAnsi="Times New Roman"/>
          <w:b/>
          <w:sz w:val="24"/>
          <w:szCs w:val="24"/>
        </w:rPr>
        <w:t xml:space="preserve"> </w:t>
      </w:r>
      <w:r w:rsidR="000445BC" w:rsidRPr="002F1371">
        <w:rPr>
          <w:rFonts w:ascii="Times New Roman" w:hAnsi="Times New Roman"/>
          <w:b/>
          <w:sz w:val="24"/>
          <w:szCs w:val="24"/>
        </w:rPr>
        <w:t>профессионального образования</w:t>
      </w:r>
      <w:bookmarkEnd w:id="13"/>
    </w:p>
    <w:p w:rsidR="002F1371" w:rsidRPr="00785618" w:rsidRDefault="002F1371" w:rsidP="00003C92">
      <w:pPr>
        <w:pStyle w:val="af1"/>
        <w:tabs>
          <w:tab w:val="left" w:pos="0"/>
        </w:tabs>
        <w:autoSpaceDE w:val="0"/>
        <w:autoSpaceDN w:val="0"/>
        <w:adjustRightInd w:val="0"/>
        <w:spacing w:after="0" w:line="240" w:lineRule="auto"/>
        <w:ind w:left="0" w:firstLine="567"/>
        <w:jc w:val="center"/>
        <w:outlineLvl w:val="0"/>
        <w:rPr>
          <w:rFonts w:ascii="Times New Roman" w:hAnsi="Times New Roman"/>
          <w:b/>
          <w:sz w:val="28"/>
          <w:szCs w:val="24"/>
        </w:rPr>
      </w:pPr>
    </w:p>
    <w:p w:rsidR="001F245E" w:rsidRPr="00604952" w:rsidRDefault="001F245E" w:rsidP="00003C92">
      <w:pPr>
        <w:ind w:firstLine="708"/>
        <w:jc w:val="both"/>
        <w:rPr>
          <w:rFonts w:ascii="Times New Roman" w:hAnsi="Times New Roman" w:cs="Times New Roman"/>
          <w:color w:val="auto"/>
        </w:rPr>
      </w:pPr>
      <w:r w:rsidRPr="00604952">
        <w:rPr>
          <w:rFonts w:ascii="Times New Roman" w:hAnsi="Times New Roman" w:cs="Times New Roman"/>
          <w:color w:val="auto"/>
        </w:rPr>
        <w:t>Отдел дополнительного профессионального образования (ОДПО) специалистов со средним   медицинским образованием и фармацевтическим образованием организовал свою деятельность  согласно календарно- тематическому плану и плану</w:t>
      </w:r>
      <w:r>
        <w:rPr>
          <w:rFonts w:ascii="Times New Roman" w:hAnsi="Times New Roman" w:cs="Times New Roman"/>
          <w:color w:val="auto"/>
        </w:rPr>
        <w:t xml:space="preserve"> работы  за 2021 </w:t>
      </w:r>
      <w:r w:rsidRPr="00604952">
        <w:rPr>
          <w:rFonts w:ascii="Times New Roman" w:hAnsi="Times New Roman" w:cs="Times New Roman"/>
          <w:color w:val="auto"/>
        </w:rPr>
        <w:t>год.</w:t>
      </w:r>
    </w:p>
    <w:p w:rsidR="001F245E" w:rsidRPr="00983CDF" w:rsidRDefault="001F245E" w:rsidP="00003C92">
      <w:pPr>
        <w:ind w:firstLine="708"/>
        <w:jc w:val="both"/>
        <w:rPr>
          <w:rFonts w:ascii="Times New Roman" w:hAnsi="Times New Roman"/>
        </w:rPr>
      </w:pPr>
      <w:r w:rsidRPr="00983CDF">
        <w:rPr>
          <w:rFonts w:ascii="Times New Roman" w:hAnsi="Times New Roman"/>
        </w:rPr>
        <w:t>За 2021 год все запланированные тематические циклы проведены согласно годовому  тематическому плану</w:t>
      </w:r>
      <w:r>
        <w:rPr>
          <w:rFonts w:ascii="Times New Roman" w:hAnsi="Times New Roman"/>
        </w:rPr>
        <w:t xml:space="preserve"> 76</w:t>
      </w:r>
      <w:r w:rsidRPr="00983CDF">
        <w:rPr>
          <w:rFonts w:ascii="Times New Roman" w:hAnsi="Times New Roman"/>
        </w:rPr>
        <w:t xml:space="preserve">  цикла, вне плана организованы    тематических циклов по заявкам медицинских учреждений. Обучения проводились  очно-заочной форме </w:t>
      </w:r>
      <w:r w:rsidRPr="00983CDF">
        <w:rPr>
          <w:rFonts w:ascii="Times New Roman" w:hAnsi="Times New Roman"/>
          <w:spacing w:val="-2"/>
        </w:rPr>
        <w:t xml:space="preserve"> </w:t>
      </w:r>
      <w:r w:rsidRPr="00983CDF">
        <w:rPr>
          <w:rFonts w:ascii="Times New Roman" w:hAnsi="Times New Roman"/>
        </w:rPr>
        <w:t>с</w:t>
      </w:r>
      <w:r w:rsidRPr="00983CDF">
        <w:rPr>
          <w:rFonts w:ascii="Times New Roman" w:hAnsi="Times New Roman"/>
          <w:spacing w:val="-4"/>
        </w:rPr>
        <w:t xml:space="preserve"> </w:t>
      </w:r>
      <w:r w:rsidRPr="00983CDF">
        <w:rPr>
          <w:rFonts w:ascii="Times New Roman" w:hAnsi="Times New Roman"/>
        </w:rPr>
        <w:t>применением</w:t>
      </w:r>
      <w:r w:rsidRPr="00983CDF">
        <w:rPr>
          <w:rFonts w:ascii="Times New Roman" w:hAnsi="Times New Roman"/>
          <w:spacing w:val="-1"/>
        </w:rPr>
        <w:t xml:space="preserve"> </w:t>
      </w:r>
      <w:r w:rsidRPr="00983CDF">
        <w:rPr>
          <w:rFonts w:ascii="Times New Roman" w:hAnsi="Times New Roman"/>
        </w:rPr>
        <w:t>электронных</w:t>
      </w:r>
      <w:r w:rsidRPr="00983CDF">
        <w:rPr>
          <w:rFonts w:ascii="Times New Roman" w:hAnsi="Times New Roman"/>
          <w:spacing w:val="-9"/>
        </w:rPr>
        <w:t xml:space="preserve"> </w:t>
      </w:r>
      <w:r w:rsidRPr="00983CDF">
        <w:rPr>
          <w:rFonts w:ascii="Times New Roman" w:hAnsi="Times New Roman"/>
        </w:rPr>
        <w:t>методов</w:t>
      </w:r>
      <w:r w:rsidRPr="00983CDF">
        <w:rPr>
          <w:rFonts w:ascii="Times New Roman" w:hAnsi="Times New Roman"/>
          <w:spacing w:val="-1"/>
        </w:rPr>
        <w:t xml:space="preserve"> </w:t>
      </w:r>
      <w:r w:rsidRPr="00983CDF">
        <w:rPr>
          <w:rFonts w:ascii="Times New Roman" w:hAnsi="Times New Roman"/>
        </w:rPr>
        <w:t>обучения</w:t>
      </w:r>
      <w:r w:rsidRPr="00983CDF">
        <w:rPr>
          <w:rFonts w:ascii="Times New Roman" w:hAnsi="Times New Roman"/>
          <w:spacing w:val="-7"/>
        </w:rPr>
        <w:t xml:space="preserve">  </w:t>
      </w:r>
      <w:r w:rsidRPr="00983CDF">
        <w:rPr>
          <w:rFonts w:ascii="Times New Roman" w:hAnsi="Times New Roman"/>
        </w:rPr>
        <w:t xml:space="preserve">и </w:t>
      </w:r>
      <w:r w:rsidRPr="00983CDF">
        <w:rPr>
          <w:rFonts w:ascii="Times New Roman" w:hAnsi="Times New Roman"/>
          <w:spacing w:val="-67"/>
        </w:rPr>
        <w:t xml:space="preserve"> </w:t>
      </w:r>
      <w:r w:rsidRPr="00983CDF">
        <w:rPr>
          <w:rFonts w:ascii="Times New Roman" w:hAnsi="Times New Roman"/>
        </w:rPr>
        <w:t>дистанционных</w:t>
      </w:r>
      <w:r w:rsidRPr="00983CDF">
        <w:rPr>
          <w:rFonts w:ascii="Times New Roman" w:hAnsi="Times New Roman"/>
          <w:spacing w:val="-1"/>
        </w:rPr>
        <w:t xml:space="preserve"> </w:t>
      </w:r>
      <w:r w:rsidRPr="00983CDF">
        <w:rPr>
          <w:rFonts w:ascii="Times New Roman" w:hAnsi="Times New Roman"/>
        </w:rPr>
        <w:t>образовательных</w:t>
      </w:r>
      <w:r w:rsidRPr="00983CDF">
        <w:rPr>
          <w:rFonts w:ascii="Times New Roman" w:hAnsi="Times New Roman"/>
          <w:spacing w:val="-1"/>
        </w:rPr>
        <w:t xml:space="preserve"> </w:t>
      </w:r>
      <w:r w:rsidRPr="00983CDF">
        <w:rPr>
          <w:rFonts w:ascii="Times New Roman" w:hAnsi="Times New Roman"/>
        </w:rPr>
        <w:t>технологий.</w:t>
      </w:r>
    </w:p>
    <w:p w:rsidR="001F245E" w:rsidRDefault="001F245E" w:rsidP="00003C92">
      <w:pPr>
        <w:ind w:firstLine="708"/>
        <w:jc w:val="both"/>
        <w:rPr>
          <w:rFonts w:ascii="Times New Roman" w:hAnsi="Times New Roman"/>
        </w:rPr>
      </w:pPr>
      <w:r>
        <w:rPr>
          <w:rFonts w:ascii="Times New Roman" w:hAnsi="Times New Roman"/>
        </w:rPr>
        <w:t xml:space="preserve">В </w:t>
      </w:r>
      <w:r w:rsidRPr="00983CDF">
        <w:rPr>
          <w:rFonts w:ascii="Times New Roman" w:hAnsi="Times New Roman"/>
        </w:rPr>
        <w:t xml:space="preserve">2021 г. прошли обучение всего </w:t>
      </w:r>
      <w:r>
        <w:rPr>
          <w:rFonts w:ascii="Times New Roman" w:hAnsi="Times New Roman"/>
        </w:rPr>
        <w:t>–</w:t>
      </w:r>
      <w:r w:rsidRPr="00983CDF">
        <w:rPr>
          <w:rFonts w:ascii="Times New Roman" w:hAnsi="Times New Roman"/>
        </w:rPr>
        <w:t xml:space="preserve"> </w:t>
      </w:r>
      <w:r>
        <w:rPr>
          <w:rFonts w:ascii="Times New Roman" w:hAnsi="Times New Roman"/>
        </w:rPr>
        <w:t>345</w:t>
      </w:r>
      <w:r w:rsidRPr="00983CDF">
        <w:rPr>
          <w:rFonts w:ascii="Times New Roman" w:hAnsi="Times New Roman"/>
        </w:rPr>
        <w:t>0</w:t>
      </w:r>
      <w:r>
        <w:rPr>
          <w:rFonts w:ascii="Times New Roman" w:hAnsi="Times New Roman"/>
        </w:rPr>
        <w:t>, из них:</w:t>
      </w:r>
    </w:p>
    <w:p w:rsidR="001F245E" w:rsidRPr="00983CDF" w:rsidRDefault="001F245E" w:rsidP="00003C92">
      <w:pPr>
        <w:jc w:val="both"/>
        <w:rPr>
          <w:rFonts w:ascii="Times New Roman" w:hAnsi="Times New Roman"/>
        </w:rPr>
      </w:pPr>
      <w:r>
        <w:rPr>
          <w:rFonts w:ascii="Times New Roman" w:hAnsi="Times New Roman"/>
        </w:rPr>
        <w:t>- 2065</w:t>
      </w:r>
      <w:r w:rsidRPr="00983CDF">
        <w:rPr>
          <w:rFonts w:ascii="Times New Roman" w:hAnsi="Times New Roman"/>
        </w:rPr>
        <w:t xml:space="preserve">  работников со средним медицинским образованием в  т.ч.:</w:t>
      </w:r>
    </w:p>
    <w:p w:rsidR="001F245E" w:rsidRPr="00983CDF" w:rsidRDefault="001F245E" w:rsidP="00003C92">
      <w:pPr>
        <w:widowControl/>
        <w:numPr>
          <w:ilvl w:val="0"/>
          <w:numId w:val="47"/>
        </w:numPr>
        <w:jc w:val="both"/>
        <w:rPr>
          <w:rFonts w:ascii="Times New Roman" w:hAnsi="Times New Roman"/>
        </w:rPr>
      </w:pPr>
      <w:r w:rsidRPr="00983CDF">
        <w:rPr>
          <w:rFonts w:ascii="Times New Roman" w:hAnsi="Times New Roman"/>
        </w:rPr>
        <w:t>профессиональная переподготовка (288ч.,432ч.,576ч.) – 168, из них :</w:t>
      </w:r>
    </w:p>
    <w:p w:rsidR="001F245E" w:rsidRPr="00983CDF" w:rsidRDefault="001F245E" w:rsidP="00003C92">
      <w:pPr>
        <w:ind w:firstLine="708"/>
        <w:jc w:val="both"/>
        <w:rPr>
          <w:rFonts w:ascii="Times New Roman" w:hAnsi="Times New Roman"/>
        </w:rPr>
      </w:pPr>
      <w:r w:rsidRPr="00983CDF">
        <w:rPr>
          <w:rFonts w:ascii="Times New Roman" w:hAnsi="Times New Roman"/>
        </w:rPr>
        <w:t>- профессиональная переподготовка (288ч.)- 110</w:t>
      </w:r>
    </w:p>
    <w:p w:rsidR="001F245E" w:rsidRPr="00983CDF" w:rsidRDefault="001F245E" w:rsidP="00003C92">
      <w:pPr>
        <w:ind w:firstLine="708"/>
        <w:jc w:val="both"/>
        <w:rPr>
          <w:rFonts w:ascii="Times New Roman" w:hAnsi="Times New Roman"/>
        </w:rPr>
      </w:pPr>
      <w:r w:rsidRPr="00983CDF">
        <w:rPr>
          <w:rFonts w:ascii="Times New Roman" w:hAnsi="Times New Roman"/>
        </w:rPr>
        <w:t>- профессиональная переподготовка  -(432 ч.) – 26</w:t>
      </w:r>
    </w:p>
    <w:p w:rsidR="001F245E" w:rsidRPr="00983CDF" w:rsidRDefault="001F245E" w:rsidP="00003C92">
      <w:pPr>
        <w:ind w:firstLine="708"/>
        <w:jc w:val="both"/>
        <w:rPr>
          <w:rFonts w:ascii="Times New Roman" w:hAnsi="Times New Roman"/>
        </w:rPr>
      </w:pPr>
      <w:r w:rsidRPr="00983CDF">
        <w:rPr>
          <w:rFonts w:ascii="Times New Roman" w:hAnsi="Times New Roman"/>
        </w:rPr>
        <w:t>-профессиональная переподготовка (576ч.)- 32</w:t>
      </w:r>
    </w:p>
    <w:p w:rsidR="001F245E" w:rsidRPr="00983CDF" w:rsidRDefault="001F245E" w:rsidP="00003C92">
      <w:pPr>
        <w:widowControl/>
        <w:numPr>
          <w:ilvl w:val="0"/>
          <w:numId w:val="47"/>
        </w:numPr>
        <w:jc w:val="both"/>
        <w:rPr>
          <w:rFonts w:ascii="Times New Roman" w:hAnsi="Times New Roman"/>
        </w:rPr>
      </w:pPr>
      <w:r w:rsidRPr="00983CDF">
        <w:rPr>
          <w:rFonts w:ascii="Times New Roman" w:hAnsi="Times New Roman"/>
        </w:rPr>
        <w:t>усовершенствование СМП  (144-216 ч.) – 526, из них:</w:t>
      </w:r>
    </w:p>
    <w:p w:rsidR="001F245E" w:rsidRPr="00983CDF" w:rsidRDefault="001F245E" w:rsidP="00003C92">
      <w:pPr>
        <w:ind w:firstLine="709"/>
        <w:jc w:val="both"/>
        <w:rPr>
          <w:rFonts w:ascii="Times New Roman" w:hAnsi="Times New Roman"/>
        </w:rPr>
      </w:pPr>
      <w:r w:rsidRPr="00983CDF">
        <w:rPr>
          <w:rFonts w:ascii="Times New Roman" w:hAnsi="Times New Roman"/>
        </w:rPr>
        <w:t xml:space="preserve">   - усовершенствование 144ч.- 476</w:t>
      </w:r>
    </w:p>
    <w:p w:rsidR="001F245E" w:rsidRPr="00983CDF" w:rsidRDefault="001F245E" w:rsidP="00003C92">
      <w:pPr>
        <w:ind w:firstLine="709"/>
        <w:jc w:val="both"/>
        <w:rPr>
          <w:rFonts w:ascii="Times New Roman" w:hAnsi="Times New Roman"/>
        </w:rPr>
      </w:pPr>
      <w:r w:rsidRPr="00983CDF">
        <w:rPr>
          <w:rFonts w:ascii="Times New Roman" w:hAnsi="Times New Roman"/>
        </w:rPr>
        <w:t xml:space="preserve">   - усовершенствование 216ч.-  50</w:t>
      </w:r>
    </w:p>
    <w:p w:rsidR="001F245E" w:rsidRPr="00983CDF" w:rsidRDefault="001F245E" w:rsidP="00003C92">
      <w:pPr>
        <w:widowControl/>
        <w:numPr>
          <w:ilvl w:val="0"/>
          <w:numId w:val="47"/>
        </w:numPr>
        <w:jc w:val="both"/>
        <w:rPr>
          <w:rFonts w:ascii="Times New Roman" w:hAnsi="Times New Roman"/>
        </w:rPr>
      </w:pPr>
      <w:r w:rsidRPr="00983CDF">
        <w:rPr>
          <w:rFonts w:ascii="Times New Roman" w:hAnsi="Times New Roman"/>
        </w:rPr>
        <w:t>краткосрочные циклы СМП (36ч.,72ч.), всего – 1371, из них:</w:t>
      </w:r>
    </w:p>
    <w:p w:rsidR="001F245E" w:rsidRPr="00983CDF" w:rsidRDefault="001F245E" w:rsidP="00003C92">
      <w:pPr>
        <w:jc w:val="both"/>
        <w:rPr>
          <w:rFonts w:ascii="Times New Roman" w:hAnsi="Times New Roman"/>
        </w:rPr>
      </w:pPr>
      <w:r w:rsidRPr="00983CDF">
        <w:rPr>
          <w:rFonts w:ascii="Times New Roman" w:hAnsi="Times New Roman"/>
        </w:rPr>
        <w:t xml:space="preserve">             - тематическое усовершенствование 36ч. - 917 </w:t>
      </w:r>
    </w:p>
    <w:p w:rsidR="001F245E" w:rsidRPr="00983CDF" w:rsidRDefault="001F245E" w:rsidP="00003C92">
      <w:pPr>
        <w:jc w:val="both"/>
        <w:rPr>
          <w:rFonts w:ascii="Times New Roman" w:hAnsi="Times New Roman"/>
        </w:rPr>
      </w:pPr>
      <w:r w:rsidRPr="00983CDF">
        <w:rPr>
          <w:rFonts w:ascii="Times New Roman" w:hAnsi="Times New Roman"/>
        </w:rPr>
        <w:t xml:space="preserve">             - тематическое усовершенствование 72 ч. – 454;</w:t>
      </w:r>
    </w:p>
    <w:p w:rsidR="001F245E" w:rsidRPr="00983CDF" w:rsidRDefault="001F245E" w:rsidP="00003C92">
      <w:pPr>
        <w:ind w:firstLine="708"/>
        <w:jc w:val="both"/>
        <w:rPr>
          <w:rFonts w:ascii="Times New Roman" w:hAnsi="Times New Roman"/>
        </w:rPr>
      </w:pPr>
      <w:r w:rsidRPr="00983CDF">
        <w:rPr>
          <w:rFonts w:ascii="Times New Roman" w:hAnsi="Times New Roman"/>
        </w:rPr>
        <w:t>Всего выездных циклов в центральные районные больницы организовано: 2 (Нюрбинская ЦРБ- 77,</w:t>
      </w:r>
      <w:r w:rsidR="000458DC">
        <w:rPr>
          <w:rFonts w:ascii="Times New Roman" w:hAnsi="Times New Roman"/>
        </w:rPr>
        <w:t xml:space="preserve"> </w:t>
      </w:r>
      <w:r w:rsidRPr="00983CDF">
        <w:rPr>
          <w:rFonts w:ascii="Times New Roman" w:hAnsi="Times New Roman"/>
        </w:rPr>
        <w:t>Верхневилюйская ЦРБ-64).</w:t>
      </w:r>
    </w:p>
    <w:p w:rsidR="001F245E" w:rsidRPr="00983CDF" w:rsidRDefault="001F245E" w:rsidP="00003C92">
      <w:pPr>
        <w:ind w:firstLine="708"/>
        <w:jc w:val="both"/>
        <w:rPr>
          <w:rFonts w:ascii="Times New Roman" w:hAnsi="Times New Roman"/>
        </w:rPr>
      </w:pPr>
      <w:r w:rsidRPr="00983CDF">
        <w:rPr>
          <w:rFonts w:ascii="Times New Roman" w:hAnsi="Times New Roman"/>
        </w:rPr>
        <w:t xml:space="preserve">Обучено всего – 141чел., из них краткосрочные курсы прошли - 93чел.  </w:t>
      </w:r>
    </w:p>
    <w:p w:rsidR="001F245E" w:rsidRPr="00983CDF" w:rsidRDefault="001F245E" w:rsidP="00003C92">
      <w:pPr>
        <w:ind w:left="780"/>
        <w:jc w:val="both"/>
        <w:rPr>
          <w:rFonts w:ascii="Times New Roman" w:hAnsi="Times New Roman"/>
        </w:rPr>
      </w:pPr>
      <w:r w:rsidRPr="00983CDF">
        <w:rPr>
          <w:rFonts w:ascii="Times New Roman" w:hAnsi="Times New Roman"/>
        </w:rPr>
        <w:t>По социальному контракту обучены всего 11 человек по следующим циклам:</w:t>
      </w:r>
    </w:p>
    <w:p w:rsidR="001F245E" w:rsidRPr="00983CDF" w:rsidRDefault="001F245E" w:rsidP="00003C92">
      <w:pPr>
        <w:ind w:firstLine="142"/>
        <w:rPr>
          <w:rFonts w:ascii="Times New Roman" w:hAnsi="Times New Roman"/>
        </w:rPr>
      </w:pPr>
      <w:r w:rsidRPr="00983CDF">
        <w:rPr>
          <w:rFonts w:ascii="Times New Roman" w:hAnsi="Times New Roman"/>
        </w:rPr>
        <w:t>- «Специалист по маникюру» – 7</w:t>
      </w:r>
    </w:p>
    <w:p w:rsidR="001F245E" w:rsidRPr="00983CDF" w:rsidRDefault="001F245E" w:rsidP="00003C92">
      <w:pPr>
        <w:ind w:firstLine="142"/>
        <w:rPr>
          <w:rFonts w:ascii="Times New Roman" w:hAnsi="Times New Roman"/>
        </w:rPr>
      </w:pPr>
      <w:r w:rsidRPr="00983CDF">
        <w:rPr>
          <w:rFonts w:ascii="Times New Roman" w:hAnsi="Times New Roman"/>
        </w:rPr>
        <w:t>- «Косметик (визажист)»– 1</w:t>
      </w:r>
    </w:p>
    <w:p w:rsidR="001F245E" w:rsidRPr="00983CDF" w:rsidRDefault="001F245E" w:rsidP="00003C92">
      <w:pPr>
        <w:ind w:firstLine="142"/>
        <w:rPr>
          <w:rFonts w:ascii="Times New Roman" w:hAnsi="Times New Roman"/>
        </w:rPr>
      </w:pPr>
      <w:r w:rsidRPr="00983CDF">
        <w:rPr>
          <w:rFonts w:ascii="Times New Roman" w:hAnsi="Times New Roman"/>
        </w:rPr>
        <w:t>- «Сестра хозяйка» – 1</w:t>
      </w:r>
    </w:p>
    <w:p w:rsidR="001F245E" w:rsidRPr="00983CDF" w:rsidRDefault="001F245E" w:rsidP="00003C92">
      <w:pPr>
        <w:ind w:firstLine="142"/>
        <w:rPr>
          <w:rFonts w:ascii="Times New Roman" w:hAnsi="Times New Roman"/>
        </w:rPr>
      </w:pPr>
      <w:r w:rsidRPr="00983CDF">
        <w:rPr>
          <w:rFonts w:ascii="Times New Roman" w:hAnsi="Times New Roman"/>
        </w:rPr>
        <w:t>- «Шугаринг» -1</w:t>
      </w:r>
    </w:p>
    <w:p w:rsidR="001F245E" w:rsidRPr="00983CDF" w:rsidRDefault="001F245E" w:rsidP="00003C92">
      <w:pPr>
        <w:ind w:firstLine="142"/>
        <w:rPr>
          <w:rFonts w:ascii="Times New Roman" w:hAnsi="Times New Roman"/>
        </w:rPr>
      </w:pPr>
      <w:r w:rsidRPr="00983CDF">
        <w:rPr>
          <w:rFonts w:ascii="Times New Roman" w:hAnsi="Times New Roman"/>
        </w:rPr>
        <w:t>- «Основы ухода за больными» -1</w:t>
      </w:r>
    </w:p>
    <w:p w:rsidR="001F245E" w:rsidRPr="00983CDF" w:rsidRDefault="001F245E" w:rsidP="00003C92">
      <w:pPr>
        <w:ind w:left="780"/>
        <w:jc w:val="both"/>
        <w:rPr>
          <w:rFonts w:ascii="Times New Roman" w:hAnsi="Times New Roman"/>
        </w:rPr>
      </w:pPr>
      <w:r w:rsidRPr="00983CDF">
        <w:rPr>
          <w:rFonts w:ascii="Times New Roman" w:hAnsi="Times New Roman"/>
        </w:rPr>
        <w:t>По направлению Центра занятости населения РС (Я) – 5</w:t>
      </w:r>
    </w:p>
    <w:p w:rsidR="001F245E" w:rsidRPr="00983CDF" w:rsidRDefault="001F245E" w:rsidP="00003C92">
      <w:pPr>
        <w:jc w:val="both"/>
        <w:rPr>
          <w:rFonts w:ascii="Times New Roman" w:hAnsi="Times New Roman"/>
        </w:rPr>
      </w:pPr>
      <w:r w:rsidRPr="00983CDF">
        <w:rPr>
          <w:rFonts w:ascii="Times New Roman" w:hAnsi="Times New Roman"/>
        </w:rPr>
        <w:t>- «Основы ухода за больными» - 5.</w:t>
      </w:r>
    </w:p>
    <w:p w:rsidR="001F245E" w:rsidRPr="00983CDF" w:rsidRDefault="001F245E" w:rsidP="00003C92">
      <w:pPr>
        <w:ind w:firstLine="708"/>
        <w:jc w:val="both"/>
        <w:rPr>
          <w:rFonts w:ascii="Times New Roman" w:hAnsi="Times New Roman"/>
        </w:rPr>
      </w:pPr>
      <w:r w:rsidRPr="00983CDF">
        <w:rPr>
          <w:rFonts w:ascii="Times New Roman" w:hAnsi="Times New Roman"/>
        </w:rPr>
        <w:t>Организованы циклы профессиональной переподготовки для выпускников ЯМК всего 26, из них по специальности:</w:t>
      </w:r>
    </w:p>
    <w:p w:rsidR="001F245E" w:rsidRPr="00983CDF" w:rsidRDefault="001F245E" w:rsidP="00003C92">
      <w:pPr>
        <w:jc w:val="both"/>
        <w:rPr>
          <w:rFonts w:ascii="Times New Roman" w:hAnsi="Times New Roman"/>
        </w:rPr>
      </w:pPr>
      <w:r w:rsidRPr="00983CDF">
        <w:rPr>
          <w:rFonts w:ascii="Times New Roman" w:hAnsi="Times New Roman"/>
        </w:rPr>
        <w:t xml:space="preserve">- «Медицинский массаж» 288ч.- 18 </w:t>
      </w:r>
    </w:p>
    <w:p w:rsidR="001F245E" w:rsidRPr="00983CDF" w:rsidRDefault="001F245E" w:rsidP="00003C92">
      <w:pPr>
        <w:jc w:val="both"/>
        <w:rPr>
          <w:rFonts w:ascii="Times New Roman" w:hAnsi="Times New Roman"/>
        </w:rPr>
      </w:pPr>
      <w:r w:rsidRPr="00983CDF">
        <w:rPr>
          <w:rFonts w:ascii="Times New Roman" w:hAnsi="Times New Roman"/>
        </w:rPr>
        <w:t>-  «Рентгенология» 432ч – 13 ( ПСА прошли 12)</w:t>
      </w:r>
    </w:p>
    <w:p w:rsidR="001F245E" w:rsidRPr="00983CDF" w:rsidRDefault="001F245E" w:rsidP="00003C92">
      <w:pPr>
        <w:ind w:firstLine="708"/>
        <w:jc w:val="both"/>
        <w:rPr>
          <w:rFonts w:ascii="Times New Roman" w:hAnsi="Times New Roman"/>
        </w:rPr>
      </w:pPr>
      <w:r w:rsidRPr="00983CDF">
        <w:rPr>
          <w:rFonts w:ascii="Times New Roman" w:hAnsi="Times New Roman"/>
        </w:rPr>
        <w:t>В  2021 году впервые после профессиональной переподготовки  на базе ГБПОУ РС (Я) ПСА прошли всего 96 чел.</w:t>
      </w:r>
    </w:p>
    <w:p w:rsidR="001F245E" w:rsidRPr="00983CDF" w:rsidRDefault="001F245E" w:rsidP="00003C92">
      <w:pPr>
        <w:jc w:val="both"/>
        <w:rPr>
          <w:rFonts w:ascii="Times New Roman" w:hAnsi="Times New Roman"/>
        </w:rPr>
      </w:pPr>
      <w:r w:rsidRPr="00983CDF">
        <w:rPr>
          <w:rFonts w:ascii="Times New Roman" w:hAnsi="Times New Roman"/>
        </w:rPr>
        <w:tab/>
        <w:t>В 2021 впервые были организованы  профессиональное обучение  по программе «Основы ухода за больными» среди выпускных групп школ. Зачислены  22 ,из них закончили 2. (Чурапчинский улус).</w:t>
      </w:r>
    </w:p>
    <w:p w:rsidR="001F245E" w:rsidRDefault="001F245E" w:rsidP="00003C92">
      <w:pPr>
        <w:pStyle w:val="af5"/>
        <w:shd w:val="clear" w:color="auto" w:fill="FFFFFF"/>
        <w:spacing w:before="0" w:beforeAutospacing="0" w:after="0" w:afterAutospacing="0"/>
        <w:ind w:firstLine="708"/>
        <w:jc w:val="both"/>
        <w:textAlignment w:val="baseline"/>
        <w:rPr>
          <w:color w:val="000000"/>
          <w:bdr w:val="none" w:sz="0" w:space="0" w:color="auto" w:frame="1"/>
        </w:rPr>
      </w:pPr>
      <w:r w:rsidRPr="00983CDF">
        <w:t>С  целью  реализации  непрерывного  медицинского  образования  через</w:t>
      </w:r>
      <w:r w:rsidRPr="00983CDF">
        <w:rPr>
          <w:color w:val="FF0000"/>
        </w:rPr>
        <w:t xml:space="preserve"> </w:t>
      </w:r>
      <w:r w:rsidRPr="00983CDF">
        <w:t xml:space="preserve">портал непрерывного медицинского образования МЗ РФ (edu.rosminzdrav.ru) проведены     циклы повышения квалификации  с применением инновационного </w:t>
      </w:r>
      <w:r w:rsidRPr="00983CDF">
        <w:rPr>
          <w:color w:val="000000"/>
          <w:bdr w:val="none" w:sz="0" w:space="0" w:color="auto" w:frame="1"/>
        </w:rPr>
        <w:t xml:space="preserve">дистанционного обучения в объеме 36 час (ЗЕТ) по </w:t>
      </w:r>
      <w:r w:rsidRPr="00983CDF">
        <w:t>утвержденным  программам НМО .Всего обучено 908 СМП</w:t>
      </w:r>
      <w:r w:rsidRPr="00983CDF">
        <w:rPr>
          <w:color w:val="000000"/>
          <w:bdr w:val="none" w:sz="0" w:space="0" w:color="auto" w:frame="1"/>
        </w:rPr>
        <w:t>:</w:t>
      </w:r>
    </w:p>
    <w:p w:rsidR="00F66EE4" w:rsidRPr="00983CDF" w:rsidRDefault="00F66EE4" w:rsidP="00F66EE4">
      <w:pPr>
        <w:pStyle w:val="af5"/>
        <w:shd w:val="clear" w:color="auto" w:fill="FFFFFF"/>
        <w:spacing w:before="0" w:beforeAutospacing="0" w:after="0" w:afterAutospacing="0"/>
        <w:ind w:firstLine="708"/>
        <w:jc w:val="right"/>
        <w:textAlignment w:val="baseline"/>
        <w:rPr>
          <w:color w:val="000000"/>
          <w:bdr w:val="none" w:sz="0" w:space="0" w:color="auto" w:frame="1"/>
        </w:rPr>
      </w:pPr>
      <w:r>
        <w:rPr>
          <w:color w:val="000000"/>
          <w:bdr w:val="none" w:sz="0" w:space="0" w:color="auto" w:frame="1"/>
        </w:rPr>
        <w:t>Таблица 1</w:t>
      </w:r>
    </w:p>
    <w:p w:rsidR="001F245E" w:rsidRPr="00983CDF" w:rsidRDefault="001F245E" w:rsidP="00003C92">
      <w:pPr>
        <w:pStyle w:val="affa"/>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2035"/>
        <w:gridCol w:w="1771"/>
        <w:gridCol w:w="1555"/>
        <w:gridCol w:w="1019"/>
        <w:gridCol w:w="1399"/>
        <w:gridCol w:w="1563"/>
      </w:tblGrid>
      <w:tr w:rsidR="001F245E" w:rsidRPr="00983CDF" w:rsidTr="00D2649B">
        <w:trPr>
          <w:trHeight w:val="264"/>
        </w:trPr>
        <w:tc>
          <w:tcPr>
            <w:tcW w:w="629" w:type="dxa"/>
            <w:vMerge w:val="restart"/>
          </w:tcPr>
          <w:p w:rsidR="001F245E" w:rsidRPr="00983CDF" w:rsidRDefault="001F245E" w:rsidP="00003C92">
            <w:pPr>
              <w:pStyle w:val="affa"/>
              <w:tabs>
                <w:tab w:val="left" w:pos="195"/>
              </w:tabs>
              <w:ind w:firstLine="720"/>
              <w:contextualSpacing/>
              <w:jc w:val="center"/>
              <w:rPr>
                <w:sz w:val="24"/>
                <w:szCs w:val="24"/>
              </w:rPr>
            </w:pPr>
            <w:r w:rsidRPr="00983CDF">
              <w:rPr>
                <w:sz w:val="24"/>
                <w:szCs w:val="24"/>
              </w:rPr>
              <w:t>№№</w:t>
            </w:r>
          </w:p>
        </w:tc>
        <w:tc>
          <w:tcPr>
            <w:tcW w:w="1931" w:type="dxa"/>
            <w:vMerge w:val="restart"/>
            <w:vAlign w:val="center"/>
          </w:tcPr>
          <w:p w:rsidR="001F245E" w:rsidRPr="00983CDF" w:rsidRDefault="001F245E" w:rsidP="00003C92">
            <w:pPr>
              <w:pStyle w:val="affa"/>
              <w:tabs>
                <w:tab w:val="left" w:pos="195"/>
              </w:tabs>
              <w:contextualSpacing/>
              <w:rPr>
                <w:sz w:val="24"/>
                <w:szCs w:val="24"/>
              </w:rPr>
            </w:pPr>
            <w:r w:rsidRPr="00983CDF">
              <w:rPr>
                <w:sz w:val="24"/>
                <w:szCs w:val="24"/>
              </w:rPr>
              <w:t>Наименование программы</w:t>
            </w:r>
          </w:p>
        </w:tc>
        <w:tc>
          <w:tcPr>
            <w:tcW w:w="1682" w:type="dxa"/>
            <w:vMerge w:val="restart"/>
            <w:vAlign w:val="center"/>
          </w:tcPr>
          <w:p w:rsidR="001F245E" w:rsidRPr="00983CDF" w:rsidRDefault="001F245E" w:rsidP="00003C92">
            <w:pPr>
              <w:pStyle w:val="affa"/>
              <w:tabs>
                <w:tab w:val="left" w:pos="195"/>
              </w:tabs>
              <w:contextualSpacing/>
              <w:rPr>
                <w:sz w:val="24"/>
                <w:szCs w:val="24"/>
              </w:rPr>
            </w:pPr>
            <w:r w:rsidRPr="00983CDF">
              <w:rPr>
                <w:sz w:val="24"/>
                <w:szCs w:val="24"/>
              </w:rPr>
              <w:t>Количество выпустившихся</w:t>
            </w:r>
          </w:p>
        </w:tc>
        <w:tc>
          <w:tcPr>
            <w:tcW w:w="1479" w:type="dxa"/>
            <w:vMerge w:val="restart"/>
            <w:vAlign w:val="center"/>
          </w:tcPr>
          <w:p w:rsidR="001F245E" w:rsidRPr="00983CDF" w:rsidRDefault="001F245E" w:rsidP="00003C92">
            <w:pPr>
              <w:pStyle w:val="affa"/>
              <w:tabs>
                <w:tab w:val="left" w:pos="195"/>
              </w:tabs>
              <w:contextualSpacing/>
              <w:rPr>
                <w:sz w:val="24"/>
                <w:szCs w:val="24"/>
              </w:rPr>
            </w:pPr>
            <w:r w:rsidRPr="00983CDF">
              <w:rPr>
                <w:sz w:val="24"/>
                <w:szCs w:val="24"/>
              </w:rPr>
              <w:t>За счет бюджетных ассигнований РС (Я)</w:t>
            </w:r>
          </w:p>
        </w:tc>
        <w:tc>
          <w:tcPr>
            <w:tcW w:w="3850" w:type="dxa"/>
            <w:gridSpan w:val="3"/>
            <w:vAlign w:val="center"/>
          </w:tcPr>
          <w:p w:rsidR="001F245E" w:rsidRPr="00983CDF" w:rsidRDefault="001F245E" w:rsidP="00003C92">
            <w:pPr>
              <w:pStyle w:val="affa"/>
              <w:tabs>
                <w:tab w:val="left" w:pos="195"/>
              </w:tabs>
              <w:contextualSpacing/>
              <w:rPr>
                <w:sz w:val="24"/>
                <w:szCs w:val="24"/>
              </w:rPr>
            </w:pPr>
            <w:r w:rsidRPr="00983CDF">
              <w:rPr>
                <w:sz w:val="24"/>
                <w:szCs w:val="24"/>
              </w:rPr>
              <w:t>По договорам об оказании платных образовательных услуг</w:t>
            </w:r>
          </w:p>
        </w:tc>
      </w:tr>
      <w:tr w:rsidR="001F245E" w:rsidRPr="00983CDF" w:rsidTr="00D2649B">
        <w:trPr>
          <w:trHeight w:val="108"/>
        </w:trPr>
        <w:tc>
          <w:tcPr>
            <w:tcW w:w="629" w:type="dxa"/>
            <w:vMerge/>
          </w:tcPr>
          <w:p w:rsidR="001F245E" w:rsidRPr="00983CDF" w:rsidRDefault="001F245E" w:rsidP="00003C92">
            <w:pPr>
              <w:pStyle w:val="affa"/>
              <w:jc w:val="center"/>
              <w:rPr>
                <w:sz w:val="24"/>
                <w:szCs w:val="24"/>
              </w:rPr>
            </w:pPr>
          </w:p>
        </w:tc>
        <w:tc>
          <w:tcPr>
            <w:tcW w:w="1931" w:type="dxa"/>
            <w:vMerge/>
          </w:tcPr>
          <w:p w:rsidR="001F245E" w:rsidRPr="00983CDF" w:rsidRDefault="001F245E" w:rsidP="00003C92">
            <w:pPr>
              <w:pStyle w:val="affa"/>
              <w:jc w:val="center"/>
              <w:rPr>
                <w:sz w:val="24"/>
                <w:szCs w:val="24"/>
              </w:rPr>
            </w:pPr>
          </w:p>
        </w:tc>
        <w:tc>
          <w:tcPr>
            <w:tcW w:w="1682" w:type="dxa"/>
            <w:vMerge/>
          </w:tcPr>
          <w:p w:rsidR="001F245E" w:rsidRPr="00983CDF" w:rsidRDefault="001F245E" w:rsidP="00003C92">
            <w:pPr>
              <w:pStyle w:val="affa"/>
              <w:jc w:val="center"/>
              <w:rPr>
                <w:sz w:val="24"/>
                <w:szCs w:val="24"/>
              </w:rPr>
            </w:pPr>
          </w:p>
        </w:tc>
        <w:tc>
          <w:tcPr>
            <w:tcW w:w="1479" w:type="dxa"/>
            <w:vMerge/>
          </w:tcPr>
          <w:p w:rsidR="001F245E" w:rsidRPr="00983CDF" w:rsidRDefault="001F245E" w:rsidP="00003C92">
            <w:pPr>
              <w:pStyle w:val="affa"/>
              <w:jc w:val="center"/>
              <w:rPr>
                <w:sz w:val="24"/>
                <w:szCs w:val="24"/>
              </w:rPr>
            </w:pPr>
          </w:p>
        </w:tc>
        <w:tc>
          <w:tcPr>
            <w:tcW w:w="1032" w:type="dxa"/>
            <w:vMerge w:val="restart"/>
          </w:tcPr>
          <w:p w:rsidR="001F245E" w:rsidRPr="00983CDF" w:rsidRDefault="001F245E" w:rsidP="00003C92">
            <w:pPr>
              <w:pStyle w:val="affa"/>
              <w:jc w:val="center"/>
              <w:rPr>
                <w:sz w:val="24"/>
                <w:szCs w:val="24"/>
              </w:rPr>
            </w:pPr>
            <w:r w:rsidRPr="00983CDF">
              <w:rPr>
                <w:sz w:val="24"/>
                <w:szCs w:val="24"/>
              </w:rPr>
              <w:t>Всего</w:t>
            </w:r>
          </w:p>
        </w:tc>
        <w:tc>
          <w:tcPr>
            <w:tcW w:w="2818" w:type="dxa"/>
            <w:gridSpan w:val="2"/>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В том числе:</w:t>
            </w:r>
          </w:p>
        </w:tc>
      </w:tr>
      <w:tr w:rsidR="001F245E" w:rsidRPr="00983CDF" w:rsidTr="00D2649B">
        <w:trPr>
          <w:trHeight w:val="156"/>
        </w:trPr>
        <w:tc>
          <w:tcPr>
            <w:tcW w:w="629" w:type="dxa"/>
            <w:vMerge/>
          </w:tcPr>
          <w:p w:rsidR="001F245E" w:rsidRPr="00983CDF" w:rsidRDefault="001F245E" w:rsidP="00003C92">
            <w:pPr>
              <w:pStyle w:val="affa"/>
              <w:jc w:val="center"/>
              <w:rPr>
                <w:sz w:val="24"/>
                <w:szCs w:val="24"/>
              </w:rPr>
            </w:pPr>
          </w:p>
        </w:tc>
        <w:tc>
          <w:tcPr>
            <w:tcW w:w="1931" w:type="dxa"/>
            <w:vMerge/>
          </w:tcPr>
          <w:p w:rsidR="001F245E" w:rsidRPr="00983CDF" w:rsidRDefault="001F245E" w:rsidP="00003C92">
            <w:pPr>
              <w:pStyle w:val="affa"/>
              <w:jc w:val="center"/>
              <w:rPr>
                <w:sz w:val="24"/>
                <w:szCs w:val="24"/>
              </w:rPr>
            </w:pPr>
          </w:p>
        </w:tc>
        <w:tc>
          <w:tcPr>
            <w:tcW w:w="1682" w:type="dxa"/>
            <w:vMerge/>
          </w:tcPr>
          <w:p w:rsidR="001F245E" w:rsidRPr="00983CDF" w:rsidRDefault="001F245E" w:rsidP="00003C92">
            <w:pPr>
              <w:pStyle w:val="affa"/>
              <w:jc w:val="center"/>
              <w:rPr>
                <w:sz w:val="24"/>
                <w:szCs w:val="24"/>
              </w:rPr>
            </w:pPr>
          </w:p>
        </w:tc>
        <w:tc>
          <w:tcPr>
            <w:tcW w:w="1479" w:type="dxa"/>
            <w:vMerge/>
          </w:tcPr>
          <w:p w:rsidR="001F245E" w:rsidRPr="00983CDF" w:rsidRDefault="001F245E" w:rsidP="00003C92">
            <w:pPr>
              <w:pStyle w:val="affa"/>
              <w:jc w:val="center"/>
              <w:rPr>
                <w:sz w:val="24"/>
                <w:szCs w:val="24"/>
              </w:rPr>
            </w:pPr>
          </w:p>
        </w:tc>
        <w:tc>
          <w:tcPr>
            <w:tcW w:w="1032" w:type="dxa"/>
            <w:vMerge/>
          </w:tcPr>
          <w:p w:rsidR="001F245E" w:rsidRPr="00983CDF" w:rsidRDefault="001F245E" w:rsidP="00003C92">
            <w:pPr>
              <w:pStyle w:val="affa"/>
              <w:jc w:val="center"/>
              <w:rPr>
                <w:sz w:val="24"/>
                <w:szCs w:val="24"/>
              </w:rPr>
            </w:pPr>
          </w:p>
        </w:tc>
        <w:tc>
          <w:tcPr>
            <w:tcW w:w="1332" w:type="dxa"/>
            <w:vAlign w:val="center"/>
          </w:tcPr>
          <w:p w:rsidR="001F245E" w:rsidRPr="00983CDF" w:rsidRDefault="001F245E" w:rsidP="00003C92">
            <w:pPr>
              <w:pStyle w:val="affa"/>
              <w:tabs>
                <w:tab w:val="left" w:pos="195"/>
              </w:tabs>
              <w:contextualSpacing/>
              <w:rPr>
                <w:sz w:val="24"/>
                <w:szCs w:val="24"/>
              </w:rPr>
            </w:pPr>
            <w:r w:rsidRPr="00983CDF">
              <w:rPr>
                <w:sz w:val="24"/>
                <w:szCs w:val="24"/>
              </w:rPr>
              <w:t>Договоры с физическим лицом</w:t>
            </w:r>
          </w:p>
        </w:tc>
        <w:tc>
          <w:tcPr>
            <w:tcW w:w="1486" w:type="dxa"/>
            <w:vAlign w:val="center"/>
          </w:tcPr>
          <w:p w:rsidR="001F245E" w:rsidRPr="00983CDF" w:rsidRDefault="001F245E" w:rsidP="00003C92">
            <w:pPr>
              <w:pStyle w:val="affa"/>
              <w:tabs>
                <w:tab w:val="left" w:pos="195"/>
              </w:tabs>
              <w:contextualSpacing/>
              <w:rPr>
                <w:sz w:val="24"/>
                <w:szCs w:val="24"/>
              </w:rPr>
            </w:pPr>
            <w:r w:rsidRPr="00983CDF">
              <w:rPr>
                <w:sz w:val="24"/>
                <w:szCs w:val="24"/>
              </w:rPr>
              <w:t>Договоры с юридическим лицом</w:t>
            </w:r>
          </w:p>
        </w:tc>
      </w:tr>
      <w:tr w:rsidR="001F245E" w:rsidRPr="00983CDF" w:rsidTr="00D2649B">
        <w:tc>
          <w:tcPr>
            <w:tcW w:w="629" w:type="dxa"/>
          </w:tcPr>
          <w:p w:rsidR="001F245E" w:rsidRPr="00983CDF" w:rsidRDefault="001F245E" w:rsidP="00003C92">
            <w:pPr>
              <w:pStyle w:val="affa"/>
              <w:numPr>
                <w:ilvl w:val="0"/>
                <w:numId w:val="25"/>
              </w:numPr>
              <w:tabs>
                <w:tab w:val="left" w:pos="195"/>
              </w:tabs>
              <w:jc w:val="center"/>
              <w:rPr>
                <w:sz w:val="24"/>
                <w:szCs w:val="24"/>
              </w:rPr>
            </w:pPr>
          </w:p>
        </w:tc>
        <w:tc>
          <w:tcPr>
            <w:tcW w:w="1931" w:type="dxa"/>
            <w:vAlign w:val="center"/>
          </w:tcPr>
          <w:p w:rsidR="001F245E" w:rsidRPr="00983CDF" w:rsidRDefault="001F245E" w:rsidP="00003C92">
            <w:pPr>
              <w:pStyle w:val="affa"/>
              <w:tabs>
                <w:tab w:val="left" w:pos="195"/>
              </w:tabs>
              <w:contextualSpacing/>
              <w:rPr>
                <w:sz w:val="24"/>
                <w:szCs w:val="24"/>
              </w:rPr>
            </w:pPr>
            <w:r w:rsidRPr="00983CDF">
              <w:rPr>
                <w:sz w:val="24"/>
                <w:szCs w:val="24"/>
              </w:rPr>
              <w:t>Новая коронавирусная инфекция (COVID-19), профилактика, диагностика, лечение новой коронавирусной инфекции</w:t>
            </w:r>
          </w:p>
        </w:tc>
        <w:tc>
          <w:tcPr>
            <w:tcW w:w="168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276</w:t>
            </w:r>
          </w:p>
        </w:tc>
        <w:tc>
          <w:tcPr>
            <w:tcW w:w="1479"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w:t>
            </w:r>
          </w:p>
        </w:tc>
        <w:tc>
          <w:tcPr>
            <w:tcW w:w="103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276</w:t>
            </w:r>
          </w:p>
        </w:tc>
        <w:tc>
          <w:tcPr>
            <w:tcW w:w="133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276</w:t>
            </w:r>
          </w:p>
        </w:tc>
        <w:tc>
          <w:tcPr>
            <w:tcW w:w="1486" w:type="dxa"/>
            <w:vAlign w:val="center"/>
          </w:tcPr>
          <w:p w:rsidR="001F245E" w:rsidRPr="00983CDF" w:rsidRDefault="001F245E" w:rsidP="00003C92">
            <w:pPr>
              <w:pStyle w:val="affa"/>
              <w:tabs>
                <w:tab w:val="left" w:pos="195"/>
              </w:tabs>
              <w:ind w:left="720"/>
              <w:contextualSpacing/>
              <w:jc w:val="center"/>
              <w:rPr>
                <w:sz w:val="24"/>
                <w:szCs w:val="24"/>
              </w:rPr>
            </w:pPr>
          </w:p>
        </w:tc>
      </w:tr>
      <w:tr w:rsidR="001F245E" w:rsidRPr="00983CDF" w:rsidTr="00D2649B">
        <w:trPr>
          <w:trHeight w:val="885"/>
        </w:trPr>
        <w:tc>
          <w:tcPr>
            <w:tcW w:w="629" w:type="dxa"/>
          </w:tcPr>
          <w:p w:rsidR="001F245E" w:rsidRPr="00983CDF" w:rsidRDefault="001F245E" w:rsidP="00003C92">
            <w:pPr>
              <w:pStyle w:val="affa"/>
              <w:numPr>
                <w:ilvl w:val="0"/>
                <w:numId w:val="25"/>
              </w:numPr>
              <w:tabs>
                <w:tab w:val="left" w:pos="195"/>
              </w:tabs>
              <w:jc w:val="center"/>
              <w:rPr>
                <w:sz w:val="24"/>
                <w:szCs w:val="24"/>
              </w:rPr>
            </w:pPr>
          </w:p>
        </w:tc>
        <w:tc>
          <w:tcPr>
            <w:tcW w:w="1931" w:type="dxa"/>
            <w:vAlign w:val="center"/>
          </w:tcPr>
          <w:p w:rsidR="001F245E" w:rsidRPr="00983CDF" w:rsidRDefault="001F245E" w:rsidP="00003C92">
            <w:pPr>
              <w:pStyle w:val="affa"/>
              <w:tabs>
                <w:tab w:val="left" w:pos="195"/>
              </w:tabs>
              <w:contextualSpacing/>
              <w:rPr>
                <w:sz w:val="24"/>
                <w:szCs w:val="24"/>
              </w:rPr>
            </w:pPr>
            <w:r w:rsidRPr="00983CDF">
              <w:rPr>
                <w:sz w:val="24"/>
                <w:szCs w:val="24"/>
              </w:rPr>
              <w:t>Безопасная больничная среда</w:t>
            </w:r>
          </w:p>
        </w:tc>
        <w:tc>
          <w:tcPr>
            <w:tcW w:w="1682" w:type="dxa"/>
            <w:vAlign w:val="center"/>
          </w:tcPr>
          <w:p w:rsidR="001F245E" w:rsidRPr="00983CDF" w:rsidRDefault="001F245E" w:rsidP="00003C92">
            <w:pPr>
              <w:pStyle w:val="affa"/>
              <w:tabs>
                <w:tab w:val="left" w:pos="195"/>
              </w:tabs>
              <w:ind w:left="720"/>
              <w:contextualSpacing/>
              <w:rPr>
                <w:sz w:val="24"/>
                <w:szCs w:val="24"/>
              </w:rPr>
            </w:pPr>
            <w:r w:rsidRPr="00983CDF">
              <w:rPr>
                <w:sz w:val="24"/>
                <w:szCs w:val="24"/>
              </w:rPr>
              <w:t>470</w:t>
            </w:r>
          </w:p>
        </w:tc>
        <w:tc>
          <w:tcPr>
            <w:tcW w:w="1479" w:type="dxa"/>
            <w:vAlign w:val="center"/>
          </w:tcPr>
          <w:p w:rsidR="001F245E" w:rsidRPr="00983CDF" w:rsidRDefault="001F245E" w:rsidP="00003C92">
            <w:pPr>
              <w:pStyle w:val="affa"/>
              <w:tabs>
                <w:tab w:val="left" w:pos="195"/>
              </w:tabs>
              <w:ind w:left="720"/>
              <w:contextualSpacing/>
              <w:rPr>
                <w:sz w:val="24"/>
                <w:szCs w:val="24"/>
              </w:rPr>
            </w:pPr>
            <w:r w:rsidRPr="00983CDF">
              <w:rPr>
                <w:sz w:val="24"/>
                <w:szCs w:val="24"/>
              </w:rPr>
              <w:t>-</w:t>
            </w:r>
          </w:p>
        </w:tc>
        <w:tc>
          <w:tcPr>
            <w:tcW w:w="103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470</w:t>
            </w:r>
          </w:p>
        </w:tc>
        <w:tc>
          <w:tcPr>
            <w:tcW w:w="1332" w:type="dxa"/>
            <w:vAlign w:val="center"/>
          </w:tcPr>
          <w:p w:rsidR="001F245E" w:rsidRPr="00983CDF" w:rsidRDefault="001F245E" w:rsidP="00003C92">
            <w:pPr>
              <w:pStyle w:val="affa"/>
              <w:tabs>
                <w:tab w:val="left" w:pos="195"/>
              </w:tabs>
              <w:ind w:left="720"/>
              <w:contextualSpacing/>
              <w:rPr>
                <w:sz w:val="24"/>
                <w:szCs w:val="24"/>
              </w:rPr>
            </w:pPr>
            <w:r w:rsidRPr="00983CDF">
              <w:rPr>
                <w:sz w:val="24"/>
                <w:szCs w:val="24"/>
              </w:rPr>
              <w:t>470</w:t>
            </w:r>
          </w:p>
        </w:tc>
        <w:tc>
          <w:tcPr>
            <w:tcW w:w="1486" w:type="dxa"/>
            <w:vAlign w:val="center"/>
          </w:tcPr>
          <w:p w:rsidR="001F245E" w:rsidRPr="00983CDF" w:rsidRDefault="001F245E" w:rsidP="00003C92">
            <w:pPr>
              <w:pStyle w:val="affa"/>
              <w:tabs>
                <w:tab w:val="left" w:pos="195"/>
              </w:tabs>
              <w:ind w:left="720"/>
              <w:contextualSpacing/>
              <w:rPr>
                <w:sz w:val="24"/>
                <w:szCs w:val="24"/>
              </w:rPr>
            </w:pPr>
          </w:p>
        </w:tc>
      </w:tr>
      <w:tr w:rsidR="001F245E" w:rsidRPr="00983CDF" w:rsidTr="00D2649B">
        <w:tc>
          <w:tcPr>
            <w:tcW w:w="629" w:type="dxa"/>
          </w:tcPr>
          <w:p w:rsidR="001F245E" w:rsidRPr="00983CDF" w:rsidRDefault="001F245E" w:rsidP="00003C92">
            <w:pPr>
              <w:pStyle w:val="affa"/>
              <w:numPr>
                <w:ilvl w:val="0"/>
                <w:numId w:val="25"/>
              </w:numPr>
              <w:tabs>
                <w:tab w:val="left" w:pos="195"/>
              </w:tabs>
              <w:jc w:val="center"/>
              <w:rPr>
                <w:sz w:val="24"/>
                <w:szCs w:val="24"/>
              </w:rPr>
            </w:pPr>
          </w:p>
        </w:tc>
        <w:tc>
          <w:tcPr>
            <w:tcW w:w="1931" w:type="dxa"/>
            <w:vAlign w:val="center"/>
          </w:tcPr>
          <w:p w:rsidR="001F245E" w:rsidRPr="00983CDF" w:rsidRDefault="001F245E" w:rsidP="00003C92">
            <w:pPr>
              <w:pStyle w:val="affa"/>
              <w:tabs>
                <w:tab w:val="left" w:pos="195"/>
              </w:tabs>
              <w:contextualSpacing/>
              <w:rPr>
                <w:sz w:val="24"/>
                <w:szCs w:val="24"/>
              </w:rPr>
            </w:pPr>
            <w:r w:rsidRPr="00983CDF">
              <w:rPr>
                <w:sz w:val="24"/>
                <w:szCs w:val="24"/>
              </w:rPr>
              <w:t>Дезинфекционные мероприятия при коронавирусной инфекции (COVID-19)</w:t>
            </w:r>
          </w:p>
        </w:tc>
        <w:tc>
          <w:tcPr>
            <w:tcW w:w="168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w:t>
            </w:r>
          </w:p>
        </w:tc>
        <w:tc>
          <w:tcPr>
            <w:tcW w:w="1479" w:type="dxa"/>
            <w:vAlign w:val="center"/>
          </w:tcPr>
          <w:p w:rsidR="001F245E" w:rsidRPr="00983CDF" w:rsidRDefault="001F245E" w:rsidP="00003C92">
            <w:pPr>
              <w:pStyle w:val="affa"/>
              <w:tabs>
                <w:tab w:val="left" w:pos="195"/>
              </w:tabs>
              <w:ind w:left="720"/>
              <w:contextualSpacing/>
              <w:jc w:val="center"/>
              <w:rPr>
                <w:sz w:val="24"/>
                <w:szCs w:val="24"/>
              </w:rPr>
            </w:pPr>
          </w:p>
        </w:tc>
        <w:tc>
          <w:tcPr>
            <w:tcW w:w="103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w:t>
            </w:r>
          </w:p>
        </w:tc>
        <w:tc>
          <w:tcPr>
            <w:tcW w:w="133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w:t>
            </w:r>
          </w:p>
        </w:tc>
        <w:tc>
          <w:tcPr>
            <w:tcW w:w="1486" w:type="dxa"/>
            <w:vAlign w:val="center"/>
          </w:tcPr>
          <w:p w:rsidR="001F245E" w:rsidRPr="00983CDF" w:rsidRDefault="001F245E" w:rsidP="00003C92">
            <w:pPr>
              <w:pStyle w:val="affa"/>
              <w:tabs>
                <w:tab w:val="left" w:pos="195"/>
              </w:tabs>
              <w:ind w:left="720"/>
              <w:contextualSpacing/>
              <w:jc w:val="center"/>
              <w:rPr>
                <w:sz w:val="24"/>
                <w:szCs w:val="24"/>
              </w:rPr>
            </w:pPr>
          </w:p>
        </w:tc>
      </w:tr>
      <w:tr w:rsidR="001F245E" w:rsidRPr="00983CDF" w:rsidTr="00D2649B">
        <w:tc>
          <w:tcPr>
            <w:tcW w:w="629" w:type="dxa"/>
          </w:tcPr>
          <w:p w:rsidR="001F245E" w:rsidRPr="00983CDF" w:rsidRDefault="001F245E" w:rsidP="00003C92">
            <w:pPr>
              <w:pStyle w:val="affa"/>
              <w:numPr>
                <w:ilvl w:val="0"/>
                <w:numId w:val="25"/>
              </w:numPr>
              <w:tabs>
                <w:tab w:val="left" w:pos="195"/>
              </w:tabs>
              <w:jc w:val="center"/>
              <w:rPr>
                <w:sz w:val="24"/>
                <w:szCs w:val="24"/>
              </w:rPr>
            </w:pPr>
          </w:p>
        </w:tc>
        <w:tc>
          <w:tcPr>
            <w:tcW w:w="1931" w:type="dxa"/>
            <w:vAlign w:val="center"/>
          </w:tcPr>
          <w:p w:rsidR="001F245E" w:rsidRPr="00983CDF" w:rsidRDefault="001F245E" w:rsidP="00003C92">
            <w:pPr>
              <w:pStyle w:val="affa"/>
              <w:tabs>
                <w:tab w:val="left" w:pos="195"/>
              </w:tabs>
              <w:contextualSpacing/>
              <w:rPr>
                <w:sz w:val="24"/>
                <w:szCs w:val="24"/>
              </w:rPr>
            </w:pPr>
            <w:r w:rsidRPr="00983CDF">
              <w:rPr>
                <w:sz w:val="24"/>
                <w:szCs w:val="24"/>
              </w:rPr>
              <w:t>Оказание первой помощи и доврачебной медицинской помощи при неотложных состояниях (СД)</w:t>
            </w:r>
          </w:p>
        </w:tc>
        <w:tc>
          <w:tcPr>
            <w:tcW w:w="168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95</w:t>
            </w:r>
          </w:p>
        </w:tc>
        <w:tc>
          <w:tcPr>
            <w:tcW w:w="1479" w:type="dxa"/>
            <w:vAlign w:val="center"/>
          </w:tcPr>
          <w:p w:rsidR="001F245E" w:rsidRPr="00983CDF" w:rsidRDefault="001F245E" w:rsidP="00003C92">
            <w:pPr>
              <w:pStyle w:val="affa"/>
              <w:tabs>
                <w:tab w:val="left" w:pos="195"/>
              </w:tabs>
              <w:ind w:left="720"/>
              <w:contextualSpacing/>
              <w:jc w:val="center"/>
              <w:rPr>
                <w:sz w:val="24"/>
                <w:szCs w:val="24"/>
              </w:rPr>
            </w:pPr>
          </w:p>
        </w:tc>
        <w:tc>
          <w:tcPr>
            <w:tcW w:w="103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95</w:t>
            </w:r>
          </w:p>
        </w:tc>
        <w:tc>
          <w:tcPr>
            <w:tcW w:w="133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95</w:t>
            </w:r>
          </w:p>
        </w:tc>
        <w:tc>
          <w:tcPr>
            <w:tcW w:w="1486" w:type="dxa"/>
            <w:vAlign w:val="center"/>
          </w:tcPr>
          <w:p w:rsidR="001F245E" w:rsidRPr="00983CDF" w:rsidRDefault="001F245E" w:rsidP="00003C92">
            <w:pPr>
              <w:pStyle w:val="affa"/>
              <w:tabs>
                <w:tab w:val="left" w:pos="195"/>
              </w:tabs>
              <w:ind w:left="720"/>
              <w:contextualSpacing/>
              <w:jc w:val="center"/>
              <w:rPr>
                <w:sz w:val="24"/>
                <w:szCs w:val="24"/>
              </w:rPr>
            </w:pPr>
          </w:p>
        </w:tc>
      </w:tr>
      <w:tr w:rsidR="001F245E" w:rsidRPr="00983CDF" w:rsidTr="00D2649B">
        <w:tc>
          <w:tcPr>
            <w:tcW w:w="629" w:type="dxa"/>
          </w:tcPr>
          <w:p w:rsidR="001F245E" w:rsidRPr="00983CDF" w:rsidRDefault="001F245E" w:rsidP="00003C92">
            <w:pPr>
              <w:pStyle w:val="affa"/>
              <w:numPr>
                <w:ilvl w:val="0"/>
                <w:numId w:val="25"/>
              </w:numPr>
              <w:tabs>
                <w:tab w:val="left" w:pos="195"/>
              </w:tabs>
              <w:jc w:val="center"/>
              <w:rPr>
                <w:sz w:val="24"/>
                <w:szCs w:val="24"/>
              </w:rPr>
            </w:pPr>
          </w:p>
        </w:tc>
        <w:tc>
          <w:tcPr>
            <w:tcW w:w="1931" w:type="dxa"/>
            <w:vAlign w:val="center"/>
          </w:tcPr>
          <w:p w:rsidR="001F245E" w:rsidRPr="00983CDF" w:rsidRDefault="001F245E" w:rsidP="00003C92">
            <w:pPr>
              <w:pStyle w:val="affa"/>
              <w:tabs>
                <w:tab w:val="left" w:pos="195"/>
              </w:tabs>
              <w:contextualSpacing/>
              <w:rPr>
                <w:sz w:val="24"/>
                <w:szCs w:val="24"/>
              </w:rPr>
            </w:pPr>
            <w:r w:rsidRPr="00983CDF">
              <w:rPr>
                <w:sz w:val="24"/>
                <w:szCs w:val="24"/>
              </w:rPr>
              <w:t>Оказание первой помощи и доврачебной медицинской помощи при неотложных состояниях (ЛД)</w:t>
            </w:r>
          </w:p>
        </w:tc>
        <w:tc>
          <w:tcPr>
            <w:tcW w:w="168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42</w:t>
            </w:r>
          </w:p>
        </w:tc>
        <w:tc>
          <w:tcPr>
            <w:tcW w:w="1479" w:type="dxa"/>
            <w:vAlign w:val="center"/>
          </w:tcPr>
          <w:p w:rsidR="001F245E" w:rsidRPr="00983CDF" w:rsidRDefault="001F245E" w:rsidP="00003C92">
            <w:pPr>
              <w:pStyle w:val="affa"/>
              <w:tabs>
                <w:tab w:val="left" w:pos="195"/>
              </w:tabs>
              <w:ind w:left="720"/>
              <w:contextualSpacing/>
              <w:jc w:val="center"/>
              <w:rPr>
                <w:sz w:val="24"/>
                <w:szCs w:val="24"/>
              </w:rPr>
            </w:pPr>
          </w:p>
        </w:tc>
        <w:tc>
          <w:tcPr>
            <w:tcW w:w="103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42</w:t>
            </w:r>
          </w:p>
        </w:tc>
        <w:tc>
          <w:tcPr>
            <w:tcW w:w="133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41</w:t>
            </w:r>
          </w:p>
        </w:tc>
        <w:tc>
          <w:tcPr>
            <w:tcW w:w="1486"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w:t>
            </w:r>
          </w:p>
        </w:tc>
      </w:tr>
      <w:tr w:rsidR="001F245E" w:rsidRPr="00983CDF" w:rsidTr="00D2649B">
        <w:tc>
          <w:tcPr>
            <w:tcW w:w="629" w:type="dxa"/>
          </w:tcPr>
          <w:p w:rsidR="001F245E" w:rsidRPr="00983CDF" w:rsidRDefault="001F245E" w:rsidP="00003C92">
            <w:pPr>
              <w:pStyle w:val="affa"/>
              <w:numPr>
                <w:ilvl w:val="0"/>
                <w:numId w:val="25"/>
              </w:numPr>
              <w:tabs>
                <w:tab w:val="left" w:pos="195"/>
              </w:tabs>
              <w:jc w:val="center"/>
              <w:rPr>
                <w:sz w:val="24"/>
                <w:szCs w:val="24"/>
              </w:rPr>
            </w:pPr>
          </w:p>
        </w:tc>
        <w:tc>
          <w:tcPr>
            <w:tcW w:w="1931" w:type="dxa"/>
            <w:vAlign w:val="center"/>
          </w:tcPr>
          <w:p w:rsidR="001F245E" w:rsidRPr="00983CDF" w:rsidRDefault="001F245E" w:rsidP="00003C92">
            <w:pPr>
              <w:pStyle w:val="affa"/>
              <w:tabs>
                <w:tab w:val="left" w:pos="195"/>
              </w:tabs>
              <w:contextualSpacing/>
              <w:rPr>
                <w:sz w:val="24"/>
                <w:szCs w:val="24"/>
              </w:rPr>
            </w:pPr>
            <w:r w:rsidRPr="00983CDF">
              <w:rPr>
                <w:sz w:val="24"/>
                <w:szCs w:val="24"/>
              </w:rPr>
              <w:t>Оказание первой и доврачебной помощи в практике акушерки.</w:t>
            </w:r>
          </w:p>
        </w:tc>
        <w:tc>
          <w:tcPr>
            <w:tcW w:w="168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10</w:t>
            </w:r>
          </w:p>
        </w:tc>
        <w:tc>
          <w:tcPr>
            <w:tcW w:w="1479" w:type="dxa"/>
            <w:vAlign w:val="center"/>
          </w:tcPr>
          <w:p w:rsidR="001F245E" w:rsidRPr="00983CDF" w:rsidRDefault="001F245E" w:rsidP="00003C92">
            <w:pPr>
              <w:pStyle w:val="affa"/>
              <w:tabs>
                <w:tab w:val="left" w:pos="195"/>
              </w:tabs>
              <w:ind w:left="720"/>
              <w:contextualSpacing/>
              <w:jc w:val="center"/>
              <w:rPr>
                <w:sz w:val="24"/>
                <w:szCs w:val="24"/>
              </w:rPr>
            </w:pPr>
          </w:p>
        </w:tc>
        <w:tc>
          <w:tcPr>
            <w:tcW w:w="103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10</w:t>
            </w:r>
          </w:p>
        </w:tc>
        <w:tc>
          <w:tcPr>
            <w:tcW w:w="133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10</w:t>
            </w:r>
          </w:p>
        </w:tc>
        <w:tc>
          <w:tcPr>
            <w:tcW w:w="1486" w:type="dxa"/>
            <w:vAlign w:val="center"/>
          </w:tcPr>
          <w:p w:rsidR="001F245E" w:rsidRPr="00983CDF" w:rsidRDefault="001F245E" w:rsidP="00003C92">
            <w:pPr>
              <w:pStyle w:val="affa"/>
              <w:tabs>
                <w:tab w:val="left" w:pos="195"/>
              </w:tabs>
              <w:ind w:left="720"/>
              <w:contextualSpacing/>
              <w:jc w:val="center"/>
              <w:rPr>
                <w:sz w:val="24"/>
                <w:szCs w:val="24"/>
              </w:rPr>
            </w:pPr>
          </w:p>
        </w:tc>
      </w:tr>
      <w:tr w:rsidR="001F245E" w:rsidRPr="00983CDF" w:rsidTr="00D2649B">
        <w:tc>
          <w:tcPr>
            <w:tcW w:w="629" w:type="dxa"/>
          </w:tcPr>
          <w:p w:rsidR="001F245E" w:rsidRPr="00983CDF" w:rsidRDefault="001F245E" w:rsidP="00003C92">
            <w:pPr>
              <w:pStyle w:val="affa"/>
              <w:numPr>
                <w:ilvl w:val="0"/>
                <w:numId w:val="25"/>
              </w:numPr>
              <w:tabs>
                <w:tab w:val="left" w:pos="195"/>
              </w:tabs>
              <w:jc w:val="center"/>
              <w:rPr>
                <w:sz w:val="24"/>
                <w:szCs w:val="24"/>
              </w:rPr>
            </w:pPr>
          </w:p>
        </w:tc>
        <w:tc>
          <w:tcPr>
            <w:tcW w:w="1931" w:type="dxa"/>
            <w:vAlign w:val="center"/>
          </w:tcPr>
          <w:p w:rsidR="001F245E" w:rsidRPr="00983CDF" w:rsidRDefault="001F245E" w:rsidP="00003C92">
            <w:pPr>
              <w:pStyle w:val="affa"/>
              <w:tabs>
                <w:tab w:val="left" w:pos="195"/>
              </w:tabs>
              <w:contextualSpacing/>
              <w:rPr>
                <w:sz w:val="24"/>
                <w:szCs w:val="24"/>
              </w:rPr>
            </w:pPr>
            <w:r w:rsidRPr="00983CDF">
              <w:rPr>
                <w:sz w:val="24"/>
                <w:szCs w:val="24"/>
              </w:rPr>
              <w:t>Скорая медицинская помощь при неотложных состояниях заболеваний ССС</w:t>
            </w:r>
          </w:p>
        </w:tc>
        <w:tc>
          <w:tcPr>
            <w:tcW w:w="168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16</w:t>
            </w:r>
          </w:p>
        </w:tc>
        <w:tc>
          <w:tcPr>
            <w:tcW w:w="1479" w:type="dxa"/>
            <w:vAlign w:val="center"/>
          </w:tcPr>
          <w:p w:rsidR="001F245E" w:rsidRPr="00983CDF" w:rsidRDefault="001F245E" w:rsidP="00003C92">
            <w:pPr>
              <w:pStyle w:val="affa"/>
              <w:tabs>
                <w:tab w:val="left" w:pos="195"/>
              </w:tabs>
              <w:ind w:left="720"/>
              <w:contextualSpacing/>
              <w:jc w:val="center"/>
              <w:rPr>
                <w:sz w:val="24"/>
                <w:szCs w:val="24"/>
              </w:rPr>
            </w:pPr>
          </w:p>
        </w:tc>
        <w:tc>
          <w:tcPr>
            <w:tcW w:w="103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16</w:t>
            </w:r>
          </w:p>
        </w:tc>
        <w:tc>
          <w:tcPr>
            <w:tcW w:w="133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16</w:t>
            </w:r>
          </w:p>
        </w:tc>
        <w:tc>
          <w:tcPr>
            <w:tcW w:w="1486" w:type="dxa"/>
            <w:vAlign w:val="center"/>
          </w:tcPr>
          <w:p w:rsidR="001F245E" w:rsidRPr="00983CDF" w:rsidRDefault="001F245E" w:rsidP="00003C92">
            <w:pPr>
              <w:pStyle w:val="affa"/>
              <w:tabs>
                <w:tab w:val="left" w:pos="195"/>
              </w:tabs>
              <w:ind w:left="720"/>
              <w:contextualSpacing/>
              <w:jc w:val="center"/>
              <w:rPr>
                <w:sz w:val="24"/>
                <w:szCs w:val="24"/>
              </w:rPr>
            </w:pPr>
          </w:p>
        </w:tc>
      </w:tr>
      <w:tr w:rsidR="001F245E" w:rsidRPr="00983CDF" w:rsidTr="00D2649B">
        <w:tc>
          <w:tcPr>
            <w:tcW w:w="629" w:type="dxa"/>
          </w:tcPr>
          <w:p w:rsidR="001F245E" w:rsidRPr="00983CDF" w:rsidRDefault="001F245E" w:rsidP="00003C92">
            <w:pPr>
              <w:pStyle w:val="affa"/>
              <w:tabs>
                <w:tab w:val="left" w:pos="195"/>
              </w:tabs>
              <w:ind w:left="720"/>
              <w:contextualSpacing/>
              <w:jc w:val="center"/>
              <w:rPr>
                <w:sz w:val="24"/>
                <w:szCs w:val="24"/>
              </w:rPr>
            </w:pPr>
          </w:p>
        </w:tc>
        <w:tc>
          <w:tcPr>
            <w:tcW w:w="1931"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Итого</w:t>
            </w:r>
          </w:p>
        </w:tc>
        <w:tc>
          <w:tcPr>
            <w:tcW w:w="168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908</w:t>
            </w:r>
          </w:p>
        </w:tc>
        <w:tc>
          <w:tcPr>
            <w:tcW w:w="1479" w:type="dxa"/>
            <w:vAlign w:val="center"/>
          </w:tcPr>
          <w:p w:rsidR="001F245E" w:rsidRPr="00983CDF" w:rsidRDefault="001F245E" w:rsidP="00003C92">
            <w:pPr>
              <w:pStyle w:val="affa"/>
              <w:tabs>
                <w:tab w:val="left" w:pos="195"/>
              </w:tabs>
              <w:contextualSpacing/>
              <w:jc w:val="center"/>
              <w:rPr>
                <w:sz w:val="24"/>
                <w:szCs w:val="24"/>
              </w:rPr>
            </w:pPr>
          </w:p>
        </w:tc>
        <w:tc>
          <w:tcPr>
            <w:tcW w:w="1032" w:type="dxa"/>
            <w:vAlign w:val="center"/>
          </w:tcPr>
          <w:p w:rsidR="001F245E" w:rsidRPr="00983CDF" w:rsidRDefault="001F245E" w:rsidP="00003C92">
            <w:pPr>
              <w:pStyle w:val="affa"/>
              <w:tabs>
                <w:tab w:val="left" w:pos="195"/>
              </w:tabs>
              <w:contextualSpacing/>
              <w:jc w:val="center"/>
              <w:rPr>
                <w:sz w:val="24"/>
                <w:szCs w:val="24"/>
              </w:rPr>
            </w:pPr>
            <w:r w:rsidRPr="00983CDF">
              <w:rPr>
                <w:sz w:val="24"/>
                <w:szCs w:val="24"/>
              </w:rPr>
              <w:t>908</w:t>
            </w:r>
          </w:p>
        </w:tc>
        <w:tc>
          <w:tcPr>
            <w:tcW w:w="1332"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907</w:t>
            </w:r>
          </w:p>
        </w:tc>
        <w:tc>
          <w:tcPr>
            <w:tcW w:w="1486" w:type="dxa"/>
            <w:vAlign w:val="center"/>
          </w:tcPr>
          <w:p w:rsidR="001F245E" w:rsidRPr="00983CDF" w:rsidRDefault="001F245E" w:rsidP="00003C92">
            <w:pPr>
              <w:pStyle w:val="affa"/>
              <w:tabs>
                <w:tab w:val="left" w:pos="195"/>
              </w:tabs>
              <w:ind w:left="720"/>
              <w:contextualSpacing/>
              <w:jc w:val="center"/>
              <w:rPr>
                <w:sz w:val="24"/>
                <w:szCs w:val="24"/>
              </w:rPr>
            </w:pPr>
            <w:r w:rsidRPr="00983CDF">
              <w:rPr>
                <w:sz w:val="24"/>
                <w:szCs w:val="24"/>
              </w:rPr>
              <w:t>1</w:t>
            </w:r>
          </w:p>
        </w:tc>
      </w:tr>
    </w:tbl>
    <w:p w:rsidR="001F245E" w:rsidRDefault="001F245E" w:rsidP="00003C92">
      <w:pPr>
        <w:jc w:val="both"/>
        <w:rPr>
          <w:rFonts w:ascii="Times New Roman" w:hAnsi="Times New Roman"/>
        </w:rPr>
      </w:pPr>
      <w:r w:rsidRPr="00983CDF">
        <w:rPr>
          <w:rFonts w:ascii="Times New Roman" w:hAnsi="Times New Roman"/>
        </w:rPr>
        <w:t xml:space="preserve">      </w:t>
      </w:r>
    </w:p>
    <w:p w:rsidR="001F245E" w:rsidRPr="00983CDF" w:rsidRDefault="001F245E" w:rsidP="00003C92">
      <w:pPr>
        <w:jc w:val="both"/>
        <w:rPr>
          <w:rFonts w:ascii="Times New Roman" w:hAnsi="Times New Roman"/>
        </w:rPr>
      </w:pPr>
      <w:r w:rsidRPr="00983CDF">
        <w:rPr>
          <w:rFonts w:ascii="Times New Roman" w:hAnsi="Times New Roman"/>
        </w:rPr>
        <w:t xml:space="preserve">  ОДПО планомерно проводит работу по профессиональному обучению населения. Профессиональное обучение направлено для получения профессиональной компетенции по должности служащего. Подготовлены программы, учебные и контрольно- измерительные материалы. </w:t>
      </w:r>
    </w:p>
    <w:p w:rsidR="001F245E" w:rsidRPr="00983CDF" w:rsidRDefault="001F245E" w:rsidP="00003C92">
      <w:pPr>
        <w:ind w:firstLine="708"/>
        <w:jc w:val="both"/>
        <w:rPr>
          <w:rFonts w:ascii="Times New Roman" w:hAnsi="Times New Roman"/>
        </w:rPr>
      </w:pPr>
      <w:r w:rsidRPr="00983CDF">
        <w:rPr>
          <w:rFonts w:ascii="Times New Roman" w:hAnsi="Times New Roman"/>
        </w:rPr>
        <w:t>Обучение младшего медицинского персонала организуется согласно годовому плану по заявкам МО и физических лиц.  Профессиональное обучение прошли – 632 чел . из них :</w:t>
      </w:r>
    </w:p>
    <w:p w:rsidR="001F245E" w:rsidRPr="00983CDF" w:rsidRDefault="001F245E" w:rsidP="00003C92">
      <w:pPr>
        <w:widowControl/>
        <w:numPr>
          <w:ilvl w:val="0"/>
          <w:numId w:val="47"/>
        </w:numPr>
        <w:tabs>
          <w:tab w:val="left" w:pos="1275"/>
          <w:tab w:val="left" w:pos="1673"/>
        </w:tabs>
        <w:contextualSpacing/>
        <w:jc w:val="both"/>
        <w:rPr>
          <w:rFonts w:ascii="Times New Roman" w:hAnsi="Times New Roman"/>
        </w:rPr>
      </w:pPr>
      <w:r w:rsidRPr="00983CDF">
        <w:rPr>
          <w:rFonts w:ascii="Times New Roman" w:hAnsi="Times New Roman"/>
        </w:rPr>
        <w:t>в рамках ФП «Содействие занятости» НП «закончили   360   чел., из них:</w:t>
      </w:r>
    </w:p>
    <w:p w:rsidR="001F245E" w:rsidRPr="00983CDF" w:rsidRDefault="001F245E" w:rsidP="00003C92">
      <w:pPr>
        <w:tabs>
          <w:tab w:val="left" w:pos="1275"/>
          <w:tab w:val="left" w:pos="1673"/>
        </w:tabs>
        <w:ind w:left="720"/>
        <w:contextualSpacing/>
        <w:jc w:val="both"/>
        <w:rPr>
          <w:rFonts w:ascii="Times New Roman" w:hAnsi="Times New Roman"/>
        </w:rPr>
      </w:pPr>
      <w:r w:rsidRPr="00983CDF">
        <w:rPr>
          <w:rFonts w:ascii="Times New Roman" w:hAnsi="Times New Roman"/>
        </w:rPr>
        <w:t>1.  «Медицинский и социальный уход» – 296, из них:</w:t>
      </w:r>
    </w:p>
    <w:p w:rsidR="001F245E" w:rsidRPr="00983CDF" w:rsidRDefault="001F245E" w:rsidP="00003C92">
      <w:pPr>
        <w:widowControl/>
        <w:numPr>
          <w:ilvl w:val="0"/>
          <w:numId w:val="44"/>
        </w:numPr>
        <w:tabs>
          <w:tab w:val="left" w:pos="1275"/>
          <w:tab w:val="left" w:pos="1673"/>
        </w:tabs>
        <w:contextualSpacing/>
        <w:jc w:val="both"/>
        <w:rPr>
          <w:rFonts w:ascii="Times New Roman" w:hAnsi="Times New Roman"/>
        </w:rPr>
      </w:pPr>
      <w:r w:rsidRPr="00983CDF">
        <w:rPr>
          <w:rFonts w:ascii="Times New Roman" w:hAnsi="Times New Roman"/>
        </w:rPr>
        <w:t>«Младшая медицинская сестра по уходу за больными» - 22;</w:t>
      </w:r>
    </w:p>
    <w:p w:rsidR="001F245E" w:rsidRPr="00983CDF" w:rsidRDefault="001F245E" w:rsidP="00003C92">
      <w:pPr>
        <w:widowControl/>
        <w:numPr>
          <w:ilvl w:val="0"/>
          <w:numId w:val="44"/>
        </w:numPr>
        <w:tabs>
          <w:tab w:val="left" w:pos="1275"/>
          <w:tab w:val="left" w:pos="1673"/>
        </w:tabs>
        <w:contextualSpacing/>
        <w:jc w:val="both"/>
        <w:rPr>
          <w:rFonts w:ascii="Times New Roman" w:hAnsi="Times New Roman"/>
        </w:rPr>
      </w:pPr>
      <w:r w:rsidRPr="00983CDF">
        <w:rPr>
          <w:rFonts w:ascii="Times New Roman" w:hAnsi="Times New Roman"/>
        </w:rPr>
        <w:t>«Сиделка» - 80;</w:t>
      </w:r>
    </w:p>
    <w:p w:rsidR="001F245E" w:rsidRPr="00983CDF" w:rsidRDefault="001F245E" w:rsidP="00003C92">
      <w:pPr>
        <w:widowControl/>
        <w:numPr>
          <w:ilvl w:val="0"/>
          <w:numId w:val="44"/>
        </w:numPr>
        <w:tabs>
          <w:tab w:val="left" w:pos="1275"/>
          <w:tab w:val="left" w:pos="1673"/>
        </w:tabs>
        <w:contextualSpacing/>
        <w:jc w:val="both"/>
        <w:rPr>
          <w:rFonts w:ascii="Times New Roman" w:hAnsi="Times New Roman"/>
        </w:rPr>
      </w:pPr>
      <w:r w:rsidRPr="00983CDF">
        <w:rPr>
          <w:rFonts w:ascii="Times New Roman" w:hAnsi="Times New Roman"/>
        </w:rPr>
        <w:t>«Сестринское дело» - 194.</w:t>
      </w:r>
    </w:p>
    <w:p w:rsidR="001F245E" w:rsidRPr="00983CDF" w:rsidRDefault="001F245E" w:rsidP="00003C92">
      <w:pPr>
        <w:tabs>
          <w:tab w:val="left" w:pos="1275"/>
          <w:tab w:val="left" w:pos="1673"/>
        </w:tabs>
        <w:ind w:left="720"/>
        <w:contextualSpacing/>
        <w:jc w:val="both"/>
        <w:rPr>
          <w:rFonts w:ascii="Times New Roman" w:hAnsi="Times New Roman"/>
        </w:rPr>
      </w:pPr>
      <w:r w:rsidRPr="00983CDF">
        <w:rPr>
          <w:rFonts w:ascii="Times New Roman" w:hAnsi="Times New Roman"/>
        </w:rPr>
        <w:t>2.  «Эстетическая косметология» -48 чел., из них:</w:t>
      </w:r>
    </w:p>
    <w:p w:rsidR="001F245E" w:rsidRPr="00983CDF" w:rsidRDefault="001F245E" w:rsidP="00003C92">
      <w:pPr>
        <w:widowControl/>
        <w:numPr>
          <w:ilvl w:val="0"/>
          <w:numId w:val="45"/>
        </w:numPr>
        <w:tabs>
          <w:tab w:val="left" w:pos="1275"/>
          <w:tab w:val="left" w:pos="1673"/>
        </w:tabs>
        <w:ind w:hanging="481"/>
        <w:contextualSpacing/>
        <w:jc w:val="both"/>
        <w:rPr>
          <w:rFonts w:ascii="Times New Roman" w:hAnsi="Times New Roman"/>
        </w:rPr>
      </w:pPr>
      <w:r w:rsidRPr="00983CDF">
        <w:rPr>
          <w:rFonts w:ascii="Times New Roman" w:hAnsi="Times New Roman"/>
        </w:rPr>
        <w:t>«Специалист по маникюру» - 19;</w:t>
      </w:r>
    </w:p>
    <w:p w:rsidR="001F245E" w:rsidRPr="00983CDF" w:rsidRDefault="001F245E" w:rsidP="00003C92">
      <w:pPr>
        <w:widowControl/>
        <w:numPr>
          <w:ilvl w:val="0"/>
          <w:numId w:val="45"/>
        </w:numPr>
        <w:tabs>
          <w:tab w:val="left" w:pos="1275"/>
          <w:tab w:val="left" w:pos="1673"/>
        </w:tabs>
        <w:ind w:hanging="481"/>
        <w:contextualSpacing/>
        <w:jc w:val="both"/>
        <w:rPr>
          <w:rFonts w:ascii="Times New Roman" w:hAnsi="Times New Roman"/>
        </w:rPr>
      </w:pPr>
      <w:r w:rsidRPr="00983CDF">
        <w:rPr>
          <w:rFonts w:ascii="Times New Roman" w:hAnsi="Times New Roman"/>
        </w:rPr>
        <w:t>«Косметик» - 29.</w:t>
      </w:r>
    </w:p>
    <w:p w:rsidR="001F245E" w:rsidRPr="00983CDF" w:rsidRDefault="001F245E" w:rsidP="00003C92">
      <w:pPr>
        <w:tabs>
          <w:tab w:val="left" w:pos="1275"/>
          <w:tab w:val="left" w:pos="1673"/>
        </w:tabs>
        <w:ind w:left="720"/>
        <w:contextualSpacing/>
        <w:jc w:val="both"/>
        <w:rPr>
          <w:rFonts w:ascii="Times New Roman" w:hAnsi="Times New Roman"/>
        </w:rPr>
      </w:pPr>
      <w:r w:rsidRPr="00983CDF">
        <w:rPr>
          <w:rFonts w:ascii="Times New Roman" w:hAnsi="Times New Roman"/>
        </w:rPr>
        <w:t>3 .  «Лабораторный медицинский анализ» -16чел, из них:</w:t>
      </w:r>
    </w:p>
    <w:p w:rsidR="001F245E" w:rsidRPr="00983CDF" w:rsidRDefault="001F245E" w:rsidP="00003C92">
      <w:pPr>
        <w:widowControl/>
        <w:numPr>
          <w:ilvl w:val="0"/>
          <w:numId w:val="46"/>
        </w:numPr>
        <w:tabs>
          <w:tab w:val="left" w:pos="1275"/>
          <w:tab w:val="left" w:pos="1673"/>
        </w:tabs>
        <w:ind w:hanging="164"/>
        <w:contextualSpacing/>
        <w:jc w:val="both"/>
        <w:rPr>
          <w:rFonts w:ascii="Times New Roman" w:hAnsi="Times New Roman"/>
        </w:rPr>
      </w:pPr>
      <w:r w:rsidRPr="00983CDF">
        <w:rPr>
          <w:rFonts w:ascii="Times New Roman" w:hAnsi="Times New Roman"/>
        </w:rPr>
        <w:t xml:space="preserve">     «Современные методы исследований в медицинской лаборатории» -16.</w:t>
      </w:r>
    </w:p>
    <w:p w:rsidR="001F245E" w:rsidRPr="001E60A7" w:rsidRDefault="001F245E" w:rsidP="00003C92">
      <w:pPr>
        <w:widowControl/>
        <w:numPr>
          <w:ilvl w:val="0"/>
          <w:numId w:val="47"/>
        </w:numPr>
        <w:tabs>
          <w:tab w:val="left" w:pos="1275"/>
          <w:tab w:val="left" w:pos="1673"/>
        </w:tabs>
        <w:contextualSpacing/>
        <w:jc w:val="both"/>
        <w:rPr>
          <w:rFonts w:ascii="Times New Roman" w:hAnsi="Times New Roman"/>
        </w:rPr>
      </w:pPr>
      <w:r w:rsidRPr="001E60A7">
        <w:rPr>
          <w:rFonts w:ascii="Times New Roman" w:hAnsi="Times New Roman"/>
          <w:shd w:val="clear" w:color="auto" w:fill="FFFFFF"/>
        </w:rPr>
        <w:t xml:space="preserve">В рамках программы </w:t>
      </w:r>
      <w:r w:rsidRPr="00E27876">
        <w:rPr>
          <w:rFonts w:ascii="Times New Roman" w:hAnsi="Times New Roman" w:cs="Times New Roman"/>
          <w:b/>
          <w:bCs/>
          <w:shd w:val="clear" w:color="auto" w:fill="FFFFFF"/>
        </w:rPr>
        <w:t>«</w:t>
      </w:r>
      <w:r w:rsidRPr="00E27876">
        <w:rPr>
          <w:rStyle w:val="affd"/>
          <w:rFonts w:ascii="Times New Roman" w:hAnsi="Times New Roman" w:cs="Times New Roman"/>
          <w:b/>
          <w:bCs/>
        </w:rPr>
        <w:t>5000 мастеров</w:t>
      </w:r>
      <w:r w:rsidRPr="00E27876">
        <w:rPr>
          <w:rFonts w:ascii="Times New Roman" w:hAnsi="Times New Roman" w:cs="Times New Roman"/>
          <w:b/>
          <w:bCs/>
          <w:shd w:val="clear" w:color="auto" w:fill="FFFFFF"/>
        </w:rPr>
        <w:t>»</w:t>
      </w:r>
      <w:r w:rsidRPr="001E60A7">
        <w:rPr>
          <w:rFonts w:ascii="Times New Roman" w:hAnsi="Times New Roman"/>
          <w:shd w:val="clear" w:color="auto" w:fill="FFFFFF"/>
        </w:rPr>
        <w:t> прошли обучение 19 чел.:</w:t>
      </w:r>
    </w:p>
    <w:p w:rsidR="001F245E" w:rsidRPr="001E60A7" w:rsidRDefault="001F245E" w:rsidP="00003C92">
      <w:pPr>
        <w:widowControl/>
        <w:numPr>
          <w:ilvl w:val="0"/>
          <w:numId w:val="46"/>
        </w:numPr>
        <w:tabs>
          <w:tab w:val="left" w:pos="1275"/>
          <w:tab w:val="left" w:pos="1673"/>
        </w:tabs>
        <w:ind w:hanging="164"/>
        <w:contextualSpacing/>
        <w:jc w:val="both"/>
        <w:rPr>
          <w:rFonts w:ascii="Times New Roman" w:hAnsi="Times New Roman"/>
        </w:rPr>
      </w:pPr>
      <w:r w:rsidRPr="001E60A7">
        <w:rPr>
          <w:rFonts w:ascii="Times New Roman" w:hAnsi="Times New Roman"/>
        </w:rPr>
        <w:t>«Практика и методика реализации образовательных программ среднего профессионального образования с учетом компетенции Ворлдскиллс «Лечебная деятельность «Фельдшер».</w:t>
      </w:r>
    </w:p>
    <w:p w:rsidR="001F245E" w:rsidRPr="00983CDF" w:rsidRDefault="001F245E" w:rsidP="00003C92">
      <w:pPr>
        <w:jc w:val="both"/>
        <w:rPr>
          <w:rFonts w:ascii="Times New Roman" w:hAnsi="Times New Roman"/>
        </w:rPr>
      </w:pPr>
      <w:r w:rsidRPr="00983CDF">
        <w:rPr>
          <w:rFonts w:ascii="Times New Roman" w:hAnsi="Times New Roman"/>
        </w:rPr>
        <w:t xml:space="preserve">         </w:t>
      </w:r>
    </w:p>
    <w:p w:rsidR="001F245E" w:rsidRPr="00983CDF" w:rsidRDefault="001F245E" w:rsidP="00003C92">
      <w:pPr>
        <w:ind w:firstLine="708"/>
        <w:jc w:val="both"/>
        <w:rPr>
          <w:rFonts w:ascii="Times New Roman" w:hAnsi="Times New Roman"/>
        </w:rPr>
      </w:pPr>
      <w:r w:rsidRPr="00983CDF">
        <w:rPr>
          <w:rFonts w:ascii="Times New Roman" w:hAnsi="Times New Roman"/>
        </w:rPr>
        <w:t xml:space="preserve">С целью обучения населения организованы и проведены краткосрочные тематические курсы. Всего </w:t>
      </w:r>
      <w:r>
        <w:rPr>
          <w:rFonts w:ascii="Times New Roman" w:hAnsi="Times New Roman"/>
        </w:rPr>
        <w:t>обучение прошли 74</w:t>
      </w:r>
      <w:r w:rsidRPr="00983CDF">
        <w:rPr>
          <w:rFonts w:ascii="Times New Roman" w:hAnsi="Times New Roman"/>
        </w:rPr>
        <w:t>6. Более актуальными являются следующие циклы:</w:t>
      </w:r>
    </w:p>
    <w:p w:rsidR="001F245E" w:rsidRPr="00983CDF" w:rsidRDefault="001F245E" w:rsidP="00003C92">
      <w:pPr>
        <w:jc w:val="both"/>
        <w:rPr>
          <w:rFonts w:ascii="Times New Roman" w:hAnsi="Times New Roman"/>
        </w:rPr>
      </w:pPr>
      <w:r w:rsidRPr="00983CDF">
        <w:rPr>
          <w:rFonts w:ascii="Times New Roman" w:hAnsi="Times New Roman"/>
        </w:rPr>
        <w:t>- «Основы классического массажа» для лиц без медицинского образования. Обучение прошли в основном родители, имеющие детей инвалидов и родственникибольных перенесших травмы или инсульты. Всего обучено - 110</w:t>
      </w:r>
      <w:r>
        <w:rPr>
          <w:rFonts w:ascii="Times New Roman" w:hAnsi="Times New Roman"/>
        </w:rPr>
        <w:t xml:space="preserve"> человек</w:t>
      </w:r>
      <w:r w:rsidRPr="00983CDF">
        <w:rPr>
          <w:rFonts w:ascii="Times New Roman" w:hAnsi="Times New Roman"/>
        </w:rPr>
        <w:t xml:space="preserve">. </w:t>
      </w:r>
    </w:p>
    <w:p w:rsidR="001F245E" w:rsidRPr="00983CDF" w:rsidRDefault="001F245E" w:rsidP="00003C92">
      <w:pPr>
        <w:jc w:val="both"/>
        <w:rPr>
          <w:rFonts w:ascii="Times New Roman" w:hAnsi="Times New Roman"/>
        </w:rPr>
      </w:pPr>
      <w:r w:rsidRPr="00983CDF">
        <w:rPr>
          <w:rFonts w:ascii="Times New Roman" w:hAnsi="Times New Roman"/>
        </w:rPr>
        <w:t xml:space="preserve">-  «Оказание  первой  помощи (36ч.) обучено  – </w:t>
      </w:r>
      <w:r>
        <w:rPr>
          <w:rFonts w:ascii="Times New Roman" w:hAnsi="Times New Roman"/>
        </w:rPr>
        <w:t xml:space="preserve"> 110</w:t>
      </w:r>
      <w:r w:rsidRPr="00983CDF">
        <w:rPr>
          <w:rFonts w:ascii="Times New Roman" w:hAnsi="Times New Roman"/>
        </w:rPr>
        <w:t xml:space="preserve"> человек.</w:t>
      </w:r>
    </w:p>
    <w:p w:rsidR="001F245E" w:rsidRPr="00983CDF" w:rsidRDefault="001F245E" w:rsidP="00003C92">
      <w:pPr>
        <w:jc w:val="both"/>
        <w:rPr>
          <w:rFonts w:ascii="Times New Roman" w:hAnsi="Times New Roman"/>
        </w:rPr>
      </w:pPr>
      <w:r w:rsidRPr="00983CDF">
        <w:rPr>
          <w:rFonts w:ascii="Times New Roman" w:hAnsi="Times New Roman"/>
        </w:rPr>
        <w:t xml:space="preserve">- «Особенности работы младшего медицинского персонала с больными коронавирусной инфекцией COVID-19» (18ч.,36ч.) обусловлена необходимостью </w:t>
      </w:r>
      <w:r w:rsidRPr="00983CDF">
        <w:rPr>
          <w:rFonts w:ascii="Times New Roman" w:eastAsia="Calibri" w:hAnsi="Times New Roman"/>
          <w:shd w:val="clear" w:color="auto" w:fill="FFFFFF"/>
          <w:lang w:eastAsia="en-US"/>
        </w:rPr>
        <w:t xml:space="preserve">совершенствования профессиональных компетенций младшего медицинского персонала при работе с пациентами с новой коронавирусной инфекцией </w:t>
      </w:r>
      <w:r w:rsidRPr="00983CDF">
        <w:rPr>
          <w:rFonts w:ascii="Times New Roman" w:eastAsia="Calibri" w:hAnsi="Times New Roman"/>
          <w:shd w:val="clear" w:color="auto" w:fill="FFFFFF"/>
          <w:lang w:val="en-US" w:eastAsia="en-US"/>
        </w:rPr>
        <w:t>COVID</w:t>
      </w:r>
      <w:r w:rsidRPr="00983CDF">
        <w:rPr>
          <w:rFonts w:ascii="Times New Roman" w:eastAsia="Calibri" w:hAnsi="Times New Roman"/>
          <w:shd w:val="clear" w:color="auto" w:fill="FFFFFF"/>
          <w:lang w:eastAsia="en-US"/>
        </w:rPr>
        <w:t>-19. Всего обучено – 454 чел.</w:t>
      </w:r>
    </w:p>
    <w:p w:rsidR="001F245E" w:rsidRPr="00983CDF" w:rsidRDefault="001F245E" w:rsidP="00003C92">
      <w:pPr>
        <w:ind w:firstLine="708"/>
        <w:jc w:val="both"/>
        <w:rPr>
          <w:rFonts w:ascii="Times New Roman" w:hAnsi="Times New Roman"/>
        </w:rPr>
      </w:pPr>
      <w:r w:rsidRPr="00983CDF">
        <w:rPr>
          <w:rFonts w:ascii="Times New Roman" w:hAnsi="Times New Roman"/>
        </w:rPr>
        <w:t>В 2021 году активно сотрудничали главные медсестры ЦРБ и г.Якутска.</w:t>
      </w:r>
    </w:p>
    <w:p w:rsidR="001F245E" w:rsidRPr="00983CDF" w:rsidRDefault="001F245E" w:rsidP="00003C92">
      <w:pPr>
        <w:ind w:firstLine="708"/>
        <w:jc w:val="both"/>
        <w:rPr>
          <w:rFonts w:ascii="Times New Roman" w:hAnsi="Times New Roman"/>
        </w:rPr>
      </w:pPr>
      <w:r w:rsidRPr="00983CDF">
        <w:rPr>
          <w:rFonts w:ascii="Times New Roman" w:hAnsi="Times New Roman"/>
        </w:rPr>
        <w:t xml:space="preserve">Преподавателями совместителями обновлены лекционные материалы с мультимедийным сопровождением с видеоматериалами по практическому обучению. </w:t>
      </w:r>
    </w:p>
    <w:p w:rsidR="001F245E" w:rsidRPr="00983CDF" w:rsidRDefault="001F245E" w:rsidP="00003C92">
      <w:pPr>
        <w:jc w:val="both"/>
        <w:rPr>
          <w:rFonts w:ascii="Times New Roman" w:hAnsi="Times New Roman"/>
        </w:rPr>
      </w:pPr>
      <w:r w:rsidRPr="00983CDF">
        <w:rPr>
          <w:rFonts w:ascii="Times New Roman" w:hAnsi="Times New Roman"/>
        </w:rPr>
        <w:tab/>
        <w:t>Постоянными преподавателями-совместителями являются Захарова Н.М.,Сон Е.Д., Петрова А.К., Матвеев А.С.,Павлов Л.П., Тарасова Н.Г.,Устинова Т.П.,Кряжев Д.А.,Казак Л.А.,Христофорова Т.П.  . и другие.</w:t>
      </w:r>
    </w:p>
    <w:p w:rsidR="001F245E" w:rsidRPr="00983CDF" w:rsidRDefault="001F245E" w:rsidP="00003C92">
      <w:pPr>
        <w:jc w:val="both"/>
        <w:rPr>
          <w:rFonts w:ascii="Times New Roman" w:hAnsi="Times New Roman"/>
        </w:rPr>
      </w:pPr>
      <w:r w:rsidRPr="00983CDF">
        <w:rPr>
          <w:rFonts w:ascii="Times New Roman" w:hAnsi="Times New Roman"/>
        </w:rPr>
        <w:tab/>
        <w:t>В 2021 году были привлечены новые преподаватели-совместители:</w:t>
      </w:r>
    </w:p>
    <w:p w:rsidR="001F245E" w:rsidRPr="00983CDF" w:rsidRDefault="001F245E" w:rsidP="00003C92">
      <w:pPr>
        <w:jc w:val="both"/>
        <w:rPr>
          <w:rFonts w:ascii="Times New Roman" w:hAnsi="Times New Roman"/>
        </w:rPr>
      </w:pPr>
      <w:r w:rsidRPr="00983CDF">
        <w:rPr>
          <w:rFonts w:ascii="Times New Roman" w:hAnsi="Times New Roman"/>
        </w:rPr>
        <w:t>1. Дягилев Алексей Николаевич – врач психиатр-нарколог.</w:t>
      </w:r>
    </w:p>
    <w:p w:rsidR="001F245E" w:rsidRPr="00983CDF" w:rsidRDefault="001F245E" w:rsidP="00003C92">
      <w:pPr>
        <w:jc w:val="both"/>
        <w:rPr>
          <w:rFonts w:ascii="Times New Roman" w:hAnsi="Times New Roman"/>
        </w:rPr>
      </w:pPr>
      <w:r w:rsidRPr="00983CDF">
        <w:rPr>
          <w:rFonts w:ascii="Times New Roman" w:hAnsi="Times New Roman"/>
        </w:rPr>
        <w:t>2. Петров Николай Дмитриевич – врач-невролог</w:t>
      </w:r>
    </w:p>
    <w:p w:rsidR="001F245E" w:rsidRPr="00983CDF" w:rsidRDefault="001F245E" w:rsidP="00003C92">
      <w:pPr>
        <w:jc w:val="both"/>
        <w:rPr>
          <w:rFonts w:ascii="Times New Roman" w:hAnsi="Times New Roman"/>
        </w:rPr>
      </w:pPr>
      <w:r w:rsidRPr="00983CDF">
        <w:rPr>
          <w:rFonts w:ascii="Times New Roman" w:hAnsi="Times New Roman"/>
        </w:rPr>
        <w:tab/>
        <w:t>С вновь привлеченными преподавателями проведена работа по ведению занятий, оформлена документация, рекомендована соответствующая литература, предоставлены учебные материалы согласно образовательной программе.</w:t>
      </w:r>
    </w:p>
    <w:p w:rsidR="001F245E" w:rsidRPr="00983CDF" w:rsidRDefault="001F245E" w:rsidP="00003C92">
      <w:pPr>
        <w:jc w:val="both"/>
        <w:rPr>
          <w:rFonts w:ascii="Times New Roman" w:hAnsi="Times New Roman"/>
        </w:rPr>
      </w:pPr>
      <w:r w:rsidRPr="00983CDF">
        <w:rPr>
          <w:rFonts w:ascii="Times New Roman" w:hAnsi="Times New Roman"/>
        </w:rPr>
        <w:tab/>
        <w:t>Методическая работа ведется по плану. В связи с внедрением стандартов медицинского обслуживания обновлены лекционные материалы, тесты, ситуационные задачи.  Все лекции проводятся с мультимедийным сопровождением.</w:t>
      </w:r>
    </w:p>
    <w:p w:rsidR="001F245E" w:rsidRPr="00983CDF" w:rsidRDefault="001F245E" w:rsidP="00003C92">
      <w:pPr>
        <w:jc w:val="both"/>
        <w:rPr>
          <w:rFonts w:ascii="Times New Roman" w:hAnsi="Times New Roman"/>
        </w:rPr>
      </w:pPr>
      <w:r w:rsidRPr="00983CDF">
        <w:rPr>
          <w:rFonts w:ascii="Times New Roman" w:hAnsi="Times New Roman"/>
        </w:rPr>
        <w:tab/>
        <w:t xml:space="preserve">В связи с широким внедрением электронных образовательных технологий продолжается подготовка лекционных материалов, контрольно – измерительные материалы, рекомендуемая литература по основным направлениям, разработана программа по внедрении дистанционного обучения. </w:t>
      </w:r>
    </w:p>
    <w:p w:rsidR="001F245E" w:rsidRPr="00983CDF" w:rsidRDefault="001F245E" w:rsidP="00003C92">
      <w:pPr>
        <w:jc w:val="both"/>
        <w:rPr>
          <w:rFonts w:ascii="Times New Roman" w:hAnsi="Times New Roman"/>
        </w:rPr>
      </w:pPr>
      <w:r w:rsidRPr="00983CDF">
        <w:rPr>
          <w:rFonts w:ascii="Times New Roman" w:hAnsi="Times New Roman"/>
        </w:rPr>
        <w:tab/>
        <w:t>Обновлены и подготовлены онлайн тесты для среднего и младшего медицинского персонала на платформах:</w:t>
      </w:r>
    </w:p>
    <w:p w:rsidR="001F245E" w:rsidRPr="00983CDF" w:rsidRDefault="001F245E" w:rsidP="00003C92">
      <w:pPr>
        <w:jc w:val="both"/>
        <w:rPr>
          <w:rFonts w:ascii="Times New Roman" w:hAnsi="Times New Roman"/>
        </w:rPr>
      </w:pPr>
      <w:r w:rsidRPr="00983CDF">
        <w:rPr>
          <w:rFonts w:ascii="Times New Roman" w:hAnsi="Times New Roman"/>
        </w:rPr>
        <w:t xml:space="preserve">-  </w:t>
      </w:r>
      <w:r w:rsidRPr="00983CDF">
        <w:rPr>
          <w:rFonts w:ascii="Times New Roman" w:hAnsi="Times New Roman"/>
          <w:lang w:val="en-US"/>
        </w:rPr>
        <w:t>OnlinePad</w:t>
      </w:r>
      <w:r w:rsidRPr="00983CDF">
        <w:rPr>
          <w:rFonts w:ascii="Times New Roman" w:hAnsi="Times New Roman"/>
        </w:rPr>
        <w:t xml:space="preserve"> </w:t>
      </w:r>
    </w:p>
    <w:p w:rsidR="001F245E" w:rsidRPr="00983CDF" w:rsidRDefault="001F245E" w:rsidP="00003C92">
      <w:pPr>
        <w:jc w:val="both"/>
        <w:rPr>
          <w:rFonts w:ascii="Times New Roman" w:hAnsi="Times New Roman"/>
        </w:rPr>
      </w:pPr>
      <w:r w:rsidRPr="00983CDF">
        <w:rPr>
          <w:rFonts w:ascii="Times New Roman" w:hAnsi="Times New Roman"/>
        </w:rPr>
        <w:t xml:space="preserve">-  </w:t>
      </w:r>
      <w:r w:rsidRPr="00983CDF">
        <w:rPr>
          <w:rFonts w:ascii="Times New Roman" w:hAnsi="Times New Roman"/>
          <w:lang w:val="en-US"/>
        </w:rPr>
        <w:t>konstruktortestov</w:t>
      </w:r>
      <w:r w:rsidRPr="00B922E8">
        <w:rPr>
          <w:rFonts w:ascii="Times New Roman" w:hAnsi="Times New Roman"/>
        </w:rPr>
        <w:t xml:space="preserve"> </w:t>
      </w:r>
      <w:r w:rsidRPr="00983CDF">
        <w:rPr>
          <w:rFonts w:ascii="Times New Roman" w:hAnsi="Times New Roman"/>
        </w:rPr>
        <w:t>.</w:t>
      </w:r>
    </w:p>
    <w:p w:rsidR="001F245E" w:rsidRPr="00983CDF" w:rsidRDefault="001F245E" w:rsidP="00003C92">
      <w:pPr>
        <w:jc w:val="both"/>
        <w:rPr>
          <w:rFonts w:ascii="Times New Roman" w:hAnsi="Times New Roman"/>
        </w:rPr>
      </w:pPr>
      <w:r w:rsidRPr="00983CDF">
        <w:rPr>
          <w:rFonts w:ascii="Times New Roman" w:hAnsi="Times New Roman"/>
        </w:rPr>
        <w:tab/>
        <w:t xml:space="preserve">                             </w:t>
      </w:r>
    </w:p>
    <w:p w:rsidR="001F245E" w:rsidRDefault="001F245E" w:rsidP="00003C92">
      <w:pPr>
        <w:ind w:firstLine="708"/>
        <w:jc w:val="both"/>
        <w:rPr>
          <w:rFonts w:ascii="Times New Roman" w:hAnsi="Times New Roman" w:cs="Times New Roman"/>
          <w:color w:val="auto"/>
        </w:rPr>
      </w:pPr>
      <w:r w:rsidRPr="00604952">
        <w:rPr>
          <w:rFonts w:ascii="Times New Roman" w:hAnsi="Times New Roman" w:cs="Times New Roman"/>
          <w:color w:val="auto"/>
        </w:rPr>
        <w:t xml:space="preserve">Выводы: </w:t>
      </w:r>
      <w:r>
        <w:rPr>
          <w:rFonts w:ascii="Times New Roman" w:hAnsi="Times New Roman" w:cs="Times New Roman"/>
          <w:color w:val="auto"/>
        </w:rPr>
        <w:t>План работы за 2021</w:t>
      </w:r>
      <w:r w:rsidRPr="00604952">
        <w:rPr>
          <w:rFonts w:ascii="Times New Roman" w:hAnsi="Times New Roman" w:cs="Times New Roman"/>
          <w:color w:val="auto"/>
        </w:rPr>
        <w:t xml:space="preserve"> год выполнен по всем направлениям. </w:t>
      </w:r>
      <w:r>
        <w:rPr>
          <w:rFonts w:ascii="Times New Roman" w:hAnsi="Times New Roman" w:cs="Times New Roman"/>
          <w:color w:val="auto"/>
        </w:rPr>
        <w:t>Полностью внедрено обучение</w:t>
      </w:r>
      <w:r w:rsidRPr="00604952">
        <w:rPr>
          <w:rFonts w:ascii="Times New Roman" w:hAnsi="Times New Roman" w:cs="Times New Roman"/>
          <w:color w:val="auto"/>
        </w:rPr>
        <w:t xml:space="preserve"> с применением электронных</w:t>
      </w:r>
      <w:r>
        <w:rPr>
          <w:rFonts w:ascii="Times New Roman" w:hAnsi="Times New Roman" w:cs="Times New Roman"/>
          <w:color w:val="auto"/>
        </w:rPr>
        <w:t xml:space="preserve"> дистанционных</w:t>
      </w:r>
      <w:r w:rsidRPr="00604952">
        <w:rPr>
          <w:rFonts w:ascii="Times New Roman" w:hAnsi="Times New Roman" w:cs="Times New Roman"/>
          <w:color w:val="auto"/>
        </w:rPr>
        <w:t xml:space="preserve"> образовательных технологий. </w:t>
      </w:r>
      <w:bookmarkStart w:id="14" w:name="_Toc32565555"/>
      <w:r>
        <w:rPr>
          <w:rFonts w:ascii="Times New Roman" w:hAnsi="Times New Roman"/>
        </w:rPr>
        <w:t>Положительным является организация и полное выполнение обучения населения и медицинскмих работников в</w:t>
      </w:r>
      <w:r w:rsidRPr="00983CDF">
        <w:rPr>
          <w:rFonts w:ascii="Times New Roman" w:hAnsi="Times New Roman"/>
        </w:rPr>
        <w:t xml:space="preserve"> рамках ФП «Содействие занятости» национального проекта «Демография» - 360 чел.</w:t>
      </w:r>
      <w:r>
        <w:rPr>
          <w:rFonts w:ascii="Times New Roman" w:hAnsi="Times New Roman"/>
        </w:rPr>
        <w:t xml:space="preserve"> </w:t>
      </w:r>
      <w:r>
        <w:rPr>
          <w:rFonts w:ascii="Times New Roman" w:hAnsi="Times New Roman" w:cs="Times New Roman"/>
          <w:color w:val="auto"/>
        </w:rPr>
        <w:t>Для повышения доступности образовательных услуг проведена работа по обновлению сайта ОДПО.</w:t>
      </w:r>
    </w:p>
    <w:p w:rsidR="001F245E" w:rsidRDefault="001F245E" w:rsidP="00003C92">
      <w:pPr>
        <w:ind w:firstLine="708"/>
        <w:jc w:val="both"/>
        <w:rPr>
          <w:rFonts w:ascii="Times New Roman" w:hAnsi="Times New Roman" w:cs="Times New Roman"/>
          <w:color w:val="auto"/>
        </w:rPr>
      </w:pPr>
    </w:p>
    <w:p w:rsidR="00FB6BEC" w:rsidRDefault="00EE0CC5" w:rsidP="00003C92">
      <w:pPr>
        <w:pStyle w:val="af1"/>
        <w:tabs>
          <w:tab w:val="left" w:pos="0"/>
        </w:tabs>
        <w:spacing w:after="0" w:line="240" w:lineRule="auto"/>
        <w:ind w:left="0" w:firstLine="567"/>
        <w:jc w:val="center"/>
        <w:outlineLvl w:val="0"/>
        <w:rPr>
          <w:rFonts w:ascii="Times New Roman" w:eastAsia="Times New Roman" w:hAnsi="Times New Roman"/>
          <w:b/>
          <w:sz w:val="24"/>
          <w:szCs w:val="24"/>
        </w:rPr>
      </w:pPr>
      <w:bookmarkStart w:id="15" w:name="_Toc99441987"/>
      <w:bookmarkEnd w:id="14"/>
      <w:r w:rsidRPr="002F1371">
        <w:rPr>
          <w:rFonts w:ascii="Times New Roman" w:eastAsia="Times New Roman" w:hAnsi="Times New Roman"/>
          <w:b/>
          <w:sz w:val="24"/>
          <w:szCs w:val="24"/>
        </w:rPr>
        <w:t>10.Социальное партнерство</w:t>
      </w:r>
      <w:bookmarkEnd w:id="15"/>
    </w:p>
    <w:p w:rsidR="002F1371" w:rsidRPr="002F1371" w:rsidRDefault="002F1371" w:rsidP="00003C92">
      <w:pPr>
        <w:pStyle w:val="af1"/>
        <w:tabs>
          <w:tab w:val="left" w:pos="0"/>
        </w:tabs>
        <w:spacing w:after="0" w:line="240" w:lineRule="auto"/>
        <w:ind w:left="0" w:firstLine="567"/>
        <w:jc w:val="center"/>
        <w:outlineLvl w:val="0"/>
        <w:rPr>
          <w:rFonts w:ascii="Times New Roman" w:eastAsia="Times New Roman" w:hAnsi="Times New Roman"/>
          <w:b/>
          <w:sz w:val="24"/>
          <w:szCs w:val="24"/>
        </w:rPr>
      </w:pPr>
    </w:p>
    <w:p w:rsidR="003C4CA6" w:rsidRPr="00131E03" w:rsidRDefault="003C4CA6" w:rsidP="00003C92">
      <w:pPr>
        <w:pStyle w:val="210"/>
        <w:shd w:val="clear" w:color="auto" w:fill="auto"/>
        <w:tabs>
          <w:tab w:val="left" w:pos="0"/>
        </w:tabs>
        <w:spacing w:before="0" w:line="240" w:lineRule="auto"/>
        <w:ind w:firstLine="567"/>
        <w:jc w:val="both"/>
      </w:pPr>
      <w:r w:rsidRPr="00131E03">
        <w:t xml:space="preserve">Весь учебный процесс нацелен на последующую практическую деятельность выпускников. </w:t>
      </w:r>
    </w:p>
    <w:p w:rsidR="003C4CA6" w:rsidRPr="00131E03" w:rsidRDefault="003C4CA6" w:rsidP="00003C92">
      <w:pPr>
        <w:pStyle w:val="210"/>
        <w:shd w:val="clear" w:color="auto" w:fill="auto"/>
        <w:tabs>
          <w:tab w:val="left" w:pos="0"/>
        </w:tabs>
        <w:spacing w:before="0" w:line="240" w:lineRule="auto"/>
        <w:ind w:firstLine="567"/>
        <w:jc w:val="both"/>
      </w:pPr>
      <w:r w:rsidRPr="00131E03">
        <w:t>Практическое обучение можно разделить на четыре этапа:</w:t>
      </w:r>
    </w:p>
    <w:p w:rsidR="003C4CA6" w:rsidRPr="00131E03" w:rsidRDefault="003C4CA6" w:rsidP="00003C92">
      <w:pPr>
        <w:pStyle w:val="210"/>
        <w:shd w:val="clear" w:color="auto" w:fill="auto"/>
        <w:tabs>
          <w:tab w:val="left" w:pos="0"/>
        </w:tabs>
        <w:spacing w:before="0" w:line="240" w:lineRule="auto"/>
        <w:ind w:firstLine="567"/>
        <w:jc w:val="both"/>
      </w:pPr>
      <w:r w:rsidRPr="00131E03">
        <w:t xml:space="preserve">Первый этап – практические занятия.  Они проводятся в лабораториях   практики, где сосредоточено все методическое обеспечение изучаемых дисциплин: рабочие программы дисциплин, учебно-методические комплексы тем и занятий, дидактический материал, раздаточный материал для студентов. </w:t>
      </w:r>
    </w:p>
    <w:p w:rsidR="003C4CA6" w:rsidRPr="00131E03" w:rsidRDefault="003C4CA6" w:rsidP="00003C92">
      <w:pPr>
        <w:pStyle w:val="210"/>
        <w:shd w:val="clear" w:color="auto" w:fill="auto"/>
        <w:tabs>
          <w:tab w:val="left" w:pos="0"/>
        </w:tabs>
        <w:spacing w:before="0" w:line="240" w:lineRule="auto"/>
        <w:ind w:firstLine="567"/>
        <w:jc w:val="both"/>
      </w:pPr>
      <w:r w:rsidRPr="00131E03">
        <w:t xml:space="preserve">Второй этап – учебная практика. Она направлена на формирование у студентов практических профессиональных умений, приобретение первоначального практического опыта. Практика проходит в лаборатории, где под контролем преподавателя до автоматизма отрабатываются все манипуляции по маникюру и педикюру. Здесь студенты имеют возможность работать в лаборатории, участвовать в профилактических мероприятиях. Такие занятия способствуют погружению студента в профессиональную деятельность и закреплению практических умений, развитию профессиональных компетенций и ответственности за результат своей деятельности. </w:t>
      </w:r>
    </w:p>
    <w:p w:rsidR="003C4CA6" w:rsidRPr="00131E03" w:rsidRDefault="003C4CA6" w:rsidP="00003C92">
      <w:pPr>
        <w:pStyle w:val="210"/>
        <w:shd w:val="clear" w:color="auto" w:fill="auto"/>
        <w:tabs>
          <w:tab w:val="left" w:pos="0"/>
        </w:tabs>
        <w:spacing w:before="0" w:line="240" w:lineRule="auto"/>
        <w:ind w:firstLine="567"/>
        <w:jc w:val="both"/>
      </w:pPr>
      <w:r w:rsidRPr="00131E03">
        <w:t xml:space="preserve">Третий этап – практика по профилю получаемой специальности. На этом этапе учебная практика дополняется производственной. Практика по профилю специальности направлена на формирование у студента общих и профессиональных компетенций, приобретение практического опыта.  </w:t>
      </w:r>
    </w:p>
    <w:p w:rsidR="001F245E" w:rsidRDefault="001F245E" w:rsidP="00003C92">
      <w:pPr>
        <w:pStyle w:val="210"/>
        <w:tabs>
          <w:tab w:val="left" w:pos="0"/>
        </w:tabs>
        <w:spacing w:before="0" w:line="240" w:lineRule="auto"/>
        <w:ind w:firstLine="567"/>
        <w:jc w:val="both"/>
      </w:pPr>
      <w:r>
        <w:t>Четвертый этап – преддипломная практика.</w:t>
      </w:r>
    </w:p>
    <w:p w:rsidR="003C4CA6" w:rsidRPr="00131E03" w:rsidRDefault="003C4CA6" w:rsidP="00003C92">
      <w:pPr>
        <w:pStyle w:val="210"/>
        <w:tabs>
          <w:tab w:val="left" w:pos="0"/>
        </w:tabs>
        <w:spacing w:before="0" w:line="240" w:lineRule="auto"/>
        <w:ind w:firstLine="567"/>
        <w:jc w:val="both"/>
      </w:pPr>
      <w:r w:rsidRPr="00131E03">
        <w:t>Колледж тесно сотрудничает с медицинскими    организациями, издан приказ Министерства здравоохранения РС(Я) за № 01-07/1579 от 11.12.2018г.,   по которому все медицинские организации являются клиническими базами. Все виды учебной, и производственной и преддипломной практики студентов, проходят на клинических базах.   Подписаны договора о сотрудничестве для совместной работы по повышению качества подготовки кадров, воспитанию будущих средних медицинских работников, развития у них   умений и навыков по технологии выполнения медицинских манипуляций.</w:t>
      </w:r>
    </w:p>
    <w:p w:rsidR="003C4CA6" w:rsidRPr="00131E03" w:rsidRDefault="003C4CA6" w:rsidP="00003C92">
      <w:pPr>
        <w:pStyle w:val="210"/>
        <w:tabs>
          <w:tab w:val="left" w:pos="0"/>
        </w:tabs>
        <w:spacing w:before="0" w:line="240" w:lineRule="auto"/>
        <w:ind w:firstLine="567"/>
        <w:jc w:val="both"/>
      </w:pPr>
      <w:r w:rsidRPr="00131E03">
        <w:t xml:space="preserve">Сотрудничество с клиникой медицинского института СВФУ им. М.К.Аммосова для совместной работы по обучению студентов специальности «Лабораторная диагностика», проведение конференций, обучение студентов в симуляционном центре.  </w:t>
      </w:r>
    </w:p>
    <w:p w:rsidR="003C4CA6" w:rsidRPr="00131E03" w:rsidRDefault="003C4CA6" w:rsidP="00003C92">
      <w:pPr>
        <w:pStyle w:val="210"/>
        <w:tabs>
          <w:tab w:val="left" w:pos="0"/>
        </w:tabs>
        <w:spacing w:before="0" w:line="240" w:lineRule="auto"/>
        <w:ind w:firstLine="567"/>
        <w:jc w:val="both"/>
      </w:pPr>
      <w:r w:rsidRPr="00131E03">
        <w:t xml:space="preserve">Форма подготовки кадров - дуальное обучение, сочетающая практическое обучение в медицинских организациях на клинических базах. С медицинскими организациями заключены договора о сотрудничестве на основании приказа Министерства здравоохранения Республики Саха (Якутия) о том, что все они являются клиническими базами колледжа. </w:t>
      </w:r>
    </w:p>
    <w:p w:rsidR="003C4CA6" w:rsidRPr="00131E03" w:rsidRDefault="003C4CA6" w:rsidP="00003C92">
      <w:pPr>
        <w:pStyle w:val="210"/>
        <w:shd w:val="clear" w:color="auto" w:fill="auto"/>
        <w:tabs>
          <w:tab w:val="left" w:pos="0"/>
        </w:tabs>
        <w:spacing w:before="0" w:line="240" w:lineRule="auto"/>
        <w:ind w:firstLine="567"/>
        <w:jc w:val="both"/>
      </w:pPr>
      <w:r w:rsidRPr="00131E03">
        <w:t>Обучающиеся по специальностям обязательно проходят практическое обучение в медицинских организациях в процентном соотношении соответственно курсам обучения. Специальность   «Сестринское дело» на 1 курсе  процентное соотношение теоретических и практических часов составляет 30%, а на 3 курсе практических часов больше, соотношение составляет 94%.</w:t>
      </w:r>
    </w:p>
    <w:p w:rsidR="003C4CA6" w:rsidRPr="00131E03" w:rsidRDefault="003C4CA6" w:rsidP="00003C92">
      <w:pPr>
        <w:pStyle w:val="af5"/>
        <w:shd w:val="clear" w:color="auto" w:fill="FFFFFF"/>
        <w:tabs>
          <w:tab w:val="left" w:pos="0"/>
        </w:tabs>
        <w:spacing w:before="0" w:beforeAutospacing="0" w:after="0" w:afterAutospacing="0"/>
        <w:ind w:firstLine="567"/>
        <w:jc w:val="both"/>
      </w:pPr>
      <w:r w:rsidRPr="00131E03">
        <w:t xml:space="preserve">При дуальной форме обучения придерживаются педагогические принципы обучения это целенаправленность, систематичность, последовательность, а также принцип связи обучения с практическим здравоохранением, и интегративный подход, что является основой формирования профессиональной компетентности будущих специалистов. </w:t>
      </w:r>
    </w:p>
    <w:p w:rsidR="003C4CA6" w:rsidRPr="00131E03" w:rsidRDefault="003C4CA6" w:rsidP="00003C92">
      <w:pPr>
        <w:pStyle w:val="af5"/>
        <w:shd w:val="clear" w:color="auto" w:fill="FFFFFF"/>
        <w:tabs>
          <w:tab w:val="left" w:pos="0"/>
        </w:tabs>
        <w:spacing w:before="0" w:beforeAutospacing="0" w:after="0" w:afterAutospacing="0"/>
        <w:ind w:firstLine="567"/>
        <w:jc w:val="both"/>
      </w:pPr>
      <w:r w:rsidRPr="00131E03">
        <w:t xml:space="preserve">Все виды практики: учебная, производственная и преддипломная проходят на клинических базах: ГАУ РБ №1-НЦМ, ГБУ «РБ№ 2- ЦЭМП», ГБУ «РБ №3», ГБУ «ЯРКБ», ГБУ «Медицинский центр г.Якутска», поликлиники г.Якутска, ЯРОД,ЯРКВД, ЯРОБ, ДИБ, клиника СВФУ. </w:t>
      </w:r>
    </w:p>
    <w:p w:rsidR="003C4CA6" w:rsidRPr="00131E03" w:rsidRDefault="003C4CA6" w:rsidP="00003C92">
      <w:pPr>
        <w:tabs>
          <w:tab w:val="left" w:pos="0"/>
        </w:tabs>
        <w:ind w:firstLine="567"/>
        <w:jc w:val="both"/>
        <w:rPr>
          <w:rFonts w:ascii="Times New Roman" w:hAnsi="Times New Roman" w:cs="Times New Roman"/>
          <w:color w:val="auto"/>
          <w:lang w:eastAsia="zh-CN"/>
        </w:rPr>
      </w:pPr>
      <w:r w:rsidRPr="00131E03">
        <w:rPr>
          <w:rFonts w:ascii="Times New Roman" w:hAnsi="Times New Roman" w:cs="Times New Roman"/>
          <w:color w:val="auto"/>
        </w:rPr>
        <w:t xml:space="preserve">На клинических базах проходит подготовка для участия студентов колледжа в чемпионатах </w:t>
      </w:r>
      <w:r w:rsidRPr="00131E03">
        <w:rPr>
          <w:rFonts w:ascii="Times New Roman" w:hAnsi="Times New Roman" w:cs="Times New Roman"/>
          <w:color w:val="auto"/>
          <w:lang w:val="en-US" w:eastAsia="zh-CN"/>
        </w:rPr>
        <w:t>WorldSkills</w:t>
      </w:r>
      <w:r w:rsidRPr="00131E03">
        <w:rPr>
          <w:rFonts w:ascii="Times New Roman" w:hAnsi="Times New Roman" w:cs="Times New Roman"/>
          <w:color w:val="auto"/>
          <w:lang w:eastAsia="zh-CN"/>
        </w:rPr>
        <w:t xml:space="preserve"> </w:t>
      </w:r>
      <w:r w:rsidRPr="00131E03">
        <w:rPr>
          <w:rFonts w:ascii="Times New Roman" w:hAnsi="Times New Roman" w:cs="Times New Roman"/>
          <w:color w:val="auto"/>
          <w:lang w:val="en-US" w:eastAsia="zh-CN"/>
        </w:rPr>
        <w:t>Russia</w:t>
      </w:r>
      <w:r w:rsidRPr="00131E03">
        <w:rPr>
          <w:rFonts w:ascii="Times New Roman" w:hAnsi="Times New Roman" w:cs="Times New Roman"/>
          <w:color w:val="auto"/>
          <w:lang w:eastAsia="zh-CN"/>
        </w:rPr>
        <w:t xml:space="preserve"> и Абилимпикс по профессиональным компетенциям «Медицинский и социальный уход», «Лабораторный медицинский анализ» и «Стоматология ортопедическая». </w:t>
      </w:r>
    </w:p>
    <w:p w:rsidR="003C4CA6" w:rsidRPr="00131E03" w:rsidRDefault="003C4CA6" w:rsidP="00003C92">
      <w:pPr>
        <w:tabs>
          <w:tab w:val="left" w:pos="0"/>
        </w:tabs>
        <w:ind w:firstLine="567"/>
        <w:jc w:val="both"/>
        <w:rPr>
          <w:rFonts w:ascii="Times New Roman" w:hAnsi="Times New Roman" w:cs="Times New Roman"/>
          <w:color w:val="auto"/>
          <w:lang w:eastAsia="zh-CN"/>
        </w:rPr>
      </w:pPr>
      <w:r w:rsidRPr="00131E03">
        <w:rPr>
          <w:rFonts w:ascii="Times New Roman" w:hAnsi="Times New Roman" w:cs="Times New Roman"/>
          <w:color w:val="auto"/>
          <w:lang w:eastAsia="zh-CN"/>
        </w:rPr>
        <w:t>Социальные партнеры активно вовлекаются в работу экспертов соревнований: это Мордосова И.С.,  - главный специалист по сестринскому делу Республиканской больницы № 1-НЦМ;  Андреева Е.Г., - главная медицинская сестра</w:t>
      </w:r>
      <w:r w:rsidRPr="00131E03">
        <w:rPr>
          <w:rFonts w:ascii="Times New Roman" w:hAnsi="Times New Roman" w:cs="Times New Roman"/>
          <w:color w:val="auto"/>
        </w:rPr>
        <w:t xml:space="preserve"> ФГБ НУ</w:t>
      </w:r>
      <w:r w:rsidRPr="00131E03">
        <w:rPr>
          <w:rFonts w:ascii="Times New Roman" w:hAnsi="Times New Roman" w:cs="Times New Roman"/>
          <w:color w:val="auto"/>
          <w:lang w:eastAsia="zh-CN"/>
        </w:rPr>
        <w:t xml:space="preserve"> ЯНЦ КМП ; Егорова А.В. –главная медицинская сестра МЦ г. Якутска; Иванов А.И.- главный медицинский брат ЯГКБ; Егорова Е.И. – заведующая КДЛ  ЯРОД; Семенова А.В. – заведующая КДЛ Республиканской больницы № 2-ЦЭМП; Маликова Л.В. – главный фельдшер ССМП; Мысливец А.А. – фельдшер ССМП; кроме этого  Христофорова Т.П. - медицинская сестра отделения реанимации и интенсивной терапии ОНМК Республиканской больницы № 2-ЦЭМП  является тренером  участниц конкурса,  проводит обучение эргономике,  отработке техники выполнения манипуляций по уходу за тяжелобольными. </w:t>
      </w:r>
    </w:p>
    <w:p w:rsidR="001F245E" w:rsidRPr="00F66EE4" w:rsidRDefault="001F245E" w:rsidP="00003C92">
      <w:pPr>
        <w:ind w:firstLine="708"/>
        <w:jc w:val="right"/>
        <w:rPr>
          <w:rFonts w:ascii="Times New Roman" w:hAnsi="Times New Roman" w:cs="Times New Roman"/>
          <w:iCs/>
          <w:color w:val="auto"/>
          <w:lang w:eastAsia="zh-CN"/>
        </w:rPr>
      </w:pPr>
      <w:r w:rsidRPr="00F66EE4">
        <w:rPr>
          <w:rFonts w:ascii="Times New Roman" w:hAnsi="Times New Roman" w:cs="Times New Roman"/>
          <w:iCs/>
          <w:color w:val="auto"/>
          <w:lang w:eastAsia="zh-CN"/>
        </w:rPr>
        <w:t xml:space="preserve">Таблица </w:t>
      </w:r>
      <w:r w:rsidR="00F66EE4" w:rsidRPr="00F66EE4">
        <w:rPr>
          <w:rFonts w:ascii="Times New Roman" w:hAnsi="Times New Roman" w:cs="Times New Roman"/>
          <w:iCs/>
          <w:color w:val="auto"/>
          <w:lang w:eastAsia="zh-CN"/>
        </w:rPr>
        <w:t>1</w:t>
      </w:r>
      <w:r w:rsidRPr="00F66EE4">
        <w:rPr>
          <w:rFonts w:ascii="Times New Roman" w:hAnsi="Times New Roman" w:cs="Times New Roman"/>
          <w:iCs/>
          <w:color w:val="auto"/>
          <w:lang w:eastAsia="zh-CN"/>
        </w:rPr>
        <w:t xml:space="preserve"> </w:t>
      </w:r>
    </w:p>
    <w:p w:rsidR="001F245E" w:rsidRDefault="001F245E" w:rsidP="00003C92">
      <w:pPr>
        <w:ind w:firstLine="740"/>
        <w:jc w:val="center"/>
        <w:rPr>
          <w:rFonts w:ascii="Times New Roman" w:hAnsi="Times New Roman" w:cs="Times New Roman"/>
          <w:b/>
          <w:bCs/>
          <w:color w:val="auto"/>
        </w:rPr>
      </w:pPr>
      <w:r w:rsidRPr="002F1371">
        <w:rPr>
          <w:rFonts w:ascii="Times New Roman" w:hAnsi="Times New Roman" w:cs="Times New Roman"/>
          <w:b/>
          <w:bCs/>
          <w:color w:val="auto"/>
        </w:rPr>
        <w:t>Договора с медицинскими организациями</w:t>
      </w:r>
    </w:p>
    <w:p w:rsidR="002F1371" w:rsidRPr="002F1371" w:rsidRDefault="002F1371" w:rsidP="00003C92">
      <w:pPr>
        <w:ind w:firstLine="740"/>
        <w:jc w:val="center"/>
        <w:rPr>
          <w:rFonts w:ascii="Times New Roman" w:hAnsi="Times New Roman" w:cs="Times New Roman"/>
          <w:b/>
          <w:bCs/>
          <w:color w:val="aut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5228"/>
        <w:gridCol w:w="4037"/>
      </w:tblGrid>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Медицинские организации</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 xml:space="preserve"> Руководители-главные врачи</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1</w:t>
            </w:r>
          </w:p>
        </w:tc>
        <w:tc>
          <w:tcPr>
            <w:tcW w:w="5228"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ГА</w:t>
            </w:r>
            <w:r w:rsidRPr="00604952">
              <w:rPr>
                <w:rFonts w:ascii="Times New Roman" w:hAnsi="Times New Roman" w:cs="Times New Roman"/>
                <w:color w:val="auto"/>
              </w:rPr>
              <w:t>У РС(Я) «Республиканская больница №1-Национальный центр</w:t>
            </w:r>
            <w:r>
              <w:rPr>
                <w:rFonts w:ascii="Times New Roman" w:hAnsi="Times New Roman" w:cs="Times New Roman"/>
                <w:color w:val="auto"/>
              </w:rPr>
              <w:t xml:space="preserve"> медицины</w:t>
            </w:r>
            <w:r w:rsidRPr="00604952">
              <w:rPr>
                <w:rFonts w:ascii="Times New Roman" w:hAnsi="Times New Roman" w:cs="Times New Roman"/>
                <w:color w:val="auto"/>
              </w:rPr>
              <w:t>»</w:t>
            </w:r>
          </w:p>
        </w:tc>
        <w:tc>
          <w:tcPr>
            <w:tcW w:w="4037"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Жирков С.Н.</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2</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РС(Я) «Республиканская больница № 2-Центр экстренной медицинской помощи»</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Иванов И.С.</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3</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ГАУ РС(Я) «Республиканская клиническая больница № 3, Гериатрический центр»</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Татаринова О.В.</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4</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РС(Я) «Якутская Республиканская клиническая больница»</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Васильев Н.Н.</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5</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РС(Я) «Якутский Республиканский онкологический диспансер»</w:t>
            </w:r>
          </w:p>
        </w:tc>
        <w:tc>
          <w:tcPr>
            <w:tcW w:w="4037"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Иванова Т.Н.</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6</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Республики Саха (Якутия) «Поликлиника №1»</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Эверстова А.В.</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7</w:t>
            </w:r>
          </w:p>
        </w:tc>
        <w:tc>
          <w:tcPr>
            <w:tcW w:w="5228"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ГА</w:t>
            </w:r>
            <w:r w:rsidRPr="00604952">
              <w:rPr>
                <w:rFonts w:ascii="Times New Roman" w:hAnsi="Times New Roman" w:cs="Times New Roman"/>
                <w:color w:val="auto"/>
              </w:rPr>
              <w:t>У РС(Я) «Медицинский центр г.Якутска»</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Яковлев</w:t>
            </w:r>
            <w:r>
              <w:rPr>
                <w:rFonts w:ascii="Times New Roman" w:hAnsi="Times New Roman" w:cs="Times New Roman"/>
                <w:color w:val="auto"/>
              </w:rPr>
              <w:t>а Р.Н</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8</w:t>
            </w:r>
          </w:p>
        </w:tc>
        <w:tc>
          <w:tcPr>
            <w:tcW w:w="5228"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ГА</w:t>
            </w:r>
            <w:r w:rsidRPr="00604952">
              <w:rPr>
                <w:rFonts w:ascii="Times New Roman" w:hAnsi="Times New Roman" w:cs="Times New Roman"/>
                <w:color w:val="auto"/>
              </w:rPr>
              <w:t xml:space="preserve">У Республики Саха (Якутия) «Поликлиника </w:t>
            </w:r>
          </w:p>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 3»</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Давыдова С.Н.</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9</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Республики Саха (Якутия) «Станция скорой медицинской помощи»</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Андросова Т.А.</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10</w:t>
            </w:r>
          </w:p>
        </w:tc>
        <w:tc>
          <w:tcPr>
            <w:tcW w:w="5228"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ГА</w:t>
            </w:r>
            <w:r w:rsidRPr="00604952">
              <w:rPr>
                <w:rFonts w:ascii="Times New Roman" w:hAnsi="Times New Roman" w:cs="Times New Roman"/>
                <w:color w:val="auto"/>
              </w:rPr>
              <w:t>У Республики Саха (Якутия) «Якутская Республиканская офтальмологическая</w:t>
            </w:r>
            <w:r>
              <w:rPr>
                <w:rFonts w:ascii="Times New Roman" w:hAnsi="Times New Roman" w:cs="Times New Roman"/>
                <w:color w:val="auto"/>
              </w:rPr>
              <w:t xml:space="preserve"> клиническая</w:t>
            </w:r>
            <w:r w:rsidRPr="00604952">
              <w:rPr>
                <w:rFonts w:ascii="Times New Roman" w:hAnsi="Times New Roman" w:cs="Times New Roman"/>
                <w:color w:val="auto"/>
              </w:rPr>
              <w:t xml:space="preserve"> больница»</w:t>
            </w:r>
          </w:p>
        </w:tc>
        <w:tc>
          <w:tcPr>
            <w:tcW w:w="4037"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Луцкан И.П.</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11</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РС(Я) «Поликлиника №5»</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Николаева Е.Л.</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12</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ГАУ РС(Я) «</w:t>
            </w:r>
            <w:r>
              <w:rPr>
                <w:rFonts w:ascii="Times New Roman" w:hAnsi="Times New Roman" w:cs="Times New Roman"/>
                <w:color w:val="auto"/>
              </w:rPr>
              <w:t>Якутский специализированный стоматологический центр</w:t>
            </w:r>
            <w:r w:rsidRPr="00604952">
              <w:rPr>
                <w:rFonts w:ascii="Times New Roman" w:hAnsi="Times New Roman" w:cs="Times New Roman"/>
                <w:color w:val="auto"/>
              </w:rPr>
              <w:t>»</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Пупелене М.Ю.</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13.</w:t>
            </w:r>
          </w:p>
        </w:tc>
        <w:tc>
          <w:tcPr>
            <w:tcW w:w="5228"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Клиника ФГАОУ ВО «СВФУ им. М.К. Аммосова»</w:t>
            </w:r>
          </w:p>
        </w:tc>
        <w:tc>
          <w:tcPr>
            <w:tcW w:w="4037"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Директор Аммосов В.Г.</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14.</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 (Я) НПЦ «Фтизиатрия»</w:t>
            </w:r>
          </w:p>
        </w:tc>
        <w:tc>
          <w:tcPr>
            <w:tcW w:w="4037"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директор Прокопьев Е.С.</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 xml:space="preserve">15. </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 (Я) «Якутский Республиканский центр по профилактике и борьбе со СПИД»</w:t>
            </w:r>
          </w:p>
        </w:tc>
        <w:tc>
          <w:tcPr>
            <w:tcW w:w="4037"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 xml:space="preserve"> Сергин Д.Д.</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16.</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 (Я) «Якутский республиканский кожно – венерологический диспансер»</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Петров С.Е.</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17.</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w:t>
            </w:r>
            <w:r w:rsidR="002F1371">
              <w:rPr>
                <w:rFonts w:ascii="Times New Roman" w:hAnsi="Times New Roman" w:cs="Times New Roman"/>
                <w:color w:val="auto"/>
              </w:rPr>
              <w:t xml:space="preserve"> </w:t>
            </w:r>
            <w:r w:rsidRPr="00604952">
              <w:rPr>
                <w:rFonts w:ascii="Times New Roman" w:hAnsi="Times New Roman" w:cs="Times New Roman"/>
                <w:color w:val="auto"/>
              </w:rPr>
              <w:t>РС (Я) «Республиканский детский туберкулезный санаторий им. Т.П. Дмитриевой»</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Томский М.И.</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18.</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 (Я) «Станция переливание крови г. Якутска»</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Ермолаев А.Р.</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19.</w:t>
            </w:r>
          </w:p>
        </w:tc>
        <w:tc>
          <w:tcPr>
            <w:tcW w:w="5228"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ФГБ НУ «Я</w:t>
            </w:r>
            <w:r w:rsidRPr="00604952">
              <w:rPr>
                <w:rFonts w:ascii="Times New Roman" w:hAnsi="Times New Roman" w:cs="Times New Roman"/>
                <w:color w:val="auto"/>
              </w:rPr>
              <w:t>кутский научный центр комплексных медицинских проблем»</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директор Романова А.Н.</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20.</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 (Я) «Детская инфекционная клиническая больница»</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Богдашин В.В.</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21</w:t>
            </w:r>
          </w:p>
        </w:tc>
        <w:tc>
          <w:tcPr>
            <w:tcW w:w="5228"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ГБУ РС (Я) «Якутская городская больница №2»</w:t>
            </w:r>
          </w:p>
        </w:tc>
        <w:tc>
          <w:tcPr>
            <w:tcW w:w="4037"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Васильева С.А.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22</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ООО «Медторгсервис»</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Коновалов А.С.</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23</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ООО «Оздоровительный центр «Канти» РС (Я)</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Прокопьева М.В.</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24</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ООО «Центр медицинских осмотров и консультации «Благомед»»</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Никифорова В.Д.</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25</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«Якутский республиканский психоневрологический диспансер»</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Припузов О.А.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26</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«Республиканский Центр медицинской профилактики»</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Никитина А.М.</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27</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ФБУЗ «Центр гигиены и эпидемиологии в РС (Я)»</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Ушкарева О.А.</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28</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 xml:space="preserve"> ГБУ РС (Я) «Мирнинская ЦРБ»</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 xml:space="preserve"> Стручкова Т.П.</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29</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 (Я) «Нюрбинская ЦРБ»</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Павлова Н.Н.</w:t>
            </w:r>
          </w:p>
        </w:tc>
      </w:tr>
      <w:tr w:rsidR="001F245E" w:rsidRPr="00604952" w:rsidTr="00F66EE4">
        <w:tc>
          <w:tcPr>
            <w:tcW w:w="516"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30</w:t>
            </w:r>
            <w:r w:rsidRPr="00604952">
              <w:rPr>
                <w:rFonts w:ascii="Times New Roman" w:hAnsi="Times New Roman" w:cs="Times New Roman"/>
                <w:color w:val="auto"/>
              </w:rPr>
              <w:t xml:space="preserve"> </w:t>
            </w:r>
          </w:p>
        </w:tc>
        <w:tc>
          <w:tcPr>
            <w:tcW w:w="5228"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ГБУ РС (Я) «Томпонская ЦРБ»</w:t>
            </w:r>
          </w:p>
        </w:tc>
        <w:tc>
          <w:tcPr>
            <w:tcW w:w="4037" w:type="dxa"/>
          </w:tcPr>
          <w:p w:rsidR="001F245E" w:rsidRPr="00604952" w:rsidRDefault="001F245E" w:rsidP="00003C92">
            <w:pPr>
              <w:jc w:val="both"/>
              <w:rPr>
                <w:rFonts w:ascii="Times New Roman" w:hAnsi="Times New Roman" w:cs="Times New Roman"/>
                <w:color w:val="auto"/>
              </w:rPr>
            </w:pPr>
            <w:r w:rsidRPr="00604952">
              <w:rPr>
                <w:rFonts w:ascii="Times New Roman" w:hAnsi="Times New Roman" w:cs="Times New Roman"/>
                <w:color w:val="auto"/>
              </w:rPr>
              <w:t>Ковинин В.А.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31</w:t>
            </w:r>
          </w:p>
        </w:tc>
        <w:tc>
          <w:tcPr>
            <w:tcW w:w="5228"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ГБУ РС (Я) «Ленская</w:t>
            </w:r>
            <w:r w:rsidRPr="004567EC">
              <w:rPr>
                <w:rFonts w:ascii="Times New Roman" w:hAnsi="Times New Roman" w:cs="Times New Roman"/>
                <w:color w:val="auto"/>
              </w:rPr>
              <w:t xml:space="preserve"> ЦР</w:t>
            </w:r>
            <w:r>
              <w:rPr>
                <w:rFonts w:ascii="Times New Roman" w:hAnsi="Times New Roman" w:cs="Times New Roman"/>
                <w:color w:val="auto"/>
              </w:rPr>
              <w:t>Б»</w:t>
            </w:r>
          </w:p>
        </w:tc>
        <w:tc>
          <w:tcPr>
            <w:tcW w:w="4037" w:type="dxa"/>
          </w:tcPr>
          <w:p w:rsidR="001F245E" w:rsidRPr="00604952" w:rsidRDefault="001F245E" w:rsidP="00003C92">
            <w:pPr>
              <w:jc w:val="both"/>
              <w:rPr>
                <w:rFonts w:ascii="Times New Roman" w:hAnsi="Times New Roman" w:cs="Times New Roman"/>
                <w:color w:val="auto"/>
              </w:rPr>
            </w:pPr>
            <w:r>
              <w:rPr>
                <w:rFonts w:ascii="Times New Roman" w:hAnsi="Times New Roman" w:cs="Times New Roman"/>
                <w:color w:val="auto"/>
              </w:rPr>
              <w:t>Егоров Л.П</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32</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«Удачнинская городская больница»</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Кравченко Ю.В.</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33</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 xml:space="preserve">ГБУ РС (Я) «Кобяйская </w:t>
            </w:r>
            <w:r w:rsidRPr="004567EC">
              <w:rPr>
                <w:rFonts w:ascii="Times New Roman" w:hAnsi="Times New Roman" w:cs="Times New Roman"/>
                <w:color w:val="auto"/>
              </w:rPr>
              <w:t>ЦР</w:t>
            </w:r>
            <w:r>
              <w:rPr>
                <w:rFonts w:ascii="Times New Roman" w:hAnsi="Times New Roman" w:cs="Times New Roman"/>
                <w:color w:val="auto"/>
              </w:rPr>
              <w:t>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Оконешников И.С.</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34</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 xml:space="preserve">ГБУ РС (Я) «Верхоянская </w:t>
            </w:r>
            <w:r w:rsidRPr="004567EC">
              <w:rPr>
                <w:rFonts w:ascii="Times New Roman" w:hAnsi="Times New Roman" w:cs="Times New Roman"/>
                <w:color w:val="auto"/>
              </w:rPr>
              <w:t>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Бабенко О.В.</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35</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«Намская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Сергеев А.Н.</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36</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«Вилюйская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Григорьев Е.А.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37</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«Анабарская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Сахатаев А.Н.</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38</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«Момская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Павлова Н.Г.</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39</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«Горная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Егоров Г.М.</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40</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«Амгинская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Архипов Н.А.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41</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«Верхнеколымская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Иванов М.Е.</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42</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«Среднеколымская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Третьяков Д.Д.</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43</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 xml:space="preserve">ГБУ РС (Я) «Усть-Алданская </w:t>
            </w:r>
            <w:r w:rsidRPr="004567EC">
              <w:rPr>
                <w:rFonts w:ascii="Times New Roman" w:hAnsi="Times New Roman" w:cs="Times New Roman"/>
                <w:color w:val="auto"/>
              </w:rPr>
              <w:t>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Петрова А.С.</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44</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«Оленекская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Петров Н.И.</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45</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«Чурапчинская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Ксенофонтов А.Н.</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46</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«Аллаиховская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Слепцова Т.Н.</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47</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«Булунская</w:t>
            </w:r>
            <w:r w:rsidRPr="004567EC">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Андреева А.А.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48</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«Сунтарская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Назаров А.Н.</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49</w:t>
            </w:r>
          </w:p>
        </w:tc>
        <w:tc>
          <w:tcPr>
            <w:tcW w:w="5228" w:type="dxa"/>
          </w:tcPr>
          <w:p w:rsidR="001F245E" w:rsidRPr="00E663E9" w:rsidRDefault="001F245E" w:rsidP="00003C92">
            <w:pPr>
              <w:jc w:val="both"/>
              <w:rPr>
                <w:rFonts w:ascii="Times New Roman" w:hAnsi="Times New Roman" w:cs="Times New Roman"/>
                <w:color w:val="auto"/>
              </w:rPr>
            </w:pPr>
            <w:r w:rsidRPr="00E663E9">
              <w:rPr>
                <w:rFonts w:ascii="Times New Roman" w:hAnsi="Times New Roman" w:cs="Times New Roman"/>
                <w:color w:val="auto"/>
              </w:rPr>
              <w:t>ГБУ РС (Я) «</w:t>
            </w:r>
            <w:r>
              <w:rPr>
                <w:rFonts w:ascii="Times New Roman" w:hAnsi="Times New Roman" w:cs="Times New Roman"/>
                <w:color w:val="auto"/>
              </w:rPr>
              <w:t xml:space="preserve">Оймяконская </w:t>
            </w:r>
            <w:r w:rsidRPr="00E663E9">
              <w:rPr>
                <w:rFonts w:ascii="Times New Roman" w:hAnsi="Times New Roman" w:cs="Times New Roman"/>
                <w:color w:val="auto"/>
              </w:rPr>
              <w:t>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Харлампьева И.И.</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50</w:t>
            </w:r>
          </w:p>
        </w:tc>
        <w:tc>
          <w:tcPr>
            <w:tcW w:w="5228" w:type="dxa"/>
          </w:tcPr>
          <w:p w:rsidR="001F245E" w:rsidRPr="00E663E9" w:rsidRDefault="001F245E" w:rsidP="00003C92">
            <w:pPr>
              <w:jc w:val="both"/>
              <w:rPr>
                <w:rFonts w:ascii="Times New Roman" w:hAnsi="Times New Roman" w:cs="Times New Roman"/>
                <w:color w:val="auto"/>
              </w:rPr>
            </w:pPr>
            <w:r w:rsidRPr="00E663E9">
              <w:rPr>
                <w:rFonts w:ascii="Times New Roman" w:hAnsi="Times New Roman" w:cs="Times New Roman"/>
                <w:color w:val="auto"/>
              </w:rPr>
              <w:t>ГБУ РС (Я) «</w:t>
            </w:r>
            <w:r>
              <w:rPr>
                <w:rFonts w:ascii="Times New Roman" w:hAnsi="Times New Roman" w:cs="Times New Roman"/>
                <w:color w:val="auto"/>
              </w:rPr>
              <w:t>Абыйская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Никулин Э.В.</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51</w:t>
            </w:r>
          </w:p>
        </w:tc>
        <w:tc>
          <w:tcPr>
            <w:tcW w:w="5228" w:type="dxa"/>
          </w:tcPr>
          <w:p w:rsidR="001F245E" w:rsidRPr="00E663E9" w:rsidRDefault="001F245E" w:rsidP="00003C92">
            <w:pPr>
              <w:jc w:val="both"/>
              <w:rPr>
                <w:rFonts w:ascii="Times New Roman" w:hAnsi="Times New Roman" w:cs="Times New Roman"/>
                <w:color w:val="auto"/>
              </w:rPr>
            </w:pPr>
            <w:r w:rsidRPr="00E663E9">
              <w:rPr>
                <w:rFonts w:ascii="Times New Roman" w:hAnsi="Times New Roman" w:cs="Times New Roman"/>
                <w:color w:val="auto"/>
              </w:rPr>
              <w:t>ГБУ РС (Я) «</w:t>
            </w:r>
            <w:r>
              <w:rPr>
                <w:rFonts w:ascii="Times New Roman" w:hAnsi="Times New Roman" w:cs="Times New Roman"/>
                <w:color w:val="auto"/>
              </w:rPr>
              <w:t xml:space="preserve">Эвено-Бытантайская </w:t>
            </w:r>
            <w:r w:rsidRPr="00E663E9">
              <w:rPr>
                <w:rFonts w:ascii="Times New Roman" w:hAnsi="Times New Roman" w:cs="Times New Roman"/>
                <w:color w:val="auto"/>
              </w:rPr>
              <w:t>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Баишев А.А.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52</w:t>
            </w:r>
          </w:p>
        </w:tc>
        <w:tc>
          <w:tcPr>
            <w:tcW w:w="5228" w:type="dxa"/>
          </w:tcPr>
          <w:p w:rsidR="001F245E" w:rsidRPr="00E663E9" w:rsidRDefault="001F245E" w:rsidP="00003C92">
            <w:pPr>
              <w:jc w:val="both"/>
              <w:rPr>
                <w:rFonts w:ascii="Times New Roman" w:hAnsi="Times New Roman" w:cs="Times New Roman"/>
                <w:color w:val="auto"/>
              </w:rPr>
            </w:pPr>
            <w:r w:rsidRPr="00E663E9">
              <w:rPr>
                <w:rFonts w:ascii="Times New Roman" w:hAnsi="Times New Roman" w:cs="Times New Roman"/>
                <w:color w:val="auto"/>
              </w:rPr>
              <w:t>ГБУ РС (Я) «</w:t>
            </w:r>
            <w:r>
              <w:rPr>
                <w:rFonts w:ascii="Times New Roman" w:hAnsi="Times New Roman" w:cs="Times New Roman"/>
                <w:color w:val="auto"/>
              </w:rPr>
              <w:t xml:space="preserve">Усть-Майская </w:t>
            </w:r>
            <w:r w:rsidRPr="00E663E9">
              <w:rPr>
                <w:rFonts w:ascii="Times New Roman" w:hAnsi="Times New Roman" w:cs="Times New Roman"/>
                <w:color w:val="auto"/>
              </w:rPr>
              <w:t>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Рогожина Т.В.</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53</w:t>
            </w:r>
          </w:p>
        </w:tc>
        <w:tc>
          <w:tcPr>
            <w:tcW w:w="5228" w:type="dxa"/>
          </w:tcPr>
          <w:p w:rsidR="001F245E" w:rsidRPr="00E663E9" w:rsidRDefault="001F245E" w:rsidP="00003C92">
            <w:pPr>
              <w:jc w:val="both"/>
              <w:rPr>
                <w:rFonts w:ascii="Times New Roman" w:hAnsi="Times New Roman" w:cs="Times New Roman"/>
                <w:color w:val="auto"/>
              </w:rPr>
            </w:pPr>
            <w:r w:rsidRPr="00E663E9">
              <w:rPr>
                <w:rFonts w:ascii="Times New Roman" w:hAnsi="Times New Roman" w:cs="Times New Roman"/>
                <w:color w:val="auto"/>
              </w:rPr>
              <w:t>ГБУ РС (Я) «</w:t>
            </w:r>
            <w:r>
              <w:rPr>
                <w:rFonts w:ascii="Times New Roman" w:hAnsi="Times New Roman" w:cs="Times New Roman"/>
                <w:color w:val="auto"/>
              </w:rPr>
              <w:t xml:space="preserve">Усть-Янская </w:t>
            </w:r>
            <w:r w:rsidRPr="00E663E9">
              <w:rPr>
                <w:rFonts w:ascii="Times New Roman" w:hAnsi="Times New Roman" w:cs="Times New Roman"/>
                <w:color w:val="auto"/>
              </w:rPr>
              <w:t>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Потапова М.А.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54</w:t>
            </w:r>
          </w:p>
        </w:tc>
        <w:tc>
          <w:tcPr>
            <w:tcW w:w="5228" w:type="dxa"/>
          </w:tcPr>
          <w:p w:rsidR="001F245E" w:rsidRPr="00E663E9" w:rsidRDefault="001F245E" w:rsidP="00003C92">
            <w:pPr>
              <w:jc w:val="both"/>
              <w:rPr>
                <w:rFonts w:ascii="Times New Roman" w:hAnsi="Times New Roman" w:cs="Times New Roman"/>
                <w:color w:val="auto"/>
              </w:rPr>
            </w:pPr>
            <w:r w:rsidRPr="00E663E9">
              <w:rPr>
                <w:rFonts w:ascii="Times New Roman" w:hAnsi="Times New Roman" w:cs="Times New Roman"/>
                <w:color w:val="auto"/>
              </w:rPr>
              <w:t>ГБУ РС (Я) «</w:t>
            </w:r>
            <w:r>
              <w:rPr>
                <w:rFonts w:ascii="Times New Roman" w:hAnsi="Times New Roman" w:cs="Times New Roman"/>
                <w:color w:val="auto"/>
              </w:rPr>
              <w:t>Нижнеколымская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Булгакова А.В.</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55</w:t>
            </w:r>
          </w:p>
        </w:tc>
        <w:tc>
          <w:tcPr>
            <w:tcW w:w="5228" w:type="dxa"/>
          </w:tcPr>
          <w:p w:rsidR="001F245E" w:rsidRPr="00E663E9" w:rsidRDefault="001F245E" w:rsidP="00003C92">
            <w:pPr>
              <w:jc w:val="both"/>
              <w:rPr>
                <w:rFonts w:ascii="Times New Roman" w:hAnsi="Times New Roman" w:cs="Times New Roman"/>
                <w:color w:val="auto"/>
              </w:rPr>
            </w:pPr>
            <w:r w:rsidRPr="00E663E9">
              <w:rPr>
                <w:rFonts w:ascii="Times New Roman" w:hAnsi="Times New Roman" w:cs="Times New Roman"/>
                <w:color w:val="auto"/>
              </w:rPr>
              <w:t>ГБУ РС (Я) «</w:t>
            </w:r>
            <w:r>
              <w:rPr>
                <w:rFonts w:ascii="Times New Roman" w:hAnsi="Times New Roman" w:cs="Times New Roman"/>
                <w:color w:val="auto"/>
              </w:rPr>
              <w:t>Алданская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Сергин Д.Д.</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56</w:t>
            </w:r>
          </w:p>
        </w:tc>
        <w:tc>
          <w:tcPr>
            <w:tcW w:w="5228" w:type="dxa"/>
          </w:tcPr>
          <w:p w:rsidR="001F245E" w:rsidRPr="00E663E9" w:rsidRDefault="001F245E" w:rsidP="00003C92">
            <w:pPr>
              <w:jc w:val="both"/>
              <w:rPr>
                <w:rFonts w:ascii="Times New Roman" w:hAnsi="Times New Roman" w:cs="Times New Roman"/>
                <w:color w:val="auto"/>
              </w:rPr>
            </w:pPr>
            <w:r>
              <w:rPr>
                <w:rFonts w:ascii="Times New Roman" w:hAnsi="Times New Roman" w:cs="Times New Roman"/>
                <w:color w:val="auto"/>
              </w:rPr>
              <w:t>ГБУ РС (Я) «Жиганская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Петрова В.В.</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57</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«Таттинскя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Кононова С.В.</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58</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«Верхневилюйская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Сидоров А.С.</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59</w:t>
            </w:r>
          </w:p>
        </w:tc>
        <w:tc>
          <w:tcPr>
            <w:tcW w:w="5228" w:type="dxa"/>
          </w:tcPr>
          <w:p w:rsidR="001F245E" w:rsidRDefault="001F245E" w:rsidP="00003C92">
            <w:pPr>
              <w:jc w:val="both"/>
              <w:rPr>
                <w:rFonts w:ascii="Times New Roman" w:hAnsi="Times New Roman" w:cs="Times New Roman"/>
                <w:color w:val="auto"/>
              </w:rPr>
            </w:pPr>
            <w:r w:rsidRPr="00E663E9">
              <w:rPr>
                <w:rFonts w:ascii="Times New Roman" w:hAnsi="Times New Roman" w:cs="Times New Roman"/>
                <w:color w:val="auto"/>
              </w:rPr>
              <w:t>ГБУ РС (Я) «</w:t>
            </w:r>
            <w:r>
              <w:rPr>
                <w:rFonts w:ascii="Times New Roman" w:hAnsi="Times New Roman" w:cs="Times New Roman"/>
                <w:color w:val="auto"/>
              </w:rPr>
              <w:t>Мегино-Кангаласская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Павлов А.А.</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60</w:t>
            </w:r>
          </w:p>
        </w:tc>
        <w:tc>
          <w:tcPr>
            <w:tcW w:w="5228" w:type="dxa"/>
          </w:tcPr>
          <w:p w:rsidR="001F245E" w:rsidRPr="00E663E9" w:rsidRDefault="001F245E" w:rsidP="00003C92">
            <w:pPr>
              <w:jc w:val="both"/>
              <w:rPr>
                <w:rFonts w:ascii="Times New Roman" w:hAnsi="Times New Roman" w:cs="Times New Roman"/>
                <w:color w:val="auto"/>
              </w:rPr>
            </w:pPr>
            <w:r>
              <w:rPr>
                <w:rFonts w:ascii="Times New Roman" w:hAnsi="Times New Roman" w:cs="Times New Roman"/>
                <w:color w:val="auto"/>
              </w:rPr>
              <w:t>ГАУ РС (Я) «Хангаласская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Степанов Н.П.</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61</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ГБУ РС (Я) «Олекминская</w:t>
            </w:r>
            <w:r w:rsidRPr="00E663E9">
              <w:rPr>
                <w:rFonts w:ascii="Times New Roman" w:hAnsi="Times New Roman" w:cs="Times New Roman"/>
                <w:color w:val="auto"/>
              </w:rPr>
              <w:t xml:space="preserve"> ЦРБ»</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Бурцева М.П.</w:t>
            </w:r>
          </w:p>
        </w:tc>
      </w:tr>
      <w:tr w:rsidR="001F245E" w:rsidRPr="00604952" w:rsidTr="00F66EE4">
        <w:tc>
          <w:tcPr>
            <w:tcW w:w="516"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62</w:t>
            </w:r>
          </w:p>
        </w:tc>
        <w:tc>
          <w:tcPr>
            <w:tcW w:w="5228"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Медицинский центр АК «АЛРОСА» (ПАО)</w:t>
            </w:r>
          </w:p>
        </w:tc>
        <w:tc>
          <w:tcPr>
            <w:tcW w:w="4037" w:type="dxa"/>
          </w:tcPr>
          <w:p w:rsidR="001F245E" w:rsidRDefault="001F245E" w:rsidP="00003C92">
            <w:pPr>
              <w:jc w:val="both"/>
              <w:rPr>
                <w:rFonts w:ascii="Times New Roman" w:hAnsi="Times New Roman" w:cs="Times New Roman"/>
                <w:color w:val="auto"/>
              </w:rPr>
            </w:pPr>
            <w:r>
              <w:rPr>
                <w:rFonts w:ascii="Times New Roman" w:hAnsi="Times New Roman" w:cs="Times New Roman"/>
                <w:color w:val="auto"/>
              </w:rPr>
              <w:t>Кулакова Ю.В.</w:t>
            </w:r>
          </w:p>
        </w:tc>
      </w:tr>
    </w:tbl>
    <w:p w:rsidR="002F1371" w:rsidRDefault="002F1371" w:rsidP="00003C92">
      <w:pPr>
        <w:ind w:firstLine="740"/>
        <w:jc w:val="both"/>
        <w:rPr>
          <w:rFonts w:ascii="Times New Roman" w:hAnsi="Times New Roman" w:cs="Times New Roman"/>
          <w:color w:val="auto"/>
        </w:rPr>
      </w:pPr>
    </w:p>
    <w:p w:rsidR="001F245E" w:rsidRPr="00604952" w:rsidRDefault="001F245E" w:rsidP="00003C92">
      <w:pPr>
        <w:ind w:firstLine="740"/>
        <w:jc w:val="both"/>
        <w:rPr>
          <w:rFonts w:ascii="Times New Roman" w:hAnsi="Times New Roman" w:cs="Times New Roman"/>
          <w:color w:val="auto"/>
        </w:rPr>
      </w:pPr>
      <w:r>
        <w:rPr>
          <w:rFonts w:ascii="Times New Roman" w:hAnsi="Times New Roman" w:cs="Times New Roman"/>
          <w:color w:val="auto"/>
        </w:rPr>
        <w:t>В 2021</w:t>
      </w:r>
      <w:r w:rsidRPr="00604952">
        <w:rPr>
          <w:rFonts w:ascii="Times New Roman" w:hAnsi="Times New Roman" w:cs="Times New Roman"/>
          <w:color w:val="auto"/>
        </w:rPr>
        <w:t xml:space="preserve"> году продолжается сотрудничество с медицинскими организациями, кроме договоров о сотрудничестве внедряется инновационный проект «Эффективная модель подготовки кадров через систему наставничества на производстве в контексте целевого обучения профессиональной образовательной организации». По данному проекту учебные группы с 1 курса закрепляются за определенным отделением больницы.   Студенты в закрепленном отделении могут пройти производственную практику по определенным Профессиональным модулям, соблюдая этико – деонтологичекие аспекты общения, умение обращаться с</w:t>
      </w:r>
      <w:r w:rsidR="00E27876">
        <w:rPr>
          <w:rFonts w:ascii="Times New Roman" w:hAnsi="Times New Roman" w:cs="Times New Roman"/>
          <w:color w:val="auto"/>
        </w:rPr>
        <w:t xml:space="preserve"> </w:t>
      </w:r>
      <w:r w:rsidRPr="00604952">
        <w:rPr>
          <w:rFonts w:ascii="Times New Roman" w:hAnsi="Times New Roman" w:cs="Times New Roman"/>
          <w:color w:val="auto"/>
        </w:rPr>
        <w:t>пациентам</w:t>
      </w:r>
      <w:r w:rsidR="00E27876">
        <w:rPr>
          <w:rFonts w:ascii="Times New Roman" w:hAnsi="Times New Roman" w:cs="Times New Roman"/>
          <w:color w:val="auto"/>
        </w:rPr>
        <w:t>и</w:t>
      </w:r>
      <w:r w:rsidRPr="00604952">
        <w:rPr>
          <w:rFonts w:ascii="Times New Roman" w:hAnsi="Times New Roman" w:cs="Times New Roman"/>
          <w:color w:val="auto"/>
        </w:rPr>
        <w:t xml:space="preserve"> разного возраста, что необходимо для   будущей специальности.</w:t>
      </w:r>
    </w:p>
    <w:p w:rsidR="001F245E" w:rsidRPr="00604952" w:rsidRDefault="001F245E" w:rsidP="00003C92">
      <w:pPr>
        <w:ind w:firstLine="708"/>
        <w:jc w:val="both"/>
        <w:rPr>
          <w:rFonts w:ascii="Times New Roman" w:eastAsia="Times New Roman" w:hAnsi="Times New Roman" w:cs="Times New Roman"/>
          <w:color w:val="auto"/>
        </w:rPr>
      </w:pPr>
      <w:r w:rsidRPr="00604952">
        <w:rPr>
          <w:rFonts w:ascii="Times New Roman" w:eastAsia="Times New Roman" w:hAnsi="Times New Roman" w:cs="Times New Roman"/>
          <w:color w:val="auto"/>
        </w:rPr>
        <w:t>В реализации программы подготовки специалистов среднего звена с использованием сетевой формы наряду с колледжем участвуют</w:t>
      </w:r>
      <w:r w:rsidR="00E27876">
        <w:rPr>
          <w:rFonts w:ascii="Times New Roman" w:eastAsia="Times New Roman" w:hAnsi="Times New Roman" w:cs="Times New Roman"/>
          <w:color w:val="auto"/>
        </w:rPr>
        <w:t xml:space="preserve"> </w:t>
      </w:r>
      <w:r w:rsidRPr="00604952">
        <w:rPr>
          <w:rFonts w:ascii="Times New Roman" w:eastAsia="Times New Roman" w:hAnsi="Times New Roman" w:cs="Times New Roman"/>
          <w:color w:val="auto"/>
        </w:rPr>
        <w:t xml:space="preserve">салоныобладающие ресурсами, необходимыми для осуществления обучения, проведения учебной и производственной практики.  </w:t>
      </w:r>
      <w:r w:rsidRPr="00604952">
        <w:rPr>
          <w:rFonts w:ascii="Times New Roman" w:hAnsi="Times New Roman" w:cs="Times New Roman"/>
          <w:color w:val="auto"/>
        </w:rPr>
        <w:t>Срок получения среднего профессионального образования по программе углубленной подготовки в очной форме обучения 2 года 10 месяцев по сп</w:t>
      </w:r>
      <w:r>
        <w:rPr>
          <w:rFonts w:ascii="Times New Roman" w:hAnsi="Times New Roman" w:cs="Times New Roman"/>
          <w:color w:val="auto"/>
        </w:rPr>
        <w:t>ециальности «Технология эстетических услуг</w:t>
      </w:r>
      <w:r w:rsidRPr="00604952">
        <w:rPr>
          <w:rFonts w:ascii="Times New Roman" w:hAnsi="Times New Roman" w:cs="Times New Roman"/>
          <w:color w:val="auto"/>
        </w:rPr>
        <w:t xml:space="preserve">» и с присвоением квалификации «Технолог-эстетист». </w:t>
      </w:r>
    </w:p>
    <w:p w:rsidR="001F245E" w:rsidRPr="00604952" w:rsidRDefault="001F245E" w:rsidP="00003C92">
      <w:pPr>
        <w:ind w:firstLine="708"/>
        <w:jc w:val="both"/>
        <w:rPr>
          <w:rFonts w:ascii="Times New Roman" w:eastAsia="Times New Roman" w:hAnsi="Times New Roman" w:cs="Times New Roman"/>
          <w:color w:val="auto"/>
        </w:rPr>
      </w:pPr>
      <w:r w:rsidRPr="00604952">
        <w:rPr>
          <w:rFonts w:ascii="Times New Roman" w:eastAsia="Times New Roman" w:hAnsi="Times New Roman" w:cs="Times New Roman"/>
          <w:color w:val="auto"/>
        </w:rPr>
        <w:t xml:space="preserve">Технолог-эстетист готовится к следующим видам деятельности: Выполнение работ по одной или нескольким профессиям рабочих, должностям служащих (приложение к ФГОС СПО: маникюрша, педикюрша, косметик, массажист). </w:t>
      </w:r>
      <w:r w:rsidRPr="00604952">
        <w:rPr>
          <w:rFonts w:ascii="Times New Roman" w:hAnsi="Times New Roman" w:cs="Times New Roman"/>
          <w:color w:val="auto"/>
        </w:rPr>
        <w:t>В рамках сетевого взаимодействия по специальности студенты проходят производственную практику в салонах оздоровительного центра Канти, салонов Лакнау, Эго-мания, Меджик -Бьюти, Леди -лайк.</w:t>
      </w:r>
    </w:p>
    <w:p w:rsidR="001F245E" w:rsidRPr="00604952" w:rsidRDefault="001F245E" w:rsidP="00003C92">
      <w:pPr>
        <w:ind w:firstLine="708"/>
        <w:jc w:val="both"/>
        <w:rPr>
          <w:rFonts w:ascii="Times New Roman" w:eastAsia="Times New Roman" w:hAnsi="Times New Roman" w:cs="Times New Roman"/>
          <w:color w:val="auto"/>
        </w:rPr>
      </w:pPr>
      <w:r w:rsidRPr="00604952">
        <w:rPr>
          <w:rFonts w:ascii="Times New Roman" w:hAnsi="Times New Roman" w:cs="Times New Roman"/>
          <w:color w:val="auto"/>
        </w:rPr>
        <w:t xml:space="preserve">Этот этап практической подготовки в салонах является ответственным, так как требует формирования не только профессиональных компетенций, но и развития личностных качеств студента, в частности коммуникативных способностей, ответственности, дисциплинированности, умения сотрудничать, проявлять должное внимание к каждому клиенту. Такая совместная работа сокращает сроки адаптации студентов к условиям работы в салонах. </w:t>
      </w:r>
    </w:p>
    <w:p w:rsidR="001F245E" w:rsidRPr="00604952" w:rsidRDefault="001F245E" w:rsidP="00003C92">
      <w:pPr>
        <w:pStyle w:val="af5"/>
        <w:shd w:val="clear" w:color="auto" w:fill="FFFFFF"/>
        <w:spacing w:before="0" w:beforeAutospacing="0" w:after="0" w:afterAutospacing="0"/>
        <w:ind w:firstLine="708"/>
        <w:jc w:val="both"/>
      </w:pPr>
      <w:r w:rsidRPr="00604952">
        <w:t>Дуальное обучение представляет собой практикоориентированную сетевую форму реализации образовательных программ среднего медицинского профессионального образования, основанную на взаимодействии медицинских организаций</w:t>
      </w:r>
      <w:r>
        <w:t xml:space="preserve"> </w:t>
      </w:r>
      <w:r w:rsidRPr="00604952">
        <w:t xml:space="preserve">-   работодателей, обладающих ресурсами, необходимыми для осуществления   практического обучения, организации учебной и производственной практик, а также для слушателей ОПДО. </w:t>
      </w:r>
    </w:p>
    <w:p w:rsidR="001F245E" w:rsidRPr="00604952" w:rsidRDefault="001F245E" w:rsidP="00003C92">
      <w:pPr>
        <w:pStyle w:val="af5"/>
        <w:shd w:val="clear" w:color="auto" w:fill="FFFFFF"/>
        <w:spacing w:before="0" w:beforeAutospacing="0" w:after="0" w:afterAutospacing="0"/>
        <w:jc w:val="both"/>
      </w:pPr>
      <w:r w:rsidRPr="00604952">
        <w:t xml:space="preserve"> При дуальной системе социального партнерства в медицинских организациях обучение носит   профессионально-практический характер, что способствует формированию у студентов адаптации к профессии.  </w:t>
      </w:r>
    </w:p>
    <w:p w:rsidR="001F245E" w:rsidRPr="00604952" w:rsidRDefault="001F245E" w:rsidP="00003C92">
      <w:pPr>
        <w:pStyle w:val="af5"/>
        <w:shd w:val="clear" w:color="auto" w:fill="FFFFFF"/>
        <w:spacing w:before="0" w:beforeAutospacing="0" w:after="0" w:afterAutospacing="0"/>
        <w:ind w:firstLine="708"/>
        <w:jc w:val="both"/>
      </w:pPr>
      <w:r w:rsidRPr="00604952">
        <w:t>Применение сетевой формы реализации образовательных программ позволяет использовать ресурсы за счет интеграции нескольких организаций для решения общей задачи, отвечающей интересам всех участников образовательного союза по профориентационной подготовке школьников (СОШ №2</w:t>
      </w:r>
      <w:r>
        <w:t>, Сыланская средняя школа, Мюрюнская средняя школа</w:t>
      </w:r>
      <w:r w:rsidR="00D2649B">
        <w:t>, Нюрбинская средняя школа им. С.Васильева</w:t>
      </w:r>
      <w:r w:rsidRPr="00604952">
        <w:t xml:space="preserve">), сотрудничество с другими колледжами среднего профессионального образования (ЯТТС). </w:t>
      </w:r>
    </w:p>
    <w:p w:rsidR="001F245E" w:rsidRPr="00604952" w:rsidRDefault="001F245E" w:rsidP="00003C92">
      <w:pPr>
        <w:pStyle w:val="af5"/>
        <w:shd w:val="clear" w:color="auto" w:fill="FFFFFF"/>
        <w:spacing w:before="0" w:beforeAutospacing="0" w:after="0" w:afterAutospacing="0"/>
        <w:ind w:firstLine="708"/>
        <w:jc w:val="both"/>
      </w:pPr>
      <w:r w:rsidRPr="00604952">
        <w:t xml:space="preserve">Инновационным направлением является непрерывное медицинское образование, выпускники колледжа обучаются через ФДОП СВФУ для поступления после окончания колледжа в МИ СВФУ. </w:t>
      </w:r>
    </w:p>
    <w:p w:rsidR="001F245E" w:rsidRPr="00604952" w:rsidRDefault="001F245E" w:rsidP="00003C92">
      <w:pPr>
        <w:pStyle w:val="af5"/>
        <w:shd w:val="clear" w:color="auto" w:fill="FFFFFF"/>
        <w:spacing w:before="0" w:beforeAutospacing="0" w:after="0" w:afterAutospacing="0"/>
        <w:ind w:firstLine="708"/>
        <w:jc w:val="both"/>
      </w:pPr>
      <w:r w:rsidRPr="00604952">
        <w:t xml:space="preserve">При дуальной форме обучения придерживаются педагогические принципы обучения это целенаправленность, систематичность, последовательность, а также принцип связи обучения с практическим здравоохранением, и интегративный подход, что является основой формирования профессиональной компетентности будущих специалистов. </w:t>
      </w:r>
    </w:p>
    <w:p w:rsidR="001F245E" w:rsidRPr="00C47460" w:rsidRDefault="001F245E" w:rsidP="00003C92">
      <w:pPr>
        <w:pStyle w:val="af5"/>
        <w:shd w:val="clear" w:color="auto" w:fill="FFFFFF"/>
        <w:spacing w:before="0" w:beforeAutospacing="0" w:after="0" w:afterAutospacing="0"/>
        <w:jc w:val="both"/>
      </w:pPr>
      <w:r w:rsidRPr="00604952">
        <w:t>Все виды практики: учебная, производственная и преддипломная проходят на</w:t>
      </w:r>
      <w:r>
        <w:t xml:space="preserve"> клинических базах: ГАУ РС(Я) «</w:t>
      </w:r>
      <w:r w:rsidRPr="00604952">
        <w:t>РБ №1-НЦМ», ГБУ РС(Я) «РБ№ 2- ЦЭМП», ГБУ РС(Я) «Р</w:t>
      </w:r>
      <w:r>
        <w:t>К</w:t>
      </w:r>
      <w:r w:rsidRPr="00604952">
        <w:t>Б №3», ГБУ «ЯРКБ», ГБУ «Медицинский центр г.</w:t>
      </w:r>
      <w:r>
        <w:t xml:space="preserve"> </w:t>
      </w:r>
      <w:r w:rsidRPr="00604952">
        <w:t>Якутска»,</w:t>
      </w:r>
      <w:r>
        <w:t xml:space="preserve"> ГБУ РС (Я) ССМП, </w:t>
      </w:r>
      <w:r w:rsidRPr="00604952">
        <w:t xml:space="preserve"> поликлиники г.Якутска, ЯРОД,ЯРКВД, ЯРОБ, ДИБ, клиника СВФУ. </w:t>
      </w:r>
    </w:p>
    <w:p w:rsidR="007F0AFB" w:rsidRPr="00785618" w:rsidRDefault="007F0AFB" w:rsidP="00003C92">
      <w:pPr>
        <w:pStyle w:val="af1"/>
        <w:tabs>
          <w:tab w:val="left" w:pos="0"/>
          <w:tab w:val="left" w:pos="2951"/>
        </w:tabs>
        <w:spacing w:after="0" w:line="240" w:lineRule="auto"/>
        <w:ind w:left="0" w:firstLine="567"/>
        <w:jc w:val="center"/>
        <w:outlineLvl w:val="0"/>
        <w:rPr>
          <w:rFonts w:ascii="Times New Roman" w:hAnsi="Times New Roman"/>
          <w:b/>
          <w:sz w:val="28"/>
          <w:szCs w:val="24"/>
        </w:rPr>
      </w:pPr>
    </w:p>
    <w:p w:rsidR="00744184" w:rsidRPr="00CB42AB" w:rsidRDefault="00EE0CC5" w:rsidP="00003C92">
      <w:pPr>
        <w:pStyle w:val="af1"/>
        <w:tabs>
          <w:tab w:val="left" w:pos="0"/>
          <w:tab w:val="left" w:pos="2951"/>
        </w:tabs>
        <w:spacing w:after="0" w:line="240" w:lineRule="auto"/>
        <w:ind w:left="0" w:firstLine="567"/>
        <w:jc w:val="center"/>
        <w:outlineLvl w:val="0"/>
        <w:rPr>
          <w:rFonts w:ascii="Times New Roman" w:hAnsi="Times New Roman"/>
          <w:b/>
          <w:sz w:val="24"/>
          <w:szCs w:val="24"/>
        </w:rPr>
      </w:pPr>
      <w:bookmarkStart w:id="16" w:name="_Toc99441988"/>
      <w:r w:rsidRPr="00CB42AB">
        <w:rPr>
          <w:rFonts w:ascii="Times New Roman" w:hAnsi="Times New Roman"/>
          <w:b/>
          <w:sz w:val="24"/>
          <w:szCs w:val="24"/>
        </w:rPr>
        <w:t>11</w:t>
      </w:r>
      <w:r w:rsidR="009A478B" w:rsidRPr="00CB42AB">
        <w:rPr>
          <w:rFonts w:ascii="Times New Roman" w:hAnsi="Times New Roman"/>
          <w:b/>
          <w:sz w:val="24"/>
          <w:szCs w:val="24"/>
        </w:rPr>
        <w:t xml:space="preserve">. </w:t>
      </w:r>
      <w:r w:rsidR="00FB6BEC" w:rsidRPr="00CB42AB">
        <w:rPr>
          <w:rFonts w:ascii="Times New Roman" w:hAnsi="Times New Roman"/>
          <w:b/>
          <w:sz w:val="24"/>
          <w:szCs w:val="24"/>
        </w:rPr>
        <w:t>Ма</w:t>
      </w:r>
      <w:r w:rsidR="00744184" w:rsidRPr="00CB42AB">
        <w:rPr>
          <w:rFonts w:ascii="Times New Roman" w:hAnsi="Times New Roman"/>
          <w:b/>
          <w:sz w:val="24"/>
          <w:szCs w:val="24"/>
        </w:rPr>
        <w:t>териально-техническая база колледжа</w:t>
      </w:r>
      <w:bookmarkEnd w:id="16"/>
    </w:p>
    <w:p w:rsidR="007F0AFB" w:rsidRPr="00785618" w:rsidRDefault="007F0AFB" w:rsidP="00003C92">
      <w:pPr>
        <w:pStyle w:val="Default"/>
        <w:tabs>
          <w:tab w:val="left" w:pos="0"/>
        </w:tabs>
        <w:ind w:firstLine="567"/>
        <w:jc w:val="both"/>
      </w:pPr>
    </w:p>
    <w:p w:rsidR="00EB2521" w:rsidRPr="001F245E" w:rsidRDefault="00EB2521" w:rsidP="00003C92">
      <w:pPr>
        <w:pStyle w:val="Default"/>
        <w:tabs>
          <w:tab w:val="left" w:pos="0"/>
        </w:tabs>
        <w:ind w:firstLine="567"/>
        <w:jc w:val="both"/>
      </w:pPr>
      <w:r w:rsidRPr="001F245E">
        <w:t>Учебная материально-техническая база колледжа расп</w:t>
      </w:r>
      <w:r w:rsidR="00506D32" w:rsidRPr="001F245E">
        <w:t xml:space="preserve">олагается в </w:t>
      </w:r>
      <w:r w:rsidRPr="001F245E">
        <w:t>учебном корпусе</w:t>
      </w:r>
      <w:r w:rsidR="00506D32" w:rsidRPr="001F245E">
        <w:t xml:space="preserve"> - общая площадь здания 3511,3 кв.м.  и первого</w:t>
      </w:r>
      <w:r w:rsidRPr="001F245E">
        <w:t xml:space="preserve"> этаж</w:t>
      </w:r>
      <w:r w:rsidR="00506D32" w:rsidRPr="001F245E">
        <w:t>а общежи</w:t>
      </w:r>
      <w:r w:rsidR="00475EFF" w:rsidRPr="001F245E">
        <w:t>тия (занятия по учебной практике</w:t>
      </w:r>
      <w:r w:rsidR="00506D32" w:rsidRPr="001F245E">
        <w:t>)</w:t>
      </w:r>
      <w:r w:rsidRPr="001F245E">
        <w:t xml:space="preserve"> </w:t>
      </w:r>
      <w:r w:rsidR="00506D32" w:rsidRPr="001F245E">
        <w:t xml:space="preserve">– общая площадь </w:t>
      </w:r>
      <w:r w:rsidR="008A1F83" w:rsidRPr="001F245E">
        <w:t>590,3 кв.м.</w:t>
      </w:r>
    </w:p>
    <w:p w:rsidR="00EB2521" w:rsidRPr="001F245E" w:rsidRDefault="00EB2521" w:rsidP="00003C92">
      <w:pPr>
        <w:pStyle w:val="Default"/>
        <w:tabs>
          <w:tab w:val="left" w:pos="0"/>
        </w:tabs>
        <w:ind w:firstLine="567"/>
        <w:jc w:val="both"/>
      </w:pPr>
      <w:r w:rsidRPr="001F245E">
        <w:t>Уч</w:t>
      </w:r>
      <w:r w:rsidR="00506D32" w:rsidRPr="001F245E">
        <w:t>ебное оборудование манипуляционных кабинетов, учебных</w:t>
      </w:r>
      <w:r w:rsidRPr="001F245E">
        <w:t xml:space="preserve"> кабинетов</w:t>
      </w:r>
      <w:r w:rsidR="00506D32" w:rsidRPr="001F245E">
        <w:t xml:space="preserve"> и лабораторий</w:t>
      </w:r>
      <w:r w:rsidRPr="001F245E">
        <w:t xml:space="preserve"> содержится в исправном состоянии, обслуживается заведующими кабинетами, лабораториями. Техническое, эстетическое и санитарное состояние всех учебных помещений находится </w:t>
      </w:r>
      <w:r w:rsidR="00506D32" w:rsidRPr="001F245E">
        <w:t>в хорошем состоянии. В колледже</w:t>
      </w:r>
      <w:r w:rsidRPr="001F245E">
        <w:t xml:space="preserve"> проведен </w:t>
      </w:r>
      <w:r w:rsidR="00506D32" w:rsidRPr="001F245E">
        <w:t>косметический ремонт полов в библиотеке, выборочно покраска стен и потолков в учебных аудиториях, замена покрытия полов.</w:t>
      </w:r>
    </w:p>
    <w:p w:rsidR="00EB2521" w:rsidRPr="001F245E" w:rsidRDefault="00506D32" w:rsidP="00003C92">
      <w:pPr>
        <w:pStyle w:val="Default"/>
        <w:tabs>
          <w:tab w:val="left" w:pos="0"/>
        </w:tabs>
        <w:ind w:firstLine="567"/>
        <w:jc w:val="both"/>
      </w:pPr>
      <w:r w:rsidRPr="001F245E">
        <w:t xml:space="preserve">Колледж </w:t>
      </w:r>
      <w:r w:rsidR="00E27876">
        <w:t>р</w:t>
      </w:r>
      <w:r w:rsidR="00EB2521" w:rsidRPr="001F245E">
        <w:t xml:space="preserve">асполагает материально-технической базой, в ее состав входит: </w:t>
      </w:r>
    </w:p>
    <w:p w:rsidR="00EB2521" w:rsidRPr="001F245E" w:rsidRDefault="00506D32" w:rsidP="00003C92">
      <w:pPr>
        <w:pStyle w:val="Default"/>
        <w:numPr>
          <w:ilvl w:val="0"/>
          <w:numId w:val="6"/>
        </w:numPr>
        <w:tabs>
          <w:tab w:val="left" w:pos="0"/>
        </w:tabs>
        <w:ind w:left="0" w:firstLine="567"/>
        <w:jc w:val="both"/>
      </w:pPr>
      <w:r w:rsidRPr="001F245E">
        <w:t>главный учебный корпус;</w:t>
      </w:r>
      <w:r w:rsidR="00EB2521" w:rsidRPr="001F245E">
        <w:t xml:space="preserve"> </w:t>
      </w:r>
    </w:p>
    <w:p w:rsidR="00506D32" w:rsidRPr="001F245E" w:rsidRDefault="009B1B69" w:rsidP="00003C92">
      <w:pPr>
        <w:pStyle w:val="Default"/>
        <w:numPr>
          <w:ilvl w:val="0"/>
          <w:numId w:val="6"/>
        </w:numPr>
        <w:tabs>
          <w:tab w:val="left" w:pos="0"/>
        </w:tabs>
        <w:ind w:left="0" w:firstLine="567"/>
        <w:jc w:val="both"/>
      </w:pPr>
      <w:r w:rsidRPr="001F245E">
        <w:t>студенческое общежитие</w:t>
      </w:r>
      <w:r w:rsidR="00506D32" w:rsidRPr="001F245E">
        <w:t>;</w:t>
      </w:r>
      <w:r w:rsidR="00EB2521" w:rsidRPr="001F245E">
        <w:t xml:space="preserve"> </w:t>
      </w:r>
    </w:p>
    <w:p w:rsidR="00506D32" w:rsidRPr="001F245E" w:rsidRDefault="00506D32" w:rsidP="00003C92">
      <w:pPr>
        <w:pStyle w:val="Default"/>
        <w:numPr>
          <w:ilvl w:val="0"/>
          <w:numId w:val="6"/>
        </w:numPr>
        <w:tabs>
          <w:tab w:val="left" w:pos="0"/>
        </w:tabs>
        <w:ind w:left="0" w:firstLine="567"/>
        <w:jc w:val="both"/>
      </w:pPr>
      <w:r w:rsidRPr="001F245E">
        <w:t>буфет в общежитии;</w:t>
      </w:r>
    </w:p>
    <w:p w:rsidR="00EB2521" w:rsidRPr="001F245E" w:rsidRDefault="00EB2521" w:rsidP="00003C92">
      <w:pPr>
        <w:pStyle w:val="Default"/>
        <w:numPr>
          <w:ilvl w:val="0"/>
          <w:numId w:val="6"/>
        </w:numPr>
        <w:tabs>
          <w:tab w:val="left" w:pos="0"/>
        </w:tabs>
        <w:ind w:left="0" w:firstLine="567"/>
        <w:jc w:val="both"/>
      </w:pPr>
      <w:r w:rsidRPr="001F245E">
        <w:t>столовая</w:t>
      </w:r>
      <w:r w:rsidR="00506D32" w:rsidRPr="001F245E">
        <w:t xml:space="preserve"> в главном корпусе;</w:t>
      </w:r>
      <w:r w:rsidRPr="001F245E">
        <w:t xml:space="preserve"> </w:t>
      </w:r>
    </w:p>
    <w:p w:rsidR="00EB2521" w:rsidRPr="001F245E" w:rsidRDefault="00EB2521" w:rsidP="00003C92">
      <w:pPr>
        <w:pStyle w:val="Default"/>
        <w:numPr>
          <w:ilvl w:val="0"/>
          <w:numId w:val="6"/>
        </w:numPr>
        <w:tabs>
          <w:tab w:val="left" w:pos="0"/>
        </w:tabs>
        <w:ind w:left="0" w:firstLine="567"/>
        <w:jc w:val="both"/>
      </w:pPr>
      <w:r w:rsidRPr="001F245E">
        <w:t>спортивная площадка</w:t>
      </w:r>
      <w:r w:rsidR="00506D32" w:rsidRPr="001F245E">
        <w:t>;</w:t>
      </w:r>
      <w:r w:rsidRPr="001F245E">
        <w:t xml:space="preserve"> </w:t>
      </w:r>
    </w:p>
    <w:p w:rsidR="00EB2521" w:rsidRPr="001F245E" w:rsidRDefault="00EB2521" w:rsidP="00003C92">
      <w:pPr>
        <w:pStyle w:val="Default"/>
        <w:numPr>
          <w:ilvl w:val="0"/>
          <w:numId w:val="6"/>
        </w:numPr>
        <w:tabs>
          <w:tab w:val="left" w:pos="0"/>
        </w:tabs>
        <w:ind w:left="0" w:firstLine="567"/>
        <w:jc w:val="both"/>
      </w:pPr>
      <w:r w:rsidRPr="001F245E">
        <w:t>актовый зал</w:t>
      </w:r>
      <w:r w:rsidR="00506D32" w:rsidRPr="001F245E">
        <w:t>;</w:t>
      </w:r>
      <w:r w:rsidRPr="001F245E">
        <w:t xml:space="preserve"> </w:t>
      </w:r>
    </w:p>
    <w:p w:rsidR="009B1B69" w:rsidRPr="001F245E" w:rsidRDefault="009B1B69" w:rsidP="00003C92">
      <w:pPr>
        <w:pStyle w:val="Default"/>
        <w:numPr>
          <w:ilvl w:val="0"/>
          <w:numId w:val="6"/>
        </w:numPr>
        <w:tabs>
          <w:tab w:val="left" w:pos="0"/>
        </w:tabs>
        <w:ind w:left="0" w:firstLine="567"/>
        <w:jc w:val="both"/>
      </w:pPr>
      <w:r w:rsidRPr="001F245E">
        <w:t>музей истории колледжа;</w:t>
      </w:r>
    </w:p>
    <w:p w:rsidR="009B1B69" w:rsidRPr="001F245E" w:rsidRDefault="009B1B69" w:rsidP="00003C92">
      <w:pPr>
        <w:pStyle w:val="Default"/>
        <w:numPr>
          <w:ilvl w:val="0"/>
          <w:numId w:val="6"/>
        </w:numPr>
        <w:tabs>
          <w:tab w:val="left" w:pos="0"/>
        </w:tabs>
        <w:ind w:left="0" w:firstLine="567"/>
        <w:jc w:val="both"/>
      </w:pPr>
      <w:r w:rsidRPr="001F245E">
        <w:t>анатомический музей;</w:t>
      </w:r>
    </w:p>
    <w:p w:rsidR="00EB2521" w:rsidRPr="001F245E" w:rsidRDefault="00506D32" w:rsidP="00003C92">
      <w:pPr>
        <w:pStyle w:val="Default"/>
        <w:numPr>
          <w:ilvl w:val="0"/>
          <w:numId w:val="6"/>
        </w:numPr>
        <w:tabs>
          <w:tab w:val="left" w:pos="0"/>
        </w:tabs>
        <w:ind w:left="0" w:firstLine="567"/>
        <w:jc w:val="both"/>
      </w:pPr>
      <w:r w:rsidRPr="001F245E">
        <w:t>библиотека с читальным залом;</w:t>
      </w:r>
    </w:p>
    <w:p w:rsidR="00EB2521" w:rsidRPr="001F245E" w:rsidRDefault="00EB2521" w:rsidP="00003C92">
      <w:pPr>
        <w:pStyle w:val="Default"/>
        <w:numPr>
          <w:ilvl w:val="0"/>
          <w:numId w:val="6"/>
        </w:numPr>
        <w:tabs>
          <w:tab w:val="left" w:pos="0"/>
        </w:tabs>
        <w:ind w:left="0" w:firstLine="567"/>
        <w:jc w:val="both"/>
      </w:pPr>
      <w:r w:rsidRPr="001F245E">
        <w:t>два компьютерных класса</w:t>
      </w:r>
      <w:r w:rsidR="00506D32" w:rsidRPr="001F245E">
        <w:t>;</w:t>
      </w:r>
      <w:r w:rsidRPr="001F245E">
        <w:t xml:space="preserve"> </w:t>
      </w:r>
    </w:p>
    <w:p w:rsidR="00EB2521" w:rsidRPr="001F245E" w:rsidRDefault="00EB2521" w:rsidP="00003C92">
      <w:pPr>
        <w:pStyle w:val="Default"/>
        <w:numPr>
          <w:ilvl w:val="0"/>
          <w:numId w:val="6"/>
        </w:numPr>
        <w:tabs>
          <w:tab w:val="left" w:pos="0"/>
        </w:tabs>
        <w:ind w:left="0" w:firstLine="567"/>
        <w:jc w:val="both"/>
      </w:pPr>
      <w:r w:rsidRPr="001F245E">
        <w:t>медицинский пункт</w:t>
      </w:r>
      <w:r w:rsidR="00506D32" w:rsidRPr="001F245E">
        <w:t>;</w:t>
      </w:r>
      <w:r w:rsidRPr="001F245E">
        <w:t xml:space="preserve"> </w:t>
      </w:r>
    </w:p>
    <w:p w:rsidR="009B1B69" w:rsidRPr="001F245E" w:rsidRDefault="009B1B69" w:rsidP="00003C92">
      <w:pPr>
        <w:pStyle w:val="Default"/>
        <w:numPr>
          <w:ilvl w:val="0"/>
          <w:numId w:val="6"/>
        </w:numPr>
        <w:tabs>
          <w:tab w:val="left" w:pos="0"/>
        </w:tabs>
        <w:ind w:left="0" w:firstLine="567"/>
        <w:jc w:val="both"/>
      </w:pPr>
      <w:r w:rsidRPr="001F245E">
        <w:t>спортивный зал;</w:t>
      </w:r>
    </w:p>
    <w:p w:rsidR="00EB2521" w:rsidRPr="001F245E" w:rsidRDefault="00EB2521" w:rsidP="00003C92">
      <w:pPr>
        <w:pStyle w:val="Default"/>
        <w:numPr>
          <w:ilvl w:val="0"/>
          <w:numId w:val="6"/>
        </w:numPr>
        <w:tabs>
          <w:tab w:val="left" w:pos="0"/>
        </w:tabs>
        <w:ind w:left="0" w:firstLine="567"/>
        <w:jc w:val="both"/>
      </w:pPr>
      <w:r w:rsidRPr="001F245E">
        <w:t>гараж</w:t>
      </w:r>
      <w:r w:rsidR="00506D32" w:rsidRPr="001F245E">
        <w:t>.</w:t>
      </w:r>
      <w:r w:rsidRPr="001F245E">
        <w:t xml:space="preserve"> </w:t>
      </w:r>
    </w:p>
    <w:p w:rsidR="00BC5D61" w:rsidRPr="001F245E" w:rsidRDefault="00BC5D61" w:rsidP="00003C92">
      <w:pPr>
        <w:pStyle w:val="aff3"/>
        <w:tabs>
          <w:tab w:val="left" w:pos="0"/>
        </w:tabs>
        <w:spacing w:after="0" w:line="240" w:lineRule="auto"/>
        <w:ind w:left="0" w:firstLine="567"/>
        <w:jc w:val="both"/>
        <w:rPr>
          <w:rFonts w:ascii="Times New Roman" w:hAnsi="Times New Roman" w:cs="Times New Roman"/>
          <w:sz w:val="24"/>
          <w:szCs w:val="24"/>
        </w:rPr>
      </w:pPr>
      <w:r w:rsidRPr="001F245E">
        <w:rPr>
          <w:rFonts w:ascii="Times New Roman" w:hAnsi="Times New Roman" w:cs="Times New Roman"/>
          <w:sz w:val="24"/>
          <w:szCs w:val="24"/>
        </w:rPr>
        <w:t>Материально-техническая база колледжа полностью соответствует требованиям профессиональных образовательных программ и позволяет осуществлять теоретическую и практическую подготовку специалистов. Ведется последовательная целенаправленная организационно-методическая работа по улучшению материально-технического оснащения кабинетов (лабораторий). Оснащение учебных кабинетов и лабораторий осуществляется в соответствии с заявками заведующих кабинетами и лабораторий, составленными на основании табелей оснащенности учебных кабинетов и лабораторий. Табель оснащения учебных кабинетов и лабораторий материально-техническими средствами соответствует государственным образовательным стандартам по специальностям подготовки. Все кабинеты и лаборатории оснащены мебелью, инструментарием, медицинским оборудованием, приборами, техническими и иными средствами обучения. По мере их износа производятся закупки новой мебели, оборудования, тех или иных средств обучения. В кабинетах, оснащенных интерактивными досками, установлены плотные светонепроницаемые жалюзи.</w:t>
      </w:r>
    </w:p>
    <w:p w:rsidR="00BC5D61" w:rsidRPr="001F245E" w:rsidRDefault="00BC5D61" w:rsidP="00003C92">
      <w:pPr>
        <w:pStyle w:val="aff3"/>
        <w:tabs>
          <w:tab w:val="left" w:pos="0"/>
        </w:tabs>
        <w:spacing w:after="0" w:line="240" w:lineRule="auto"/>
        <w:ind w:left="0" w:firstLine="567"/>
        <w:jc w:val="both"/>
        <w:rPr>
          <w:rFonts w:ascii="Times New Roman" w:hAnsi="Times New Roman" w:cs="Times New Roman"/>
          <w:sz w:val="24"/>
          <w:szCs w:val="24"/>
        </w:rPr>
      </w:pPr>
      <w:r w:rsidRPr="001F245E">
        <w:rPr>
          <w:rFonts w:ascii="Times New Roman" w:hAnsi="Times New Roman" w:cs="Times New Roman"/>
          <w:sz w:val="24"/>
          <w:szCs w:val="24"/>
        </w:rPr>
        <w:t xml:space="preserve">В учебном здании колледжа имеется актовый зал на 150 мест, оборудованный современной акустической аппаратурой (общая площадь – 123,6 кв.м.), спортивный зал площадью  </w:t>
      </w:r>
      <w:r w:rsidR="00481349" w:rsidRPr="001F245E">
        <w:rPr>
          <w:rFonts w:ascii="Times New Roman" w:hAnsi="Times New Roman" w:cs="Times New Roman"/>
          <w:sz w:val="24"/>
          <w:szCs w:val="24"/>
        </w:rPr>
        <w:t>226,7 кв</w:t>
      </w:r>
      <w:r w:rsidRPr="001F245E">
        <w:rPr>
          <w:rFonts w:ascii="Times New Roman" w:hAnsi="Times New Roman" w:cs="Times New Roman"/>
          <w:sz w:val="24"/>
          <w:szCs w:val="24"/>
        </w:rPr>
        <w:t>.м., спортивная площадка, столовая (общая площадь 182.2 кв.м.) на 40 посадочных мест, обеспечивающая горячим питанием студентов и сотрудников колледжа. Столовая оснащена всем необходимым современным оборудованием. Библиотека с читальным залом – общая площадь – 111 кв.м.</w:t>
      </w:r>
    </w:p>
    <w:p w:rsidR="001F245E" w:rsidRPr="001F245E" w:rsidRDefault="001F245E" w:rsidP="00003C92">
      <w:pPr>
        <w:ind w:firstLine="360"/>
        <w:jc w:val="both"/>
        <w:rPr>
          <w:rFonts w:ascii="Times New Roman" w:hAnsi="Times New Roman" w:cs="Times New Roman"/>
        </w:rPr>
      </w:pPr>
      <w:r w:rsidRPr="001F245E">
        <w:rPr>
          <w:rFonts w:ascii="Times New Roman" w:hAnsi="Times New Roman" w:cs="Times New Roman"/>
          <w:bCs/>
          <w:iCs/>
        </w:rPr>
        <w:t xml:space="preserve">Проведено освоение финансовых средств Гранта Минпросвещения РФ по направлению </w:t>
      </w:r>
      <w:r w:rsidRPr="001F245E">
        <w:rPr>
          <w:rFonts w:ascii="Times New Roman" w:hAnsi="Times New Roman" w:cs="Times New Roman"/>
        </w:rPr>
        <w:t>«Государственная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14.500 тыс рб. Проведена реорганизация манипуляционных кабинетов и открыты 4 мастерские по компетенциям:</w:t>
      </w:r>
    </w:p>
    <w:p w:rsidR="001F245E" w:rsidRPr="001F245E" w:rsidRDefault="001F245E" w:rsidP="00003C92">
      <w:pPr>
        <w:pStyle w:val="af1"/>
        <w:numPr>
          <w:ilvl w:val="0"/>
          <w:numId w:val="48"/>
        </w:numPr>
        <w:spacing w:after="0" w:line="240" w:lineRule="auto"/>
        <w:jc w:val="both"/>
        <w:rPr>
          <w:rFonts w:ascii="Times New Roman" w:hAnsi="Times New Roman"/>
          <w:sz w:val="24"/>
          <w:szCs w:val="24"/>
        </w:rPr>
      </w:pPr>
      <w:r w:rsidRPr="001F245E">
        <w:rPr>
          <w:rFonts w:ascii="Times New Roman" w:hAnsi="Times New Roman"/>
          <w:sz w:val="24"/>
          <w:szCs w:val="24"/>
        </w:rPr>
        <w:t>Стоматология ортопедическая».</w:t>
      </w:r>
    </w:p>
    <w:p w:rsidR="001F245E" w:rsidRPr="001F245E" w:rsidRDefault="001F245E" w:rsidP="00003C92">
      <w:pPr>
        <w:pStyle w:val="af1"/>
        <w:numPr>
          <w:ilvl w:val="0"/>
          <w:numId w:val="48"/>
        </w:numPr>
        <w:spacing w:after="0" w:line="240" w:lineRule="auto"/>
        <w:jc w:val="both"/>
        <w:rPr>
          <w:rFonts w:ascii="Times New Roman" w:hAnsi="Times New Roman"/>
          <w:sz w:val="24"/>
          <w:szCs w:val="24"/>
        </w:rPr>
      </w:pPr>
      <w:r w:rsidRPr="001F245E">
        <w:rPr>
          <w:rFonts w:ascii="Times New Roman" w:hAnsi="Times New Roman"/>
          <w:sz w:val="24"/>
          <w:szCs w:val="24"/>
        </w:rPr>
        <w:t>«Медицинский и социальный уход»</w:t>
      </w:r>
    </w:p>
    <w:p w:rsidR="001F245E" w:rsidRPr="001F245E" w:rsidRDefault="001F245E" w:rsidP="00003C92">
      <w:pPr>
        <w:pStyle w:val="af1"/>
        <w:numPr>
          <w:ilvl w:val="0"/>
          <w:numId w:val="48"/>
        </w:numPr>
        <w:shd w:val="clear" w:color="auto" w:fill="FFFFFF"/>
        <w:spacing w:after="0" w:line="240" w:lineRule="auto"/>
        <w:jc w:val="both"/>
        <w:rPr>
          <w:sz w:val="24"/>
          <w:szCs w:val="24"/>
        </w:rPr>
      </w:pPr>
      <w:r w:rsidRPr="001F245E">
        <w:rPr>
          <w:rFonts w:ascii="Times New Roman" w:hAnsi="Times New Roman"/>
          <w:sz w:val="24"/>
          <w:szCs w:val="24"/>
        </w:rPr>
        <w:t>«Лабораторный медицинский анализ»</w:t>
      </w:r>
    </w:p>
    <w:p w:rsidR="001F245E" w:rsidRPr="001F245E" w:rsidRDefault="001F245E" w:rsidP="00003C92">
      <w:pPr>
        <w:pStyle w:val="af1"/>
        <w:numPr>
          <w:ilvl w:val="0"/>
          <w:numId w:val="48"/>
        </w:numPr>
        <w:shd w:val="clear" w:color="auto" w:fill="FFFFFF"/>
        <w:spacing w:after="0" w:line="240" w:lineRule="auto"/>
        <w:jc w:val="both"/>
        <w:rPr>
          <w:sz w:val="24"/>
          <w:szCs w:val="24"/>
        </w:rPr>
      </w:pPr>
      <w:r w:rsidRPr="001F245E">
        <w:rPr>
          <w:rFonts w:ascii="Times New Roman" w:hAnsi="Times New Roman"/>
          <w:sz w:val="24"/>
          <w:szCs w:val="24"/>
        </w:rPr>
        <w:t>«Лечебная деятельность (Фельдшер)».</w:t>
      </w:r>
    </w:p>
    <w:p w:rsidR="001F245E" w:rsidRPr="001F245E" w:rsidRDefault="001F245E" w:rsidP="00003C92">
      <w:pPr>
        <w:shd w:val="clear" w:color="auto" w:fill="FFFFFF"/>
        <w:ind w:firstLine="360"/>
        <w:jc w:val="both"/>
        <w:rPr>
          <w:rFonts w:ascii="Times New Roman" w:hAnsi="Times New Roman" w:cs="Times New Roman"/>
        </w:rPr>
      </w:pPr>
      <w:r w:rsidRPr="001F245E">
        <w:rPr>
          <w:rFonts w:ascii="Times New Roman" w:hAnsi="Times New Roman" w:cs="Times New Roman"/>
        </w:rPr>
        <w:t>Для соответствия требований инфраструктурных листов и оснащения мастерских проведены ремонтные работы и брендирование площадок мастерских.</w:t>
      </w:r>
    </w:p>
    <w:p w:rsidR="001F245E" w:rsidRPr="001F245E" w:rsidRDefault="001F245E" w:rsidP="00003C92">
      <w:pPr>
        <w:ind w:firstLine="360"/>
        <w:jc w:val="both"/>
        <w:rPr>
          <w:rFonts w:ascii="Times New Roman" w:hAnsi="Times New Roman" w:cs="Times New Roman"/>
          <w:bCs/>
          <w:iCs/>
        </w:rPr>
      </w:pPr>
      <w:r w:rsidRPr="001F245E">
        <w:rPr>
          <w:rFonts w:ascii="Times New Roman" w:hAnsi="Times New Roman" w:cs="Times New Roman"/>
          <w:bCs/>
          <w:iCs/>
        </w:rPr>
        <w:t>По программе «Цифровая образовательная среда» приобретено оборудование и подготовлен кабинет 23 в учебном корпусе.</w:t>
      </w:r>
    </w:p>
    <w:p w:rsidR="001F245E" w:rsidRPr="001F245E" w:rsidRDefault="001F245E" w:rsidP="00003C92">
      <w:pPr>
        <w:ind w:left="360"/>
        <w:jc w:val="both"/>
        <w:rPr>
          <w:rFonts w:ascii="Times New Roman" w:hAnsi="Times New Roman" w:cs="Times New Roman"/>
          <w:bCs/>
          <w:iCs/>
        </w:rPr>
      </w:pPr>
      <w:r w:rsidRPr="001F245E">
        <w:rPr>
          <w:rFonts w:ascii="Times New Roman" w:hAnsi="Times New Roman" w:cs="Times New Roman"/>
          <w:bCs/>
          <w:iCs/>
        </w:rPr>
        <w:t>За 2021 г. проведены ремонтные работы:</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Покраска стен, коридор – 1 этаж, общежитие</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Косметический ремонт актового зала, общежитие</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Косметический ремонт медпункта, общежитие</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Косметический ремонт стен и коридоров – 3 – 4 этажи, общежитие</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Косметический ремонт кабинета №4, ОПДО, учебный корпус</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Частичный ремонт кабинета №11 (учебная часть), учебный корпус</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Изготовление и установка перегородки из алюминиевых профилей, кабинет №11, учебный корпус</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Косметический ремонт кабинета №22, учебный корпус</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Косметический ремонт кабинета №23, учебный корпус</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Изготовление и установка постамента под автомобиль, учебный корпус</w:t>
      </w:r>
    </w:p>
    <w:p w:rsidR="001F245E" w:rsidRPr="001F245E" w:rsidRDefault="001F245E" w:rsidP="00003C92">
      <w:pPr>
        <w:pStyle w:val="af1"/>
        <w:numPr>
          <w:ilvl w:val="0"/>
          <w:numId w:val="49"/>
        </w:numPr>
        <w:spacing w:after="0" w:line="240" w:lineRule="auto"/>
        <w:rPr>
          <w:rFonts w:ascii="Times New Roman" w:hAnsi="Times New Roman"/>
          <w:sz w:val="24"/>
          <w:szCs w:val="24"/>
        </w:rPr>
      </w:pPr>
      <w:r w:rsidRPr="001F245E">
        <w:rPr>
          <w:rFonts w:ascii="Times New Roman" w:hAnsi="Times New Roman"/>
          <w:sz w:val="24"/>
          <w:szCs w:val="24"/>
        </w:rPr>
        <w:t>Косметический ремонт актового зала, учебный корпус</w:t>
      </w:r>
    </w:p>
    <w:p w:rsidR="001F245E" w:rsidRPr="001F245E" w:rsidRDefault="001F245E" w:rsidP="00003C92">
      <w:pPr>
        <w:pStyle w:val="af1"/>
        <w:spacing w:after="0" w:line="240" w:lineRule="auto"/>
        <w:ind w:left="0" w:firstLine="709"/>
        <w:rPr>
          <w:rFonts w:ascii="Times New Roman" w:hAnsi="Times New Roman"/>
          <w:sz w:val="24"/>
          <w:szCs w:val="24"/>
        </w:rPr>
      </w:pPr>
      <w:r w:rsidRPr="001F245E">
        <w:rPr>
          <w:rFonts w:ascii="Times New Roman" w:hAnsi="Times New Roman"/>
          <w:sz w:val="24"/>
          <w:szCs w:val="24"/>
        </w:rPr>
        <w:t>Работы проведены через подрядные организации (ИП, ООО) и ГПД собственными силами работников колледжа. Работы принимаем по КС-2, КС-3 и по акту выполненных работ комиссией созданной приказом ГБПОУ РС (Я) «Якутский медицинский колледж».</w:t>
      </w:r>
    </w:p>
    <w:p w:rsidR="001F245E" w:rsidRPr="001F245E" w:rsidRDefault="001F245E" w:rsidP="00003C92">
      <w:pPr>
        <w:pStyle w:val="af1"/>
        <w:spacing w:after="0" w:line="240" w:lineRule="auto"/>
        <w:ind w:left="0" w:firstLine="709"/>
        <w:rPr>
          <w:rFonts w:ascii="Times New Roman" w:hAnsi="Times New Roman"/>
          <w:sz w:val="24"/>
          <w:szCs w:val="24"/>
        </w:rPr>
      </w:pPr>
      <w:r w:rsidRPr="001F245E">
        <w:rPr>
          <w:rFonts w:ascii="Times New Roman" w:hAnsi="Times New Roman"/>
          <w:sz w:val="24"/>
          <w:szCs w:val="24"/>
        </w:rPr>
        <w:t xml:space="preserve">Работы ведутся согласно СанПИН, Противопожарных норм и правил и СНиП. </w:t>
      </w:r>
    </w:p>
    <w:p w:rsidR="00481349" w:rsidRPr="001F245E" w:rsidRDefault="00481349" w:rsidP="00003C92">
      <w:pPr>
        <w:tabs>
          <w:tab w:val="left" w:pos="0"/>
        </w:tabs>
        <w:ind w:right="-7" w:firstLine="567"/>
        <w:jc w:val="both"/>
        <w:rPr>
          <w:rFonts w:ascii="Times New Roman" w:hAnsi="Times New Roman" w:cs="Times New Roman"/>
        </w:rPr>
      </w:pPr>
      <w:r w:rsidRPr="001F245E">
        <w:rPr>
          <w:rFonts w:ascii="Times New Roman" w:hAnsi="Times New Roman" w:cs="Times New Roman"/>
        </w:rPr>
        <w:t xml:space="preserve"> </w:t>
      </w:r>
      <w:r w:rsidR="005D5FD3" w:rsidRPr="001F245E">
        <w:rPr>
          <w:rFonts w:ascii="Times New Roman" w:hAnsi="Times New Roman" w:cs="Times New Roman"/>
        </w:rPr>
        <w:t>Проводится плановая работа по продвижению строительства нового учебно-лабораторного корпуса с общежитием на 200 мест в принадлежащем колледжу земельном участке по ул. Петра Алексеева. Подготовлен Проект «Виртуальный учебно-лабораторный корпус» в 3Д формате.</w:t>
      </w:r>
    </w:p>
    <w:p w:rsidR="00BC5D61" w:rsidRPr="001F245E" w:rsidRDefault="00BC5D61" w:rsidP="00003C92">
      <w:pPr>
        <w:pStyle w:val="aff3"/>
        <w:tabs>
          <w:tab w:val="left" w:pos="0"/>
        </w:tabs>
        <w:spacing w:after="0" w:line="240" w:lineRule="auto"/>
        <w:ind w:left="0" w:firstLine="567"/>
        <w:jc w:val="both"/>
        <w:rPr>
          <w:rFonts w:ascii="Times New Roman" w:hAnsi="Times New Roman" w:cs="Times New Roman"/>
          <w:sz w:val="24"/>
          <w:szCs w:val="24"/>
        </w:rPr>
      </w:pPr>
      <w:r w:rsidRPr="001F245E">
        <w:rPr>
          <w:rFonts w:ascii="Times New Roman" w:hAnsi="Times New Roman" w:cs="Times New Roman"/>
          <w:sz w:val="24"/>
          <w:szCs w:val="24"/>
        </w:rPr>
        <w:t>Колледж располагает общежитием, построенным по типовому проекту в 1978  году на 370 мест с читальным залом, бельевой, душевой, комнатой психологической разгрузки, тренажерным залом, комнатой для коменданта, воспитателей, гостиницей для родителей студентов, кабинет ЛФК, тренажерный зал, общая площадь общежития – 5332 кв.м.. Возможность проживания в общежитии является одной из форм социальной поддержки иногородних студентов и слушателей отделения повышения квалификации.</w:t>
      </w:r>
    </w:p>
    <w:p w:rsidR="00BC5D61" w:rsidRPr="001F245E" w:rsidRDefault="00BC5D61" w:rsidP="00003C92">
      <w:pPr>
        <w:tabs>
          <w:tab w:val="left" w:pos="0"/>
        </w:tabs>
        <w:ind w:firstLine="567"/>
        <w:jc w:val="both"/>
        <w:rPr>
          <w:rFonts w:ascii="Times New Roman" w:hAnsi="Times New Roman" w:cs="Times New Roman"/>
        </w:rPr>
      </w:pPr>
      <w:r w:rsidRPr="001F245E">
        <w:rPr>
          <w:rFonts w:ascii="Times New Roman" w:hAnsi="Times New Roman" w:cs="Times New Roman"/>
        </w:rPr>
        <w:t>В соответствии с требованиями надзорных органов регулярно проверяются тепло-, водо-, электро- коммуникации и оформляются соответствующие документы. Любой сотрудник имеет возможность сделать запись в специальном журнале о необходимости проведения срочных ремонтных работ. Все неисправности устраняются (отчетная запись в журнале).</w:t>
      </w:r>
    </w:p>
    <w:p w:rsidR="00BC5D61" w:rsidRPr="001F245E" w:rsidRDefault="00BC5D61" w:rsidP="00003C92">
      <w:pPr>
        <w:tabs>
          <w:tab w:val="left" w:pos="0"/>
        </w:tabs>
        <w:ind w:firstLine="567"/>
        <w:jc w:val="both"/>
        <w:rPr>
          <w:rFonts w:ascii="Times New Roman" w:hAnsi="Times New Roman" w:cs="Times New Roman"/>
        </w:rPr>
      </w:pPr>
      <w:r w:rsidRPr="001F245E">
        <w:rPr>
          <w:rFonts w:ascii="Times New Roman" w:hAnsi="Times New Roman" w:cs="Times New Roman"/>
        </w:rPr>
        <w:t>На базе колледжа имеется гараж площадью 82,9 кв.м.</w:t>
      </w:r>
    </w:p>
    <w:p w:rsidR="009C60F9" w:rsidRPr="001F245E" w:rsidRDefault="00BC5D61" w:rsidP="00003C92">
      <w:pPr>
        <w:tabs>
          <w:tab w:val="left" w:pos="0"/>
        </w:tabs>
        <w:ind w:firstLine="567"/>
        <w:jc w:val="both"/>
        <w:rPr>
          <w:rFonts w:ascii="Times New Roman" w:hAnsi="Times New Roman" w:cs="Times New Roman"/>
        </w:rPr>
      </w:pPr>
      <w:r w:rsidRPr="001F245E">
        <w:rPr>
          <w:rFonts w:ascii="Times New Roman" w:hAnsi="Times New Roman" w:cs="Times New Roman"/>
        </w:rPr>
        <w:t xml:space="preserve">В колледже ведется последовательная организационно-методическая работа по улучшению материально-технического оснащения </w:t>
      </w:r>
      <w:r w:rsidR="00481349" w:rsidRPr="001F245E">
        <w:rPr>
          <w:rFonts w:ascii="Times New Roman" w:hAnsi="Times New Roman" w:cs="Times New Roman"/>
        </w:rPr>
        <w:t xml:space="preserve">учебных </w:t>
      </w:r>
      <w:r w:rsidRPr="001F245E">
        <w:rPr>
          <w:rFonts w:ascii="Times New Roman" w:hAnsi="Times New Roman" w:cs="Times New Roman"/>
        </w:rPr>
        <w:t>кабинетов</w:t>
      </w:r>
      <w:r w:rsidR="00481349" w:rsidRPr="001F245E">
        <w:rPr>
          <w:rFonts w:ascii="Times New Roman" w:hAnsi="Times New Roman" w:cs="Times New Roman"/>
        </w:rPr>
        <w:t>, манипуляционных кабинетов</w:t>
      </w:r>
      <w:r w:rsidRPr="001F245E">
        <w:rPr>
          <w:rFonts w:ascii="Times New Roman" w:hAnsi="Times New Roman" w:cs="Times New Roman"/>
        </w:rPr>
        <w:t xml:space="preserve"> (лабораторий).</w:t>
      </w:r>
      <w:r w:rsidR="00481349" w:rsidRPr="001F245E">
        <w:rPr>
          <w:rFonts w:ascii="Times New Roman" w:hAnsi="Times New Roman" w:cs="Times New Roman"/>
        </w:rPr>
        <w:t xml:space="preserve"> </w:t>
      </w:r>
    </w:p>
    <w:p w:rsidR="009C60F9" w:rsidRPr="00131E03" w:rsidRDefault="00EB2521" w:rsidP="00003C92">
      <w:pPr>
        <w:tabs>
          <w:tab w:val="left" w:pos="0"/>
        </w:tabs>
        <w:ind w:firstLine="567"/>
        <w:jc w:val="both"/>
        <w:rPr>
          <w:rFonts w:ascii="Times New Roman" w:hAnsi="Times New Roman" w:cs="Times New Roman"/>
          <w:bCs/>
        </w:rPr>
      </w:pPr>
      <w:r w:rsidRPr="00131E03">
        <w:rPr>
          <w:rFonts w:ascii="Times New Roman" w:hAnsi="Times New Roman" w:cs="Times New Roman"/>
          <w:bCs/>
        </w:rPr>
        <w:t>Вывод</w:t>
      </w:r>
      <w:r w:rsidR="00481349" w:rsidRPr="00131E03">
        <w:rPr>
          <w:rFonts w:ascii="Times New Roman" w:hAnsi="Times New Roman" w:cs="Times New Roman"/>
          <w:bCs/>
        </w:rPr>
        <w:t>ы</w:t>
      </w:r>
      <w:r w:rsidRPr="00131E03">
        <w:rPr>
          <w:rFonts w:ascii="Times New Roman" w:hAnsi="Times New Roman" w:cs="Times New Roman"/>
          <w:bCs/>
        </w:rPr>
        <w:t xml:space="preserve">: </w:t>
      </w:r>
    </w:p>
    <w:p w:rsidR="00B3335C" w:rsidRPr="00131E03" w:rsidRDefault="00EB2521" w:rsidP="00003C92">
      <w:pPr>
        <w:tabs>
          <w:tab w:val="left" w:pos="0"/>
        </w:tabs>
        <w:ind w:firstLine="567"/>
        <w:jc w:val="both"/>
        <w:rPr>
          <w:rFonts w:ascii="Times New Roman" w:hAnsi="Times New Roman" w:cs="Times New Roman"/>
        </w:rPr>
      </w:pPr>
      <w:r w:rsidRPr="00131E03">
        <w:rPr>
          <w:rFonts w:ascii="Times New Roman" w:hAnsi="Times New Roman" w:cs="Times New Roman"/>
        </w:rPr>
        <w:t>Матери</w:t>
      </w:r>
      <w:r w:rsidR="00481349" w:rsidRPr="00131E03">
        <w:rPr>
          <w:rFonts w:ascii="Times New Roman" w:hAnsi="Times New Roman" w:cs="Times New Roman"/>
        </w:rPr>
        <w:t>ально-техническая база колледжа</w:t>
      </w:r>
      <w:r w:rsidRPr="00131E03">
        <w:rPr>
          <w:rFonts w:ascii="Times New Roman" w:hAnsi="Times New Roman" w:cs="Times New Roman"/>
        </w:rPr>
        <w:t xml:space="preserve"> по наименованию количества оборудования, технических средств обучения, числу компьютерной техники, используемой в учебном процессе, является достаточной для ведения образовательной деятельности по заявленным направлениям и уровням подготовки. По общему ко</w:t>
      </w:r>
      <w:r w:rsidR="00481349" w:rsidRPr="00131E03">
        <w:rPr>
          <w:rFonts w:ascii="Times New Roman" w:hAnsi="Times New Roman" w:cs="Times New Roman"/>
        </w:rPr>
        <w:t>личеству площадей базу колледжа</w:t>
      </w:r>
      <w:r w:rsidRPr="00131E03">
        <w:rPr>
          <w:rFonts w:ascii="Times New Roman" w:hAnsi="Times New Roman" w:cs="Times New Roman"/>
        </w:rPr>
        <w:t xml:space="preserve"> можно оценить как достаточную и соответствующую целям и задачам подготовки специалистов.</w:t>
      </w:r>
      <w:r w:rsidR="003D62C5" w:rsidRPr="00131E03">
        <w:rPr>
          <w:rFonts w:ascii="Times New Roman" w:hAnsi="Times New Roman" w:cs="Times New Roman"/>
        </w:rPr>
        <w:t xml:space="preserve"> Ежегодно манипуляционные кабинеты дооснащаются, реорганизуются в симуляционные центры, в том числе в районах</w:t>
      </w:r>
    </w:p>
    <w:p w:rsidR="00AF3C73" w:rsidRPr="00131E03" w:rsidRDefault="00AF3C73" w:rsidP="00003C92">
      <w:pPr>
        <w:tabs>
          <w:tab w:val="left" w:pos="0"/>
          <w:tab w:val="left" w:pos="709"/>
        </w:tabs>
        <w:ind w:firstLine="567"/>
        <w:jc w:val="both"/>
        <w:rPr>
          <w:rFonts w:ascii="Times New Roman" w:hAnsi="Times New Roman" w:cs="Times New Roman"/>
        </w:rPr>
      </w:pPr>
    </w:p>
    <w:p w:rsidR="006E1A7A" w:rsidRPr="00131E03" w:rsidRDefault="006E1A7A" w:rsidP="00003C92">
      <w:pPr>
        <w:framePr w:wrap="none" w:vAnchor="page" w:hAnchor="page" w:x="3500" w:y="8780"/>
        <w:tabs>
          <w:tab w:val="left" w:pos="0"/>
        </w:tabs>
        <w:ind w:firstLine="567"/>
        <w:rPr>
          <w:rFonts w:ascii="Times New Roman" w:hAnsi="Times New Roman" w:cs="Times New Roman"/>
        </w:rPr>
      </w:pPr>
    </w:p>
    <w:p w:rsidR="006E1A7A" w:rsidRPr="00CB42AB" w:rsidRDefault="00EE0CC5" w:rsidP="00003C92">
      <w:pPr>
        <w:pStyle w:val="210"/>
        <w:shd w:val="clear" w:color="auto" w:fill="auto"/>
        <w:tabs>
          <w:tab w:val="left" w:pos="0"/>
        </w:tabs>
        <w:spacing w:before="0" w:line="240" w:lineRule="auto"/>
        <w:ind w:firstLine="567"/>
        <w:jc w:val="center"/>
        <w:outlineLvl w:val="0"/>
        <w:rPr>
          <w:b/>
          <w:color w:val="auto"/>
        </w:rPr>
      </w:pPr>
      <w:bookmarkStart w:id="17" w:name="_Toc99441989"/>
      <w:r w:rsidRPr="00CB42AB">
        <w:rPr>
          <w:b/>
          <w:color w:val="auto"/>
        </w:rPr>
        <w:t>12.</w:t>
      </w:r>
      <w:r w:rsidR="00977DEC" w:rsidRPr="00CB42AB">
        <w:rPr>
          <w:b/>
          <w:color w:val="auto"/>
        </w:rPr>
        <w:t>Финансово-экономическая деятельность</w:t>
      </w:r>
      <w:bookmarkEnd w:id="17"/>
    </w:p>
    <w:p w:rsidR="00F267DB" w:rsidRPr="00F70393" w:rsidRDefault="00F267DB" w:rsidP="00003C92">
      <w:pPr>
        <w:tabs>
          <w:tab w:val="left" w:pos="0"/>
        </w:tabs>
        <w:ind w:firstLine="567"/>
        <w:jc w:val="both"/>
        <w:rPr>
          <w:rFonts w:ascii="Times New Roman" w:hAnsi="Times New Roman" w:cs="Times New Roman"/>
          <w:color w:val="C00000"/>
        </w:rPr>
      </w:pPr>
    </w:p>
    <w:p w:rsidR="001F245E" w:rsidRDefault="001F245E" w:rsidP="00003C92">
      <w:pPr>
        <w:rPr>
          <w:rFonts w:ascii="Times New Roman" w:hAnsi="Times New Roman" w:cs="Times New Roman"/>
        </w:rPr>
      </w:pPr>
      <w:r w:rsidRPr="00751B55">
        <w:rPr>
          <w:rFonts w:ascii="Times New Roman" w:hAnsi="Times New Roman" w:cs="Times New Roman"/>
        </w:rPr>
        <w:t xml:space="preserve">По итогам </w:t>
      </w:r>
      <w:r>
        <w:rPr>
          <w:rFonts w:ascii="Times New Roman" w:hAnsi="Times New Roman" w:cs="Times New Roman"/>
        </w:rPr>
        <w:t>за 2021 г. План финансово-хозяйственной деятельности по источникам финансировании выполнен:</w:t>
      </w:r>
    </w:p>
    <w:p w:rsidR="00F66EE4" w:rsidRDefault="00F66EE4" w:rsidP="00F66EE4">
      <w:pPr>
        <w:jc w:val="right"/>
        <w:rPr>
          <w:rFonts w:ascii="Times New Roman" w:hAnsi="Times New Roman" w:cs="Times New Roman"/>
        </w:rPr>
      </w:pPr>
      <w:r>
        <w:rPr>
          <w:rFonts w:ascii="Times New Roman" w:hAnsi="Times New Roman" w:cs="Times New Roman"/>
        </w:rPr>
        <w:t xml:space="preserve"> Таблица 1</w:t>
      </w:r>
    </w:p>
    <w:p w:rsidR="00F66EE4" w:rsidRDefault="00F66EE4" w:rsidP="00F66EE4">
      <w:pPr>
        <w:jc w:val="right"/>
        <w:rPr>
          <w:rFonts w:ascii="Times New Roman" w:hAnsi="Times New Roman" w:cs="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1560"/>
        <w:gridCol w:w="1559"/>
        <w:gridCol w:w="1559"/>
        <w:gridCol w:w="1701"/>
      </w:tblGrid>
      <w:tr w:rsidR="001F245E" w:rsidTr="00E856EC">
        <w:trPr>
          <w:trHeight w:val="416"/>
        </w:trPr>
        <w:tc>
          <w:tcPr>
            <w:tcW w:w="3402" w:type="dxa"/>
            <w:vMerge w:val="restart"/>
            <w:vAlign w:val="center"/>
          </w:tcPr>
          <w:p w:rsidR="001F245E" w:rsidRDefault="001F245E" w:rsidP="00003C92">
            <w:pPr>
              <w:jc w:val="center"/>
              <w:rPr>
                <w:rFonts w:ascii="Times New Roman" w:hAnsi="Times New Roman" w:cs="Times New Roman"/>
              </w:rPr>
            </w:pPr>
            <w:r>
              <w:rPr>
                <w:rFonts w:ascii="Times New Roman" w:hAnsi="Times New Roman" w:cs="Times New Roman"/>
              </w:rPr>
              <w:t>Статьи финансирования</w:t>
            </w:r>
          </w:p>
        </w:tc>
        <w:tc>
          <w:tcPr>
            <w:tcW w:w="3119" w:type="dxa"/>
            <w:gridSpan w:val="2"/>
            <w:vAlign w:val="center"/>
          </w:tcPr>
          <w:p w:rsidR="001F245E" w:rsidRDefault="001F245E" w:rsidP="00003C92">
            <w:pPr>
              <w:jc w:val="center"/>
              <w:rPr>
                <w:rFonts w:ascii="Times New Roman" w:hAnsi="Times New Roman" w:cs="Times New Roman"/>
              </w:rPr>
            </w:pPr>
            <w:r>
              <w:rPr>
                <w:rFonts w:ascii="Times New Roman" w:hAnsi="Times New Roman" w:cs="Times New Roman"/>
              </w:rPr>
              <w:t>2020 год</w:t>
            </w:r>
          </w:p>
        </w:tc>
        <w:tc>
          <w:tcPr>
            <w:tcW w:w="3260" w:type="dxa"/>
            <w:gridSpan w:val="2"/>
            <w:vAlign w:val="center"/>
          </w:tcPr>
          <w:p w:rsidR="001F245E" w:rsidRDefault="001F245E" w:rsidP="00003C92">
            <w:pPr>
              <w:jc w:val="center"/>
              <w:rPr>
                <w:rFonts w:ascii="Times New Roman" w:hAnsi="Times New Roman" w:cs="Times New Roman"/>
              </w:rPr>
            </w:pPr>
            <w:r>
              <w:rPr>
                <w:rFonts w:ascii="Times New Roman" w:hAnsi="Times New Roman" w:cs="Times New Roman"/>
              </w:rPr>
              <w:t>2021 год</w:t>
            </w:r>
          </w:p>
        </w:tc>
      </w:tr>
      <w:tr w:rsidR="001F245E" w:rsidTr="00E856EC">
        <w:trPr>
          <w:trHeight w:val="435"/>
        </w:trPr>
        <w:tc>
          <w:tcPr>
            <w:tcW w:w="3402" w:type="dxa"/>
            <w:vMerge/>
            <w:vAlign w:val="center"/>
          </w:tcPr>
          <w:p w:rsidR="001F245E" w:rsidRDefault="001F245E" w:rsidP="00003C92">
            <w:pPr>
              <w:ind w:left="21"/>
              <w:jc w:val="center"/>
              <w:rPr>
                <w:rFonts w:ascii="Times New Roman" w:hAnsi="Times New Roman" w:cs="Times New Roman"/>
              </w:rPr>
            </w:pPr>
          </w:p>
        </w:tc>
        <w:tc>
          <w:tcPr>
            <w:tcW w:w="1560" w:type="dxa"/>
            <w:vAlign w:val="center"/>
          </w:tcPr>
          <w:p w:rsidR="001F245E" w:rsidRDefault="001F245E" w:rsidP="00003C92">
            <w:pPr>
              <w:jc w:val="center"/>
              <w:rPr>
                <w:rFonts w:ascii="Times New Roman" w:hAnsi="Times New Roman" w:cs="Times New Roman"/>
              </w:rPr>
            </w:pPr>
            <w:r>
              <w:rPr>
                <w:rFonts w:ascii="Times New Roman" w:hAnsi="Times New Roman" w:cs="Times New Roman"/>
              </w:rPr>
              <w:t>Суммы</w:t>
            </w:r>
          </w:p>
        </w:tc>
        <w:tc>
          <w:tcPr>
            <w:tcW w:w="1559" w:type="dxa"/>
            <w:vAlign w:val="center"/>
          </w:tcPr>
          <w:p w:rsidR="001F245E" w:rsidRDefault="001F245E" w:rsidP="00003C92">
            <w:pPr>
              <w:jc w:val="center"/>
              <w:rPr>
                <w:rFonts w:ascii="Times New Roman" w:hAnsi="Times New Roman" w:cs="Times New Roman"/>
              </w:rPr>
            </w:pPr>
            <w:r>
              <w:rPr>
                <w:rFonts w:ascii="Times New Roman" w:hAnsi="Times New Roman" w:cs="Times New Roman"/>
              </w:rPr>
              <w:t>Разница</w:t>
            </w:r>
          </w:p>
        </w:tc>
        <w:tc>
          <w:tcPr>
            <w:tcW w:w="1559" w:type="dxa"/>
            <w:vAlign w:val="center"/>
          </w:tcPr>
          <w:p w:rsidR="001F245E" w:rsidRDefault="001F245E" w:rsidP="00003C92">
            <w:pPr>
              <w:jc w:val="center"/>
              <w:rPr>
                <w:rFonts w:ascii="Times New Roman" w:hAnsi="Times New Roman" w:cs="Times New Roman"/>
              </w:rPr>
            </w:pPr>
            <w:r>
              <w:rPr>
                <w:rFonts w:ascii="Times New Roman" w:hAnsi="Times New Roman" w:cs="Times New Roman"/>
              </w:rPr>
              <w:t>Суммы</w:t>
            </w:r>
          </w:p>
        </w:tc>
        <w:tc>
          <w:tcPr>
            <w:tcW w:w="1701" w:type="dxa"/>
            <w:vAlign w:val="center"/>
          </w:tcPr>
          <w:p w:rsidR="001F245E" w:rsidRDefault="001F245E" w:rsidP="00003C92">
            <w:pPr>
              <w:jc w:val="center"/>
              <w:rPr>
                <w:rFonts w:ascii="Times New Roman" w:hAnsi="Times New Roman" w:cs="Times New Roman"/>
              </w:rPr>
            </w:pPr>
            <w:r>
              <w:rPr>
                <w:rFonts w:ascii="Times New Roman" w:hAnsi="Times New Roman" w:cs="Times New Roman"/>
              </w:rPr>
              <w:t>Разница</w:t>
            </w:r>
          </w:p>
        </w:tc>
      </w:tr>
      <w:tr w:rsidR="001F245E" w:rsidTr="00E856EC">
        <w:trPr>
          <w:trHeight w:val="24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На выполнение гос.задания выделено средств с бюджета РС(Я). Всего в т.ч.</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145 826,6</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10 614,1</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166 355,1</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20 528,5</w:t>
            </w:r>
          </w:p>
        </w:tc>
      </w:tr>
      <w:tr w:rsidR="001F245E" w:rsidTr="00E856EC">
        <w:trPr>
          <w:trHeight w:val="251"/>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Заработная плата</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100 128,5</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8 440,8</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115 823,3</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15 694,8</w:t>
            </w:r>
          </w:p>
        </w:tc>
      </w:tr>
      <w:tr w:rsidR="001F245E" w:rsidTr="00E856EC">
        <w:trPr>
          <w:trHeight w:val="24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Начисление</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30 238,8</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3 884,3</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33 618,4</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3 379,6</w:t>
            </w:r>
          </w:p>
        </w:tc>
      </w:tr>
      <w:tr w:rsidR="001F245E" w:rsidTr="00E856EC">
        <w:trPr>
          <w:trHeight w:val="24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Проезд в отпуск</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635,4</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-1 309,7</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2 211,1</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1 575,7</w:t>
            </w:r>
          </w:p>
        </w:tc>
      </w:tr>
      <w:tr w:rsidR="001F245E" w:rsidTr="00E856EC">
        <w:trPr>
          <w:trHeight w:val="21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Служебные командировки</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221,8</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221,8</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0,0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-221,8</w:t>
            </w:r>
          </w:p>
        </w:tc>
      </w:tr>
      <w:tr w:rsidR="001F245E" w:rsidTr="00E856EC">
        <w:trPr>
          <w:trHeight w:val="18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Услуги связи</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468,4</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-22,7</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480,0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11,6</w:t>
            </w:r>
          </w:p>
        </w:tc>
      </w:tr>
      <w:tr w:rsidR="001F245E" w:rsidTr="00E856EC">
        <w:trPr>
          <w:trHeight w:val="195"/>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Коммунальные услуги</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10 737,3</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-1 991,5</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9 885,0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-852,3</w:t>
            </w:r>
          </w:p>
        </w:tc>
      </w:tr>
      <w:tr w:rsidR="001F245E" w:rsidTr="00E856EC">
        <w:trPr>
          <w:trHeight w:val="21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Арендная плата за пользование имуществом</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651,6</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651,6</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1 364,6</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713,0</w:t>
            </w:r>
          </w:p>
        </w:tc>
      </w:tr>
      <w:tr w:rsidR="001F245E" w:rsidTr="00E856EC">
        <w:trPr>
          <w:trHeight w:val="15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Услуги по содержанию имущества (дератиз., уборка помещ.)</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773,4</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326,0</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1 187,0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413,6</w:t>
            </w:r>
          </w:p>
        </w:tc>
      </w:tr>
      <w:tr w:rsidR="001F245E" w:rsidTr="00E856EC">
        <w:trPr>
          <w:trHeight w:val="165"/>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Проведение мед. осмотра персоналу</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0,0</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0,0</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0,0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0,0</w:t>
            </w:r>
          </w:p>
        </w:tc>
      </w:tr>
      <w:tr w:rsidR="001F245E" w:rsidTr="00E856EC">
        <w:trPr>
          <w:trHeight w:val="165"/>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Оплата за охранных услуг ЧОП</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1 094,8</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1 094,8</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864,0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-230,8</w:t>
            </w:r>
          </w:p>
        </w:tc>
      </w:tr>
      <w:tr w:rsidR="001F245E" w:rsidTr="00E856EC">
        <w:trPr>
          <w:trHeight w:val="18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Налог на имущества</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43,5</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-688,1</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575,7</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532,2</w:t>
            </w:r>
          </w:p>
        </w:tc>
      </w:tr>
      <w:tr w:rsidR="001F245E" w:rsidTr="00E856EC">
        <w:trPr>
          <w:trHeight w:val="18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Основные средства</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210,0</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210,0</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0,0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-210,0</w:t>
            </w:r>
          </w:p>
        </w:tc>
      </w:tr>
      <w:tr w:rsidR="001F245E" w:rsidTr="00E856EC">
        <w:trPr>
          <w:trHeight w:val="165"/>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ГСМ</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413,1</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-413,2</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346,0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-67,1</w:t>
            </w:r>
          </w:p>
        </w:tc>
      </w:tr>
      <w:tr w:rsidR="001F245E" w:rsidTr="00E856EC">
        <w:trPr>
          <w:trHeight w:val="12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Прочие материальные запасы</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210,0</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210,0</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0,0</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-210,0</w:t>
            </w:r>
          </w:p>
        </w:tc>
      </w:tr>
      <w:tr w:rsidR="001F245E" w:rsidTr="00E856EC">
        <w:trPr>
          <w:trHeight w:val="18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Средняя з/п основного состава (в руб.)</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69,4</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8,6</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74,3</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4,9</w:t>
            </w:r>
          </w:p>
        </w:tc>
      </w:tr>
      <w:tr w:rsidR="001F245E" w:rsidTr="00E856EC">
        <w:trPr>
          <w:trHeight w:val="135"/>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Стипендия</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37 060,5</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4 313,1</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45 133,6</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8 073,1</w:t>
            </w:r>
          </w:p>
        </w:tc>
      </w:tr>
      <w:tr w:rsidR="001F245E" w:rsidTr="00E856EC">
        <w:trPr>
          <w:trHeight w:val="210"/>
        </w:trPr>
        <w:tc>
          <w:tcPr>
            <w:tcW w:w="3402" w:type="dxa"/>
          </w:tcPr>
          <w:p w:rsidR="001F245E" w:rsidRDefault="001F245E" w:rsidP="00003C92">
            <w:pPr>
              <w:ind w:left="21"/>
              <w:rPr>
                <w:rFonts w:ascii="Times New Roman" w:hAnsi="Times New Roman" w:cs="Times New Roman"/>
              </w:rPr>
            </w:pPr>
            <w:r>
              <w:rPr>
                <w:rFonts w:ascii="Times New Roman" w:hAnsi="Times New Roman" w:cs="Times New Roman"/>
              </w:rPr>
              <w:t>Сироты и м/о</w:t>
            </w:r>
          </w:p>
        </w:tc>
        <w:tc>
          <w:tcPr>
            <w:tcW w:w="1560" w:type="dxa"/>
          </w:tcPr>
          <w:p w:rsidR="001F245E" w:rsidRDefault="001F245E" w:rsidP="00003C92">
            <w:pPr>
              <w:jc w:val="right"/>
              <w:rPr>
                <w:rFonts w:ascii="Times New Roman" w:hAnsi="Times New Roman" w:cs="Times New Roman"/>
              </w:rPr>
            </w:pPr>
            <w:r>
              <w:rPr>
                <w:rFonts w:ascii="Times New Roman" w:hAnsi="Times New Roman" w:cs="Times New Roman"/>
              </w:rPr>
              <w:t>23 764,4</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2 908,3</w:t>
            </w:r>
          </w:p>
        </w:tc>
        <w:tc>
          <w:tcPr>
            <w:tcW w:w="1559" w:type="dxa"/>
          </w:tcPr>
          <w:p w:rsidR="001F245E" w:rsidRDefault="001F245E" w:rsidP="00003C92">
            <w:pPr>
              <w:jc w:val="right"/>
              <w:rPr>
                <w:rFonts w:ascii="Times New Roman" w:hAnsi="Times New Roman" w:cs="Times New Roman"/>
              </w:rPr>
            </w:pPr>
            <w:r>
              <w:rPr>
                <w:rFonts w:ascii="Times New Roman" w:hAnsi="Times New Roman" w:cs="Times New Roman"/>
              </w:rPr>
              <w:t>26 590,2</w:t>
            </w:r>
          </w:p>
        </w:tc>
        <w:tc>
          <w:tcPr>
            <w:tcW w:w="1701" w:type="dxa"/>
          </w:tcPr>
          <w:p w:rsidR="001F245E" w:rsidRDefault="001F245E" w:rsidP="00003C92">
            <w:pPr>
              <w:jc w:val="right"/>
              <w:rPr>
                <w:rFonts w:ascii="Times New Roman" w:hAnsi="Times New Roman" w:cs="Times New Roman"/>
              </w:rPr>
            </w:pPr>
            <w:r>
              <w:rPr>
                <w:rFonts w:ascii="Times New Roman" w:hAnsi="Times New Roman" w:cs="Times New Roman"/>
              </w:rPr>
              <w:t>2 825,8</w:t>
            </w:r>
          </w:p>
        </w:tc>
      </w:tr>
    </w:tbl>
    <w:p w:rsidR="00CB42AB" w:rsidRDefault="00CB42AB" w:rsidP="00003C92">
      <w:pPr>
        <w:rPr>
          <w:rFonts w:ascii="Times New Roman" w:hAnsi="Times New Roman" w:cs="Times New Roman"/>
        </w:rPr>
      </w:pPr>
    </w:p>
    <w:p w:rsidR="001F245E" w:rsidRDefault="001F245E" w:rsidP="00003C92">
      <w:pPr>
        <w:rPr>
          <w:rFonts w:ascii="Times New Roman" w:hAnsi="Times New Roman" w:cs="Times New Roman"/>
        </w:rPr>
      </w:pPr>
      <w:r w:rsidRPr="00F17ABB">
        <w:rPr>
          <w:rFonts w:ascii="Times New Roman" w:hAnsi="Times New Roman" w:cs="Times New Roman"/>
        </w:rPr>
        <w:t xml:space="preserve">На одного студента </w:t>
      </w:r>
      <w:r w:rsidRPr="00257D38">
        <w:rPr>
          <w:rFonts w:ascii="Times New Roman" w:hAnsi="Times New Roman" w:cs="Times New Roman"/>
          <w:color w:val="auto"/>
        </w:rPr>
        <w:t xml:space="preserve">109 085,31 рублей </w:t>
      </w:r>
    </w:p>
    <w:p w:rsidR="001F245E" w:rsidRPr="00747CE8" w:rsidRDefault="001F245E" w:rsidP="00003C92">
      <w:pPr>
        <w:ind w:firstLine="567"/>
        <w:jc w:val="both"/>
        <w:rPr>
          <w:rFonts w:ascii="Times New Roman" w:hAnsi="Times New Roman" w:cs="Times New Roman"/>
        </w:rPr>
      </w:pPr>
      <w:r>
        <w:rPr>
          <w:rFonts w:ascii="Times New Roman" w:hAnsi="Times New Roman" w:cs="Times New Roman"/>
        </w:rPr>
        <w:t xml:space="preserve">- По государственному заданию профинансировано </w:t>
      </w:r>
      <w:r w:rsidRPr="00747CE8">
        <w:rPr>
          <w:rFonts w:ascii="Times New Roman" w:hAnsi="Times New Roman" w:cs="Times New Roman"/>
        </w:rPr>
        <w:t>166 354 940,00 рублей, исполнено 166 354 940,00 рублей, что составляет 100%;</w:t>
      </w:r>
    </w:p>
    <w:p w:rsidR="001F245E" w:rsidRDefault="001F245E" w:rsidP="00003C92">
      <w:pPr>
        <w:ind w:firstLine="567"/>
        <w:jc w:val="both"/>
        <w:rPr>
          <w:rFonts w:ascii="Times New Roman" w:hAnsi="Times New Roman" w:cs="Times New Roman"/>
        </w:rPr>
      </w:pPr>
      <w:r>
        <w:rPr>
          <w:rFonts w:ascii="Times New Roman" w:hAnsi="Times New Roman" w:cs="Times New Roman"/>
        </w:rPr>
        <w:t xml:space="preserve">- по иным субсидиям </w:t>
      </w:r>
      <w:r w:rsidRPr="00947942">
        <w:rPr>
          <w:rFonts w:ascii="Times New Roman" w:hAnsi="Times New Roman" w:cs="Times New Roman"/>
        </w:rPr>
        <w:t>профинансировано 53 841 534,71 рублей</w:t>
      </w:r>
      <w:r>
        <w:rPr>
          <w:rFonts w:ascii="Times New Roman" w:hAnsi="Times New Roman" w:cs="Times New Roman"/>
        </w:rPr>
        <w:t xml:space="preserve">, увеличение финансирования в 2021 году </w:t>
      </w:r>
      <w:r w:rsidRPr="00C738AE">
        <w:rPr>
          <w:rFonts w:ascii="Times New Roman" w:hAnsi="Times New Roman" w:cs="Times New Roman"/>
        </w:rPr>
        <w:t>связано с</w:t>
      </w:r>
      <w:r>
        <w:rPr>
          <w:rFonts w:ascii="Times New Roman" w:hAnsi="Times New Roman" w:cs="Times New Roman"/>
        </w:rPr>
        <w:t xml:space="preserve"> укреплением </w:t>
      </w:r>
      <w:r w:rsidRPr="0099664B">
        <w:rPr>
          <w:rFonts w:ascii="Times New Roman" w:hAnsi="Times New Roman" w:cs="Times New Roman"/>
        </w:rPr>
        <w:t>материально- технической базы</w:t>
      </w:r>
      <w:r>
        <w:rPr>
          <w:rFonts w:ascii="Times New Roman" w:hAnsi="Times New Roman" w:cs="Times New Roman"/>
        </w:rPr>
        <w:t xml:space="preserve"> для </w:t>
      </w:r>
      <w:r w:rsidRPr="0099664B">
        <w:rPr>
          <w:rFonts w:ascii="Times New Roman" w:hAnsi="Times New Roman" w:cs="Times New Roman"/>
        </w:rPr>
        <w:t>соответствия современным требованиям</w:t>
      </w:r>
      <w:r>
        <w:rPr>
          <w:rFonts w:ascii="Times New Roman" w:hAnsi="Times New Roman" w:cs="Times New Roman"/>
        </w:rPr>
        <w:t xml:space="preserve">, </w:t>
      </w:r>
      <w:r w:rsidRPr="00947942">
        <w:rPr>
          <w:rFonts w:ascii="Times New Roman" w:hAnsi="Times New Roman" w:cs="Times New Roman"/>
        </w:rPr>
        <w:t>для участия в финале IХ нац.</w:t>
      </w:r>
      <w:r>
        <w:rPr>
          <w:rFonts w:ascii="Times New Roman" w:hAnsi="Times New Roman" w:cs="Times New Roman"/>
        </w:rPr>
        <w:t xml:space="preserve"> </w:t>
      </w:r>
      <w:r w:rsidRPr="00947942">
        <w:rPr>
          <w:rFonts w:ascii="Times New Roman" w:hAnsi="Times New Roman" w:cs="Times New Roman"/>
        </w:rPr>
        <w:t>чемпионата "Молодые профессионалы (Ворлдскиллс)" - 2021 в г. Уфа</w:t>
      </w:r>
      <w:r>
        <w:rPr>
          <w:rFonts w:ascii="Times New Roman" w:hAnsi="Times New Roman" w:cs="Times New Roman"/>
        </w:rPr>
        <w:t xml:space="preserve">, </w:t>
      </w:r>
      <w:r w:rsidRPr="00947942">
        <w:rPr>
          <w:rFonts w:ascii="Times New Roman" w:hAnsi="Times New Roman" w:cs="Times New Roman"/>
        </w:rPr>
        <w:t>членов Сборной команды РС(Я)</w:t>
      </w:r>
      <w:r>
        <w:rPr>
          <w:rFonts w:ascii="Times New Roman" w:hAnsi="Times New Roman" w:cs="Times New Roman"/>
        </w:rPr>
        <w:t xml:space="preserve">, </w:t>
      </w:r>
      <w:r w:rsidRPr="00947942">
        <w:rPr>
          <w:rFonts w:ascii="Times New Roman" w:hAnsi="Times New Roman" w:cs="Times New Roman"/>
        </w:rPr>
        <w:t>ежемесячн</w:t>
      </w:r>
      <w:r>
        <w:rPr>
          <w:rFonts w:ascii="Times New Roman" w:hAnsi="Times New Roman" w:cs="Times New Roman"/>
        </w:rPr>
        <w:t xml:space="preserve">ые </w:t>
      </w:r>
      <w:r w:rsidRPr="00947942">
        <w:rPr>
          <w:rFonts w:ascii="Times New Roman" w:hAnsi="Times New Roman" w:cs="Times New Roman"/>
        </w:rPr>
        <w:t>выплат</w:t>
      </w:r>
      <w:r>
        <w:rPr>
          <w:rFonts w:ascii="Times New Roman" w:hAnsi="Times New Roman" w:cs="Times New Roman"/>
        </w:rPr>
        <w:t>ы</w:t>
      </w:r>
      <w:r w:rsidRPr="00947942">
        <w:rPr>
          <w:rFonts w:ascii="Times New Roman" w:hAnsi="Times New Roman" w:cs="Times New Roman"/>
        </w:rPr>
        <w:t xml:space="preserve"> денежного вознаграждения за классное руководство (кураторство) педагогическим работникам</w:t>
      </w:r>
      <w:r>
        <w:rPr>
          <w:rFonts w:ascii="Times New Roman" w:hAnsi="Times New Roman" w:cs="Times New Roman"/>
        </w:rPr>
        <w:t xml:space="preserve"> </w:t>
      </w:r>
      <w:r w:rsidRPr="00947942">
        <w:rPr>
          <w:rFonts w:ascii="Times New Roman" w:hAnsi="Times New Roman" w:cs="Times New Roman"/>
        </w:rPr>
        <w:t>образовательных организаций</w:t>
      </w:r>
      <w:r>
        <w:rPr>
          <w:rFonts w:ascii="Times New Roman" w:hAnsi="Times New Roman" w:cs="Times New Roman"/>
        </w:rPr>
        <w:t>;</w:t>
      </w:r>
    </w:p>
    <w:p w:rsidR="001F245E" w:rsidRDefault="001F245E" w:rsidP="00003C92">
      <w:pPr>
        <w:ind w:firstLine="567"/>
        <w:jc w:val="both"/>
        <w:rPr>
          <w:rFonts w:ascii="Times New Roman" w:hAnsi="Times New Roman" w:cs="Times New Roman"/>
        </w:rPr>
      </w:pPr>
      <w:r w:rsidRPr="00C738AE">
        <w:rPr>
          <w:rFonts w:ascii="Times New Roman" w:hAnsi="Times New Roman" w:cs="Times New Roman"/>
        </w:rPr>
        <w:t xml:space="preserve"> распространением новой короновирусной инфекцией COVID-19 (приобретение оборудования по обеззараживанию воздуха, обучение мед. персонал на борьбу с COVID-19, и обеспечение</w:t>
      </w:r>
      <w:r w:rsidRPr="00FE3C01">
        <w:rPr>
          <w:rFonts w:ascii="Times New Roman" w:hAnsi="Times New Roman" w:cs="Times New Roman"/>
        </w:rPr>
        <w:t xml:space="preserve"> гос</w:t>
      </w:r>
      <w:r>
        <w:rPr>
          <w:rFonts w:ascii="Times New Roman" w:hAnsi="Times New Roman" w:cs="Times New Roman"/>
        </w:rPr>
        <w:t>ударственной</w:t>
      </w:r>
      <w:r w:rsidRPr="00FE3C01">
        <w:rPr>
          <w:rFonts w:ascii="Times New Roman" w:hAnsi="Times New Roman" w:cs="Times New Roman"/>
        </w:rPr>
        <w:t xml:space="preserve"> соц</w:t>
      </w:r>
      <w:r>
        <w:rPr>
          <w:rFonts w:ascii="Times New Roman" w:hAnsi="Times New Roman" w:cs="Times New Roman"/>
        </w:rPr>
        <w:t>иально</w:t>
      </w:r>
      <w:r w:rsidRPr="00FE3C01">
        <w:rPr>
          <w:rFonts w:ascii="Times New Roman" w:hAnsi="Times New Roman" w:cs="Times New Roman"/>
        </w:rPr>
        <w:t>й поддержк</w:t>
      </w:r>
      <w:r>
        <w:rPr>
          <w:rFonts w:ascii="Times New Roman" w:hAnsi="Times New Roman" w:cs="Times New Roman"/>
        </w:rPr>
        <w:t>ой</w:t>
      </w:r>
      <w:r w:rsidRPr="00FE3C01">
        <w:rPr>
          <w:rFonts w:ascii="Times New Roman" w:hAnsi="Times New Roman" w:cs="Times New Roman"/>
        </w:rPr>
        <w:t xml:space="preserve"> обучающихся в период прохождения подготовки в условиях COVID-19</w:t>
      </w:r>
      <w:r>
        <w:rPr>
          <w:rFonts w:ascii="Times New Roman" w:hAnsi="Times New Roman" w:cs="Times New Roman"/>
        </w:rPr>
        <w:t>);</w:t>
      </w:r>
    </w:p>
    <w:p w:rsidR="001F245E" w:rsidRDefault="001F245E" w:rsidP="00003C92">
      <w:pPr>
        <w:ind w:firstLine="567"/>
        <w:jc w:val="both"/>
        <w:rPr>
          <w:rFonts w:ascii="Times New Roman" w:hAnsi="Times New Roman" w:cs="Times New Roman"/>
        </w:rPr>
      </w:pPr>
      <w:r w:rsidRPr="00163A44">
        <w:rPr>
          <w:rFonts w:ascii="Times New Roman" w:hAnsi="Times New Roman" w:cs="Times New Roman"/>
        </w:rPr>
        <w:t>-  по исполнению публичных обязательств (дети сироты и студенты из малообеспеченных семей) –</w:t>
      </w:r>
      <w:r>
        <w:rPr>
          <w:rFonts w:ascii="Times New Roman" w:hAnsi="Times New Roman" w:cs="Times New Roman"/>
        </w:rPr>
        <w:t xml:space="preserve"> </w:t>
      </w:r>
      <w:r w:rsidRPr="005958BA">
        <w:rPr>
          <w:rFonts w:ascii="Times New Roman" w:hAnsi="Times New Roman" w:cs="Times New Roman"/>
        </w:rPr>
        <w:t>26</w:t>
      </w:r>
      <w:r>
        <w:rPr>
          <w:rFonts w:ascii="Times New Roman" w:hAnsi="Times New Roman" w:cs="Times New Roman"/>
        </w:rPr>
        <w:t> </w:t>
      </w:r>
      <w:r w:rsidRPr="005958BA">
        <w:rPr>
          <w:rFonts w:ascii="Times New Roman" w:hAnsi="Times New Roman" w:cs="Times New Roman"/>
        </w:rPr>
        <w:t>590</w:t>
      </w:r>
      <w:r>
        <w:rPr>
          <w:rFonts w:ascii="Times New Roman" w:hAnsi="Times New Roman" w:cs="Times New Roman"/>
        </w:rPr>
        <w:t xml:space="preserve"> </w:t>
      </w:r>
      <w:r w:rsidRPr="005958BA">
        <w:rPr>
          <w:rFonts w:ascii="Times New Roman" w:hAnsi="Times New Roman" w:cs="Times New Roman"/>
        </w:rPr>
        <w:t>190,78</w:t>
      </w:r>
      <w:r w:rsidRPr="00163A44">
        <w:rPr>
          <w:rFonts w:ascii="Times New Roman" w:hAnsi="Times New Roman" w:cs="Times New Roman"/>
        </w:rPr>
        <w:t xml:space="preserve"> рублей;</w:t>
      </w:r>
    </w:p>
    <w:p w:rsidR="001F245E" w:rsidRPr="00163A44" w:rsidRDefault="001F245E" w:rsidP="00003C92">
      <w:pPr>
        <w:ind w:firstLine="567"/>
        <w:jc w:val="both"/>
        <w:rPr>
          <w:rFonts w:ascii="Times New Roman" w:hAnsi="Times New Roman" w:cs="Times New Roman"/>
        </w:rPr>
      </w:pPr>
      <w:r w:rsidRPr="00163A44">
        <w:rPr>
          <w:rFonts w:ascii="Times New Roman" w:hAnsi="Times New Roman" w:cs="Times New Roman"/>
        </w:rPr>
        <w:t>- по внебюджетной деятельности поступило</w:t>
      </w:r>
      <w:r>
        <w:rPr>
          <w:rFonts w:ascii="Times New Roman" w:hAnsi="Times New Roman" w:cs="Times New Roman"/>
        </w:rPr>
        <w:t xml:space="preserve"> 94 558 951,34</w:t>
      </w:r>
      <w:r w:rsidRPr="00163A44">
        <w:rPr>
          <w:rFonts w:ascii="Times New Roman" w:hAnsi="Times New Roman" w:cs="Times New Roman"/>
        </w:rPr>
        <w:t xml:space="preserve"> рублей, остаток на начало года – </w:t>
      </w:r>
      <w:r w:rsidRPr="006A456E">
        <w:rPr>
          <w:rFonts w:ascii="Times New Roman" w:hAnsi="Times New Roman" w:cs="Times New Roman"/>
        </w:rPr>
        <w:t xml:space="preserve">6 836 305,34 </w:t>
      </w:r>
      <w:r w:rsidRPr="00163A44">
        <w:rPr>
          <w:rFonts w:ascii="Times New Roman" w:hAnsi="Times New Roman" w:cs="Times New Roman"/>
        </w:rPr>
        <w:t>рублей, израсходовано</w:t>
      </w:r>
      <w:r w:rsidRPr="00910E5C">
        <w:rPr>
          <w:rFonts w:ascii="Times New Roman" w:hAnsi="Times New Roman" w:cs="Times New Roman"/>
        </w:rPr>
        <w:t xml:space="preserve"> 98 201 470,79 </w:t>
      </w:r>
      <w:r w:rsidRPr="00163A44">
        <w:rPr>
          <w:rFonts w:ascii="Times New Roman" w:hAnsi="Times New Roman" w:cs="Times New Roman"/>
        </w:rPr>
        <w:t xml:space="preserve">рублей, остаток на конец года составляет </w:t>
      </w:r>
      <w:r w:rsidRPr="006A456E">
        <w:rPr>
          <w:rFonts w:ascii="Times New Roman" w:hAnsi="Times New Roman" w:cs="Times New Roman"/>
        </w:rPr>
        <w:t>3 193 785,89</w:t>
      </w:r>
      <w:r w:rsidRPr="00163A44">
        <w:rPr>
          <w:rFonts w:ascii="Times New Roman" w:hAnsi="Times New Roman" w:cs="Times New Roman"/>
        </w:rPr>
        <w:t xml:space="preserve"> рублей</w:t>
      </w:r>
      <w:r>
        <w:rPr>
          <w:rFonts w:ascii="Times New Roman" w:hAnsi="Times New Roman" w:cs="Times New Roman"/>
        </w:rPr>
        <w:t>;</w:t>
      </w:r>
    </w:p>
    <w:p w:rsidR="001F245E" w:rsidRPr="00163A44" w:rsidRDefault="001F245E" w:rsidP="00003C92">
      <w:pPr>
        <w:ind w:firstLine="567"/>
        <w:jc w:val="both"/>
        <w:rPr>
          <w:rFonts w:ascii="Times New Roman" w:hAnsi="Times New Roman" w:cs="Times New Roman"/>
        </w:rPr>
      </w:pPr>
      <w:r w:rsidRPr="00163A44">
        <w:rPr>
          <w:rFonts w:ascii="Times New Roman" w:hAnsi="Times New Roman" w:cs="Times New Roman"/>
        </w:rPr>
        <w:t>Заработная плата и другие компенсационные, социальные выплаты, предназначенные для сотрудников и студентов учреждения, выплачиваются в срок.</w:t>
      </w:r>
    </w:p>
    <w:p w:rsidR="001F245E" w:rsidRPr="00163A44" w:rsidRDefault="001F245E" w:rsidP="00003C92">
      <w:pPr>
        <w:ind w:firstLine="567"/>
        <w:jc w:val="both"/>
        <w:rPr>
          <w:rFonts w:ascii="Times New Roman" w:hAnsi="Times New Roman" w:cs="Times New Roman"/>
        </w:rPr>
      </w:pPr>
      <w:r w:rsidRPr="00163A44">
        <w:rPr>
          <w:rFonts w:ascii="Times New Roman" w:hAnsi="Times New Roman" w:cs="Times New Roman"/>
        </w:rPr>
        <w:t>В 202</w:t>
      </w:r>
      <w:r>
        <w:rPr>
          <w:rFonts w:ascii="Times New Roman" w:hAnsi="Times New Roman" w:cs="Times New Roman"/>
        </w:rPr>
        <w:t>1</w:t>
      </w:r>
      <w:r w:rsidRPr="00163A44">
        <w:rPr>
          <w:rFonts w:ascii="Times New Roman" w:hAnsi="Times New Roman" w:cs="Times New Roman"/>
        </w:rPr>
        <w:t xml:space="preserve"> году, фонд заработной платы по государственному заданию составил –</w:t>
      </w:r>
      <w:r>
        <w:rPr>
          <w:rFonts w:ascii="Times New Roman" w:hAnsi="Times New Roman" w:cs="Times New Roman"/>
        </w:rPr>
        <w:t xml:space="preserve"> 115 823 250,20 </w:t>
      </w:r>
      <w:r w:rsidRPr="00163A44">
        <w:rPr>
          <w:rFonts w:ascii="Times New Roman" w:hAnsi="Times New Roman" w:cs="Times New Roman"/>
        </w:rPr>
        <w:t>рублей.</w:t>
      </w:r>
    </w:p>
    <w:p w:rsidR="001F245E" w:rsidRDefault="001F245E" w:rsidP="00003C92">
      <w:pPr>
        <w:ind w:firstLine="567"/>
        <w:jc w:val="both"/>
        <w:rPr>
          <w:rFonts w:ascii="Times New Roman" w:hAnsi="Times New Roman" w:cs="Times New Roman"/>
        </w:rPr>
      </w:pPr>
      <w:r w:rsidRPr="00163A44">
        <w:rPr>
          <w:rFonts w:ascii="Times New Roman" w:hAnsi="Times New Roman" w:cs="Times New Roman"/>
        </w:rPr>
        <w:t xml:space="preserve">По внебюджетной деятельности – </w:t>
      </w:r>
      <w:r w:rsidRPr="00C75F3D">
        <w:rPr>
          <w:rFonts w:ascii="Times New Roman" w:hAnsi="Times New Roman" w:cs="Times New Roman"/>
        </w:rPr>
        <w:t>40 968 102,84 рублей</w:t>
      </w:r>
      <w:r w:rsidRPr="00163A44">
        <w:rPr>
          <w:rFonts w:ascii="Times New Roman" w:hAnsi="Times New Roman" w:cs="Times New Roman"/>
        </w:rPr>
        <w:t>. По сравнению с 20</w:t>
      </w:r>
      <w:r>
        <w:rPr>
          <w:rFonts w:ascii="Times New Roman" w:hAnsi="Times New Roman" w:cs="Times New Roman"/>
        </w:rPr>
        <w:t>20</w:t>
      </w:r>
      <w:r w:rsidRPr="00163A44">
        <w:rPr>
          <w:rFonts w:ascii="Times New Roman" w:hAnsi="Times New Roman" w:cs="Times New Roman"/>
        </w:rPr>
        <w:t xml:space="preserve"> г. в 20</w:t>
      </w:r>
      <w:r>
        <w:rPr>
          <w:rFonts w:ascii="Times New Roman" w:hAnsi="Times New Roman" w:cs="Times New Roman"/>
        </w:rPr>
        <w:t>21</w:t>
      </w:r>
      <w:r w:rsidRPr="00163A44">
        <w:rPr>
          <w:rFonts w:ascii="Times New Roman" w:hAnsi="Times New Roman" w:cs="Times New Roman"/>
        </w:rPr>
        <w:t xml:space="preserve"> г. прослеживается увеличение внебюджетных средств на </w:t>
      </w:r>
      <w:r>
        <w:rPr>
          <w:rFonts w:ascii="Times New Roman" w:hAnsi="Times New Roman" w:cs="Times New Roman"/>
        </w:rPr>
        <w:t>11</w:t>
      </w:r>
      <w:r w:rsidRPr="00163A44">
        <w:rPr>
          <w:rFonts w:ascii="Times New Roman" w:hAnsi="Times New Roman" w:cs="Times New Roman"/>
        </w:rPr>
        <w:t>,</w:t>
      </w:r>
      <w:r>
        <w:rPr>
          <w:rFonts w:ascii="Times New Roman" w:hAnsi="Times New Roman" w:cs="Times New Roman"/>
        </w:rPr>
        <w:t>6</w:t>
      </w:r>
      <w:r w:rsidRPr="00163A44">
        <w:rPr>
          <w:rFonts w:ascii="Times New Roman" w:hAnsi="Times New Roman" w:cs="Times New Roman"/>
        </w:rPr>
        <w:t>%.</w:t>
      </w:r>
    </w:p>
    <w:p w:rsidR="00F66EE4" w:rsidRDefault="00F66EE4" w:rsidP="00003C92">
      <w:pPr>
        <w:ind w:firstLine="567"/>
        <w:jc w:val="both"/>
        <w:rPr>
          <w:rFonts w:ascii="Times New Roman" w:hAnsi="Times New Roman" w:cs="Times New Roman"/>
        </w:rPr>
      </w:pPr>
    </w:p>
    <w:p w:rsidR="001F245E" w:rsidRPr="00CB42AB" w:rsidRDefault="001F245E" w:rsidP="00003C92">
      <w:pPr>
        <w:pStyle w:val="af1"/>
        <w:tabs>
          <w:tab w:val="left" w:pos="0"/>
        </w:tabs>
        <w:autoSpaceDE w:val="0"/>
        <w:autoSpaceDN w:val="0"/>
        <w:adjustRightInd w:val="0"/>
        <w:spacing w:after="0" w:line="240" w:lineRule="auto"/>
        <w:ind w:left="0" w:firstLine="567"/>
        <w:jc w:val="center"/>
        <w:outlineLvl w:val="0"/>
        <w:rPr>
          <w:rFonts w:ascii="Times New Roman" w:hAnsi="Times New Roman"/>
          <w:b/>
          <w:sz w:val="24"/>
          <w:szCs w:val="24"/>
        </w:rPr>
      </w:pPr>
    </w:p>
    <w:p w:rsidR="00F267DB" w:rsidRPr="00CB42AB" w:rsidRDefault="009A478B" w:rsidP="00003C92">
      <w:pPr>
        <w:pStyle w:val="210"/>
        <w:shd w:val="clear" w:color="auto" w:fill="auto"/>
        <w:tabs>
          <w:tab w:val="left" w:pos="0"/>
        </w:tabs>
        <w:spacing w:before="0" w:line="240" w:lineRule="auto"/>
        <w:ind w:firstLine="567"/>
        <w:jc w:val="center"/>
        <w:outlineLvl w:val="0"/>
        <w:rPr>
          <w:b/>
        </w:rPr>
      </w:pPr>
      <w:bookmarkStart w:id="18" w:name="_Toc99441990"/>
      <w:r w:rsidRPr="00CB42AB">
        <w:rPr>
          <w:b/>
        </w:rPr>
        <w:t>13.</w:t>
      </w:r>
      <w:r w:rsidR="00F267DB" w:rsidRPr="00CB42AB">
        <w:rPr>
          <w:b/>
        </w:rPr>
        <w:t>Выводы</w:t>
      </w:r>
      <w:bookmarkEnd w:id="18"/>
    </w:p>
    <w:p w:rsidR="007202F8" w:rsidRPr="00131E03" w:rsidRDefault="007202F8" w:rsidP="00003C92">
      <w:pPr>
        <w:pStyle w:val="210"/>
        <w:shd w:val="clear" w:color="auto" w:fill="auto"/>
        <w:tabs>
          <w:tab w:val="left" w:pos="0"/>
        </w:tabs>
        <w:spacing w:before="0" w:line="240" w:lineRule="auto"/>
        <w:ind w:firstLine="567"/>
      </w:pPr>
    </w:p>
    <w:p w:rsidR="006B2CAB" w:rsidRPr="00131E03" w:rsidRDefault="0013212A" w:rsidP="00003C92">
      <w:pPr>
        <w:pStyle w:val="210"/>
        <w:numPr>
          <w:ilvl w:val="0"/>
          <w:numId w:val="5"/>
        </w:numPr>
        <w:shd w:val="clear" w:color="auto" w:fill="auto"/>
        <w:tabs>
          <w:tab w:val="left" w:pos="0"/>
          <w:tab w:val="left" w:pos="284"/>
        </w:tabs>
        <w:spacing w:before="0" w:line="240" w:lineRule="auto"/>
        <w:ind w:left="0" w:firstLine="567"/>
        <w:jc w:val="both"/>
      </w:pPr>
      <w:r w:rsidRPr="00131E03">
        <w:t>Анализ деятельности ГБПОУ РС(Я) «ЯМК», проведенный в ходе самообследования, позволяет сделать выводы о создании достаточных условий для реализаци</w:t>
      </w:r>
      <w:r w:rsidR="006B2CAB" w:rsidRPr="00131E03">
        <w:t>и образовательного процесса по 9</w:t>
      </w:r>
      <w:r w:rsidRPr="00131E03">
        <w:t xml:space="preserve"> специальностям СПО медицинского профиля. </w:t>
      </w:r>
      <w:r w:rsidR="006B2CAB" w:rsidRPr="00131E03">
        <w:t>В</w:t>
      </w:r>
      <w:r w:rsidR="006B2CAB" w:rsidRPr="00131E03">
        <w:rPr>
          <w:color w:val="auto"/>
        </w:rPr>
        <w:t>недрено</w:t>
      </w:r>
      <w:r w:rsidRPr="00131E03">
        <w:t xml:space="preserve"> обучени</w:t>
      </w:r>
      <w:r w:rsidR="006B2CAB" w:rsidRPr="00131E03">
        <w:t>е</w:t>
      </w:r>
      <w:r w:rsidRPr="00131E03">
        <w:t xml:space="preserve"> по сп</w:t>
      </w:r>
      <w:r w:rsidR="000556F7" w:rsidRPr="00131E03">
        <w:t>ециальности «</w:t>
      </w:r>
      <w:r w:rsidR="006B2CAB" w:rsidRPr="00131E03">
        <w:t>Медико-профилактическое дело</w:t>
      </w:r>
      <w:r w:rsidRPr="00131E03">
        <w:t xml:space="preserve">».  </w:t>
      </w:r>
      <w:r w:rsidR="00202D0C">
        <w:t>В 7</w:t>
      </w:r>
      <w:r w:rsidR="000556F7" w:rsidRPr="00131E03">
        <w:t xml:space="preserve"> районах работают </w:t>
      </w:r>
      <w:r w:rsidR="006B2CAB" w:rsidRPr="00131E03">
        <w:t>отделения колледжа</w:t>
      </w:r>
      <w:r w:rsidRPr="00131E03">
        <w:t xml:space="preserve">. </w:t>
      </w:r>
      <w:r w:rsidR="00D47502">
        <w:t>В данном учебном году открыты о</w:t>
      </w:r>
      <w:r w:rsidR="00202D0C">
        <w:t>тделения в п. Жиганск</w:t>
      </w:r>
      <w:r w:rsidR="00D47502">
        <w:t>.</w:t>
      </w:r>
    </w:p>
    <w:p w:rsidR="006B2CAB" w:rsidRPr="00202D0C" w:rsidRDefault="00D47502" w:rsidP="00003C92">
      <w:pPr>
        <w:pStyle w:val="210"/>
        <w:numPr>
          <w:ilvl w:val="0"/>
          <w:numId w:val="5"/>
        </w:numPr>
        <w:shd w:val="clear" w:color="auto" w:fill="auto"/>
        <w:tabs>
          <w:tab w:val="left" w:pos="0"/>
          <w:tab w:val="left" w:pos="284"/>
        </w:tabs>
        <w:spacing w:before="0" w:line="240" w:lineRule="auto"/>
        <w:ind w:left="0" w:firstLine="567"/>
        <w:jc w:val="both"/>
        <w:rPr>
          <w:color w:val="auto"/>
        </w:rPr>
      </w:pPr>
      <w:r w:rsidRPr="00202D0C">
        <w:rPr>
          <w:color w:val="auto"/>
        </w:rPr>
        <w:t>Государственный заказ на 2021</w:t>
      </w:r>
      <w:r w:rsidR="0013212A" w:rsidRPr="00202D0C">
        <w:rPr>
          <w:color w:val="auto"/>
        </w:rPr>
        <w:t xml:space="preserve"> г. выполнен п</w:t>
      </w:r>
      <w:r w:rsidR="000556F7" w:rsidRPr="00202D0C">
        <w:rPr>
          <w:color w:val="auto"/>
        </w:rPr>
        <w:t xml:space="preserve">олностью. </w:t>
      </w:r>
      <w:r w:rsidR="00037F5C" w:rsidRPr="00202D0C">
        <w:rPr>
          <w:color w:val="auto"/>
        </w:rPr>
        <w:t>В связи с пандемией С</w:t>
      </w:r>
      <w:r w:rsidR="00037F5C" w:rsidRPr="00202D0C">
        <w:rPr>
          <w:color w:val="auto"/>
          <w:lang w:val="en-US"/>
        </w:rPr>
        <w:t>OVID</w:t>
      </w:r>
      <w:r w:rsidR="00037F5C" w:rsidRPr="00202D0C">
        <w:rPr>
          <w:color w:val="auto"/>
        </w:rPr>
        <w:t xml:space="preserve">-19 колледж перешел на </w:t>
      </w:r>
      <w:r w:rsidRPr="00202D0C">
        <w:rPr>
          <w:color w:val="auto"/>
        </w:rPr>
        <w:t>очно-</w:t>
      </w:r>
      <w:r w:rsidR="00037F5C" w:rsidRPr="00202D0C">
        <w:rPr>
          <w:color w:val="auto"/>
        </w:rPr>
        <w:t xml:space="preserve">дистанционную форму обучения. </w:t>
      </w:r>
      <w:r w:rsidR="00202D0C" w:rsidRPr="00202D0C">
        <w:rPr>
          <w:color w:val="auto"/>
        </w:rPr>
        <w:t>Занятость выпускников в 2021</w:t>
      </w:r>
      <w:r w:rsidR="006B2CAB" w:rsidRPr="00202D0C">
        <w:rPr>
          <w:color w:val="auto"/>
        </w:rPr>
        <w:t xml:space="preserve"> г.:</w:t>
      </w:r>
      <w:r w:rsidR="006B2CAB" w:rsidRPr="00202D0C">
        <w:rPr>
          <w:i/>
          <w:color w:val="auto"/>
        </w:rPr>
        <w:t xml:space="preserve"> </w:t>
      </w:r>
      <w:r w:rsidR="006B2CAB" w:rsidRPr="00202D0C">
        <w:rPr>
          <w:color w:val="auto"/>
        </w:rPr>
        <w:t>о</w:t>
      </w:r>
      <w:r w:rsidR="00202D0C" w:rsidRPr="00202D0C">
        <w:rPr>
          <w:color w:val="auto"/>
        </w:rPr>
        <w:t>бщая занятость составляет 100</w:t>
      </w:r>
      <w:r w:rsidR="006B2CAB" w:rsidRPr="00202D0C">
        <w:rPr>
          <w:color w:val="auto"/>
        </w:rPr>
        <w:t>%, из</w:t>
      </w:r>
      <w:r w:rsidR="00E27876">
        <w:rPr>
          <w:color w:val="auto"/>
        </w:rPr>
        <w:t xml:space="preserve"> </w:t>
      </w:r>
      <w:r w:rsidR="006B2CAB" w:rsidRPr="00202D0C">
        <w:rPr>
          <w:color w:val="auto"/>
        </w:rPr>
        <w:t>них трудоустроены по специальн</w:t>
      </w:r>
      <w:r w:rsidR="00202D0C" w:rsidRPr="00202D0C">
        <w:rPr>
          <w:color w:val="auto"/>
        </w:rPr>
        <w:t>ости в организации МЗ РС(Я) – 85,8</w:t>
      </w:r>
      <w:r w:rsidR="006B2CAB" w:rsidRPr="00202D0C">
        <w:rPr>
          <w:color w:val="auto"/>
        </w:rPr>
        <w:t>% выпускников</w:t>
      </w:r>
      <w:r w:rsidR="00202D0C" w:rsidRPr="00202D0C">
        <w:rPr>
          <w:color w:val="auto"/>
        </w:rPr>
        <w:t>.  В</w:t>
      </w:r>
      <w:r w:rsidR="006B2CAB" w:rsidRPr="00202D0C">
        <w:rPr>
          <w:color w:val="auto"/>
        </w:rPr>
        <w:t>ыпускники поступили учиться в МИ СВФУ</w:t>
      </w:r>
      <w:r w:rsidR="00202D0C" w:rsidRPr="00202D0C">
        <w:rPr>
          <w:color w:val="auto"/>
        </w:rPr>
        <w:t xml:space="preserve"> и другие учебные заведения</w:t>
      </w:r>
      <w:r w:rsidR="006B2CAB" w:rsidRPr="00202D0C">
        <w:rPr>
          <w:color w:val="auto"/>
        </w:rPr>
        <w:t xml:space="preserve">, </w:t>
      </w:r>
      <w:r w:rsidR="00202D0C" w:rsidRPr="00202D0C">
        <w:rPr>
          <w:color w:val="auto"/>
        </w:rPr>
        <w:t xml:space="preserve">находятся </w:t>
      </w:r>
      <w:r w:rsidR="006B2CAB" w:rsidRPr="00202D0C">
        <w:rPr>
          <w:color w:val="auto"/>
        </w:rPr>
        <w:t>по уходу за детьми</w:t>
      </w:r>
      <w:r w:rsidR="00202D0C" w:rsidRPr="00202D0C">
        <w:rPr>
          <w:color w:val="auto"/>
        </w:rPr>
        <w:t>, призваны</w:t>
      </w:r>
      <w:r w:rsidR="006B2CAB" w:rsidRPr="00202D0C">
        <w:rPr>
          <w:color w:val="auto"/>
        </w:rPr>
        <w:t xml:space="preserve"> в р</w:t>
      </w:r>
      <w:r w:rsidR="00202D0C" w:rsidRPr="00202D0C">
        <w:rPr>
          <w:color w:val="auto"/>
        </w:rPr>
        <w:t xml:space="preserve">яды РА. </w:t>
      </w:r>
    </w:p>
    <w:p w:rsidR="0013212A" w:rsidRPr="00131E03" w:rsidRDefault="0013212A" w:rsidP="00003C92">
      <w:pPr>
        <w:pStyle w:val="210"/>
        <w:numPr>
          <w:ilvl w:val="0"/>
          <w:numId w:val="5"/>
        </w:numPr>
        <w:shd w:val="clear" w:color="auto" w:fill="auto"/>
        <w:tabs>
          <w:tab w:val="left" w:pos="0"/>
          <w:tab w:val="left" w:pos="284"/>
        </w:tabs>
        <w:spacing w:before="0" w:line="240" w:lineRule="auto"/>
        <w:ind w:left="0" w:firstLine="567"/>
        <w:jc w:val="both"/>
      </w:pPr>
      <w:r w:rsidRPr="00202D0C">
        <w:rPr>
          <w:color w:val="auto"/>
        </w:rPr>
        <w:t>Кадр</w:t>
      </w:r>
      <w:r w:rsidRPr="00131E03">
        <w:t xml:space="preserve">овый состав обеспечивает учебный процесс по </w:t>
      </w:r>
      <w:r w:rsidR="00037F5C" w:rsidRPr="00131E03">
        <w:t>всем реализуемым специальностям.</w:t>
      </w:r>
      <w:r w:rsidRPr="00131E03">
        <w:t xml:space="preserve"> </w:t>
      </w:r>
      <w:r w:rsidR="006B2CAB" w:rsidRPr="00131E03">
        <w:t>Проведена работа по укомплектованности клинических дисциплин</w:t>
      </w:r>
      <w:r w:rsidR="00A91635" w:rsidRPr="00131E03">
        <w:t xml:space="preserve"> – терапия, хирургия, акушерство и гинекология. </w:t>
      </w:r>
      <w:r w:rsidR="009C5553" w:rsidRPr="00131E03">
        <w:t xml:space="preserve">Аттестация преподавателей на квалификационные категории и соответствие занимаемой должности проводится в срок. Большая работа проводится по </w:t>
      </w:r>
      <w:r w:rsidR="00037F5C" w:rsidRPr="00131E03">
        <w:t>повышению квалификации педагогов, обучены 100% дистанционным и цифровым образовательным технологиям.</w:t>
      </w:r>
      <w:r w:rsidR="00F406F1" w:rsidRPr="00131E03">
        <w:t xml:space="preserve"> Инновационная деятельность проводится в виде реализации проектов по учебно-методической и воспитательной работе.</w:t>
      </w:r>
    </w:p>
    <w:p w:rsidR="0013212A" w:rsidRPr="00131E03" w:rsidRDefault="0013212A" w:rsidP="00003C92">
      <w:pPr>
        <w:pStyle w:val="210"/>
        <w:numPr>
          <w:ilvl w:val="0"/>
          <w:numId w:val="5"/>
        </w:numPr>
        <w:shd w:val="clear" w:color="auto" w:fill="auto"/>
        <w:tabs>
          <w:tab w:val="left" w:pos="0"/>
          <w:tab w:val="left" w:pos="284"/>
        </w:tabs>
        <w:spacing w:before="0" w:line="240" w:lineRule="auto"/>
        <w:ind w:left="0" w:firstLine="567"/>
        <w:jc w:val="both"/>
      </w:pPr>
      <w:r w:rsidRPr="00131E03">
        <w:t>Материально-техническая база, включая библиотечный фонд, учебно-лабораторное обеспечение, средства и формы технической и библиотечно-информационной поддержки учебного процесса, достаточна для обеспечения реализуемых специальностей. Кабинеты доклинической практики, лаборатории соответ</w:t>
      </w:r>
      <w:r w:rsidR="00A91635" w:rsidRPr="00131E03">
        <w:t>ствуют требованиям ФГОС и ВСР по инфраструктурным листам и реорганизуются в симуляционные центры. Открыты</w:t>
      </w:r>
      <w:r w:rsidR="00037F5C" w:rsidRPr="00131E03">
        <w:t xml:space="preserve"> симуляционные центры в отделениях</w:t>
      </w:r>
      <w:r w:rsidR="00A91635" w:rsidRPr="00131E03">
        <w:t xml:space="preserve"> колледжа.</w:t>
      </w:r>
      <w:r w:rsidR="00D47502">
        <w:t xml:space="preserve"> Проведено освоение финансовых средств Гранта Минпросвещения РФ и готовы к открытию 4 мастерских. </w:t>
      </w:r>
    </w:p>
    <w:p w:rsidR="0013212A" w:rsidRPr="00131E03" w:rsidRDefault="0013212A" w:rsidP="00003C92">
      <w:pPr>
        <w:pStyle w:val="210"/>
        <w:numPr>
          <w:ilvl w:val="0"/>
          <w:numId w:val="5"/>
        </w:numPr>
        <w:shd w:val="clear" w:color="auto" w:fill="auto"/>
        <w:tabs>
          <w:tab w:val="left" w:pos="0"/>
          <w:tab w:val="left" w:pos="284"/>
        </w:tabs>
        <w:spacing w:before="0" w:line="240" w:lineRule="auto"/>
        <w:ind w:left="0" w:firstLine="567"/>
        <w:jc w:val="both"/>
        <w:rPr>
          <w:color w:val="C00000"/>
        </w:rPr>
      </w:pPr>
      <w:r w:rsidRPr="00131E03">
        <w:t xml:space="preserve">Все выплаты, положенные обучающимся – академические, социальные стипендии, выплаты по питанию, социальные пособия – проводятся в срок. </w:t>
      </w:r>
      <w:r w:rsidRPr="00131E03">
        <w:rPr>
          <w:color w:val="auto"/>
        </w:rPr>
        <w:t xml:space="preserve">Проводится достаточное количество мероприятий по </w:t>
      </w:r>
      <w:r w:rsidR="005D5FD3" w:rsidRPr="00131E03">
        <w:rPr>
          <w:color w:val="auto"/>
        </w:rPr>
        <w:t xml:space="preserve">воспитательной работе - </w:t>
      </w:r>
      <w:r w:rsidRPr="00131E03">
        <w:rPr>
          <w:color w:val="auto"/>
        </w:rPr>
        <w:t>физкультурно-оздоровительному направлению и организации досуга студентов.</w:t>
      </w:r>
      <w:r w:rsidR="00F406F1" w:rsidRPr="00131E03">
        <w:rPr>
          <w:color w:val="auto"/>
        </w:rPr>
        <w:t xml:space="preserve"> В воспитательной работе одним из направлений является наставничество, призванное закрепить преемственность в развитии будущих специалистов.</w:t>
      </w:r>
    </w:p>
    <w:p w:rsidR="002A00C4" w:rsidRPr="00131E03" w:rsidRDefault="0013212A" w:rsidP="00003C92">
      <w:pPr>
        <w:pStyle w:val="210"/>
        <w:widowControl/>
        <w:numPr>
          <w:ilvl w:val="0"/>
          <w:numId w:val="5"/>
        </w:numPr>
        <w:shd w:val="clear" w:color="auto" w:fill="auto"/>
        <w:tabs>
          <w:tab w:val="left" w:pos="0"/>
          <w:tab w:val="left" w:pos="284"/>
        </w:tabs>
        <w:spacing w:before="0" w:line="240" w:lineRule="auto"/>
        <w:ind w:left="0" w:firstLine="567"/>
        <w:jc w:val="both"/>
        <w:rPr>
          <w:color w:val="333333"/>
          <w:shd w:val="clear" w:color="auto" w:fill="FFFFFF"/>
        </w:rPr>
      </w:pPr>
      <w:r w:rsidRPr="00131E03">
        <w:t>Полученные при самообследовании результаты оценки знаний обучающихся и студентов, востребованность выпускников, мнения потребителей образовательных услуг позволяют оценить качество подготовки специалистов по специальностям как соответствующее заявленным уровням образования и удовлетворяющее федеральным государственным образовательным стандартам подготовки специалистов.</w:t>
      </w:r>
      <w:r w:rsidR="00D47502">
        <w:t xml:space="preserve"> Необходимо обратить внимание на некоторое снижение удовлетворенности работодателей</w:t>
      </w:r>
      <w:r w:rsidR="00202D0C">
        <w:t>, что связано с дистанционным фор</w:t>
      </w:r>
      <w:r w:rsidR="00D47502">
        <w:t xml:space="preserve">матом организации </w:t>
      </w:r>
      <w:r w:rsidR="00202D0C">
        <w:t>учебно-воспитательного процесса.</w:t>
      </w:r>
    </w:p>
    <w:p w:rsidR="002A00C4" w:rsidRPr="00131E03" w:rsidRDefault="0013212A" w:rsidP="00003C92">
      <w:pPr>
        <w:pStyle w:val="210"/>
        <w:widowControl/>
        <w:numPr>
          <w:ilvl w:val="0"/>
          <w:numId w:val="5"/>
        </w:numPr>
        <w:shd w:val="clear" w:color="auto" w:fill="auto"/>
        <w:tabs>
          <w:tab w:val="left" w:pos="0"/>
          <w:tab w:val="left" w:pos="284"/>
        </w:tabs>
        <w:spacing w:before="0" w:line="240" w:lineRule="auto"/>
        <w:ind w:left="0" w:firstLine="567"/>
        <w:jc w:val="both"/>
        <w:rPr>
          <w:color w:val="333333"/>
          <w:shd w:val="clear" w:color="auto" w:fill="FFFFFF"/>
        </w:rPr>
      </w:pPr>
      <w:r w:rsidRPr="00131E03">
        <w:t>Студенты и преподаватели колледжа принимают участие в конкурсах и научно-практических конференциях различного уровня и являются лауреатами и дипломантами. Отмечается достаточно высокий уровень участи</w:t>
      </w:r>
      <w:r w:rsidR="006B2CAB" w:rsidRPr="00131E03">
        <w:t xml:space="preserve">я и результативности в </w:t>
      </w:r>
      <w:r w:rsidRPr="00131E03">
        <w:t xml:space="preserve">чемпионатах </w:t>
      </w:r>
      <w:r w:rsidRPr="00131E03">
        <w:rPr>
          <w:lang w:val="en-US"/>
        </w:rPr>
        <w:t>WSR</w:t>
      </w:r>
      <w:r w:rsidR="006B2CAB" w:rsidRPr="00131E03">
        <w:t xml:space="preserve">. Внедрено </w:t>
      </w:r>
      <w:r w:rsidR="00037F5C" w:rsidRPr="00131E03">
        <w:t xml:space="preserve">успешное </w:t>
      </w:r>
      <w:r w:rsidR="006B2CAB" w:rsidRPr="00131E03">
        <w:t>участие в чемпионатном движении «Абилимпикс»</w:t>
      </w:r>
      <w:r w:rsidR="00151117" w:rsidRPr="00131E03">
        <w:t>.</w:t>
      </w:r>
      <w:r w:rsidRPr="00131E03">
        <w:t xml:space="preserve">  </w:t>
      </w:r>
    </w:p>
    <w:p w:rsidR="00037F5C" w:rsidRPr="00131E03" w:rsidRDefault="00151117" w:rsidP="00003C92">
      <w:pPr>
        <w:pStyle w:val="210"/>
        <w:numPr>
          <w:ilvl w:val="0"/>
          <w:numId w:val="5"/>
        </w:numPr>
        <w:shd w:val="clear" w:color="auto" w:fill="auto"/>
        <w:tabs>
          <w:tab w:val="left" w:pos="0"/>
          <w:tab w:val="left" w:pos="284"/>
        </w:tabs>
        <w:spacing w:before="0" w:line="240" w:lineRule="auto"/>
        <w:ind w:left="0" w:firstLine="567"/>
        <w:jc w:val="both"/>
      </w:pPr>
      <w:r w:rsidRPr="00131E03">
        <w:t>П</w:t>
      </w:r>
      <w:r w:rsidR="00037F5C" w:rsidRPr="00131E03">
        <w:t>ервичная</w:t>
      </w:r>
      <w:r w:rsidR="00367061" w:rsidRPr="00131E03">
        <w:t xml:space="preserve"> аккредитаци</w:t>
      </w:r>
      <w:r w:rsidR="00037F5C" w:rsidRPr="00131E03">
        <w:t>я</w:t>
      </w:r>
      <w:r w:rsidR="00367061" w:rsidRPr="00131E03">
        <w:t xml:space="preserve"> выпускников</w:t>
      </w:r>
      <w:r w:rsidR="00037F5C" w:rsidRPr="00131E03">
        <w:t xml:space="preserve"> </w:t>
      </w:r>
      <w:r w:rsidR="00D47502">
        <w:t>проведена за 2020 г. и 2021 г.г. выпуска.</w:t>
      </w:r>
      <w:r w:rsidR="00037F5C" w:rsidRPr="00131E03">
        <w:t xml:space="preserve"> </w:t>
      </w:r>
    </w:p>
    <w:p w:rsidR="00151117" w:rsidRPr="00131E03" w:rsidRDefault="00037F5C" w:rsidP="00003C92">
      <w:pPr>
        <w:pStyle w:val="210"/>
        <w:numPr>
          <w:ilvl w:val="0"/>
          <w:numId w:val="5"/>
        </w:numPr>
        <w:shd w:val="clear" w:color="auto" w:fill="auto"/>
        <w:tabs>
          <w:tab w:val="left" w:pos="0"/>
          <w:tab w:val="left" w:pos="284"/>
        </w:tabs>
        <w:spacing w:before="0" w:line="240" w:lineRule="auto"/>
        <w:ind w:left="0" w:firstLine="567"/>
        <w:jc w:val="both"/>
      </w:pPr>
      <w:r w:rsidRPr="00131E03">
        <w:t>Проведен</w:t>
      </w:r>
      <w:r w:rsidR="00151117" w:rsidRPr="00131E03">
        <w:t xml:space="preserve"> демонстрационный экзамен </w:t>
      </w:r>
      <w:r w:rsidR="00D47502">
        <w:t>по специальностям</w:t>
      </w:r>
      <w:r w:rsidR="00D47502" w:rsidRPr="00D47502">
        <w:t xml:space="preserve"> </w:t>
      </w:r>
      <w:r w:rsidR="00D47502" w:rsidRPr="0017265B">
        <w:t xml:space="preserve">«Лечебное дело», </w:t>
      </w:r>
      <w:r w:rsidR="00D47502">
        <w:t>«</w:t>
      </w:r>
      <w:r w:rsidR="00D47502" w:rsidRPr="0017265B">
        <w:rPr>
          <w:shd w:val="clear" w:color="auto" w:fill="FFFFFF"/>
        </w:rPr>
        <w:t>Лабораторная диагностика</w:t>
      </w:r>
      <w:r w:rsidR="00D47502">
        <w:rPr>
          <w:shd w:val="clear" w:color="auto" w:fill="FFFFFF"/>
        </w:rPr>
        <w:t>»</w:t>
      </w:r>
      <w:r w:rsidR="00D47502" w:rsidRPr="0017265B">
        <w:rPr>
          <w:shd w:val="clear" w:color="auto" w:fill="FFFFFF"/>
        </w:rPr>
        <w:t xml:space="preserve">, </w:t>
      </w:r>
      <w:r w:rsidR="00D47502">
        <w:rPr>
          <w:shd w:val="clear" w:color="auto" w:fill="FFFFFF"/>
        </w:rPr>
        <w:t>«</w:t>
      </w:r>
      <w:r w:rsidR="00D47502" w:rsidRPr="0017265B">
        <w:rPr>
          <w:shd w:val="clear" w:color="auto" w:fill="FFFFFF"/>
        </w:rPr>
        <w:t>Фармация</w:t>
      </w:r>
      <w:r w:rsidR="00D47502">
        <w:rPr>
          <w:shd w:val="clear" w:color="auto" w:fill="FFFFFF"/>
        </w:rPr>
        <w:t>»</w:t>
      </w:r>
      <w:r w:rsidR="00D47502" w:rsidRPr="0017265B">
        <w:rPr>
          <w:shd w:val="clear" w:color="auto" w:fill="FFFFFF"/>
        </w:rPr>
        <w:t xml:space="preserve">, </w:t>
      </w:r>
      <w:r w:rsidR="00D47502">
        <w:rPr>
          <w:shd w:val="clear" w:color="auto" w:fill="FFFFFF"/>
        </w:rPr>
        <w:t>«</w:t>
      </w:r>
      <w:r w:rsidR="00D47502" w:rsidRPr="0017265B">
        <w:rPr>
          <w:shd w:val="clear" w:color="auto" w:fill="FFFFFF"/>
        </w:rPr>
        <w:t>Технология эстетических услуг</w:t>
      </w:r>
      <w:r w:rsidRPr="00131E03">
        <w:t xml:space="preserve">. Запланированные </w:t>
      </w:r>
      <w:r w:rsidR="00D47502">
        <w:t>студенты</w:t>
      </w:r>
      <w:r w:rsidR="00386F56" w:rsidRPr="00131E03">
        <w:t xml:space="preserve"> </w:t>
      </w:r>
      <w:r w:rsidR="00151117" w:rsidRPr="00131E03">
        <w:t>успешно прошли демоэкзамен и получили скиллс-паспорт.</w:t>
      </w:r>
    </w:p>
    <w:p w:rsidR="000375C7" w:rsidRPr="00131E03" w:rsidRDefault="000375C7" w:rsidP="00003C92">
      <w:pPr>
        <w:tabs>
          <w:tab w:val="left" w:pos="0"/>
        </w:tabs>
        <w:ind w:firstLine="567"/>
        <w:jc w:val="both"/>
        <w:rPr>
          <w:rFonts w:ascii="Times New Roman" w:hAnsi="Times New Roman" w:cs="Times New Roman"/>
        </w:rPr>
      </w:pPr>
    </w:p>
    <w:p w:rsidR="002A00C4" w:rsidRPr="00CB42AB" w:rsidRDefault="00D236AE" w:rsidP="00003C92">
      <w:pPr>
        <w:tabs>
          <w:tab w:val="left" w:pos="0"/>
        </w:tabs>
        <w:ind w:firstLine="567"/>
        <w:jc w:val="center"/>
        <w:rPr>
          <w:rFonts w:ascii="Times New Roman" w:hAnsi="Times New Roman" w:cs="Times New Roman"/>
          <w:b/>
        </w:rPr>
      </w:pPr>
      <w:r w:rsidRPr="00CB42AB">
        <w:rPr>
          <w:rFonts w:ascii="Times New Roman" w:hAnsi="Times New Roman" w:cs="Times New Roman"/>
          <w:b/>
        </w:rPr>
        <w:t>Достижения колледжа в 2020-2021</w:t>
      </w:r>
      <w:r w:rsidR="002A00C4" w:rsidRPr="00CB42AB">
        <w:rPr>
          <w:rFonts w:ascii="Times New Roman" w:hAnsi="Times New Roman" w:cs="Times New Roman"/>
          <w:b/>
        </w:rPr>
        <w:t xml:space="preserve"> учебном году</w:t>
      </w:r>
    </w:p>
    <w:p w:rsidR="005A744E" w:rsidRPr="00131E03" w:rsidRDefault="005A744E" w:rsidP="00003C92">
      <w:pPr>
        <w:tabs>
          <w:tab w:val="left" w:pos="0"/>
        </w:tabs>
        <w:ind w:firstLine="567"/>
        <w:jc w:val="center"/>
        <w:rPr>
          <w:rFonts w:ascii="Times New Roman" w:hAnsi="Times New Roman" w:cs="Times New Roman"/>
          <w:b/>
          <w:sz w:val="28"/>
        </w:rPr>
      </w:pPr>
    </w:p>
    <w:p w:rsidR="00C9241A" w:rsidRPr="00131E03" w:rsidRDefault="00D236AE" w:rsidP="00003C92">
      <w:pPr>
        <w:pStyle w:val="af5"/>
        <w:tabs>
          <w:tab w:val="left" w:pos="0"/>
        </w:tabs>
        <w:spacing w:before="0" w:beforeAutospacing="0" w:after="0" w:afterAutospacing="0"/>
        <w:ind w:firstLine="567"/>
        <w:jc w:val="both"/>
        <w:rPr>
          <w:color w:val="000000"/>
        </w:rPr>
      </w:pPr>
      <w:r>
        <w:rPr>
          <w:color w:val="000000"/>
        </w:rPr>
        <w:t xml:space="preserve">- </w:t>
      </w:r>
      <w:r w:rsidR="00C9241A" w:rsidRPr="00131E03">
        <w:rPr>
          <w:color w:val="000000"/>
        </w:rPr>
        <w:t>2020 г. - Победитель конкурсного отбора на предоставление в 2020 году грантов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- 11млн 900 тыс.рб.</w:t>
      </w:r>
    </w:p>
    <w:p w:rsidR="00C9241A" w:rsidRPr="00131E03" w:rsidRDefault="00C9241A" w:rsidP="00003C92">
      <w:pPr>
        <w:pStyle w:val="af5"/>
        <w:tabs>
          <w:tab w:val="left" w:pos="0"/>
        </w:tabs>
        <w:spacing w:before="0" w:beforeAutospacing="0" w:after="0" w:afterAutospacing="0"/>
        <w:ind w:firstLine="567"/>
        <w:jc w:val="both"/>
        <w:rPr>
          <w:color w:val="000000"/>
        </w:rPr>
      </w:pPr>
      <w:r w:rsidRPr="00131E03">
        <w:rPr>
          <w:color w:val="000000"/>
        </w:rPr>
        <w:t>- 2020 г. - Дипломант Премии Качества Правительства РФ за 2020 г.</w:t>
      </w:r>
    </w:p>
    <w:p w:rsidR="00C9241A" w:rsidRDefault="00C9241A" w:rsidP="00003C92">
      <w:pPr>
        <w:tabs>
          <w:tab w:val="left" w:pos="0"/>
        </w:tabs>
        <w:ind w:firstLine="567"/>
        <w:jc w:val="both"/>
        <w:rPr>
          <w:rFonts w:ascii="Times New Roman" w:hAnsi="Times New Roman" w:cs="Times New Roman"/>
          <w:bCs/>
          <w:color w:val="auto"/>
        </w:rPr>
      </w:pPr>
      <w:r w:rsidRPr="00131E03">
        <w:rPr>
          <w:rFonts w:ascii="Times New Roman" w:hAnsi="Times New Roman" w:cs="Times New Roman"/>
        </w:rPr>
        <w:t xml:space="preserve">- </w:t>
      </w:r>
      <w:r w:rsidRPr="00131E03">
        <w:rPr>
          <w:rFonts w:ascii="Times New Roman" w:hAnsi="Times New Roman" w:cs="Times New Roman"/>
          <w:bCs/>
          <w:color w:val="auto"/>
        </w:rPr>
        <w:t xml:space="preserve">2020 г. – Лауреат Всероссийского конкурса «500 лучших образовательных организаций страны – 2020» в номинациях: «Лучшая организация среднего профессионального образования - 2020», </w:t>
      </w:r>
    </w:p>
    <w:p w:rsidR="00D236AE" w:rsidRDefault="00D236AE" w:rsidP="00003C92">
      <w:pPr>
        <w:tabs>
          <w:tab w:val="left" w:pos="0"/>
        </w:tabs>
        <w:ind w:firstLine="567"/>
        <w:jc w:val="both"/>
        <w:rPr>
          <w:rFonts w:ascii="Times New Roman" w:eastAsia="Times New Roman" w:hAnsi="Times New Roman" w:cs="Times New Roman"/>
          <w:bCs/>
        </w:rPr>
      </w:pPr>
      <w:r w:rsidRPr="00131E03">
        <w:rPr>
          <w:rFonts w:ascii="Times New Roman" w:eastAsia="Times New Roman" w:hAnsi="Times New Roman" w:cs="Times New Roman"/>
          <w:bCs/>
        </w:rPr>
        <w:t xml:space="preserve">- </w:t>
      </w:r>
      <w:r>
        <w:rPr>
          <w:rFonts w:ascii="Times New Roman" w:eastAsia="Times New Roman" w:hAnsi="Times New Roman" w:cs="Times New Roman"/>
          <w:bCs/>
        </w:rPr>
        <w:t xml:space="preserve">2020 г. - </w:t>
      </w:r>
      <w:r w:rsidRPr="00131E03">
        <w:rPr>
          <w:rFonts w:ascii="Times New Roman" w:eastAsia="Times New Roman" w:hAnsi="Times New Roman" w:cs="Times New Roman"/>
          <w:bCs/>
        </w:rPr>
        <w:t>ЯМК – участник предварительного квалификационного отбора Федеральных проектов «Навыки мудрых 50+» и «Билет в будущее»</w:t>
      </w:r>
      <w:r>
        <w:rPr>
          <w:rFonts w:ascii="Times New Roman" w:eastAsia="Times New Roman" w:hAnsi="Times New Roman" w:cs="Times New Roman"/>
          <w:bCs/>
        </w:rPr>
        <w:t>, «Демография»</w:t>
      </w:r>
      <w:r w:rsidRPr="00131E03">
        <w:rPr>
          <w:rFonts w:ascii="Times New Roman" w:eastAsia="Times New Roman" w:hAnsi="Times New Roman" w:cs="Times New Roman"/>
          <w:bCs/>
        </w:rPr>
        <w:t xml:space="preserve">. </w:t>
      </w:r>
    </w:p>
    <w:p w:rsidR="00D236AE" w:rsidRDefault="00D236AE" w:rsidP="00003C92">
      <w:pPr>
        <w:pStyle w:val="af5"/>
        <w:spacing w:before="0" w:beforeAutospacing="0" w:after="0" w:afterAutospacing="0"/>
        <w:jc w:val="both"/>
        <w:rPr>
          <w:color w:val="000000"/>
        </w:rPr>
      </w:pPr>
      <w:r>
        <w:rPr>
          <w:color w:val="000000"/>
        </w:rPr>
        <w:t xml:space="preserve">         - 2021 г - </w:t>
      </w:r>
      <w:r w:rsidRPr="008130B6">
        <w:rPr>
          <w:color w:val="000000"/>
        </w:rPr>
        <w:t>По</w:t>
      </w:r>
      <w:r>
        <w:rPr>
          <w:color w:val="000000"/>
        </w:rPr>
        <w:t xml:space="preserve">лностью освоены финансовые средства Гранта Минпросвещения 14.510 тыс рб. и в августе 2021 г. проведена подготовка к открытию 4 мастерских по компетенциям: </w:t>
      </w:r>
    </w:p>
    <w:p w:rsidR="00D236AE" w:rsidRPr="00F94DE2" w:rsidRDefault="00D236AE" w:rsidP="00003C92">
      <w:pPr>
        <w:pStyle w:val="af1"/>
        <w:numPr>
          <w:ilvl w:val="0"/>
          <w:numId w:val="48"/>
        </w:numPr>
        <w:spacing w:after="0" w:line="240" w:lineRule="auto"/>
        <w:ind w:left="357" w:hanging="357"/>
        <w:jc w:val="both"/>
        <w:rPr>
          <w:rFonts w:ascii="Times New Roman" w:hAnsi="Times New Roman"/>
          <w:sz w:val="24"/>
          <w:szCs w:val="24"/>
        </w:rPr>
      </w:pPr>
      <w:r w:rsidRPr="00F94DE2">
        <w:rPr>
          <w:rFonts w:ascii="Times New Roman" w:hAnsi="Times New Roman"/>
          <w:sz w:val="24"/>
          <w:szCs w:val="24"/>
        </w:rPr>
        <w:t>«Стоматология ортопедическая».</w:t>
      </w:r>
    </w:p>
    <w:p w:rsidR="00D236AE" w:rsidRPr="00F94DE2" w:rsidRDefault="00D236AE" w:rsidP="00003C92">
      <w:pPr>
        <w:pStyle w:val="af1"/>
        <w:numPr>
          <w:ilvl w:val="0"/>
          <w:numId w:val="48"/>
        </w:numPr>
        <w:spacing w:after="0" w:line="240" w:lineRule="auto"/>
        <w:ind w:left="357" w:hanging="357"/>
        <w:jc w:val="both"/>
        <w:rPr>
          <w:rFonts w:ascii="Times New Roman" w:hAnsi="Times New Roman"/>
          <w:sz w:val="24"/>
          <w:szCs w:val="24"/>
        </w:rPr>
      </w:pPr>
      <w:r w:rsidRPr="00F94DE2">
        <w:rPr>
          <w:rFonts w:ascii="Times New Roman" w:hAnsi="Times New Roman"/>
          <w:sz w:val="24"/>
          <w:szCs w:val="24"/>
        </w:rPr>
        <w:t>«Медицинский и социальный уход»</w:t>
      </w:r>
    </w:p>
    <w:p w:rsidR="00D236AE" w:rsidRPr="00F94DE2" w:rsidRDefault="00D236AE" w:rsidP="00003C92">
      <w:pPr>
        <w:pStyle w:val="af1"/>
        <w:numPr>
          <w:ilvl w:val="0"/>
          <w:numId w:val="48"/>
        </w:numPr>
        <w:spacing w:after="0" w:line="240" w:lineRule="auto"/>
        <w:ind w:left="357" w:hanging="357"/>
        <w:jc w:val="both"/>
        <w:rPr>
          <w:rFonts w:ascii="Times New Roman" w:hAnsi="Times New Roman"/>
          <w:sz w:val="24"/>
          <w:szCs w:val="24"/>
        </w:rPr>
      </w:pPr>
      <w:r w:rsidRPr="00F94DE2">
        <w:rPr>
          <w:rFonts w:ascii="Times New Roman" w:hAnsi="Times New Roman"/>
          <w:sz w:val="24"/>
          <w:szCs w:val="24"/>
        </w:rPr>
        <w:t>«Лабораторный медицинский анализ»</w:t>
      </w:r>
    </w:p>
    <w:p w:rsidR="00D236AE" w:rsidRPr="00F94DE2" w:rsidRDefault="00D236AE" w:rsidP="00003C92">
      <w:pPr>
        <w:pStyle w:val="af5"/>
        <w:numPr>
          <w:ilvl w:val="0"/>
          <w:numId w:val="48"/>
        </w:numPr>
        <w:spacing w:before="0" w:beforeAutospacing="0" w:after="0" w:afterAutospacing="0"/>
        <w:ind w:left="357" w:hanging="357"/>
        <w:jc w:val="both"/>
        <w:rPr>
          <w:color w:val="000000"/>
        </w:rPr>
      </w:pPr>
      <w:r w:rsidRPr="00F94DE2">
        <w:t>«Лечебная деятельность (Фельдшер)»</w:t>
      </w:r>
    </w:p>
    <w:p w:rsidR="00D236AE" w:rsidRDefault="00D236AE" w:rsidP="00003C92">
      <w:pPr>
        <w:pStyle w:val="af5"/>
        <w:spacing w:before="0" w:beforeAutospacing="0" w:after="0" w:afterAutospacing="0"/>
        <w:ind w:firstLine="357"/>
        <w:jc w:val="both"/>
        <w:rPr>
          <w:color w:val="000000"/>
        </w:rPr>
      </w:pPr>
      <w:r>
        <w:rPr>
          <w:color w:val="000000"/>
        </w:rPr>
        <w:t xml:space="preserve">- 2021 г - Участник Конкурса Премии </w:t>
      </w:r>
      <w:r w:rsidRPr="008130B6">
        <w:rPr>
          <w:color w:val="000000"/>
        </w:rPr>
        <w:t xml:space="preserve">Правительства РФ </w:t>
      </w:r>
      <w:r>
        <w:rPr>
          <w:color w:val="000000"/>
        </w:rPr>
        <w:t>в области Качества за 2021</w:t>
      </w:r>
      <w:r w:rsidRPr="008130B6">
        <w:rPr>
          <w:color w:val="000000"/>
        </w:rPr>
        <w:t xml:space="preserve"> г.</w:t>
      </w:r>
    </w:p>
    <w:p w:rsidR="00D236AE" w:rsidRDefault="00D236AE" w:rsidP="00003C92">
      <w:pPr>
        <w:pStyle w:val="af5"/>
        <w:spacing w:before="0" w:beforeAutospacing="0" w:after="0" w:afterAutospacing="0"/>
        <w:jc w:val="both"/>
        <w:rPr>
          <w:iCs/>
        </w:rPr>
      </w:pPr>
      <w:r>
        <w:rPr>
          <w:color w:val="000000"/>
        </w:rPr>
        <w:t xml:space="preserve">      - Ресертификация системы менеджмента качества ООО </w:t>
      </w:r>
      <w:r>
        <w:rPr>
          <w:iCs/>
        </w:rPr>
        <w:t>«Союзсерт» ГОСТ Р ИСО 9001-2015 (</w:t>
      </w:r>
      <w:r>
        <w:rPr>
          <w:iCs/>
          <w:lang w:val="en-US"/>
        </w:rPr>
        <w:t>ISO</w:t>
      </w:r>
      <w:r>
        <w:rPr>
          <w:iCs/>
        </w:rPr>
        <w:t xml:space="preserve"> 9001:2015) регистрационный № РОСС </w:t>
      </w:r>
      <w:r>
        <w:rPr>
          <w:iCs/>
          <w:lang w:val="en-US"/>
        </w:rPr>
        <w:t>RU</w:t>
      </w:r>
      <w:r w:rsidRPr="00DF5FBB">
        <w:rPr>
          <w:iCs/>
        </w:rPr>
        <w:t>.</w:t>
      </w:r>
      <w:r>
        <w:rPr>
          <w:iCs/>
        </w:rPr>
        <w:t>ИС94.</w:t>
      </w:r>
      <w:r w:rsidR="00E27876">
        <w:rPr>
          <w:iCs/>
        </w:rPr>
        <w:t xml:space="preserve"> </w:t>
      </w:r>
      <w:r>
        <w:rPr>
          <w:iCs/>
        </w:rPr>
        <w:t>СМ00102 от 14.05.2021.</w:t>
      </w:r>
    </w:p>
    <w:p w:rsidR="00D236AE" w:rsidRPr="008130B6" w:rsidRDefault="00D236AE" w:rsidP="00003C92">
      <w:pPr>
        <w:pStyle w:val="af5"/>
        <w:spacing w:before="0" w:beforeAutospacing="0" w:after="0" w:afterAutospacing="0"/>
        <w:jc w:val="both"/>
        <w:rPr>
          <w:color w:val="000000"/>
        </w:rPr>
      </w:pPr>
      <w:r>
        <w:rPr>
          <w:iCs/>
        </w:rPr>
        <w:t xml:space="preserve">      - </w:t>
      </w:r>
      <w:r w:rsidR="00202D0C">
        <w:rPr>
          <w:iCs/>
        </w:rPr>
        <w:t xml:space="preserve">2020 - 2021 г. - </w:t>
      </w:r>
      <w:r>
        <w:rPr>
          <w:iCs/>
        </w:rPr>
        <w:t>Успешное участие в региональных этапах чемпионатов ВСР и Абилимпикс. Идет подготовка к отборочным этапам.</w:t>
      </w:r>
    </w:p>
    <w:p w:rsidR="00D236AE" w:rsidRPr="00131E03" w:rsidRDefault="00D236AE" w:rsidP="00003C92">
      <w:pPr>
        <w:tabs>
          <w:tab w:val="left" w:pos="0"/>
        </w:tabs>
        <w:ind w:firstLine="567"/>
        <w:jc w:val="both"/>
        <w:rPr>
          <w:rFonts w:ascii="Times New Roman" w:hAnsi="Times New Roman" w:cs="Times New Roman"/>
          <w:color w:val="auto"/>
        </w:rPr>
      </w:pPr>
    </w:p>
    <w:p w:rsidR="00D236AE" w:rsidRDefault="00D236AE" w:rsidP="00003C92">
      <w:pPr>
        <w:tabs>
          <w:tab w:val="left" w:pos="0"/>
        </w:tabs>
        <w:ind w:firstLine="567"/>
        <w:jc w:val="both"/>
        <w:rPr>
          <w:rFonts w:ascii="Times New Roman" w:hAnsi="Times New Roman" w:cs="Times New Roman"/>
          <w:bCs/>
          <w:color w:val="auto"/>
        </w:rPr>
      </w:pPr>
    </w:p>
    <w:p w:rsidR="00C61AE8" w:rsidRPr="00131E03" w:rsidRDefault="00C61AE8" w:rsidP="00003C92">
      <w:pPr>
        <w:tabs>
          <w:tab w:val="left" w:pos="0"/>
        </w:tabs>
        <w:ind w:firstLine="567"/>
        <w:jc w:val="both"/>
        <w:rPr>
          <w:rFonts w:ascii="Times New Roman" w:hAnsi="Times New Roman" w:cs="Times New Roman"/>
          <w:bCs/>
          <w:color w:val="auto"/>
        </w:rPr>
      </w:pPr>
    </w:p>
    <w:p w:rsidR="00C83381" w:rsidRDefault="00C83381" w:rsidP="00003C92">
      <w:pPr>
        <w:pStyle w:val="210"/>
        <w:shd w:val="clear" w:color="auto" w:fill="auto"/>
        <w:tabs>
          <w:tab w:val="left" w:pos="0"/>
        </w:tabs>
        <w:spacing w:before="0" w:line="240" w:lineRule="auto"/>
        <w:ind w:firstLine="567"/>
        <w:jc w:val="right"/>
      </w:pPr>
    </w:p>
    <w:p w:rsidR="00C61AE8" w:rsidRDefault="00C61AE8" w:rsidP="00E856EC">
      <w:pPr>
        <w:pStyle w:val="210"/>
        <w:shd w:val="clear" w:color="auto" w:fill="auto"/>
        <w:tabs>
          <w:tab w:val="left" w:pos="0"/>
        </w:tabs>
        <w:spacing w:before="0" w:line="240" w:lineRule="auto"/>
        <w:ind w:firstLine="567"/>
        <w:jc w:val="right"/>
        <w:outlineLvl w:val="0"/>
        <w:rPr>
          <w:color w:val="auto"/>
        </w:rPr>
      </w:pPr>
      <w:bookmarkStart w:id="19" w:name="_Toc99441991"/>
      <w:r>
        <w:rPr>
          <w:noProof/>
          <w:lang w:bidi="ar-SA"/>
        </w:rPr>
        <w:drawing>
          <wp:anchor distT="0" distB="0" distL="114300" distR="114300" simplePos="0" relativeHeight="251662848" behindDoc="0" locked="0" layoutInCell="1" allowOverlap="1">
            <wp:simplePos x="0" y="0"/>
            <wp:positionH relativeFrom="margin">
              <wp:posOffset>-995680</wp:posOffset>
            </wp:positionH>
            <wp:positionV relativeFrom="margin">
              <wp:posOffset>2013585</wp:posOffset>
            </wp:positionV>
            <wp:extent cx="8472805" cy="5976620"/>
            <wp:effectExtent l="0" t="1257300" r="0" b="12242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8472805" cy="5976620"/>
                    </a:xfrm>
                    <a:prstGeom prst="rect">
                      <a:avLst/>
                    </a:prstGeom>
                    <a:noFill/>
                    <a:ln>
                      <a:noFill/>
                    </a:ln>
                  </pic:spPr>
                </pic:pic>
              </a:graphicData>
            </a:graphic>
          </wp:anchor>
        </w:drawing>
      </w:r>
      <w:r w:rsidRPr="00C61AE8">
        <w:rPr>
          <w:color w:val="auto"/>
        </w:rPr>
        <w:t>Приложения</w:t>
      </w:r>
      <w:bookmarkEnd w:id="19"/>
    </w:p>
    <w:p w:rsidR="00C61AE8" w:rsidRPr="00C61AE8" w:rsidRDefault="00C61AE8" w:rsidP="00C61AE8">
      <w:pPr>
        <w:pStyle w:val="210"/>
        <w:shd w:val="clear" w:color="auto" w:fill="auto"/>
        <w:tabs>
          <w:tab w:val="left" w:pos="0"/>
        </w:tabs>
        <w:spacing w:before="0" w:line="240" w:lineRule="auto"/>
        <w:ind w:firstLine="567"/>
        <w:jc w:val="right"/>
      </w:pPr>
    </w:p>
    <w:p w:rsidR="00C61AE8" w:rsidRPr="00D574C4" w:rsidRDefault="00C61AE8" w:rsidP="00C61AE8">
      <w:pPr>
        <w:tabs>
          <w:tab w:val="left" w:pos="0"/>
        </w:tabs>
        <w:ind w:firstLine="567"/>
        <w:jc w:val="right"/>
        <w:rPr>
          <w:rFonts w:ascii="Times New Roman" w:hAnsi="Times New Roman" w:cs="Times New Roman"/>
        </w:rPr>
      </w:pPr>
      <w:r>
        <w:rPr>
          <w:rFonts w:ascii="Times New Roman" w:hAnsi="Times New Roman" w:cs="Times New Roman"/>
        </w:rPr>
        <w:t xml:space="preserve">Приложение 1 </w:t>
      </w:r>
      <w:r w:rsidRPr="00D574C4">
        <w:rPr>
          <w:rFonts w:ascii="Times New Roman" w:hAnsi="Times New Roman" w:cs="Times New Roman"/>
        </w:rPr>
        <w:t xml:space="preserve"> </w:t>
      </w:r>
    </w:p>
    <w:p w:rsidR="00C61AE8" w:rsidRDefault="00C61AE8" w:rsidP="00C61AE8">
      <w:pPr>
        <w:pStyle w:val="210"/>
        <w:shd w:val="clear" w:color="auto" w:fill="auto"/>
        <w:tabs>
          <w:tab w:val="left" w:pos="0"/>
        </w:tabs>
        <w:spacing w:before="0" w:line="240" w:lineRule="auto"/>
        <w:ind w:firstLine="567"/>
        <w:jc w:val="right"/>
      </w:pPr>
    </w:p>
    <w:p w:rsidR="00C61AE8" w:rsidRDefault="00C61AE8" w:rsidP="00C61AE8">
      <w:pPr>
        <w:pStyle w:val="210"/>
        <w:shd w:val="clear" w:color="auto" w:fill="auto"/>
        <w:tabs>
          <w:tab w:val="left" w:pos="0"/>
        </w:tabs>
        <w:spacing w:before="0" w:line="240" w:lineRule="auto"/>
        <w:ind w:firstLine="567"/>
        <w:jc w:val="right"/>
      </w:pPr>
      <w:r>
        <w:t>Приложение 2</w:t>
      </w:r>
    </w:p>
    <w:p w:rsidR="00C83381" w:rsidRDefault="00C83381" w:rsidP="00003C92">
      <w:pPr>
        <w:pStyle w:val="210"/>
        <w:shd w:val="clear" w:color="auto" w:fill="auto"/>
        <w:tabs>
          <w:tab w:val="left" w:pos="0"/>
        </w:tabs>
        <w:spacing w:before="0" w:line="240" w:lineRule="auto"/>
        <w:ind w:firstLine="567"/>
        <w:jc w:val="right"/>
      </w:pPr>
    </w:p>
    <w:p w:rsidR="00CB42AB" w:rsidRDefault="00C83381" w:rsidP="00003C92">
      <w:pPr>
        <w:pStyle w:val="210"/>
        <w:shd w:val="clear" w:color="auto" w:fill="auto"/>
        <w:tabs>
          <w:tab w:val="left" w:pos="0"/>
        </w:tabs>
        <w:spacing w:before="0" w:line="240" w:lineRule="auto"/>
        <w:ind w:firstLine="567"/>
        <w:jc w:val="right"/>
      </w:pPr>
      <w:r>
        <w:rPr>
          <w:noProof/>
          <w:lang w:bidi="ar-SA"/>
        </w:rPr>
        <w:drawing>
          <wp:inline distT="0" distB="0" distL="0" distR="0">
            <wp:extent cx="6253056" cy="4589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4947" cy="4591168"/>
                    </a:xfrm>
                    <a:prstGeom prst="rect">
                      <a:avLst/>
                    </a:prstGeom>
                    <a:noFill/>
                    <a:ln>
                      <a:noFill/>
                    </a:ln>
                  </pic:spPr>
                </pic:pic>
              </a:graphicData>
            </a:graphic>
          </wp:inline>
        </w:drawing>
      </w:r>
    </w:p>
    <w:p w:rsidR="00CB42AB" w:rsidRDefault="00CB42AB"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61AE8" w:rsidRDefault="00C61AE8" w:rsidP="00003C92">
      <w:pPr>
        <w:pStyle w:val="210"/>
        <w:shd w:val="clear" w:color="auto" w:fill="auto"/>
        <w:tabs>
          <w:tab w:val="left" w:pos="0"/>
        </w:tabs>
        <w:spacing w:before="0" w:line="240" w:lineRule="auto"/>
        <w:ind w:firstLine="567"/>
        <w:jc w:val="right"/>
      </w:pPr>
    </w:p>
    <w:p w:rsidR="00C61AE8" w:rsidRDefault="00C61AE8" w:rsidP="00003C92">
      <w:pPr>
        <w:pStyle w:val="210"/>
        <w:shd w:val="clear" w:color="auto" w:fill="auto"/>
        <w:tabs>
          <w:tab w:val="left" w:pos="0"/>
        </w:tabs>
        <w:spacing w:before="0" w:line="240" w:lineRule="auto"/>
        <w:ind w:firstLine="567"/>
        <w:jc w:val="right"/>
      </w:pPr>
    </w:p>
    <w:p w:rsidR="00C61AE8" w:rsidRDefault="00C61AE8"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F267DB" w:rsidRDefault="005524CE" w:rsidP="00003C92">
      <w:pPr>
        <w:pStyle w:val="210"/>
        <w:shd w:val="clear" w:color="auto" w:fill="auto"/>
        <w:tabs>
          <w:tab w:val="left" w:pos="0"/>
        </w:tabs>
        <w:spacing w:before="0" w:line="240" w:lineRule="auto"/>
        <w:ind w:firstLine="567"/>
        <w:jc w:val="right"/>
      </w:pPr>
      <w:r w:rsidRPr="00131E03">
        <w:t xml:space="preserve">Приложение </w:t>
      </w:r>
      <w:r w:rsidR="00C83381">
        <w:t>3</w:t>
      </w:r>
    </w:p>
    <w:p w:rsidR="00C83381" w:rsidRPr="00131E03" w:rsidRDefault="00C83381" w:rsidP="00003C92">
      <w:pPr>
        <w:pStyle w:val="210"/>
        <w:shd w:val="clear" w:color="auto" w:fill="auto"/>
        <w:tabs>
          <w:tab w:val="left" w:pos="0"/>
        </w:tabs>
        <w:spacing w:before="0" w:line="240" w:lineRule="auto"/>
        <w:ind w:firstLine="567"/>
        <w:jc w:val="right"/>
      </w:pPr>
    </w:p>
    <w:p w:rsidR="005524CE" w:rsidRPr="00131E03" w:rsidRDefault="005524CE" w:rsidP="00003C92">
      <w:pPr>
        <w:pStyle w:val="Default"/>
        <w:tabs>
          <w:tab w:val="left" w:pos="0"/>
        </w:tabs>
        <w:ind w:firstLine="567"/>
        <w:jc w:val="center"/>
      </w:pPr>
      <w:r w:rsidRPr="00131E03">
        <w:t>Сведения</w:t>
      </w:r>
    </w:p>
    <w:p w:rsidR="005524CE" w:rsidRPr="00131E03" w:rsidRDefault="005524CE" w:rsidP="00003C92">
      <w:pPr>
        <w:pStyle w:val="Default"/>
        <w:tabs>
          <w:tab w:val="left" w:pos="0"/>
        </w:tabs>
        <w:ind w:firstLine="567"/>
        <w:jc w:val="center"/>
      </w:pPr>
      <w:r w:rsidRPr="00131E03">
        <w:t xml:space="preserve"> о наличии лицензии на право осуществления образовательной деятельности по направлениям подготовки (специальностям) среднего профессионального образования</w:t>
      </w:r>
    </w:p>
    <w:p w:rsidR="005524CE" w:rsidRPr="00131E03" w:rsidRDefault="005524CE" w:rsidP="00003C92">
      <w:pPr>
        <w:pStyle w:val="Default"/>
        <w:tabs>
          <w:tab w:val="left" w:pos="0"/>
        </w:tabs>
        <w:ind w:firstLine="567"/>
        <w:jc w:val="center"/>
      </w:pPr>
      <w:r w:rsidRPr="00131E03">
        <w:t>Государственного бюджетного профессионального образовательного учреждения Республики Саха (Якутия) «Якутский медицинский колледж»</w:t>
      </w:r>
    </w:p>
    <w:p w:rsidR="005524CE" w:rsidRPr="00131E03" w:rsidRDefault="005524CE" w:rsidP="00003C92">
      <w:pPr>
        <w:pStyle w:val="Default"/>
        <w:tabs>
          <w:tab w:val="left" w:pos="0"/>
        </w:tabs>
        <w:ind w:firstLine="567"/>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3119"/>
        <w:gridCol w:w="1275"/>
        <w:gridCol w:w="1985"/>
        <w:gridCol w:w="1984"/>
      </w:tblGrid>
      <w:tr w:rsidR="005524CE" w:rsidRPr="0053563A" w:rsidTr="00AC1AF8">
        <w:trPr>
          <w:trHeight w:val="770"/>
        </w:trPr>
        <w:tc>
          <w:tcPr>
            <w:tcW w:w="1384"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Код направления</w:t>
            </w:r>
          </w:p>
          <w:p w:rsidR="005524CE" w:rsidRPr="0053563A" w:rsidRDefault="005524CE" w:rsidP="00003C92">
            <w:pPr>
              <w:rPr>
                <w:rFonts w:ascii="Times New Roman" w:hAnsi="Times New Roman" w:cs="Times New Roman"/>
              </w:rPr>
            </w:pPr>
            <w:r w:rsidRPr="0053563A">
              <w:rPr>
                <w:rFonts w:ascii="Times New Roman" w:hAnsi="Times New Roman" w:cs="Times New Roman"/>
              </w:rPr>
              <w:t>(специальности)</w:t>
            </w:r>
          </w:p>
        </w:tc>
        <w:tc>
          <w:tcPr>
            <w:tcW w:w="3119"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Наименование направления (специальности)</w:t>
            </w:r>
          </w:p>
        </w:tc>
        <w:tc>
          <w:tcPr>
            <w:tcW w:w="1275"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Серия номер лицензии</w:t>
            </w:r>
          </w:p>
        </w:tc>
        <w:tc>
          <w:tcPr>
            <w:tcW w:w="1985"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Дата выдачи лицензии</w:t>
            </w:r>
          </w:p>
        </w:tc>
        <w:tc>
          <w:tcPr>
            <w:tcW w:w="1984"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 xml:space="preserve">Дата окончания действия лицензии </w:t>
            </w:r>
          </w:p>
        </w:tc>
      </w:tr>
      <w:tr w:rsidR="005524CE" w:rsidRPr="0053563A" w:rsidTr="00AC1AF8">
        <w:trPr>
          <w:trHeight w:val="218"/>
        </w:trPr>
        <w:tc>
          <w:tcPr>
            <w:tcW w:w="1384"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31.02.01</w:t>
            </w:r>
          </w:p>
        </w:tc>
        <w:tc>
          <w:tcPr>
            <w:tcW w:w="3119"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xml:space="preserve">Лечебное дело </w:t>
            </w:r>
          </w:p>
        </w:tc>
        <w:tc>
          <w:tcPr>
            <w:tcW w:w="127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218"/>
        </w:trPr>
        <w:tc>
          <w:tcPr>
            <w:tcW w:w="1384"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31.02.02</w:t>
            </w:r>
          </w:p>
        </w:tc>
        <w:tc>
          <w:tcPr>
            <w:tcW w:w="3119"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Акушерское дело</w:t>
            </w:r>
          </w:p>
        </w:tc>
        <w:tc>
          <w:tcPr>
            <w:tcW w:w="127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494"/>
        </w:trPr>
        <w:tc>
          <w:tcPr>
            <w:tcW w:w="1384"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31.02.03</w:t>
            </w:r>
          </w:p>
        </w:tc>
        <w:tc>
          <w:tcPr>
            <w:tcW w:w="3119"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xml:space="preserve">Лабораторная диагностика </w:t>
            </w:r>
          </w:p>
        </w:tc>
        <w:tc>
          <w:tcPr>
            <w:tcW w:w="127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218"/>
        </w:trPr>
        <w:tc>
          <w:tcPr>
            <w:tcW w:w="1384"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31.02.05</w:t>
            </w:r>
          </w:p>
        </w:tc>
        <w:tc>
          <w:tcPr>
            <w:tcW w:w="3119"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xml:space="preserve">Стоматология ортопедическая </w:t>
            </w:r>
          </w:p>
        </w:tc>
        <w:tc>
          <w:tcPr>
            <w:tcW w:w="127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494"/>
        </w:trPr>
        <w:tc>
          <w:tcPr>
            <w:tcW w:w="1384"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33.02.05</w:t>
            </w:r>
          </w:p>
        </w:tc>
        <w:tc>
          <w:tcPr>
            <w:tcW w:w="3119"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xml:space="preserve">Фармация </w:t>
            </w:r>
          </w:p>
        </w:tc>
        <w:tc>
          <w:tcPr>
            <w:tcW w:w="127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770"/>
        </w:trPr>
        <w:tc>
          <w:tcPr>
            <w:tcW w:w="1384"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34.02.01</w:t>
            </w:r>
          </w:p>
        </w:tc>
        <w:tc>
          <w:tcPr>
            <w:tcW w:w="3119"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xml:space="preserve">Сестринское дело  </w:t>
            </w:r>
          </w:p>
        </w:tc>
        <w:tc>
          <w:tcPr>
            <w:tcW w:w="127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003C92">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003C92">
            <w:pPr>
              <w:rPr>
                <w:rFonts w:ascii="Times New Roman" w:hAnsi="Times New Roman" w:cs="Times New Roman"/>
              </w:rPr>
            </w:pPr>
            <w:r w:rsidRPr="0053563A">
              <w:rPr>
                <w:rFonts w:ascii="Times New Roman" w:hAnsi="Times New Roman" w:cs="Times New Roman"/>
              </w:rPr>
              <w:t xml:space="preserve">бессрочно </w:t>
            </w:r>
          </w:p>
        </w:tc>
      </w:tr>
      <w:tr w:rsidR="00630B3B" w:rsidRPr="0053563A" w:rsidTr="00630B3B">
        <w:trPr>
          <w:trHeight w:val="485"/>
        </w:trPr>
        <w:tc>
          <w:tcPr>
            <w:tcW w:w="1384" w:type="dxa"/>
          </w:tcPr>
          <w:p w:rsidR="00630B3B" w:rsidRPr="0053563A" w:rsidRDefault="00630B3B" w:rsidP="00003C92">
            <w:pPr>
              <w:rPr>
                <w:rFonts w:ascii="Times New Roman" w:hAnsi="Times New Roman" w:cs="Times New Roman"/>
              </w:rPr>
            </w:pPr>
            <w:r w:rsidRPr="0053563A">
              <w:rPr>
                <w:rFonts w:ascii="Times New Roman" w:hAnsi="Times New Roman" w:cs="Times New Roman"/>
              </w:rPr>
              <w:t>43.02.12</w:t>
            </w:r>
          </w:p>
        </w:tc>
        <w:tc>
          <w:tcPr>
            <w:tcW w:w="3119" w:type="dxa"/>
          </w:tcPr>
          <w:p w:rsidR="00630B3B" w:rsidRPr="0053563A" w:rsidRDefault="00630B3B" w:rsidP="00003C92">
            <w:pPr>
              <w:rPr>
                <w:rFonts w:ascii="Times New Roman" w:hAnsi="Times New Roman" w:cs="Times New Roman"/>
              </w:rPr>
            </w:pPr>
            <w:r w:rsidRPr="0053563A">
              <w:rPr>
                <w:rFonts w:ascii="Times New Roman" w:hAnsi="Times New Roman" w:cs="Times New Roman"/>
              </w:rPr>
              <w:t>Технология эстетических услуг</w:t>
            </w:r>
          </w:p>
        </w:tc>
        <w:tc>
          <w:tcPr>
            <w:tcW w:w="1275" w:type="dxa"/>
          </w:tcPr>
          <w:p w:rsidR="00630B3B" w:rsidRPr="0053563A" w:rsidRDefault="00630B3B" w:rsidP="00003C92">
            <w:pPr>
              <w:rPr>
                <w:rFonts w:ascii="Times New Roman" w:hAnsi="Times New Roman" w:cs="Times New Roman"/>
              </w:rPr>
            </w:pPr>
            <w:r w:rsidRPr="0053563A">
              <w:rPr>
                <w:rFonts w:ascii="Times New Roman" w:hAnsi="Times New Roman" w:cs="Times New Roman"/>
              </w:rPr>
              <w:t>№ 1489</w:t>
            </w:r>
          </w:p>
        </w:tc>
        <w:tc>
          <w:tcPr>
            <w:tcW w:w="1985" w:type="dxa"/>
          </w:tcPr>
          <w:p w:rsidR="00630B3B" w:rsidRPr="0053563A" w:rsidRDefault="00630B3B" w:rsidP="00003C92">
            <w:pPr>
              <w:rPr>
                <w:rFonts w:ascii="Times New Roman" w:hAnsi="Times New Roman" w:cs="Times New Roman"/>
              </w:rPr>
            </w:pPr>
            <w:r w:rsidRPr="0053563A">
              <w:rPr>
                <w:rFonts w:ascii="Times New Roman" w:hAnsi="Times New Roman" w:cs="Times New Roman"/>
              </w:rPr>
              <w:t>28 января 2016 г.</w:t>
            </w:r>
          </w:p>
        </w:tc>
        <w:tc>
          <w:tcPr>
            <w:tcW w:w="1984" w:type="dxa"/>
          </w:tcPr>
          <w:p w:rsidR="00630B3B" w:rsidRPr="0053563A" w:rsidRDefault="00630B3B" w:rsidP="00003C92">
            <w:pPr>
              <w:rPr>
                <w:rFonts w:ascii="Times New Roman" w:hAnsi="Times New Roman" w:cs="Times New Roman"/>
              </w:rPr>
            </w:pPr>
            <w:r w:rsidRPr="0053563A">
              <w:rPr>
                <w:rFonts w:ascii="Times New Roman" w:hAnsi="Times New Roman" w:cs="Times New Roman"/>
              </w:rPr>
              <w:t xml:space="preserve">бессрочно </w:t>
            </w:r>
          </w:p>
        </w:tc>
      </w:tr>
      <w:tr w:rsidR="002E2D84" w:rsidRPr="0053563A" w:rsidTr="00630B3B">
        <w:trPr>
          <w:trHeight w:val="485"/>
        </w:trPr>
        <w:tc>
          <w:tcPr>
            <w:tcW w:w="1384" w:type="dxa"/>
          </w:tcPr>
          <w:p w:rsidR="002E2D84" w:rsidRPr="0053563A" w:rsidRDefault="002E2D84" w:rsidP="00003C92">
            <w:pPr>
              <w:rPr>
                <w:rFonts w:ascii="Times New Roman" w:hAnsi="Times New Roman" w:cs="Times New Roman"/>
              </w:rPr>
            </w:pPr>
            <w:r w:rsidRPr="0053563A">
              <w:rPr>
                <w:rFonts w:ascii="Times New Roman" w:hAnsi="Times New Roman" w:cs="Times New Roman"/>
              </w:rPr>
              <w:t>32.02.01</w:t>
            </w:r>
          </w:p>
        </w:tc>
        <w:tc>
          <w:tcPr>
            <w:tcW w:w="3119" w:type="dxa"/>
          </w:tcPr>
          <w:p w:rsidR="002E2D84" w:rsidRPr="0053563A" w:rsidRDefault="002E2D84" w:rsidP="00003C92">
            <w:pPr>
              <w:rPr>
                <w:rFonts w:ascii="Times New Roman" w:hAnsi="Times New Roman" w:cs="Times New Roman"/>
              </w:rPr>
            </w:pPr>
            <w:r w:rsidRPr="0053563A">
              <w:rPr>
                <w:rFonts w:ascii="Times New Roman" w:hAnsi="Times New Roman" w:cs="Times New Roman"/>
              </w:rPr>
              <w:t>Медико-профилактическое дело</w:t>
            </w:r>
          </w:p>
        </w:tc>
        <w:tc>
          <w:tcPr>
            <w:tcW w:w="1275" w:type="dxa"/>
          </w:tcPr>
          <w:p w:rsidR="002E2D84" w:rsidRPr="0053563A" w:rsidRDefault="002E2D84" w:rsidP="00003C92">
            <w:pPr>
              <w:rPr>
                <w:rFonts w:ascii="Times New Roman" w:hAnsi="Times New Roman" w:cs="Times New Roman"/>
              </w:rPr>
            </w:pPr>
            <w:r w:rsidRPr="0053563A">
              <w:rPr>
                <w:rFonts w:ascii="Times New Roman" w:hAnsi="Times New Roman" w:cs="Times New Roman"/>
              </w:rPr>
              <w:t>№ 1489</w:t>
            </w:r>
          </w:p>
        </w:tc>
        <w:tc>
          <w:tcPr>
            <w:tcW w:w="1985" w:type="dxa"/>
          </w:tcPr>
          <w:p w:rsidR="002E2D84" w:rsidRPr="0053563A" w:rsidRDefault="002E2D84" w:rsidP="00003C92">
            <w:pPr>
              <w:rPr>
                <w:rFonts w:ascii="Times New Roman" w:hAnsi="Times New Roman" w:cs="Times New Roman"/>
              </w:rPr>
            </w:pPr>
            <w:r w:rsidRPr="0053563A">
              <w:rPr>
                <w:rFonts w:ascii="Times New Roman" w:hAnsi="Times New Roman" w:cs="Times New Roman"/>
              </w:rPr>
              <w:t>28 января 2016 г.</w:t>
            </w:r>
          </w:p>
        </w:tc>
        <w:tc>
          <w:tcPr>
            <w:tcW w:w="1984" w:type="dxa"/>
          </w:tcPr>
          <w:p w:rsidR="002E2D84" w:rsidRPr="0053563A" w:rsidRDefault="002E2D84" w:rsidP="00003C92">
            <w:pPr>
              <w:rPr>
                <w:rFonts w:ascii="Times New Roman" w:hAnsi="Times New Roman" w:cs="Times New Roman"/>
              </w:rPr>
            </w:pPr>
            <w:r w:rsidRPr="0053563A">
              <w:rPr>
                <w:rFonts w:ascii="Times New Roman" w:hAnsi="Times New Roman" w:cs="Times New Roman"/>
              </w:rPr>
              <w:t xml:space="preserve">бессрочно </w:t>
            </w:r>
          </w:p>
        </w:tc>
      </w:tr>
    </w:tbl>
    <w:p w:rsidR="005524CE" w:rsidRPr="00131E03" w:rsidRDefault="005524CE" w:rsidP="00003C92">
      <w:pPr>
        <w:pStyle w:val="210"/>
        <w:shd w:val="clear" w:color="auto" w:fill="auto"/>
        <w:tabs>
          <w:tab w:val="left" w:pos="0"/>
        </w:tabs>
        <w:spacing w:before="0" w:line="240" w:lineRule="auto"/>
        <w:ind w:firstLine="567"/>
        <w:jc w:val="center"/>
      </w:pPr>
    </w:p>
    <w:p w:rsidR="00F267DB" w:rsidRPr="00131E03" w:rsidRDefault="00F267DB" w:rsidP="00003C92">
      <w:pPr>
        <w:pStyle w:val="210"/>
        <w:shd w:val="clear" w:color="auto" w:fill="auto"/>
        <w:tabs>
          <w:tab w:val="left" w:pos="0"/>
        </w:tabs>
        <w:spacing w:before="0" w:line="240" w:lineRule="auto"/>
        <w:ind w:firstLine="567"/>
        <w:jc w:val="right"/>
      </w:pPr>
    </w:p>
    <w:p w:rsidR="00F267DB" w:rsidRPr="00131E03" w:rsidRDefault="00F267DB" w:rsidP="00003C92">
      <w:pPr>
        <w:pStyle w:val="210"/>
        <w:shd w:val="clear" w:color="auto" w:fill="auto"/>
        <w:tabs>
          <w:tab w:val="left" w:pos="0"/>
        </w:tabs>
        <w:spacing w:before="0" w:line="240" w:lineRule="auto"/>
        <w:ind w:firstLine="567"/>
        <w:jc w:val="right"/>
      </w:pPr>
    </w:p>
    <w:p w:rsidR="007A62CA" w:rsidRPr="00131E03" w:rsidRDefault="007A62CA"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0375C7" w:rsidRPr="00131E03" w:rsidRDefault="000375C7" w:rsidP="00003C92">
      <w:pPr>
        <w:pStyle w:val="210"/>
        <w:shd w:val="clear" w:color="auto" w:fill="auto"/>
        <w:tabs>
          <w:tab w:val="left" w:pos="0"/>
          <w:tab w:val="left" w:pos="1411"/>
        </w:tabs>
        <w:spacing w:before="0" w:line="240" w:lineRule="auto"/>
        <w:ind w:firstLine="567"/>
      </w:pPr>
    </w:p>
    <w:p w:rsidR="006364D9" w:rsidRPr="00131E03" w:rsidRDefault="006364D9" w:rsidP="00003C92">
      <w:pPr>
        <w:pStyle w:val="210"/>
        <w:shd w:val="clear" w:color="auto" w:fill="auto"/>
        <w:tabs>
          <w:tab w:val="left" w:pos="0"/>
          <w:tab w:val="left" w:pos="1411"/>
        </w:tabs>
        <w:spacing w:before="0" w:line="240" w:lineRule="auto"/>
        <w:ind w:firstLine="567"/>
      </w:pPr>
    </w:p>
    <w:p w:rsidR="009537F5" w:rsidRDefault="009537F5" w:rsidP="00003C92">
      <w:pPr>
        <w:pStyle w:val="210"/>
        <w:shd w:val="clear" w:color="auto" w:fill="auto"/>
        <w:tabs>
          <w:tab w:val="left" w:pos="0"/>
        </w:tabs>
        <w:spacing w:before="0" w:line="240" w:lineRule="auto"/>
        <w:ind w:firstLine="567"/>
        <w:jc w:val="right"/>
      </w:pPr>
    </w:p>
    <w:p w:rsidR="009537F5" w:rsidRDefault="009537F5"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C83381" w:rsidRDefault="00C83381" w:rsidP="00003C92">
      <w:pPr>
        <w:pStyle w:val="210"/>
        <w:shd w:val="clear" w:color="auto" w:fill="auto"/>
        <w:tabs>
          <w:tab w:val="left" w:pos="0"/>
        </w:tabs>
        <w:spacing w:before="0" w:line="240" w:lineRule="auto"/>
        <w:ind w:firstLine="567"/>
        <w:jc w:val="right"/>
      </w:pPr>
    </w:p>
    <w:p w:rsidR="006364D9" w:rsidRPr="00131E03" w:rsidRDefault="006364D9" w:rsidP="00003C92">
      <w:pPr>
        <w:pStyle w:val="210"/>
        <w:shd w:val="clear" w:color="auto" w:fill="auto"/>
        <w:tabs>
          <w:tab w:val="left" w:pos="0"/>
        </w:tabs>
        <w:spacing w:before="0" w:line="240" w:lineRule="auto"/>
        <w:ind w:firstLine="567"/>
        <w:jc w:val="right"/>
      </w:pPr>
      <w:r w:rsidRPr="00131E03">
        <w:t xml:space="preserve">Приложение </w:t>
      </w:r>
      <w:r w:rsidR="00C83381">
        <w:t>4</w:t>
      </w:r>
    </w:p>
    <w:p w:rsidR="006364D9" w:rsidRPr="00131E03" w:rsidRDefault="006364D9" w:rsidP="00003C92">
      <w:pPr>
        <w:pStyle w:val="Default"/>
        <w:tabs>
          <w:tab w:val="left" w:pos="0"/>
        </w:tabs>
        <w:ind w:firstLine="567"/>
        <w:jc w:val="center"/>
      </w:pPr>
    </w:p>
    <w:p w:rsidR="006364D9" w:rsidRPr="00131E03" w:rsidRDefault="006364D9" w:rsidP="00003C92">
      <w:pPr>
        <w:pStyle w:val="Default"/>
        <w:tabs>
          <w:tab w:val="left" w:pos="0"/>
        </w:tabs>
        <w:ind w:firstLine="567"/>
        <w:jc w:val="center"/>
      </w:pPr>
      <w:r w:rsidRPr="00131E03">
        <w:t>Сведения</w:t>
      </w:r>
    </w:p>
    <w:p w:rsidR="006364D9" w:rsidRPr="00131E03" w:rsidRDefault="006364D9" w:rsidP="00003C92">
      <w:pPr>
        <w:pStyle w:val="Default"/>
        <w:tabs>
          <w:tab w:val="left" w:pos="0"/>
        </w:tabs>
        <w:ind w:firstLine="567"/>
        <w:jc w:val="center"/>
      </w:pPr>
      <w:r w:rsidRPr="00131E03">
        <w:t>о наличии государственной аккредитации направлений подготовки</w:t>
      </w:r>
    </w:p>
    <w:p w:rsidR="006364D9" w:rsidRPr="00131E03" w:rsidRDefault="006364D9" w:rsidP="00003C92">
      <w:pPr>
        <w:pStyle w:val="Default"/>
        <w:tabs>
          <w:tab w:val="left" w:pos="0"/>
        </w:tabs>
        <w:ind w:firstLine="567"/>
        <w:jc w:val="center"/>
      </w:pPr>
      <w:r w:rsidRPr="00131E03">
        <w:t>(специальностей) среднего профессионального образования</w:t>
      </w:r>
    </w:p>
    <w:p w:rsidR="006364D9" w:rsidRPr="00131E03" w:rsidRDefault="00B03855" w:rsidP="00003C92">
      <w:pPr>
        <w:pStyle w:val="Default"/>
        <w:tabs>
          <w:tab w:val="left" w:pos="0"/>
        </w:tabs>
        <w:ind w:firstLine="567"/>
        <w:jc w:val="center"/>
      </w:pPr>
      <w:r w:rsidRPr="00131E03">
        <w:t>Государственного</w:t>
      </w:r>
      <w:r w:rsidR="006364D9" w:rsidRPr="00131E03">
        <w:t xml:space="preserve"> </w:t>
      </w:r>
      <w:r w:rsidRPr="00131E03">
        <w:t>бюджетного</w:t>
      </w:r>
      <w:r w:rsidR="006364D9" w:rsidRPr="00131E03">
        <w:t xml:space="preserve"> </w:t>
      </w:r>
      <w:r w:rsidRPr="00131E03">
        <w:t>профессионального</w:t>
      </w:r>
      <w:r w:rsidR="006364D9" w:rsidRPr="00131E03">
        <w:t xml:space="preserve"> </w:t>
      </w:r>
      <w:r w:rsidRPr="00131E03">
        <w:t>образовательного</w:t>
      </w:r>
      <w:r w:rsidR="006364D9" w:rsidRPr="00131E03">
        <w:t xml:space="preserve"> </w:t>
      </w:r>
      <w:r w:rsidRPr="00131E03">
        <w:t>учреждения</w:t>
      </w:r>
      <w:r w:rsidR="006364D9" w:rsidRPr="00131E03">
        <w:t xml:space="preserve"> Республики Саха (Якутия) «Якутский </w:t>
      </w:r>
      <w:r w:rsidRPr="00131E03">
        <w:t>медицинский колледж</w:t>
      </w:r>
      <w:r w:rsidR="006364D9" w:rsidRPr="00131E03">
        <w:t>»</w:t>
      </w:r>
    </w:p>
    <w:p w:rsidR="006364D9" w:rsidRPr="00131E03" w:rsidRDefault="006364D9" w:rsidP="00003C92">
      <w:pPr>
        <w:pStyle w:val="Default"/>
        <w:tabs>
          <w:tab w:val="left" w:pos="0"/>
        </w:tabs>
        <w:ind w:firstLine="567"/>
        <w:jc w:val="center"/>
      </w:pPr>
    </w:p>
    <w:p w:rsidR="006364D9" w:rsidRPr="00131E03" w:rsidRDefault="006364D9" w:rsidP="00003C92">
      <w:pPr>
        <w:pStyle w:val="Default"/>
        <w:tabs>
          <w:tab w:val="left" w:pos="0"/>
        </w:tabs>
        <w:ind w:firstLine="567"/>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3"/>
        <w:gridCol w:w="1843"/>
        <w:gridCol w:w="2409"/>
        <w:gridCol w:w="1276"/>
        <w:gridCol w:w="1418"/>
        <w:gridCol w:w="1700"/>
      </w:tblGrid>
      <w:tr w:rsidR="00B03855" w:rsidRPr="0053563A" w:rsidTr="00AC1AF8">
        <w:trPr>
          <w:trHeight w:val="770"/>
        </w:trPr>
        <w:tc>
          <w:tcPr>
            <w:tcW w:w="12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Код направления</w:t>
            </w:r>
          </w:p>
          <w:p w:rsidR="00B03855" w:rsidRPr="0053563A" w:rsidRDefault="00B03855" w:rsidP="00003C92">
            <w:pPr>
              <w:rPr>
                <w:rFonts w:ascii="Times New Roman" w:hAnsi="Times New Roman" w:cs="Times New Roman"/>
              </w:rPr>
            </w:pPr>
            <w:r w:rsidRPr="0053563A">
              <w:rPr>
                <w:rFonts w:ascii="Times New Roman" w:hAnsi="Times New Roman" w:cs="Times New Roman"/>
              </w:rPr>
              <w:t>(специальности)</w:t>
            </w:r>
          </w:p>
        </w:tc>
        <w:tc>
          <w:tcPr>
            <w:tcW w:w="18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Наименование направления (специальности)</w:t>
            </w:r>
          </w:p>
        </w:tc>
        <w:tc>
          <w:tcPr>
            <w:tcW w:w="2409"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xml:space="preserve">Уровень образования </w:t>
            </w:r>
          </w:p>
        </w:tc>
        <w:tc>
          <w:tcPr>
            <w:tcW w:w="1276"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Серия номер лицензии</w:t>
            </w:r>
          </w:p>
        </w:tc>
        <w:tc>
          <w:tcPr>
            <w:tcW w:w="1418"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Дата выдачи лицензии</w:t>
            </w:r>
          </w:p>
        </w:tc>
        <w:tc>
          <w:tcPr>
            <w:tcW w:w="1700"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xml:space="preserve">Дата окончания действия лицензии </w:t>
            </w:r>
          </w:p>
        </w:tc>
      </w:tr>
      <w:tr w:rsidR="00B03855" w:rsidRPr="0053563A" w:rsidTr="00AC1AF8">
        <w:trPr>
          <w:trHeight w:val="218"/>
        </w:trPr>
        <w:tc>
          <w:tcPr>
            <w:tcW w:w="12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31.02.01</w:t>
            </w:r>
          </w:p>
        </w:tc>
        <w:tc>
          <w:tcPr>
            <w:tcW w:w="18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xml:space="preserve">Лечебное дело </w:t>
            </w:r>
          </w:p>
        </w:tc>
        <w:tc>
          <w:tcPr>
            <w:tcW w:w="2409"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218"/>
        </w:trPr>
        <w:tc>
          <w:tcPr>
            <w:tcW w:w="12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31.02.02</w:t>
            </w:r>
          </w:p>
        </w:tc>
        <w:tc>
          <w:tcPr>
            <w:tcW w:w="18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Акушерское дело</w:t>
            </w:r>
          </w:p>
        </w:tc>
        <w:tc>
          <w:tcPr>
            <w:tcW w:w="2409"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494"/>
        </w:trPr>
        <w:tc>
          <w:tcPr>
            <w:tcW w:w="12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31.02.03</w:t>
            </w:r>
          </w:p>
        </w:tc>
        <w:tc>
          <w:tcPr>
            <w:tcW w:w="18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xml:space="preserve">Лабораторная диагностика </w:t>
            </w:r>
          </w:p>
        </w:tc>
        <w:tc>
          <w:tcPr>
            <w:tcW w:w="2409"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218"/>
        </w:trPr>
        <w:tc>
          <w:tcPr>
            <w:tcW w:w="12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31.02.05</w:t>
            </w:r>
          </w:p>
        </w:tc>
        <w:tc>
          <w:tcPr>
            <w:tcW w:w="18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xml:space="preserve">Стоматология ортопедическая </w:t>
            </w:r>
          </w:p>
        </w:tc>
        <w:tc>
          <w:tcPr>
            <w:tcW w:w="2409"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494"/>
        </w:trPr>
        <w:tc>
          <w:tcPr>
            <w:tcW w:w="12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33.02.05</w:t>
            </w:r>
          </w:p>
        </w:tc>
        <w:tc>
          <w:tcPr>
            <w:tcW w:w="18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xml:space="preserve">Фармация </w:t>
            </w:r>
          </w:p>
        </w:tc>
        <w:tc>
          <w:tcPr>
            <w:tcW w:w="2409"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770"/>
        </w:trPr>
        <w:tc>
          <w:tcPr>
            <w:tcW w:w="12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34.02.01</w:t>
            </w:r>
          </w:p>
        </w:tc>
        <w:tc>
          <w:tcPr>
            <w:tcW w:w="1843"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xml:space="preserve">Сестринское дело  </w:t>
            </w:r>
          </w:p>
        </w:tc>
        <w:tc>
          <w:tcPr>
            <w:tcW w:w="2409"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003C92">
            <w:pPr>
              <w:rPr>
                <w:rFonts w:ascii="Times New Roman" w:hAnsi="Times New Roman" w:cs="Times New Roman"/>
              </w:rPr>
            </w:pPr>
            <w:r w:rsidRPr="0053563A">
              <w:rPr>
                <w:rFonts w:ascii="Times New Roman" w:hAnsi="Times New Roman" w:cs="Times New Roman"/>
              </w:rPr>
              <w:t>3 марта 2021 г.</w:t>
            </w:r>
          </w:p>
        </w:tc>
      </w:tr>
      <w:tr w:rsidR="00605260" w:rsidRPr="0053563A" w:rsidTr="00AC1AF8">
        <w:trPr>
          <w:trHeight w:val="770"/>
        </w:trPr>
        <w:tc>
          <w:tcPr>
            <w:tcW w:w="1243" w:type="dxa"/>
          </w:tcPr>
          <w:p w:rsidR="00605260" w:rsidRPr="0053563A" w:rsidRDefault="00605260" w:rsidP="00003C92">
            <w:pPr>
              <w:rPr>
                <w:rFonts w:ascii="Times New Roman" w:hAnsi="Times New Roman" w:cs="Times New Roman"/>
              </w:rPr>
            </w:pPr>
            <w:r w:rsidRPr="0053563A">
              <w:rPr>
                <w:rFonts w:ascii="Times New Roman" w:hAnsi="Times New Roman" w:cs="Times New Roman"/>
              </w:rPr>
              <w:t>43.02.12</w:t>
            </w:r>
          </w:p>
        </w:tc>
        <w:tc>
          <w:tcPr>
            <w:tcW w:w="1843" w:type="dxa"/>
          </w:tcPr>
          <w:p w:rsidR="00605260" w:rsidRPr="0053563A" w:rsidRDefault="00605260" w:rsidP="00003C92">
            <w:pPr>
              <w:rPr>
                <w:rFonts w:ascii="Times New Roman" w:hAnsi="Times New Roman" w:cs="Times New Roman"/>
              </w:rPr>
            </w:pPr>
            <w:r w:rsidRPr="0053563A">
              <w:rPr>
                <w:rFonts w:ascii="Times New Roman" w:hAnsi="Times New Roman" w:cs="Times New Roman"/>
              </w:rPr>
              <w:t>Технология эстетических услуг</w:t>
            </w:r>
          </w:p>
        </w:tc>
        <w:tc>
          <w:tcPr>
            <w:tcW w:w="2409" w:type="dxa"/>
          </w:tcPr>
          <w:p w:rsidR="00605260" w:rsidRPr="0053563A" w:rsidRDefault="00605260" w:rsidP="00003C92">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605260" w:rsidRPr="0053563A" w:rsidRDefault="00605260" w:rsidP="00003C92">
            <w:pPr>
              <w:rPr>
                <w:rFonts w:ascii="Times New Roman" w:hAnsi="Times New Roman" w:cs="Times New Roman"/>
              </w:rPr>
            </w:pPr>
            <w:r w:rsidRPr="0053563A">
              <w:rPr>
                <w:rFonts w:ascii="Times New Roman" w:hAnsi="Times New Roman" w:cs="Times New Roman"/>
              </w:rPr>
              <w:t>№ 0642</w:t>
            </w:r>
          </w:p>
        </w:tc>
        <w:tc>
          <w:tcPr>
            <w:tcW w:w="1418" w:type="dxa"/>
          </w:tcPr>
          <w:p w:rsidR="00605260" w:rsidRPr="0053563A" w:rsidRDefault="00605260" w:rsidP="00003C92">
            <w:pPr>
              <w:rPr>
                <w:rFonts w:ascii="Times New Roman" w:hAnsi="Times New Roman" w:cs="Times New Roman"/>
              </w:rPr>
            </w:pPr>
            <w:r w:rsidRPr="0053563A">
              <w:rPr>
                <w:rFonts w:ascii="Times New Roman" w:hAnsi="Times New Roman" w:cs="Times New Roman"/>
              </w:rPr>
              <w:t>11 мая 2016 г.</w:t>
            </w:r>
          </w:p>
        </w:tc>
        <w:tc>
          <w:tcPr>
            <w:tcW w:w="1700" w:type="dxa"/>
          </w:tcPr>
          <w:p w:rsidR="00605260" w:rsidRPr="0053563A" w:rsidRDefault="00605260" w:rsidP="00003C92">
            <w:pPr>
              <w:rPr>
                <w:rFonts w:ascii="Times New Roman" w:hAnsi="Times New Roman" w:cs="Times New Roman"/>
              </w:rPr>
            </w:pPr>
            <w:r w:rsidRPr="0053563A">
              <w:rPr>
                <w:rFonts w:ascii="Times New Roman" w:hAnsi="Times New Roman" w:cs="Times New Roman"/>
              </w:rPr>
              <w:t>3 марта 2021 г.</w:t>
            </w:r>
          </w:p>
        </w:tc>
      </w:tr>
      <w:tr w:rsidR="009537F5" w:rsidRPr="0053563A" w:rsidTr="00AC1AF8">
        <w:trPr>
          <w:trHeight w:val="770"/>
        </w:trPr>
        <w:tc>
          <w:tcPr>
            <w:tcW w:w="1243" w:type="dxa"/>
          </w:tcPr>
          <w:p w:rsidR="009537F5" w:rsidRPr="0053563A" w:rsidRDefault="009537F5" w:rsidP="00003C92">
            <w:pPr>
              <w:rPr>
                <w:rFonts w:ascii="Times New Roman" w:hAnsi="Times New Roman" w:cs="Times New Roman"/>
              </w:rPr>
            </w:pPr>
            <w:r w:rsidRPr="0053563A">
              <w:rPr>
                <w:rFonts w:ascii="Times New Roman" w:hAnsi="Times New Roman" w:cs="Times New Roman"/>
              </w:rPr>
              <w:t>32.02.01</w:t>
            </w:r>
          </w:p>
        </w:tc>
        <w:tc>
          <w:tcPr>
            <w:tcW w:w="1843" w:type="dxa"/>
          </w:tcPr>
          <w:p w:rsidR="009537F5" w:rsidRPr="0053563A" w:rsidRDefault="009537F5" w:rsidP="00003C92">
            <w:pPr>
              <w:rPr>
                <w:rFonts w:ascii="Times New Roman" w:hAnsi="Times New Roman" w:cs="Times New Roman"/>
              </w:rPr>
            </w:pPr>
            <w:r w:rsidRPr="0053563A">
              <w:rPr>
                <w:rFonts w:ascii="Times New Roman" w:hAnsi="Times New Roman" w:cs="Times New Roman"/>
              </w:rPr>
              <w:t>Медико-профилактическое дело</w:t>
            </w:r>
          </w:p>
        </w:tc>
        <w:tc>
          <w:tcPr>
            <w:tcW w:w="2409" w:type="dxa"/>
          </w:tcPr>
          <w:p w:rsidR="009537F5" w:rsidRPr="0053563A" w:rsidRDefault="009537F5" w:rsidP="00003C92">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9537F5" w:rsidRPr="0053563A" w:rsidRDefault="009537F5" w:rsidP="00003C92">
            <w:pPr>
              <w:rPr>
                <w:rFonts w:ascii="Times New Roman" w:hAnsi="Times New Roman" w:cs="Times New Roman"/>
              </w:rPr>
            </w:pPr>
            <w:r w:rsidRPr="0053563A">
              <w:rPr>
                <w:rFonts w:ascii="Times New Roman" w:hAnsi="Times New Roman" w:cs="Times New Roman"/>
              </w:rPr>
              <w:t>№ 0642</w:t>
            </w:r>
          </w:p>
        </w:tc>
        <w:tc>
          <w:tcPr>
            <w:tcW w:w="1418" w:type="dxa"/>
          </w:tcPr>
          <w:p w:rsidR="009537F5" w:rsidRPr="0053563A" w:rsidRDefault="009537F5" w:rsidP="00003C92">
            <w:pPr>
              <w:rPr>
                <w:rFonts w:ascii="Times New Roman" w:hAnsi="Times New Roman" w:cs="Times New Roman"/>
              </w:rPr>
            </w:pPr>
            <w:r w:rsidRPr="0053563A">
              <w:rPr>
                <w:rFonts w:ascii="Times New Roman" w:hAnsi="Times New Roman" w:cs="Times New Roman"/>
              </w:rPr>
              <w:t>11 мая 2016 г.</w:t>
            </w:r>
          </w:p>
        </w:tc>
        <w:tc>
          <w:tcPr>
            <w:tcW w:w="1700" w:type="dxa"/>
          </w:tcPr>
          <w:p w:rsidR="009537F5" w:rsidRPr="0053563A" w:rsidRDefault="009537F5" w:rsidP="00003C92">
            <w:pPr>
              <w:rPr>
                <w:rFonts w:ascii="Times New Roman" w:hAnsi="Times New Roman" w:cs="Times New Roman"/>
              </w:rPr>
            </w:pPr>
            <w:r w:rsidRPr="0053563A">
              <w:rPr>
                <w:rFonts w:ascii="Times New Roman" w:hAnsi="Times New Roman" w:cs="Times New Roman"/>
              </w:rPr>
              <w:t>3 марта 2021 г.</w:t>
            </w:r>
          </w:p>
        </w:tc>
      </w:tr>
    </w:tbl>
    <w:p w:rsidR="006364D9" w:rsidRPr="00131E03" w:rsidRDefault="006364D9" w:rsidP="00003C92">
      <w:pPr>
        <w:pStyle w:val="210"/>
        <w:shd w:val="clear" w:color="auto" w:fill="auto"/>
        <w:tabs>
          <w:tab w:val="left" w:pos="0"/>
        </w:tabs>
        <w:spacing w:before="0" w:line="240" w:lineRule="auto"/>
        <w:ind w:firstLine="567"/>
        <w:jc w:val="center"/>
      </w:pPr>
    </w:p>
    <w:p w:rsidR="000375C7" w:rsidRPr="00131E03" w:rsidRDefault="000375C7" w:rsidP="00003C92">
      <w:pPr>
        <w:pStyle w:val="210"/>
        <w:shd w:val="clear" w:color="auto" w:fill="auto"/>
        <w:tabs>
          <w:tab w:val="left" w:pos="0"/>
          <w:tab w:val="left" w:pos="1411"/>
        </w:tabs>
        <w:spacing w:before="0" w:line="240" w:lineRule="auto"/>
        <w:ind w:firstLine="567"/>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F90507" w:rsidRPr="00131E03" w:rsidRDefault="00F90507" w:rsidP="00003C92">
      <w:pPr>
        <w:pStyle w:val="210"/>
        <w:shd w:val="clear" w:color="auto" w:fill="auto"/>
        <w:tabs>
          <w:tab w:val="left" w:pos="0"/>
          <w:tab w:val="left" w:pos="1411"/>
        </w:tabs>
        <w:spacing w:before="0" w:line="240" w:lineRule="auto"/>
        <w:ind w:firstLine="567"/>
        <w:jc w:val="right"/>
      </w:pPr>
    </w:p>
    <w:p w:rsidR="00C83381" w:rsidRDefault="00C83381" w:rsidP="00003C92">
      <w:pPr>
        <w:pStyle w:val="210"/>
        <w:shd w:val="clear" w:color="auto" w:fill="auto"/>
        <w:tabs>
          <w:tab w:val="left" w:pos="0"/>
          <w:tab w:val="left" w:pos="1411"/>
        </w:tabs>
        <w:spacing w:before="0" w:line="240" w:lineRule="auto"/>
        <w:ind w:firstLine="567"/>
        <w:jc w:val="right"/>
      </w:pPr>
    </w:p>
    <w:p w:rsidR="00C83381" w:rsidRDefault="00C83381" w:rsidP="00003C92">
      <w:pPr>
        <w:pStyle w:val="210"/>
        <w:shd w:val="clear" w:color="auto" w:fill="auto"/>
        <w:tabs>
          <w:tab w:val="left" w:pos="0"/>
          <w:tab w:val="left" w:pos="1411"/>
        </w:tabs>
        <w:spacing w:before="0" w:line="240" w:lineRule="auto"/>
        <w:ind w:firstLine="567"/>
        <w:jc w:val="right"/>
      </w:pPr>
    </w:p>
    <w:p w:rsidR="00C83381" w:rsidRDefault="00C83381" w:rsidP="00003C92">
      <w:pPr>
        <w:pStyle w:val="210"/>
        <w:shd w:val="clear" w:color="auto" w:fill="auto"/>
        <w:tabs>
          <w:tab w:val="left" w:pos="0"/>
          <w:tab w:val="left" w:pos="1411"/>
        </w:tabs>
        <w:spacing w:before="0" w:line="240" w:lineRule="auto"/>
        <w:ind w:firstLine="567"/>
        <w:jc w:val="right"/>
      </w:pPr>
    </w:p>
    <w:p w:rsidR="00C83381" w:rsidRDefault="00C83381" w:rsidP="00003C92">
      <w:pPr>
        <w:pStyle w:val="210"/>
        <w:shd w:val="clear" w:color="auto" w:fill="auto"/>
        <w:tabs>
          <w:tab w:val="left" w:pos="0"/>
          <w:tab w:val="left" w:pos="1411"/>
        </w:tabs>
        <w:spacing w:before="0" w:line="240" w:lineRule="auto"/>
        <w:ind w:firstLine="567"/>
        <w:jc w:val="right"/>
      </w:pPr>
    </w:p>
    <w:p w:rsidR="00C83381" w:rsidRDefault="00C83381" w:rsidP="00003C92">
      <w:pPr>
        <w:pStyle w:val="210"/>
        <w:shd w:val="clear" w:color="auto" w:fill="auto"/>
        <w:tabs>
          <w:tab w:val="left" w:pos="0"/>
          <w:tab w:val="left" w:pos="1411"/>
        </w:tabs>
        <w:spacing w:before="0" w:line="240" w:lineRule="auto"/>
        <w:ind w:firstLine="567"/>
        <w:jc w:val="right"/>
      </w:pPr>
    </w:p>
    <w:p w:rsidR="000375C7" w:rsidRPr="00131E03" w:rsidRDefault="000375C7" w:rsidP="00003C92">
      <w:pPr>
        <w:pStyle w:val="210"/>
        <w:shd w:val="clear" w:color="auto" w:fill="auto"/>
        <w:tabs>
          <w:tab w:val="left" w:pos="0"/>
          <w:tab w:val="left" w:pos="1411"/>
        </w:tabs>
        <w:spacing w:before="0" w:line="240" w:lineRule="auto"/>
        <w:ind w:firstLine="567"/>
        <w:jc w:val="right"/>
      </w:pPr>
      <w:r w:rsidRPr="00131E03">
        <w:t xml:space="preserve">Приложение </w:t>
      </w:r>
      <w:r w:rsidR="00C83381">
        <w:t>5</w:t>
      </w:r>
    </w:p>
    <w:p w:rsidR="000375C7" w:rsidRPr="00131E03" w:rsidRDefault="000375C7" w:rsidP="00003C92">
      <w:pPr>
        <w:pStyle w:val="210"/>
        <w:shd w:val="clear" w:color="auto" w:fill="auto"/>
        <w:tabs>
          <w:tab w:val="left" w:pos="0"/>
          <w:tab w:val="left" w:pos="1411"/>
        </w:tabs>
        <w:spacing w:before="0" w:line="240" w:lineRule="auto"/>
        <w:ind w:firstLine="567"/>
      </w:pPr>
    </w:p>
    <w:p w:rsidR="007A62CA" w:rsidRDefault="007A62CA" w:rsidP="00003C92">
      <w:pPr>
        <w:pStyle w:val="11"/>
        <w:shd w:val="clear" w:color="auto" w:fill="auto"/>
        <w:tabs>
          <w:tab w:val="left" w:pos="0"/>
        </w:tabs>
        <w:spacing w:line="240" w:lineRule="auto"/>
        <w:ind w:firstLine="567"/>
        <w:rPr>
          <w:i w:val="0"/>
        </w:rPr>
      </w:pPr>
      <w:r w:rsidRPr="00131E03">
        <w:rPr>
          <w:i w:val="0"/>
        </w:rPr>
        <w:t>Перечень учебных кабинетов, лабораторий, компьютерных классов</w:t>
      </w:r>
    </w:p>
    <w:p w:rsidR="00B44EDE" w:rsidRPr="003F4D3D" w:rsidRDefault="00B44EDE" w:rsidP="00003C92">
      <w:pPr>
        <w:rPr>
          <w:rFonts w:ascii="Times New Roman" w:hAnsi="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9072"/>
      </w:tblGrid>
      <w:tr w:rsidR="00B44EDE" w:rsidRPr="003F4D3D" w:rsidTr="00F66EE4">
        <w:tc>
          <w:tcPr>
            <w:tcW w:w="709" w:type="dxa"/>
          </w:tcPr>
          <w:p w:rsidR="00B44EDE" w:rsidRPr="003F4D3D" w:rsidRDefault="00B44EDE" w:rsidP="00003C92">
            <w:pPr>
              <w:jc w:val="center"/>
              <w:rPr>
                <w:rFonts w:ascii="Times New Roman" w:hAnsi="Times New Roman"/>
                <w:b/>
              </w:rPr>
            </w:pPr>
            <w:r w:rsidRPr="003F4D3D">
              <w:rPr>
                <w:rFonts w:ascii="Times New Roman" w:hAnsi="Times New Roman"/>
                <w:b/>
              </w:rPr>
              <w:t>п/н</w:t>
            </w:r>
          </w:p>
        </w:tc>
        <w:tc>
          <w:tcPr>
            <w:tcW w:w="9072" w:type="dxa"/>
          </w:tcPr>
          <w:p w:rsidR="00B44EDE" w:rsidRPr="003F4D3D" w:rsidRDefault="00B44EDE" w:rsidP="00003C92">
            <w:pPr>
              <w:jc w:val="center"/>
              <w:rPr>
                <w:rFonts w:ascii="Times New Roman" w:hAnsi="Times New Roman"/>
                <w:b/>
              </w:rPr>
            </w:pPr>
            <w:r w:rsidRPr="003F4D3D">
              <w:rPr>
                <w:rFonts w:ascii="Times New Roman" w:hAnsi="Times New Roman"/>
                <w:b/>
              </w:rPr>
              <w:t>Наименование кабинета</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1.01</w:t>
            </w:r>
          </w:p>
        </w:tc>
        <w:tc>
          <w:tcPr>
            <w:tcW w:w="9072" w:type="dxa"/>
          </w:tcPr>
          <w:p w:rsidR="00B44EDE" w:rsidRPr="003F4D3D" w:rsidRDefault="00B44EDE" w:rsidP="00003C92">
            <w:pPr>
              <w:rPr>
                <w:rFonts w:ascii="Times New Roman" w:hAnsi="Times New Roman"/>
              </w:rPr>
            </w:pPr>
            <w:r w:rsidRPr="003F4D3D">
              <w:rPr>
                <w:rFonts w:ascii="Times New Roman" w:hAnsi="Times New Roman"/>
              </w:rPr>
              <w:t>Спортивный зал</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1.03</w:t>
            </w:r>
          </w:p>
        </w:tc>
        <w:tc>
          <w:tcPr>
            <w:tcW w:w="9072" w:type="dxa"/>
          </w:tcPr>
          <w:p w:rsidR="00B44EDE" w:rsidRPr="003F4D3D" w:rsidRDefault="00B44EDE" w:rsidP="00003C92">
            <w:pPr>
              <w:rPr>
                <w:rFonts w:ascii="Times New Roman" w:hAnsi="Times New Roman"/>
              </w:rPr>
            </w:pPr>
            <w:r>
              <w:rPr>
                <w:rFonts w:ascii="Times New Roman" w:hAnsi="Times New Roman"/>
              </w:rPr>
              <w:t>Кабинет общегуманитарных дисциплин</w:t>
            </w:r>
          </w:p>
        </w:tc>
      </w:tr>
      <w:tr w:rsidR="00B44EDE" w:rsidRPr="003F4D3D" w:rsidTr="00F66EE4">
        <w:tc>
          <w:tcPr>
            <w:tcW w:w="709" w:type="dxa"/>
          </w:tcPr>
          <w:p w:rsidR="00B44EDE" w:rsidRPr="003F4D3D" w:rsidRDefault="00B44EDE" w:rsidP="00003C92">
            <w:pPr>
              <w:jc w:val="center"/>
              <w:rPr>
                <w:rFonts w:ascii="Times New Roman" w:hAnsi="Times New Roman"/>
              </w:rPr>
            </w:pPr>
            <w:r>
              <w:rPr>
                <w:rFonts w:ascii="Times New Roman" w:hAnsi="Times New Roman"/>
              </w:rPr>
              <w:t>1.06</w:t>
            </w:r>
          </w:p>
        </w:tc>
        <w:tc>
          <w:tcPr>
            <w:tcW w:w="9072" w:type="dxa"/>
          </w:tcPr>
          <w:p w:rsidR="00B44EDE" w:rsidRDefault="00B44EDE" w:rsidP="00003C92">
            <w:pPr>
              <w:rPr>
                <w:rFonts w:ascii="Times New Roman" w:hAnsi="Times New Roman"/>
              </w:rPr>
            </w:pPr>
            <w:r>
              <w:rPr>
                <w:rFonts w:ascii="Times New Roman" w:hAnsi="Times New Roman"/>
              </w:rPr>
              <w:t xml:space="preserve">Кабинет ОПДО </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1.08</w:t>
            </w:r>
          </w:p>
        </w:tc>
        <w:tc>
          <w:tcPr>
            <w:tcW w:w="9072" w:type="dxa"/>
          </w:tcPr>
          <w:p w:rsidR="00B44EDE" w:rsidRPr="003F4D3D" w:rsidRDefault="00B44EDE" w:rsidP="00003C92">
            <w:pPr>
              <w:rPr>
                <w:rFonts w:ascii="Times New Roman" w:hAnsi="Times New Roman"/>
              </w:rPr>
            </w:pPr>
            <w:r w:rsidRPr="003F4D3D">
              <w:rPr>
                <w:rFonts w:ascii="Times New Roman" w:hAnsi="Times New Roman"/>
              </w:rPr>
              <w:t>Лаборатория  паллиативной помощи</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2.12</w:t>
            </w:r>
          </w:p>
        </w:tc>
        <w:tc>
          <w:tcPr>
            <w:tcW w:w="9072" w:type="dxa"/>
          </w:tcPr>
          <w:p w:rsidR="00B44EDE" w:rsidRPr="003F4D3D" w:rsidRDefault="00B44EDE" w:rsidP="00003C92">
            <w:pPr>
              <w:rPr>
                <w:rFonts w:ascii="Times New Roman" w:hAnsi="Times New Roman"/>
              </w:rPr>
            </w:pPr>
            <w:r w:rsidRPr="003F4D3D">
              <w:rPr>
                <w:rFonts w:ascii="Times New Roman" w:hAnsi="Times New Roman"/>
              </w:rPr>
              <w:t>Компьютерный класс</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2.13</w:t>
            </w:r>
          </w:p>
        </w:tc>
        <w:tc>
          <w:tcPr>
            <w:tcW w:w="9072" w:type="dxa"/>
          </w:tcPr>
          <w:p w:rsidR="00B44EDE" w:rsidRPr="003F4D3D" w:rsidRDefault="00B44EDE" w:rsidP="00003C92">
            <w:pPr>
              <w:rPr>
                <w:rFonts w:ascii="Times New Roman" w:hAnsi="Times New Roman"/>
              </w:rPr>
            </w:pPr>
            <w:r w:rsidRPr="003F4D3D">
              <w:rPr>
                <w:rFonts w:ascii="Times New Roman" w:hAnsi="Times New Roman"/>
              </w:rPr>
              <w:t>Компьютерный класс</w:t>
            </w:r>
          </w:p>
        </w:tc>
      </w:tr>
      <w:tr w:rsidR="00B44EDE" w:rsidRPr="003F4D3D" w:rsidTr="00F66EE4">
        <w:tc>
          <w:tcPr>
            <w:tcW w:w="709" w:type="dxa"/>
          </w:tcPr>
          <w:p w:rsidR="00B44EDE" w:rsidRPr="003F4D3D" w:rsidRDefault="00B44EDE" w:rsidP="00003C92">
            <w:pPr>
              <w:jc w:val="center"/>
              <w:rPr>
                <w:rFonts w:ascii="Times New Roman" w:hAnsi="Times New Roman"/>
                <w:lang w:val="sah-RU"/>
              </w:rPr>
            </w:pPr>
            <w:r w:rsidRPr="003F4D3D">
              <w:rPr>
                <w:rFonts w:ascii="Times New Roman" w:hAnsi="Times New Roman"/>
                <w:lang w:val="sah-RU"/>
              </w:rPr>
              <w:t>2.16</w:t>
            </w:r>
          </w:p>
        </w:tc>
        <w:tc>
          <w:tcPr>
            <w:tcW w:w="9072" w:type="dxa"/>
          </w:tcPr>
          <w:p w:rsidR="00B44EDE" w:rsidRPr="003F4D3D" w:rsidRDefault="00B44EDE" w:rsidP="00003C92">
            <w:pPr>
              <w:rPr>
                <w:rFonts w:ascii="Times New Roman" w:hAnsi="Times New Roman"/>
                <w:lang w:val="sah-RU"/>
              </w:rPr>
            </w:pPr>
            <w:r w:rsidRPr="003F4D3D">
              <w:rPr>
                <w:rFonts w:ascii="Times New Roman" w:hAnsi="Times New Roman"/>
                <w:lang w:val="sah-RU"/>
              </w:rPr>
              <w:t>Технология маникюра и педикюра</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2.17</w:t>
            </w:r>
          </w:p>
        </w:tc>
        <w:tc>
          <w:tcPr>
            <w:tcW w:w="9072" w:type="dxa"/>
          </w:tcPr>
          <w:p w:rsidR="00B44EDE" w:rsidRPr="003F4D3D" w:rsidRDefault="00B44EDE" w:rsidP="00003C92">
            <w:pPr>
              <w:rPr>
                <w:rFonts w:ascii="Times New Roman" w:hAnsi="Times New Roman"/>
                <w:lang w:val="sah-RU"/>
              </w:rPr>
            </w:pPr>
            <w:r w:rsidRPr="003F4D3D">
              <w:rPr>
                <w:rFonts w:ascii="Times New Roman" w:hAnsi="Times New Roman"/>
                <w:lang w:val="sah-RU"/>
              </w:rPr>
              <w:t>Кабинет Косметологических услуг</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3.22</w:t>
            </w:r>
          </w:p>
        </w:tc>
        <w:tc>
          <w:tcPr>
            <w:tcW w:w="9072" w:type="dxa"/>
          </w:tcPr>
          <w:p w:rsidR="00B44EDE" w:rsidRPr="003F4D3D" w:rsidRDefault="00B44EDE" w:rsidP="00003C92">
            <w:pPr>
              <w:rPr>
                <w:rFonts w:ascii="Times New Roman" w:hAnsi="Times New Roman"/>
              </w:rPr>
            </w:pPr>
            <w:r>
              <w:rPr>
                <w:rFonts w:ascii="Times New Roman" w:hAnsi="Times New Roman"/>
              </w:rPr>
              <w:t>Кабинет ЦОС РС (Я)-1</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3.23</w:t>
            </w:r>
          </w:p>
        </w:tc>
        <w:tc>
          <w:tcPr>
            <w:tcW w:w="9072" w:type="dxa"/>
          </w:tcPr>
          <w:p w:rsidR="00B44EDE" w:rsidRPr="003F4D3D" w:rsidRDefault="00B44EDE" w:rsidP="00003C92">
            <w:pPr>
              <w:rPr>
                <w:rFonts w:ascii="Times New Roman" w:hAnsi="Times New Roman"/>
              </w:rPr>
            </w:pPr>
            <w:r>
              <w:rPr>
                <w:rFonts w:ascii="Times New Roman" w:hAnsi="Times New Roman"/>
              </w:rPr>
              <w:t>Кабинет ЦОС РС (Я)-2</w:t>
            </w:r>
          </w:p>
        </w:tc>
      </w:tr>
      <w:tr w:rsidR="00B44EDE" w:rsidRPr="003F4D3D" w:rsidTr="00F66EE4">
        <w:tc>
          <w:tcPr>
            <w:tcW w:w="709" w:type="dxa"/>
          </w:tcPr>
          <w:p w:rsidR="00B44EDE" w:rsidRPr="003F4D3D" w:rsidRDefault="00B44EDE" w:rsidP="00003C92">
            <w:pPr>
              <w:jc w:val="center"/>
              <w:rPr>
                <w:rFonts w:ascii="Times New Roman" w:hAnsi="Times New Roman"/>
              </w:rPr>
            </w:pPr>
            <w:r>
              <w:rPr>
                <w:rFonts w:ascii="Times New Roman" w:hAnsi="Times New Roman"/>
              </w:rPr>
              <w:t>3.24</w:t>
            </w:r>
          </w:p>
        </w:tc>
        <w:tc>
          <w:tcPr>
            <w:tcW w:w="9072" w:type="dxa"/>
          </w:tcPr>
          <w:p w:rsidR="00B44EDE" w:rsidRPr="003F4D3D" w:rsidRDefault="00B44EDE" w:rsidP="00003C92">
            <w:pPr>
              <w:rPr>
                <w:rFonts w:ascii="Times New Roman" w:hAnsi="Times New Roman"/>
              </w:rPr>
            </w:pPr>
            <w:r w:rsidRPr="007B6111">
              <w:rPr>
                <w:rFonts w:ascii="Times New Roman" w:hAnsi="Times New Roman"/>
              </w:rPr>
              <w:t>Кабинет иностранного языка</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3.25</w:t>
            </w:r>
          </w:p>
        </w:tc>
        <w:tc>
          <w:tcPr>
            <w:tcW w:w="9072" w:type="dxa"/>
          </w:tcPr>
          <w:p w:rsidR="00B44EDE" w:rsidRPr="003F4D3D" w:rsidRDefault="00B44EDE" w:rsidP="00003C92">
            <w:pPr>
              <w:rPr>
                <w:rFonts w:ascii="Times New Roman" w:hAnsi="Times New Roman"/>
              </w:rPr>
            </w:pPr>
            <w:r w:rsidRPr="003F4D3D">
              <w:rPr>
                <w:rFonts w:ascii="Times New Roman" w:hAnsi="Times New Roman"/>
              </w:rPr>
              <w:t>Кабинет иностранного языка</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3.26</w:t>
            </w:r>
          </w:p>
        </w:tc>
        <w:tc>
          <w:tcPr>
            <w:tcW w:w="9072" w:type="dxa"/>
          </w:tcPr>
          <w:p w:rsidR="00B44EDE" w:rsidRPr="003F4D3D" w:rsidRDefault="00B44EDE" w:rsidP="00003C92">
            <w:pPr>
              <w:rPr>
                <w:rFonts w:ascii="Times New Roman" w:hAnsi="Times New Roman"/>
                <w:lang w:val="sah-RU"/>
              </w:rPr>
            </w:pPr>
            <w:r w:rsidRPr="003F4D3D">
              <w:rPr>
                <w:rFonts w:ascii="Times New Roman" w:hAnsi="Times New Roman"/>
              </w:rPr>
              <w:t xml:space="preserve">Кабинет </w:t>
            </w:r>
            <w:r w:rsidRPr="003F4D3D">
              <w:rPr>
                <w:rFonts w:ascii="Times New Roman" w:hAnsi="Times New Roman"/>
                <w:lang w:val="sah-RU"/>
              </w:rPr>
              <w:t>гигиены и экологии человека</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3.27</w:t>
            </w:r>
          </w:p>
        </w:tc>
        <w:tc>
          <w:tcPr>
            <w:tcW w:w="9072" w:type="dxa"/>
          </w:tcPr>
          <w:p w:rsidR="00B44EDE" w:rsidRPr="003F4D3D" w:rsidRDefault="00B44EDE" w:rsidP="00003C92">
            <w:pPr>
              <w:rPr>
                <w:rFonts w:ascii="Times New Roman" w:hAnsi="Times New Roman"/>
              </w:rPr>
            </w:pPr>
            <w:r w:rsidRPr="003F4D3D">
              <w:rPr>
                <w:rFonts w:ascii="Times New Roman" w:hAnsi="Times New Roman"/>
              </w:rPr>
              <w:t>Лаборатория анатомии</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3.28</w:t>
            </w:r>
          </w:p>
        </w:tc>
        <w:tc>
          <w:tcPr>
            <w:tcW w:w="9072" w:type="dxa"/>
          </w:tcPr>
          <w:p w:rsidR="00B44EDE" w:rsidRPr="003F4D3D" w:rsidRDefault="00B44EDE" w:rsidP="00003C92">
            <w:pPr>
              <w:rPr>
                <w:rFonts w:ascii="Times New Roman" w:hAnsi="Times New Roman"/>
              </w:rPr>
            </w:pPr>
            <w:r w:rsidRPr="003F4D3D">
              <w:rPr>
                <w:rFonts w:ascii="Times New Roman" w:hAnsi="Times New Roman"/>
                <w:lang w:val="en-US"/>
              </w:rPr>
              <w:t>AFIT</w:t>
            </w:r>
            <w:r w:rsidRPr="003F4D3D">
              <w:rPr>
                <w:rFonts w:ascii="Times New Roman" w:hAnsi="Times New Roman"/>
              </w:rPr>
              <w:t xml:space="preserve">- кабинет аудио-видео проецирования </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3.29</w:t>
            </w:r>
          </w:p>
          <w:p w:rsidR="00B44EDE" w:rsidRPr="003F4D3D" w:rsidRDefault="00B44EDE" w:rsidP="00003C92">
            <w:pPr>
              <w:jc w:val="center"/>
              <w:rPr>
                <w:rFonts w:ascii="Times New Roman" w:hAnsi="Times New Roman"/>
              </w:rPr>
            </w:pPr>
            <w:r w:rsidRPr="003F4D3D">
              <w:rPr>
                <w:rFonts w:ascii="Times New Roman" w:hAnsi="Times New Roman"/>
              </w:rPr>
              <w:t>3.30</w:t>
            </w:r>
          </w:p>
        </w:tc>
        <w:tc>
          <w:tcPr>
            <w:tcW w:w="9072" w:type="dxa"/>
          </w:tcPr>
          <w:p w:rsidR="00B44EDE" w:rsidRPr="003F4D3D" w:rsidRDefault="00B44EDE" w:rsidP="00003C92">
            <w:pPr>
              <w:rPr>
                <w:rFonts w:ascii="Times New Roman" w:hAnsi="Times New Roman"/>
                <w:lang w:val="sah-RU"/>
              </w:rPr>
            </w:pPr>
            <w:r w:rsidRPr="003F4D3D">
              <w:rPr>
                <w:rFonts w:ascii="Times New Roman" w:hAnsi="Times New Roman"/>
              </w:rPr>
              <w:t xml:space="preserve">Стоматология ортопедическая </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4.31</w:t>
            </w:r>
          </w:p>
        </w:tc>
        <w:tc>
          <w:tcPr>
            <w:tcW w:w="9072" w:type="dxa"/>
          </w:tcPr>
          <w:p w:rsidR="00B44EDE" w:rsidRPr="003F4D3D" w:rsidRDefault="00B44EDE" w:rsidP="00003C92">
            <w:pPr>
              <w:rPr>
                <w:rFonts w:ascii="Times New Roman" w:hAnsi="Times New Roman"/>
                <w:lang w:val="sah-RU"/>
              </w:rPr>
            </w:pPr>
            <w:r w:rsidRPr="003F4D3D">
              <w:rPr>
                <w:rFonts w:ascii="Times New Roman" w:hAnsi="Times New Roman"/>
                <w:lang w:val="sah-RU"/>
              </w:rPr>
              <w:t>Кабинет психологии</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4.32</w:t>
            </w:r>
          </w:p>
        </w:tc>
        <w:tc>
          <w:tcPr>
            <w:tcW w:w="9072" w:type="dxa"/>
          </w:tcPr>
          <w:p w:rsidR="00B44EDE" w:rsidRPr="003F4D3D" w:rsidRDefault="00B44EDE" w:rsidP="00003C92">
            <w:pPr>
              <w:rPr>
                <w:rFonts w:ascii="Times New Roman" w:hAnsi="Times New Roman"/>
              </w:rPr>
            </w:pPr>
            <w:r w:rsidRPr="003F4D3D">
              <w:rPr>
                <w:rFonts w:ascii="Times New Roman" w:hAnsi="Times New Roman"/>
              </w:rPr>
              <w:t xml:space="preserve">Лекционная аудитория </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4.33</w:t>
            </w:r>
          </w:p>
        </w:tc>
        <w:tc>
          <w:tcPr>
            <w:tcW w:w="9072" w:type="dxa"/>
          </w:tcPr>
          <w:p w:rsidR="00B44EDE" w:rsidRPr="003F4D3D" w:rsidRDefault="00B44EDE" w:rsidP="00003C92">
            <w:pPr>
              <w:rPr>
                <w:rFonts w:ascii="Times New Roman" w:hAnsi="Times New Roman"/>
              </w:rPr>
            </w:pPr>
            <w:r w:rsidRPr="003F4D3D">
              <w:rPr>
                <w:rFonts w:ascii="Times New Roman" w:hAnsi="Times New Roman"/>
              </w:rPr>
              <w:t>Здорового человека и его окружения</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4.34</w:t>
            </w:r>
          </w:p>
        </w:tc>
        <w:tc>
          <w:tcPr>
            <w:tcW w:w="9072" w:type="dxa"/>
          </w:tcPr>
          <w:p w:rsidR="00B44EDE" w:rsidRPr="003F4D3D" w:rsidRDefault="00B44EDE" w:rsidP="00003C92">
            <w:pPr>
              <w:rPr>
                <w:rFonts w:ascii="Times New Roman" w:hAnsi="Times New Roman"/>
              </w:rPr>
            </w:pPr>
            <w:r w:rsidRPr="003F4D3D">
              <w:rPr>
                <w:rFonts w:ascii="Times New Roman" w:hAnsi="Times New Roman"/>
              </w:rPr>
              <w:t>Кабинет основы патологии</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4.35</w:t>
            </w:r>
          </w:p>
        </w:tc>
        <w:tc>
          <w:tcPr>
            <w:tcW w:w="9072" w:type="dxa"/>
          </w:tcPr>
          <w:p w:rsidR="00B44EDE" w:rsidRPr="003F4D3D" w:rsidRDefault="00B44EDE" w:rsidP="00003C92">
            <w:pPr>
              <w:rPr>
                <w:rFonts w:ascii="Times New Roman" w:hAnsi="Times New Roman"/>
              </w:rPr>
            </w:pPr>
            <w:r w:rsidRPr="003F4D3D">
              <w:rPr>
                <w:rFonts w:ascii="Times New Roman" w:hAnsi="Times New Roman"/>
              </w:rPr>
              <w:t xml:space="preserve">Профилактика заболеваний </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4.36</w:t>
            </w:r>
          </w:p>
        </w:tc>
        <w:tc>
          <w:tcPr>
            <w:tcW w:w="9072" w:type="dxa"/>
          </w:tcPr>
          <w:p w:rsidR="00B44EDE" w:rsidRPr="003F4D3D" w:rsidRDefault="00B44EDE" w:rsidP="00003C92">
            <w:pPr>
              <w:rPr>
                <w:rFonts w:ascii="Times New Roman" w:hAnsi="Times New Roman"/>
              </w:rPr>
            </w:pPr>
            <w:r w:rsidRPr="003F4D3D">
              <w:rPr>
                <w:rFonts w:ascii="Times New Roman" w:hAnsi="Times New Roman"/>
              </w:rPr>
              <w:t>Безопасность жизнедеятельности</w:t>
            </w:r>
          </w:p>
        </w:tc>
      </w:tr>
      <w:tr w:rsidR="00B44EDE" w:rsidRPr="003F4D3D" w:rsidTr="00F66EE4">
        <w:tc>
          <w:tcPr>
            <w:tcW w:w="709" w:type="dxa"/>
          </w:tcPr>
          <w:p w:rsidR="00B44EDE" w:rsidRPr="003F4D3D" w:rsidRDefault="00B44EDE" w:rsidP="00003C92">
            <w:pPr>
              <w:jc w:val="center"/>
              <w:rPr>
                <w:rFonts w:ascii="Times New Roman" w:hAnsi="Times New Roman"/>
              </w:rPr>
            </w:pPr>
            <w:r w:rsidRPr="003F4D3D">
              <w:rPr>
                <w:rFonts w:ascii="Times New Roman" w:hAnsi="Times New Roman"/>
              </w:rPr>
              <w:t>4.37</w:t>
            </w:r>
          </w:p>
        </w:tc>
        <w:tc>
          <w:tcPr>
            <w:tcW w:w="9072" w:type="dxa"/>
          </w:tcPr>
          <w:p w:rsidR="00B44EDE" w:rsidRPr="003F4D3D" w:rsidRDefault="00B44EDE" w:rsidP="00003C92">
            <w:pPr>
              <w:rPr>
                <w:rFonts w:ascii="Times New Roman" w:hAnsi="Times New Roman"/>
              </w:rPr>
            </w:pPr>
            <w:r w:rsidRPr="003F4D3D">
              <w:rPr>
                <w:rFonts w:ascii="Times New Roman" w:hAnsi="Times New Roman"/>
              </w:rPr>
              <w:t>Кабинет языковой подготовки латинского языка</w:t>
            </w:r>
          </w:p>
        </w:tc>
      </w:tr>
      <w:tr w:rsidR="00B44EDE" w:rsidRPr="003F4D3D" w:rsidTr="00F66EE4">
        <w:trPr>
          <w:trHeight w:val="885"/>
        </w:trPr>
        <w:tc>
          <w:tcPr>
            <w:tcW w:w="709" w:type="dxa"/>
            <w:tcBorders>
              <w:left w:val="single" w:sz="4" w:space="0" w:color="auto"/>
              <w:bottom w:val="single" w:sz="4" w:space="0" w:color="auto"/>
            </w:tcBorders>
          </w:tcPr>
          <w:p w:rsidR="00B44EDE" w:rsidRPr="003F4D3D" w:rsidRDefault="00B44EDE" w:rsidP="00003C92">
            <w:pPr>
              <w:jc w:val="center"/>
              <w:rPr>
                <w:rFonts w:ascii="Times New Roman" w:hAnsi="Times New Roman"/>
              </w:rPr>
            </w:pPr>
            <w:r w:rsidRPr="003F4D3D">
              <w:rPr>
                <w:rFonts w:ascii="Times New Roman" w:hAnsi="Times New Roman"/>
              </w:rPr>
              <w:t>4.38</w:t>
            </w:r>
          </w:p>
        </w:tc>
        <w:tc>
          <w:tcPr>
            <w:tcW w:w="9072" w:type="dxa"/>
            <w:tcBorders>
              <w:bottom w:val="single" w:sz="4" w:space="0" w:color="auto"/>
            </w:tcBorders>
          </w:tcPr>
          <w:p w:rsidR="00B44EDE" w:rsidRPr="003F4D3D" w:rsidRDefault="00B44EDE" w:rsidP="00003C92">
            <w:pPr>
              <w:rPr>
                <w:rFonts w:ascii="Times New Roman" w:hAnsi="Times New Roman"/>
              </w:rPr>
            </w:pPr>
            <w:r w:rsidRPr="003F4D3D">
              <w:rPr>
                <w:rFonts w:ascii="Times New Roman" w:hAnsi="Times New Roman"/>
              </w:rPr>
              <w:t>Лаборатория генетики человека с основами мед.генетики</w:t>
            </w:r>
          </w:p>
        </w:tc>
      </w:tr>
      <w:tr w:rsidR="00B44EDE" w:rsidRPr="003F4D3D" w:rsidTr="00F66EE4">
        <w:trPr>
          <w:trHeight w:val="1172"/>
        </w:trPr>
        <w:tc>
          <w:tcPr>
            <w:tcW w:w="709" w:type="dxa"/>
            <w:tcBorders>
              <w:top w:val="single" w:sz="4" w:space="0" w:color="auto"/>
            </w:tcBorders>
          </w:tcPr>
          <w:p w:rsidR="00B44EDE" w:rsidRPr="003F4D3D" w:rsidRDefault="00B44EDE" w:rsidP="00003C92">
            <w:pPr>
              <w:jc w:val="center"/>
              <w:rPr>
                <w:rFonts w:ascii="Times New Roman" w:hAnsi="Times New Roman"/>
              </w:rPr>
            </w:pPr>
            <w:r w:rsidRPr="003F4D3D">
              <w:rPr>
                <w:rFonts w:ascii="Times New Roman" w:hAnsi="Times New Roman"/>
              </w:rPr>
              <w:t>4.39</w:t>
            </w:r>
          </w:p>
          <w:p w:rsidR="00B44EDE" w:rsidRPr="003F4D3D" w:rsidRDefault="00B44EDE" w:rsidP="00003C92">
            <w:pPr>
              <w:jc w:val="center"/>
              <w:rPr>
                <w:rFonts w:ascii="Times New Roman" w:hAnsi="Times New Roman"/>
              </w:rPr>
            </w:pPr>
            <w:r w:rsidRPr="003F4D3D">
              <w:rPr>
                <w:rFonts w:ascii="Times New Roman" w:hAnsi="Times New Roman"/>
              </w:rPr>
              <w:t>4.40</w:t>
            </w:r>
          </w:p>
        </w:tc>
        <w:tc>
          <w:tcPr>
            <w:tcW w:w="9072" w:type="dxa"/>
            <w:tcBorders>
              <w:top w:val="single" w:sz="4" w:space="0" w:color="auto"/>
            </w:tcBorders>
          </w:tcPr>
          <w:p w:rsidR="00B44EDE" w:rsidRPr="003F4D3D" w:rsidRDefault="00B44EDE" w:rsidP="00003C92">
            <w:pPr>
              <w:rPr>
                <w:rFonts w:ascii="Times New Roman" w:hAnsi="Times New Roman"/>
              </w:rPr>
            </w:pPr>
            <w:r w:rsidRPr="003F4D3D">
              <w:rPr>
                <w:rFonts w:ascii="Times New Roman" w:hAnsi="Times New Roman"/>
                <w:lang w:val="sah-RU"/>
              </w:rPr>
              <w:t>Технология изготовления лекарственных форм</w:t>
            </w:r>
          </w:p>
        </w:tc>
      </w:tr>
    </w:tbl>
    <w:p w:rsidR="00B44EDE" w:rsidRPr="003F4D3D" w:rsidRDefault="00B44EDE" w:rsidP="00003C92">
      <w:pPr>
        <w:rPr>
          <w:rFonts w:ascii="Times New Roman" w:hAnsi="Times New Roman"/>
        </w:rPr>
      </w:pPr>
    </w:p>
    <w:p w:rsidR="00B44EDE" w:rsidRDefault="00B44EDE" w:rsidP="00003C92">
      <w:pPr>
        <w:jc w:val="center"/>
        <w:rPr>
          <w:rFonts w:ascii="Times New Roman" w:hAnsi="Times New Roman"/>
          <w:b/>
        </w:rPr>
      </w:pPr>
    </w:p>
    <w:p w:rsidR="00B44EDE" w:rsidRPr="002A41A1" w:rsidRDefault="00B44EDE" w:rsidP="00003C92">
      <w:pPr>
        <w:jc w:val="center"/>
        <w:rPr>
          <w:rFonts w:ascii="Times New Roman" w:hAnsi="Times New Roman"/>
        </w:rPr>
      </w:pPr>
      <w:r w:rsidRPr="002A41A1">
        <w:rPr>
          <w:rFonts w:ascii="Times New Roman" w:hAnsi="Times New Roman"/>
        </w:rPr>
        <w:t>Кабинеты доклинической практики и мастерских в общежитии</w:t>
      </w:r>
    </w:p>
    <w:p w:rsidR="00B44EDE" w:rsidRPr="003F4D3D" w:rsidRDefault="00B44EDE" w:rsidP="00003C92">
      <w:pPr>
        <w:jc w:val="center"/>
        <w:rPr>
          <w:rFonts w:ascii="Times New Roman" w:hAnsi="Times New Roman"/>
          <w:b/>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8930"/>
      </w:tblGrid>
      <w:tr w:rsidR="00B44EDE" w:rsidRPr="003F4D3D" w:rsidTr="00F66EE4">
        <w:trPr>
          <w:trHeight w:val="146"/>
        </w:trPr>
        <w:tc>
          <w:tcPr>
            <w:tcW w:w="959" w:type="dxa"/>
          </w:tcPr>
          <w:p w:rsidR="00B44EDE" w:rsidRPr="003F4D3D" w:rsidRDefault="00B44EDE" w:rsidP="00003C92">
            <w:pPr>
              <w:jc w:val="center"/>
              <w:rPr>
                <w:rFonts w:ascii="Times New Roman" w:hAnsi="Times New Roman"/>
              </w:rPr>
            </w:pPr>
            <w:r>
              <w:rPr>
                <w:rFonts w:ascii="Times New Roman" w:hAnsi="Times New Roman"/>
              </w:rPr>
              <w:t>1</w:t>
            </w:r>
          </w:p>
        </w:tc>
        <w:tc>
          <w:tcPr>
            <w:tcW w:w="8930" w:type="dxa"/>
          </w:tcPr>
          <w:p w:rsidR="00B44EDE" w:rsidRPr="003F4D3D" w:rsidRDefault="00B44EDE" w:rsidP="00003C92">
            <w:pPr>
              <w:rPr>
                <w:rFonts w:ascii="Times New Roman" w:hAnsi="Times New Roman"/>
              </w:rPr>
            </w:pPr>
            <w:r w:rsidRPr="003F4D3D">
              <w:rPr>
                <w:rFonts w:ascii="Times New Roman" w:hAnsi="Times New Roman"/>
              </w:rPr>
              <w:t>Кабинет профилактики заболеваний и санитарно-гигиенического образования населения</w:t>
            </w:r>
          </w:p>
        </w:tc>
      </w:tr>
      <w:tr w:rsidR="00B44EDE" w:rsidRPr="003F4D3D" w:rsidTr="00F66EE4">
        <w:trPr>
          <w:trHeight w:val="146"/>
        </w:trPr>
        <w:tc>
          <w:tcPr>
            <w:tcW w:w="959" w:type="dxa"/>
          </w:tcPr>
          <w:p w:rsidR="00B44EDE" w:rsidRPr="003F4D3D" w:rsidRDefault="00B44EDE" w:rsidP="00003C92">
            <w:pPr>
              <w:jc w:val="center"/>
              <w:rPr>
                <w:rFonts w:ascii="Times New Roman" w:hAnsi="Times New Roman"/>
              </w:rPr>
            </w:pPr>
            <w:r>
              <w:rPr>
                <w:rFonts w:ascii="Times New Roman" w:hAnsi="Times New Roman"/>
              </w:rPr>
              <w:t>2</w:t>
            </w:r>
          </w:p>
        </w:tc>
        <w:tc>
          <w:tcPr>
            <w:tcW w:w="8930" w:type="dxa"/>
          </w:tcPr>
          <w:p w:rsidR="00B44EDE" w:rsidRPr="003F4D3D" w:rsidRDefault="00B44EDE" w:rsidP="00003C92">
            <w:pPr>
              <w:rPr>
                <w:rFonts w:ascii="Times New Roman" w:hAnsi="Times New Roman"/>
              </w:rPr>
            </w:pPr>
            <w:r w:rsidRPr="003F4D3D">
              <w:rPr>
                <w:rFonts w:ascii="Times New Roman" w:hAnsi="Times New Roman"/>
              </w:rPr>
              <w:t>Кабинет лечения и ухода пациентов детского возраста</w:t>
            </w:r>
          </w:p>
        </w:tc>
      </w:tr>
      <w:tr w:rsidR="00B44EDE" w:rsidRPr="003F4D3D" w:rsidTr="00F66EE4">
        <w:trPr>
          <w:trHeight w:val="525"/>
        </w:trPr>
        <w:tc>
          <w:tcPr>
            <w:tcW w:w="959" w:type="dxa"/>
          </w:tcPr>
          <w:p w:rsidR="00B44EDE" w:rsidRPr="003F4D3D" w:rsidRDefault="00B44EDE" w:rsidP="00003C92">
            <w:pPr>
              <w:jc w:val="center"/>
              <w:rPr>
                <w:rFonts w:ascii="Times New Roman" w:hAnsi="Times New Roman"/>
              </w:rPr>
            </w:pPr>
            <w:r>
              <w:rPr>
                <w:rFonts w:ascii="Times New Roman" w:hAnsi="Times New Roman"/>
              </w:rPr>
              <w:t>3</w:t>
            </w:r>
          </w:p>
        </w:tc>
        <w:tc>
          <w:tcPr>
            <w:tcW w:w="8930" w:type="dxa"/>
          </w:tcPr>
          <w:p w:rsidR="00B44EDE" w:rsidRPr="003F4D3D" w:rsidRDefault="00B44EDE" w:rsidP="00003C92">
            <w:pPr>
              <w:rPr>
                <w:rFonts w:ascii="Times New Roman" w:hAnsi="Times New Roman"/>
              </w:rPr>
            </w:pPr>
            <w:r>
              <w:rPr>
                <w:rFonts w:ascii="Times New Roman" w:hAnsi="Times New Roman"/>
              </w:rPr>
              <w:t>Мастерская №1 «Технология</w:t>
            </w:r>
            <w:r w:rsidRPr="003F4D3D">
              <w:rPr>
                <w:rFonts w:ascii="Times New Roman" w:hAnsi="Times New Roman"/>
              </w:rPr>
              <w:t xml:space="preserve"> оказания медицинских услуг</w:t>
            </w:r>
            <w:r>
              <w:rPr>
                <w:rFonts w:ascii="Times New Roman" w:hAnsi="Times New Roman"/>
              </w:rPr>
              <w:t>»</w:t>
            </w:r>
          </w:p>
        </w:tc>
      </w:tr>
      <w:tr w:rsidR="00B44EDE" w:rsidRPr="003F4D3D" w:rsidTr="00F66EE4">
        <w:trPr>
          <w:trHeight w:val="146"/>
        </w:trPr>
        <w:tc>
          <w:tcPr>
            <w:tcW w:w="959" w:type="dxa"/>
          </w:tcPr>
          <w:p w:rsidR="00B44EDE" w:rsidRPr="003F4D3D" w:rsidRDefault="00B44EDE" w:rsidP="00003C92">
            <w:pPr>
              <w:jc w:val="center"/>
              <w:rPr>
                <w:rFonts w:ascii="Times New Roman" w:hAnsi="Times New Roman"/>
              </w:rPr>
            </w:pPr>
            <w:r>
              <w:rPr>
                <w:rFonts w:ascii="Times New Roman" w:hAnsi="Times New Roman"/>
              </w:rPr>
              <w:t>4</w:t>
            </w:r>
          </w:p>
        </w:tc>
        <w:tc>
          <w:tcPr>
            <w:tcW w:w="8930" w:type="dxa"/>
          </w:tcPr>
          <w:p w:rsidR="00B44EDE" w:rsidRPr="003F4D3D" w:rsidRDefault="00B44EDE" w:rsidP="00003C92">
            <w:pPr>
              <w:rPr>
                <w:rFonts w:ascii="Times New Roman" w:hAnsi="Times New Roman"/>
              </w:rPr>
            </w:pPr>
            <w:r>
              <w:rPr>
                <w:rFonts w:ascii="Times New Roman" w:hAnsi="Times New Roman"/>
              </w:rPr>
              <w:t>Мастерская №2</w:t>
            </w:r>
            <w:r w:rsidRPr="003F4D3D">
              <w:rPr>
                <w:rFonts w:ascii="Times New Roman" w:hAnsi="Times New Roman"/>
              </w:rPr>
              <w:t xml:space="preserve"> </w:t>
            </w:r>
            <w:r>
              <w:rPr>
                <w:rFonts w:ascii="Times New Roman" w:hAnsi="Times New Roman"/>
              </w:rPr>
              <w:t>«Технология</w:t>
            </w:r>
            <w:r w:rsidRPr="003F4D3D">
              <w:rPr>
                <w:rFonts w:ascii="Times New Roman" w:hAnsi="Times New Roman"/>
              </w:rPr>
              <w:t xml:space="preserve"> оказания медицинских услуг</w:t>
            </w:r>
            <w:r>
              <w:rPr>
                <w:rFonts w:ascii="Times New Roman" w:hAnsi="Times New Roman"/>
              </w:rPr>
              <w:t>»</w:t>
            </w:r>
          </w:p>
        </w:tc>
      </w:tr>
      <w:tr w:rsidR="00B44EDE" w:rsidRPr="003F4D3D" w:rsidTr="00F66EE4">
        <w:trPr>
          <w:trHeight w:val="146"/>
        </w:trPr>
        <w:tc>
          <w:tcPr>
            <w:tcW w:w="959" w:type="dxa"/>
          </w:tcPr>
          <w:p w:rsidR="00B44EDE" w:rsidRPr="003F4D3D" w:rsidRDefault="00B44EDE" w:rsidP="00003C92">
            <w:pPr>
              <w:jc w:val="center"/>
              <w:rPr>
                <w:rFonts w:ascii="Times New Roman" w:hAnsi="Times New Roman"/>
              </w:rPr>
            </w:pPr>
            <w:r>
              <w:rPr>
                <w:rFonts w:ascii="Times New Roman" w:hAnsi="Times New Roman"/>
              </w:rPr>
              <w:t>5</w:t>
            </w:r>
          </w:p>
        </w:tc>
        <w:tc>
          <w:tcPr>
            <w:tcW w:w="8930" w:type="dxa"/>
          </w:tcPr>
          <w:p w:rsidR="00B44EDE" w:rsidRPr="003F4D3D" w:rsidRDefault="00B44EDE" w:rsidP="00003C92">
            <w:pPr>
              <w:jc w:val="both"/>
              <w:rPr>
                <w:rFonts w:ascii="Times New Roman" w:hAnsi="Times New Roman"/>
              </w:rPr>
            </w:pPr>
            <w:r>
              <w:rPr>
                <w:rFonts w:ascii="Times New Roman" w:hAnsi="Times New Roman"/>
              </w:rPr>
              <w:t xml:space="preserve">Мастерская №3 Отделения «Лабораторная диагностика» </w:t>
            </w:r>
          </w:p>
        </w:tc>
      </w:tr>
      <w:tr w:rsidR="00B44EDE" w:rsidRPr="003F4D3D" w:rsidTr="00F66EE4">
        <w:trPr>
          <w:trHeight w:val="146"/>
        </w:trPr>
        <w:tc>
          <w:tcPr>
            <w:tcW w:w="959" w:type="dxa"/>
          </w:tcPr>
          <w:p w:rsidR="00B44EDE" w:rsidRPr="003F4D3D" w:rsidRDefault="00B44EDE" w:rsidP="00003C92">
            <w:pPr>
              <w:jc w:val="center"/>
              <w:rPr>
                <w:rFonts w:ascii="Times New Roman" w:hAnsi="Times New Roman"/>
              </w:rPr>
            </w:pPr>
            <w:r>
              <w:rPr>
                <w:rFonts w:ascii="Times New Roman" w:hAnsi="Times New Roman"/>
              </w:rPr>
              <w:t>6</w:t>
            </w:r>
          </w:p>
        </w:tc>
        <w:tc>
          <w:tcPr>
            <w:tcW w:w="8930" w:type="dxa"/>
          </w:tcPr>
          <w:p w:rsidR="00B44EDE" w:rsidRDefault="00B44EDE" w:rsidP="00003C92">
            <w:pPr>
              <w:jc w:val="both"/>
              <w:rPr>
                <w:rFonts w:ascii="Times New Roman" w:hAnsi="Times New Roman"/>
              </w:rPr>
            </w:pPr>
            <w:r>
              <w:rPr>
                <w:rFonts w:ascii="Times New Roman" w:hAnsi="Times New Roman"/>
              </w:rPr>
              <w:t>Мастерская №4  Отделения «Лечебная деятельность»</w:t>
            </w:r>
          </w:p>
        </w:tc>
      </w:tr>
      <w:tr w:rsidR="00B44EDE" w:rsidRPr="003F4D3D" w:rsidTr="00F66EE4">
        <w:trPr>
          <w:trHeight w:val="146"/>
        </w:trPr>
        <w:tc>
          <w:tcPr>
            <w:tcW w:w="959" w:type="dxa"/>
          </w:tcPr>
          <w:p w:rsidR="00B44EDE" w:rsidRPr="003F4D3D" w:rsidRDefault="00B44EDE" w:rsidP="00003C92">
            <w:pPr>
              <w:jc w:val="center"/>
              <w:rPr>
                <w:rFonts w:ascii="Times New Roman" w:hAnsi="Times New Roman"/>
              </w:rPr>
            </w:pPr>
            <w:r>
              <w:rPr>
                <w:rFonts w:ascii="Times New Roman" w:hAnsi="Times New Roman"/>
              </w:rPr>
              <w:t>7</w:t>
            </w:r>
          </w:p>
        </w:tc>
        <w:tc>
          <w:tcPr>
            <w:tcW w:w="8930" w:type="dxa"/>
          </w:tcPr>
          <w:p w:rsidR="00B44EDE" w:rsidRDefault="00B44EDE" w:rsidP="00003C92">
            <w:pPr>
              <w:jc w:val="both"/>
              <w:rPr>
                <w:rFonts w:ascii="Times New Roman" w:hAnsi="Times New Roman"/>
              </w:rPr>
            </w:pPr>
            <w:r>
              <w:rPr>
                <w:rFonts w:ascii="Times New Roman" w:hAnsi="Times New Roman"/>
              </w:rPr>
              <w:t>Мастерская №4.1  Отделения «Лечебная деятельность»</w:t>
            </w:r>
          </w:p>
        </w:tc>
      </w:tr>
      <w:tr w:rsidR="00B44EDE" w:rsidRPr="003F4D3D" w:rsidTr="00F66EE4">
        <w:trPr>
          <w:trHeight w:val="146"/>
        </w:trPr>
        <w:tc>
          <w:tcPr>
            <w:tcW w:w="959" w:type="dxa"/>
          </w:tcPr>
          <w:p w:rsidR="00B44EDE" w:rsidRPr="003F4D3D" w:rsidRDefault="00B44EDE" w:rsidP="00003C92">
            <w:pPr>
              <w:jc w:val="center"/>
              <w:rPr>
                <w:rFonts w:ascii="Times New Roman" w:hAnsi="Times New Roman"/>
              </w:rPr>
            </w:pPr>
            <w:r>
              <w:rPr>
                <w:rFonts w:ascii="Times New Roman" w:hAnsi="Times New Roman"/>
              </w:rPr>
              <w:t>8</w:t>
            </w:r>
          </w:p>
        </w:tc>
        <w:tc>
          <w:tcPr>
            <w:tcW w:w="8930" w:type="dxa"/>
          </w:tcPr>
          <w:p w:rsidR="00B44EDE" w:rsidRDefault="00B44EDE" w:rsidP="00003C92">
            <w:pPr>
              <w:jc w:val="both"/>
              <w:rPr>
                <w:rFonts w:ascii="Times New Roman" w:hAnsi="Times New Roman"/>
              </w:rPr>
            </w:pPr>
            <w:r>
              <w:rPr>
                <w:rFonts w:ascii="Times New Roman" w:hAnsi="Times New Roman"/>
              </w:rPr>
              <w:t>Мастерская №4.2  Отделения «Лечебная деятельность»</w:t>
            </w:r>
          </w:p>
        </w:tc>
      </w:tr>
      <w:tr w:rsidR="00B44EDE" w:rsidRPr="003F4D3D" w:rsidTr="00F66EE4">
        <w:trPr>
          <w:trHeight w:val="246"/>
        </w:trPr>
        <w:tc>
          <w:tcPr>
            <w:tcW w:w="959" w:type="dxa"/>
          </w:tcPr>
          <w:p w:rsidR="00B44EDE" w:rsidRPr="003F4D3D" w:rsidRDefault="00B44EDE" w:rsidP="00003C92">
            <w:pPr>
              <w:jc w:val="center"/>
              <w:rPr>
                <w:rFonts w:ascii="Times New Roman" w:hAnsi="Times New Roman"/>
              </w:rPr>
            </w:pPr>
            <w:r>
              <w:rPr>
                <w:rFonts w:ascii="Times New Roman" w:hAnsi="Times New Roman"/>
              </w:rPr>
              <w:t>9</w:t>
            </w:r>
          </w:p>
        </w:tc>
        <w:tc>
          <w:tcPr>
            <w:tcW w:w="8930" w:type="dxa"/>
          </w:tcPr>
          <w:p w:rsidR="00B44EDE" w:rsidRPr="003F4D3D" w:rsidRDefault="00B44EDE" w:rsidP="00003C92">
            <w:pPr>
              <w:rPr>
                <w:rFonts w:ascii="Times New Roman" w:hAnsi="Times New Roman"/>
              </w:rPr>
            </w:pPr>
            <w:r w:rsidRPr="003F4D3D">
              <w:rPr>
                <w:rFonts w:ascii="Times New Roman" w:hAnsi="Times New Roman"/>
              </w:rPr>
              <w:t>Кабинеты технологии оказания медицинских услуг</w:t>
            </w:r>
          </w:p>
        </w:tc>
      </w:tr>
      <w:tr w:rsidR="00B44EDE" w:rsidRPr="003F4D3D" w:rsidTr="00F66EE4">
        <w:trPr>
          <w:trHeight w:val="246"/>
        </w:trPr>
        <w:tc>
          <w:tcPr>
            <w:tcW w:w="959" w:type="dxa"/>
          </w:tcPr>
          <w:p w:rsidR="00B44EDE" w:rsidRPr="003F4D3D" w:rsidRDefault="00B44EDE" w:rsidP="00003C92">
            <w:pPr>
              <w:jc w:val="center"/>
              <w:rPr>
                <w:rFonts w:ascii="Times New Roman" w:hAnsi="Times New Roman"/>
              </w:rPr>
            </w:pPr>
            <w:r>
              <w:rPr>
                <w:rFonts w:ascii="Times New Roman" w:hAnsi="Times New Roman"/>
              </w:rPr>
              <w:t>10</w:t>
            </w:r>
          </w:p>
        </w:tc>
        <w:tc>
          <w:tcPr>
            <w:tcW w:w="8930" w:type="dxa"/>
          </w:tcPr>
          <w:p w:rsidR="00B44EDE" w:rsidRPr="003F4D3D" w:rsidRDefault="00B44EDE" w:rsidP="00003C92">
            <w:pPr>
              <w:rPr>
                <w:rFonts w:ascii="Times New Roman" w:hAnsi="Times New Roman"/>
              </w:rPr>
            </w:pPr>
            <w:r w:rsidRPr="003F4D3D">
              <w:rPr>
                <w:rFonts w:ascii="Times New Roman" w:hAnsi="Times New Roman"/>
              </w:rPr>
              <w:t xml:space="preserve">Кабинет технологии оказания сестринских услуг </w:t>
            </w:r>
          </w:p>
        </w:tc>
      </w:tr>
      <w:tr w:rsidR="00B44EDE" w:rsidRPr="003F4D3D" w:rsidTr="00F66EE4">
        <w:trPr>
          <w:trHeight w:val="246"/>
        </w:trPr>
        <w:tc>
          <w:tcPr>
            <w:tcW w:w="959" w:type="dxa"/>
          </w:tcPr>
          <w:p w:rsidR="00B44EDE" w:rsidRPr="003F4D3D" w:rsidRDefault="00B44EDE" w:rsidP="00003C92">
            <w:pPr>
              <w:jc w:val="center"/>
              <w:rPr>
                <w:rFonts w:ascii="Times New Roman" w:hAnsi="Times New Roman"/>
              </w:rPr>
            </w:pPr>
            <w:r>
              <w:rPr>
                <w:rFonts w:ascii="Times New Roman" w:hAnsi="Times New Roman"/>
              </w:rPr>
              <w:t>11</w:t>
            </w:r>
          </w:p>
        </w:tc>
        <w:tc>
          <w:tcPr>
            <w:tcW w:w="8930" w:type="dxa"/>
          </w:tcPr>
          <w:p w:rsidR="00B44EDE" w:rsidRPr="003F4D3D" w:rsidRDefault="00B44EDE" w:rsidP="00003C92">
            <w:pPr>
              <w:rPr>
                <w:rFonts w:ascii="Times New Roman" w:hAnsi="Times New Roman"/>
              </w:rPr>
            </w:pPr>
            <w:r w:rsidRPr="003F4D3D">
              <w:rPr>
                <w:rFonts w:ascii="Times New Roman" w:hAnsi="Times New Roman"/>
              </w:rPr>
              <w:t xml:space="preserve">Кабинет технологии оказания сестринских услуг </w:t>
            </w:r>
          </w:p>
        </w:tc>
      </w:tr>
      <w:tr w:rsidR="00B44EDE" w:rsidRPr="003F4D3D" w:rsidTr="00F66EE4">
        <w:trPr>
          <w:trHeight w:val="146"/>
        </w:trPr>
        <w:tc>
          <w:tcPr>
            <w:tcW w:w="959" w:type="dxa"/>
          </w:tcPr>
          <w:p w:rsidR="00B44EDE" w:rsidRPr="003F4D3D" w:rsidRDefault="00B44EDE" w:rsidP="00003C92">
            <w:pPr>
              <w:jc w:val="center"/>
              <w:rPr>
                <w:rFonts w:ascii="Times New Roman" w:hAnsi="Times New Roman"/>
              </w:rPr>
            </w:pPr>
            <w:r>
              <w:rPr>
                <w:rFonts w:ascii="Times New Roman" w:hAnsi="Times New Roman"/>
              </w:rPr>
              <w:t>12</w:t>
            </w:r>
          </w:p>
        </w:tc>
        <w:tc>
          <w:tcPr>
            <w:tcW w:w="8930" w:type="dxa"/>
          </w:tcPr>
          <w:p w:rsidR="00B44EDE" w:rsidRPr="003F4D3D" w:rsidRDefault="00B44EDE" w:rsidP="00003C92">
            <w:pPr>
              <w:rPr>
                <w:rFonts w:ascii="Times New Roman" w:hAnsi="Times New Roman"/>
              </w:rPr>
            </w:pPr>
            <w:r w:rsidRPr="003F4D3D">
              <w:rPr>
                <w:rFonts w:ascii="Times New Roman" w:hAnsi="Times New Roman"/>
              </w:rPr>
              <w:t xml:space="preserve">Кабинет оказания акушерско-гинекологической помощи </w:t>
            </w:r>
          </w:p>
        </w:tc>
      </w:tr>
    </w:tbl>
    <w:p w:rsidR="00B44EDE" w:rsidRPr="003F4D3D" w:rsidRDefault="00B44EDE" w:rsidP="00003C92">
      <w:pPr>
        <w:jc w:val="center"/>
        <w:rPr>
          <w:rFonts w:ascii="Times New Roman" w:hAnsi="Times New Roman"/>
          <w:b/>
        </w:rPr>
      </w:pPr>
    </w:p>
    <w:p w:rsidR="00B44EDE" w:rsidRPr="003F4D3D" w:rsidRDefault="00B44EDE" w:rsidP="00003C92">
      <w:pPr>
        <w:jc w:val="center"/>
        <w:rPr>
          <w:rFonts w:ascii="Times New Roman" w:hAnsi="Times New Roman"/>
          <w:b/>
        </w:rPr>
      </w:pPr>
    </w:p>
    <w:p w:rsidR="00B44EDE" w:rsidRDefault="00B44EDE" w:rsidP="00003C92">
      <w:pPr>
        <w:jc w:val="center"/>
        <w:rPr>
          <w:rFonts w:ascii="Times New Roman" w:hAnsi="Times New Roman"/>
          <w:b/>
        </w:rPr>
      </w:pPr>
      <w:r w:rsidRPr="003F4D3D">
        <w:rPr>
          <w:rFonts w:ascii="Times New Roman" w:hAnsi="Times New Roman"/>
          <w:b/>
        </w:rPr>
        <w:t>Клиническая база- городская республиканская больница №2</w:t>
      </w:r>
    </w:p>
    <w:p w:rsidR="00B44EDE" w:rsidRPr="003F4D3D" w:rsidRDefault="00B44EDE" w:rsidP="00003C92">
      <w:pPr>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7"/>
        <w:gridCol w:w="9052"/>
      </w:tblGrid>
      <w:tr w:rsidR="00B44EDE" w:rsidRPr="003F4D3D" w:rsidTr="00F66EE4">
        <w:tc>
          <w:tcPr>
            <w:tcW w:w="837" w:type="dxa"/>
          </w:tcPr>
          <w:p w:rsidR="00B44EDE" w:rsidRPr="003F4D3D" w:rsidRDefault="00B44EDE" w:rsidP="00003C92">
            <w:pPr>
              <w:jc w:val="center"/>
              <w:rPr>
                <w:rFonts w:ascii="Times New Roman" w:hAnsi="Times New Roman"/>
              </w:rPr>
            </w:pPr>
            <w:r w:rsidRPr="003F4D3D">
              <w:rPr>
                <w:rFonts w:ascii="Times New Roman" w:hAnsi="Times New Roman"/>
              </w:rPr>
              <w:t>п/н</w:t>
            </w:r>
          </w:p>
        </w:tc>
        <w:tc>
          <w:tcPr>
            <w:tcW w:w="9052" w:type="dxa"/>
          </w:tcPr>
          <w:p w:rsidR="00B44EDE" w:rsidRPr="003F4D3D" w:rsidRDefault="00B44EDE" w:rsidP="00003C92">
            <w:pPr>
              <w:jc w:val="center"/>
              <w:rPr>
                <w:rFonts w:ascii="Times New Roman" w:hAnsi="Times New Roman"/>
              </w:rPr>
            </w:pPr>
            <w:r w:rsidRPr="003F4D3D">
              <w:rPr>
                <w:rFonts w:ascii="Times New Roman" w:hAnsi="Times New Roman"/>
              </w:rPr>
              <w:t>Наименование кабинета</w:t>
            </w:r>
          </w:p>
        </w:tc>
      </w:tr>
      <w:tr w:rsidR="00B44EDE" w:rsidRPr="003F4D3D" w:rsidTr="00F66EE4">
        <w:tc>
          <w:tcPr>
            <w:tcW w:w="837" w:type="dxa"/>
          </w:tcPr>
          <w:p w:rsidR="00B44EDE" w:rsidRPr="003F4D3D" w:rsidRDefault="00B44EDE" w:rsidP="00003C92">
            <w:pPr>
              <w:jc w:val="center"/>
              <w:rPr>
                <w:rFonts w:ascii="Times New Roman" w:hAnsi="Times New Roman"/>
              </w:rPr>
            </w:pPr>
            <w:r w:rsidRPr="003F4D3D">
              <w:rPr>
                <w:rFonts w:ascii="Times New Roman" w:hAnsi="Times New Roman"/>
              </w:rPr>
              <w:t>РБ№2</w:t>
            </w:r>
          </w:p>
        </w:tc>
        <w:tc>
          <w:tcPr>
            <w:tcW w:w="9052" w:type="dxa"/>
          </w:tcPr>
          <w:p w:rsidR="00B44EDE" w:rsidRPr="003F4D3D" w:rsidRDefault="00B44EDE" w:rsidP="00003C92">
            <w:pPr>
              <w:jc w:val="center"/>
              <w:rPr>
                <w:rFonts w:ascii="Times New Roman" w:hAnsi="Times New Roman"/>
              </w:rPr>
            </w:pPr>
            <w:r w:rsidRPr="003F4D3D">
              <w:rPr>
                <w:rFonts w:ascii="Times New Roman" w:hAnsi="Times New Roman"/>
              </w:rPr>
              <w:t>Кабинет терапии</w:t>
            </w:r>
          </w:p>
        </w:tc>
      </w:tr>
      <w:tr w:rsidR="00B44EDE" w:rsidRPr="003F4D3D" w:rsidTr="00F66EE4">
        <w:tc>
          <w:tcPr>
            <w:tcW w:w="837" w:type="dxa"/>
          </w:tcPr>
          <w:p w:rsidR="00B44EDE" w:rsidRPr="003F4D3D" w:rsidRDefault="00B44EDE" w:rsidP="00003C92">
            <w:pPr>
              <w:jc w:val="center"/>
              <w:rPr>
                <w:rFonts w:ascii="Times New Roman" w:hAnsi="Times New Roman"/>
              </w:rPr>
            </w:pPr>
            <w:r>
              <w:rPr>
                <w:rFonts w:ascii="Times New Roman" w:hAnsi="Times New Roman"/>
              </w:rPr>
              <w:t>ЯРКБ</w:t>
            </w:r>
          </w:p>
        </w:tc>
        <w:tc>
          <w:tcPr>
            <w:tcW w:w="9052" w:type="dxa"/>
          </w:tcPr>
          <w:p w:rsidR="00B44EDE" w:rsidRPr="003F4D3D" w:rsidRDefault="00B44EDE" w:rsidP="00003C92">
            <w:pPr>
              <w:jc w:val="center"/>
              <w:rPr>
                <w:rFonts w:ascii="Times New Roman" w:hAnsi="Times New Roman"/>
              </w:rPr>
            </w:pPr>
            <w:r>
              <w:rPr>
                <w:rFonts w:ascii="Times New Roman" w:hAnsi="Times New Roman"/>
              </w:rPr>
              <w:t>Кабинет акушерства и гинекологии</w:t>
            </w:r>
          </w:p>
        </w:tc>
      </w:tr>
    </w:tbl>
    <w:p w:rsidR="00B44EDE" w:rsidRPr="003F4D3D" w:rsidRDefault="00B44EDE" w:rsidP="00003C92">
      <w:pPr>
        <w:jc w:val="center"/>
        <w:rPr>
          <w:rFonts w:ascii="Times New Roman" w:hAnsi="Times New Roman"/>
        </w:rPr>
      </w:pPr>
    </w:p>
    <w:p w:rsidR="00B44EDE" w:rsidRPr="003F4D3D" w:rsidRDefault="00B44EDE" w:rsidP="00003C92">
      <w:pPr>
        <w:ind w:firstLine="708"/>
        <w:jc w:val="both"/>
        <w:rPr>
          <w:rFonts w:ascii="Times New Roman" w:hAnsi="Times New Roman"/>
        </w:rPr>
      </w:pPr>
    </w:p>
    <w:p w:rsidR="00B44EDE" w:rsidRPr="00131E03" w:rsidRDefault="00B44EDE" w:rsidP="00003C92">
      <w:pPr>
        <w:pStyle w:val="11"/>
        <w:shd w:val="clear" w:color="auto" w:fill="auto"/>
        <w:tabs>
          <w:tab w:val="left" w:pos="0"/>
        </w:tabs>
        <w:spacing w:line="240" w:lineRule="auto"/>
        <w:ind w:firstLine="567"/>
        <w:rPr>
          <w:i w:val="0"/>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5251D2" w:rsidRPr="00131E03" w:rsidRDefault="005251D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261B12" w:rsidRPr="00131E03" w:rsidRDefault="00261B12" w:rsidP="00003C92">
      <w:pPr>
        <w:tabs>
          <w:tab w:val="left" w:pos="0"/>
        </w:tabs>
        <w:ind w:firstLine="567"/>
        <w:jc w:val="right"/>
        <w:rPr>
          <w:rFonts w:ascii="Times New Roman" w:hAnsi="Times New Roman" w:cs="Times New Roman"/>
        </w:rPr>
      </w:pPr>
    </w:p>
    <w:p w:rsidR="00C61AE8" w:rsidRDefault="00C61AE8" w:rsidP="00003C92">
      <w:pPr>
        <w:pStyle w:val="1"/>
        <w:tabs>
          <w:tab w:val="left" w:pos="0"/>
        </w:tabs>
        <w:spacing w:before="0"/>
        <w:ind w:firstLine="567"/>
        <w:jc w:val="center"/>
        <w:rPr>
          <w:rFonts w:ascii="Times New Roman" w:hAnsi="Times New Roman" w:cs="Times New Roman"/>
          <w:b w:val="0"/>
          <w:color w:val="auto"/>
          <w:sz w:val="24"/>
          <w:szCs w:val="24"/>
        </w:rPr>
      </w:pPr>
    </w:p>
    <w:p w:rsidR="00C61AE8" w:rsidRDefault="00C61AE8" w:rsidP="00C61AE8"/>
    <w:p w:rsidR="00C61AE8" w:rsidRDefault="00C61AE8" w:rsidP="00C61AE8"/>
    <w:p w:rsidR="00C61AE8" w:rsidRPr="00C61AE8" w:rsidRDefault="00C61AE8" w:rsidP="00C61AE8"/>
    <w:p w:rsidR="00E926F3" w:rsidRDefault="00C61AE8" w:rsidP="00C61AE8">
      <w:pPr>
        <w:jc w:val="right"/>
        <w:rPr>
          <w:rFonts w:ascii="Times New Roman" w:hAnsi="Times New Roman" w:cs="Times New Roman"/>
          <w:bCs/>
          <w:color w:val="auto"/>
        </w:rPr>
      </w:pPr>
      <w:r w:rsidRPr="00C61AE8">
        <w:rPr>
          <w:rFonts w:ascii="Times New Roman" w:hAnsi="Times New Roman" w:cs="Times New Roman"/>
          <w:bCs/>
          <w:color w:val="auto"/>
        </w:rPr>
        <w:t>Приложение 6</w:t>
      </w:r>
    </w:p>
    <w:p w:rsidR="00637A7C" w:rsidRPr="00131E03" w:rsidRDefault="00637A7C" w:rsidP="00E926F3">
      <w:pPr>
        <w:jc w:val="center"/>
        <w:rPr>
          <w:rFonts w:ascii="Times New Roman" w:hAnsi="Times New Roman" w:cs="Times New Roman"/>
          <w:b/>
          <w:color w:val="auto"/>
        </w:rPr>
      </w:pPr>
      <w:r w:rsidRPr="00131E03">
        <w:rPr>
          <w:rFonts w:ascii="Times New Roman" w:hAnsi="Times New Roman" w:cs="Times New Roman"/>
          <w:color w:val="auto"/>
        </w:rPr>
        <w:br/>
      </w:r>
      <w:r w:rsidR="00C61AE8">
        <w:rPr>
          <w:rFonts w:ascii="Times New Roman" w:hAnsi="Times New Roman" w:cs="Times New Roman"/>
          <w:color w:val="auto"/>
        </w:rPr>
        <w:t xml:space="preserve"> </w:t>
      </w:r>
      <w:r w:rsidR="00E926F3">
        <w:rPr>
          <w:rFonts w:ascii="Times New Roman" w:hAnsi="Times New Roman" w:cs="Times New Roman"/>
          <w:color w:val="auto"/>
        </w:rPr>
        <w:t>П</w:t>
      </w:r>
      <w:r w:rsidR="00C61AE8">
        <w:rPr>
          <w:rFonts w:ascii="Times New Roman" w:hAnsi="Times New Roman" w:cs="Times New Roman"/>
          <w:color w:val="auto"/>
        </w:rPr>
        <w:t xml:space="preserve">оказатели </w:t>
      </w:r>
      <w:r w:rsidRPr="00131E03">
        <w:rPr>
          <w:rFonts w:ascii="Times New Roman" w:hAnsi="Times New Roman" w:cs="Times New Roman"/>
          <w:color w:val="auto"/>
        </w:rPr>
        <w:t>деятельности профессиональной образовательной организации, подлежащей самообследованию</w:t>
      </w:r>
      <w:r w:rsidRPr="00131E03">
        <w:rPr>
          <w:rFonts w:ascii="Times New Roman" w:hAnsi="Times New Roman" w:cs="Times New Roman"/>
          <w:color w:val="auto"/>
        </w:rPr>
        <w:br/>
      </w:r>
    </w:p>
    <w:tbl>
      <w:tblPr>
        <w:tblW w:w="98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3"/>
        <w:gridCol w:w="6689"/>
        <w:gridCol w:w="2196"/>
      </w:tblGrid>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N п/п</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Показатели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Единица измерения</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Образовательная деятельность</w:t>
            </w:r>
          </w:p>
        </w:tc>
        <w:tc>
          <w:tcPr>
            <w:tcW w:w="2196" w:type="dxa"/>
          </w:tcPr>
          <w:p w:rsidR="00637A7C" w:rsidRPr="00900E73" w:rsidRDefault="00637A7C" w:rsidP="00003C92">
            <w:pPr>
              <w:rPr>
                <w:rFonts w:ascii="Times New Roman" w:hAnsi="Times New Roman" w:cs="Times New Roman"/>
              </w:rPr>
            </w:pP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196" w:type="dxa"/>
          </w:tcPr>
          <w:p w:rsidR="00637A7C" w:rsidRPr="00900E73" w:rsidRDefault="00334331"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334331"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334331"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334331"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1850</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1.2.1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1769</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1.2.2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81</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1.2.3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334331"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Количество реализуемых образовательных программ среднего профессионального образования</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8</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1.4</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 студентов (курсантов), зачисленных на первый курс на очную форму обучения, за отчетный период</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706</w:t>
            </w:r>
          </w:p>
        </w:tc>
      </w:tr>
      <w:tr w:rsidR="00637A7C" w:rsidRPr="00900E73" w:rsidTr="00AF3C73">
        <w:tblPrEx>
          <w:tblBorders>
            <w:insideH w:val="nil"/>
          </w:tblBorders>
        </w:tblPrEx>
        <w:tc>
          <w:tcPr>
            <w:tcW w:w="963" w:type="dxa"/>
            <w:tcBorders>
              <w:bottom w:val="nil"/>
            </w:tcBorders>
          </w:tcPr>
          <w:p w:rsidR="00637A7C" w:rsidRPr="00900E73" w:rsidRDefault="00637A7C" w:rsidP="00003C92">
            <w:pPr>
              <w:rPr>
                <w:rFonts w:ascii="Times New Roman" w:hAnsi="Times New Roman" w:cs="Times New Roman"/>
              </w:rPr>
            </w:pPr>
            <w:r w:rsidRPr="00900E73">
              <w:rPr>
                <w:rFonts w:ascii="Times New Roman" w:hAnsi="Times New Roman" w:cs="Times New Roman"/>
              </w:rPr>
              <w:t>1.5</w:t>
            </w:r>
          </w:p>
        </w:tc>
        <w:tc>
          <w:tcPr>
            <w:tcW w:w="8885" w:type="dxa"/>
            <w:gridSpan w:val="2"/>
            <w:tcBorders>
              <w:bottom w:val="nil"/>
            </w:tcBorders>
          </w:tcPr>
          <w:p w:rsidR="00637A7C" w:rsidRPr="00900E73" w:rsidRDefault="00637A7C" w:rsidP="00003C92">
            <w:pPr>
              <w:rPr>
                <w:rFonts w:ascii="Times New Roman" w:hAnsi="Times New Roman" w:cs="Times New Roman"/>
              </w:rPr>
            </w:pPr>
            <w:r w:rsidRPr="00900E73">
              <w:rPr>
                <w:rFonts w:ascii="Times New Roman" w:hAnsi="Times New Roman" w:cs="Times New Roman"/>
              </w:rPr>
              <w:t xml:space="preserve">Утратил силу. - </w:t>
            </w:r>
            <w:hyperlink r:id="rId39" w:history="1">
              <w:r w:rsidRPr="00900E73">
                <w:rPr>
                  <w:rStyle w:val="a3"/>
                  <w:rFonts w:ascii="Times New Roman" w:hAnsi="Times New Roman" w:cs="Times New Roman"/>
                </w:rPr>
                <w:t>Приказ</w:t>
              </w:r>
            </w:hyperlink>
            <w:r w:rsidRPr="00900E73">
              <w:rPr>
                <w:rFonts w:ascii="Times New Roman" w:hAnsi="Times New Roman" w:cs="Times New Roman"/>
              </w:rPr>
              <w:t xml:space="preserve"> Минобрнауки России от 15.02.2017 N 136</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1.6</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432/96</w:t>
            </w:r>
            <w:r w:rsidR="00317ABA"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1.7</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196" w:type="dxa"/>
          </w:tcPr>
          <w:p w:rsidR="00637A7C" w:rsidRPr="00395098" w:rsidRDefault="00317ABA" w:rsidP="00003C92">
            <w:pPr>
              <w:rPr>
                <w:rFonts w:ascii="Times New Roman" w:hAnsi="Times New Roman" w:cs="Times New Roman"/>
                <w:color w:val="auto"/>
              </w:rPr>
            </w:pPr>
            <w:r w:rsidRPr="00395098">
              <w:rPr>
                <w:rFonts w:ascii="Times New Roman" w:hAnsi="Times New Roman" w:cs="Times New Roman"/>
                <w:color w:val="auto"/>
              </w:rPr>
              <w:t>1,0</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1.8</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1208/8</w:t>
            </w:r>
            <w:r w:rsidR="00741B45" w:rsidRPr="00900E73">
              <w:rPr>
                <w:rFonts w:ascii="Times New Roman" w:hAnsi="Times New Roman" w:cs="Times New Roman"/>
              </w:rPr>
              <w:t>3</w:t>
            </w:r>
            <w:r w:rsidR="009B2C70" w:rsidRPr="00900E73">
              <w:rPr>
                <w:rFonts w:ascii="Times New Roman" w:hAnsi="Times New Roman" w:cs="Times New Roman"/>
              </w:rPr>
              <w:t xml:space="preserve"> %</w:t>
            </w:r>
          </w:p>
        </w:tc>
      </w:tr>
      <w:tr w:rsidR="00637A7C" w:rsidRPr="0012228C"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1.9</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в общей численности работников</w:t>
            </w:r>
          </w:p>
        </w:tc>
        <w:tc>
          <w:tcPr>
            <w:tcW w:w="2196" w:type="dxa"/>
          </w:tcPr>
          <w:p w:rsidR="00637A7C" w:rsidRPr="0031623D" w:rsidRDefault="0012228C" w:rsidP="00003C92">
            <w:pPr>
              <w:rPr>
                <w:rFonts w:ascii="Times New Roman" w:hAnsi="Times New Roman" w:cs="Times New Roman"/>
                <w:color w:val="auto"/>
              </w:rPr>
            </w:pPr>
            <w:r w:rsidRPr="0031623D">
              <w:rPr>
                <w:rFonts w:ascii="Times New Roman" w:hAnsi="Times New Roman" w:cs="Times New Roman"/>
                <w:color w:val="auto"/>
              </w:rPr>
              <w:t>90</w:t>
            </w:r>
            <w:r w:rsidR="002758A3" w:rsidRPr="0031623D">
              <w:rPr>
                <w:rFonts w:ascii="Times New Roman" w:hAnsi="Times New Roman" w:cs="Times New Roman"/>
                <w:color w:val="auto"/>
              </w:rPr>
              <w:t xml:space="preserve"> </w:t>
            </w:r>
            <w:r w:rsidR="00637A7C" w:rsidRPr="0031623D">
              <w:rPr>
                <w:rFonts w:ascii="Times New Roman" w:hAnsi="Times New Roman" w:cs="Times New Roman"/>
                <w:color w:val="auto"/>
              </w:rPr>
              <w:t>человек</w:t>
            </w:r>
            <w:r w:rsidR="002758A3" w:rsidRPr="0031623D">
              <w:rPr>
                <w:rFonts w:ascii="Times New Roman" w:hAnsi="Times New Roman" w:cs="Times New Roman"/>
                <w:color w:val="auto"/>
              </w:rPr>
              <w:t>а</w:t>
            </w:r>
            <w:r w:rsidR="00637A7C" w:rsidRPr="0031623D">
              <w:rPr>
                <w:rFonts w:ascii="Times New Roman" w:hAnsi="Times New Roman" w:cs="Times New Roman"/>
                <w:color w:val="auto"/>
              </w:rPr>
              <w:t>/</w:t>
            </w:r>
            <w:r w:rsidR="002758A3" w:rsidRPr="0031623D">
              <w:rPr>
                <w:rFonts w:ascii="Times New Roman" w:hAnsi="Times New Roman" w:cs="Times New Roman"/>
                <w:color w:val="auto"/>
              </w:rPr>
              <w:t xml:space="preserve"> </w:t>
            </w:r>
            <w:r w:rsidR="0031623D" w:rsidRPr="0031623D">
              <w:rPr>
                <w:rFonts w:ascii="Times New Roman" w:hAnsi="Times New Roman" w:cs="Times New Roman"/>
                <w:color w:val="auto"/>
              </w:rPr>
              <w:t>54,2</w:t>
            </w:r>
            <w:r w:rsidR="00334331" w:rsidRPr="0031623D">
              <w:rPr>
                <w:rFonts w:ascii="Times New Roman" w:hAnsi="Times New Roman" w:cs="Times New Roman"/>
                <w:color w:val="auto"/>
              </w:rPr>
              <w:t xml:space="preserve"> </w:t>
            </w:r>
            <w:r w:rsidR="00637A7C" w:rsidRPr="0031623D">
              <w:rPr>
                <w:rFonts w:ascii="Times New Roman" w:hAnsi="Times New Roman" w:cs="Times New Roman"/>
                <w:color w:val="auto"/>
              </w:rPr>
              <w:t>%</w:t>
            </w:r>
          </w:p>
        </w:tc>
      </w:tr>
      <w:tr w:rsidR="00317ABA"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1.10</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87</w:t>
            </w:r>
            <w:r w:rsidR="002758A3" w:rsidRPr="00900E73">
              <w:rPr>
                <w:rFonts w:ascii="Times New Roman" w:hAnsi="Times New Roman" w:cs="Times New Roman"/>
              </w:rPr>
              <w:t xml:space="preserve"> </w:t>
            </w:r>
            <w:r w:rsidR="00637A7C" w:rsidRPr="00900E73">
              <w:rPr>
                <w:rFonts w:ascii="Times New Roman" w:hAnsi="Times New Roman" w:cs="Times New Roman"/>
              </w:rPr>
              <w:t>человек/</w:t>
            </w:r>
            <w:r>
              <w:rPr>
                <w:rFonts w:ascii="Times New Roman" w:hAnsi="Times New Roman" w:cs="Times New Roman"/>
              </w:rPr>
              <w:t xml:space="preserve"> 96,6</w:t>
            </w:r>
            <w:r w:rsidR="002758A3" w:rsidRPr="00900E73">
              <w:rPr>
                <w:rFonts w:ascii="Times New Roman" w:hAnsi="Times New Roman" w:cs="Times New Roman"/>
              </w:rPr>
              <w:t xml:space="preserve"> </w:t>
            </w:r>
            <w:r w:rsidR="00637A7C"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1</w:t>
            </w:r>
            <w:r w:rsidR="00317ABA" w:rsidRPr="00900E73">
              <w:rPr>
                <w:rFonts w:ascii="Times New Roman" w:hAnsi="Times New Roman" w:cs="Times New Roman"/>
              </w:rPr>
              <w:t>1</w:t>
            </w:r>
            <w:r w:rsidR="000712C3" w:rsidRPr="00900E73">
              <w:rPr>
                <w:rFonts w:ascii="Times New Roman" w:hAnsi="Times New Roman" w:cs="Times New Roman"/>
              </w:rPr>
              <w:t xml:space="preserve"> </w:t>
            </w:r>
            <w:r>
              <w:rPr>
                <w:rFonts w:ascii="Times New Roman" w:hAnsi="Times New Roman" w:cs="Times New Roman"/>
              </w:rPr>
              <w:t>человек 12,2</w:t>
            </w:r>
            <w:r w:rsidR="000712C3" w:rsidRPr="00900E73">
              <w:rPr>
                <w:rFonts w:ascii="Times New Roman" w:hAnsi="Times New Roman" w:cs="Times New Roman"/>
              </w:rPr>
              <w:t xml:space="preserve"> </w:t>
            </w:r>
            <w:r w:rsidR="00637A7C" w:rsidRPr="00900E73">
              <w:rPr>
                <w:rFonts w:ascii="Times New Roman" w:hAnsi="Times New Roman" w:cs="Times New Roman"/>
              </w:rPr>
              <w:t>%</w:t>
            </w:r>
            <w:r>
              <w:rPr>
                <w:rFonts w:ascii="Times New Roman" w:hAnsi="Times New Roman" w:cs="Times New Roman"/>
              </w:rPr>
              <w:t>, из них 1</w:t>
            </w:r>
            <w:r w:rsidR="00317ABA" w:rsidRPr="00900E73">
              <w:rPr>
                <w:rFonts w:ascii="Times New Roman" w:hAnsi="Times New Roman" w:cs="Times New Roman"/>
              </w:rPr>
              <w:t xml:space="preserve"> чел –на СЗД</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1.11.1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Высшая</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5</w:t>
            </w:r>
            <w:r w:rsidR="000712C3" w:rsidRPr="00900E73">
              <w:rPr>
                <w:rFonts w:ascii="Times New Roman" w:hAnsi="Times New Roman" w:cs="Times New Roman"/>
              </w:rPr>
              <w:t xml:space="preserve"> </w:t>
            </w:r>
            <w:r w:rsidR="0099639C" w:rsidRPr="00900E73">
              <w:rPr>
                <w:rFonts w:ascii="Times New Roman" w:hAnsi="Times New Roman" w:cs="Times New Roman"/>
              </w:rPr>
              <w:t>человек</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1.11.2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Первая</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5</w:t>
            </w:r>
            <w:r w:rsidR="0099639C" w:rsidRPr="00900E73">
              <w:rPr>
                <w:rFonts w:ascii="Times New Roman" w:hAnsi="Times New Roman" w:cs="Times New Roman"/>
              </w:rPr>
              <w:t xml:space="preserve"> человек</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196" w:type="dxa"/>
          </w:tcPr>
          <w:p w:rsidR="00637A7C" w:rsidRPr="00900E73" w:rsidRDefault="0099639C" w:rsidP="00003C92">
            <w:pPr>
              <w:rPr>
                <w:rFonts w:ascii="Times New Roman" w:hAnsi="Times New Roman" w:cs="Times New Roman"/>
              </w:rPr>
            </w:pPr>
            <w:r w:rsidRPr="00900E73">
              <w:rPr>
                <w:rFonts w:ascii="Times New Roman" w:hAnsi="Times New Roman" w:cs="Times New Roman"/>
              </w:rPr>
              <w:t>9</w:t>
            </w:r>
            <w:r w:rsidR="0012228C">
              <w:rPr>
                <w:rFonts w:ascii="Times New Roman" w:hAnsi="Times New Roman" w:cs="Times New Roman"/>
              </w:rPr>
              <w:t>0</w:t>
            </w:r>
            <w:r w:rsidR="002758A3" w:rsidRPr="00900E73">
              <w:rPr>
                <w:rFonts w:ascii="Times New Roman" w:hAnsi="Times New Roman" w:cs="Times New Roman"/>
              </w:rPr>
              <w:t xml:space="preserve"> </w:t>
            </w:r>
            <w:r w:rsidR="00637A7C" w:rsidRPr="00900E73">
              <w:rPr>
                <w:rFonts w:ascii="Times New Roman" w:hAnsi="Times New Roman" w:cs="Times New Roman"/>
              </w:rPr>
              <w:t>человек/</w:t>
            </w:r>
            <w:r w:rsidR="00F66FDD" w:rsidRPr="00900E73">
              <w:rPr>
                <w:rFonts w:ascii="Times New Roman" w:hAnsi="Times New Roman" w:cs="Times New Roman"/>
              </w:rPr>
              <w:t xml:space="preserve"> 100</w:t>
            </w:r>
            <w:r w:rsidR="002758A3" w:rsidRPr="00900E73">
              <w:rPr>
                <w:rFonts w:ascii="Times New Roman" w:hAnsi="Times New Roman" w:cs="Times New Roman"/>
              </w:rPr>
              <w:t xml:space="preserve"> </w:t>
            </w:r>
            <w:r w:rsidR="00637A7C" w:rsidRPr="00900E73">
              <w:rPr>
                <w:rFonts w:ascii="Times New Roman" w:hAnsi="Times New Roman" w:cs="Times New Roman"/>
              </w:rPr>
              <w:t>%</w:t>
            </w:r>
          </w:p>
        </w:tc>
      </w:tr>
      <w:tr w:rsidR="00637A7C" w:rsidRPr="00472830"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196" w:type="dxa"/>
          </w:tcPr>
          <w:p w:rsidR="00637A7C" w:rsidRPr="00472830" w:rsidRDefault="00E066FF" w:rsidP="00003C92">
            <w:pPr>
              <w:rPr>
                <w:rFonts w:ascii="Times New Roman" w:hAnsi="Times New Roman" w:cs="Times New Roman"/>
                <w:color w:val="auto"/>
              </w:rPr>
            </w:pPr>
            <w:r w:rsidRPr="00472830">
              <w:rPr>
                <w:rFonts w:ascii="Times New Roman" w:hAnsi="Times New Roman" w:cs="Times New Roman"/>
                <w:color w:val="auto"/>
              </w:rPr>
              <w:t>10</w:t>
            </w:r>
            <w:r w:rsidR="002758A3" w:rsidRPr="00472830">
              <w:rPr>
                <w:rFonts w:ascii="Times New Roman" w:hAnsi="Times New Roman" w:cs="Times New Roman"/>
                <w:color w:val="auto"/>
              </w:rPr>
              <w:t xml:space="preserve"> </w:t>
            </w:r>
            <w:r w:rsidR="00637A7C" w:rsidRPr="00472830">
              <w:rPr>
                <w:rFonts w:ascii="Times New Roman" w:hAnsi="Times New Roman" w:cs="Times New Roman"/>
                <w:color w:val="auto"/>
              </w:rPr>
              <w:t>человек/</w:t>
            </w:r>
            <w:r w:rsidR="00472830" w:rsidRPr="00472830">
              <w:rPr>
                <w:rFonts w:ascii="Times New Roman" w:hAnsi="Times New Roman" w:cs="Times New Roman"/>
                <w:color w:val="auto"/>
              </w:rPr>
              <w:t xml:space="preserve"> 11,1</w:t>
            </w:r>
            <w:r w:rsidR="002758A3" w:rsidRPr="00472830">
              <w:rPr>
                <w:rFonts w:ascii="Times New Roman" w:hAnsi="Times New Roman" w:cs="Times New Roman"/>
                <w:color w:val="auto"/>
              </w:rPr>
              <w:t xml:space="preserve"> </w:t>
            </w:r>
            <w:r w:rsidR="00637A7C" w:rsidRPr="00472830">
              <w:rPr>
                <w:rFonts w:ascii="Times New Roman" w:hAnsi="Times New Roman" w:cs="Times New Roman"/>
                <w:color w:val="auto"/>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1.14</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Общая численность студентов (курсантов) образовательной организации, обучающихся в филиале образовательной организации (далее - филиал)</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Финансово-экономическая деятельность</w:t>
            </w:r>
          </w:p>
        </w:tc>
        <w:tc>
          <w:tcPr>
            <w:tcW w:w="2196" w:type="dxa"/>
          </w:tcPr>
          <w:p w:rsidR="00637A7C" w:rsidRPr="009A5B2E" w:rsidRDefault="00637A7C" w:rsidP="00003C92">
            <w:pPr>
              <w:rPr>
                <w:rFonts w:ascii="Times New Roman" w:hAnsi="Times New Roman" w:cs="Times New Roman"/>
                <w:color w:val="auto"/>
              </w:rPr>
            </w:pPr>
            <w:r w:rsidRPr="009A5B2E">
              <w:rPr>
                <w:rFonts w:ascii="Times New Roman" w:hAnsi="Times New Roman" w:cs="Times New Roman"/>
                <w:color w:val="auto"/>
              </w:rPr>
              <w:t>тыс. руб.</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2.1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Доходы образовательной организации по всем видам финансового обеспечения (деятельности)</w:t>
            </w:r>
          </w:p>
        </w:tc>
        <w:tc>
          <w:tcPr>
            <w:tcW w:w="2196" w:type="dxa"/>
          </w:tcPr>
          <w:p w:rsidR="00637A7C" w:rsidRPr="009A5B2E" w:rsidRDefault="009A5B2E" w:rsidP="00003C92">
            <w:pPr>
              <w:rPr>
                <w:rFonts w:ascii="Times New Roman" w:hAnsi="Times New Roman" w:cs="Times New Roman"/>
                <w:color w:val="auto"/>
              </w:rPr>
            </w:pPr>
            <w:r w:rsidRPr="009A5B2E">
              <w:rPr>
                <w:rFonts w:ascii="Times New Roman" w:hAnsi="Times New Roman" w:cs="Times New Roman"/>
                <w:color w:val="auto"/>
              </w:rPr>
              <w:t>314 883,8</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2.2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196" w:type="dxa"/>
          </w:tcPr>
          <w:p w:rsidR="00637A7C" w:rsidRPr="009A5B2E" w:rsidRDefault="009A5B2E" w:rsidP="00003C92">
            <w:pPr>
              <w:rPr>
                <w:rFonts w:ascii="Times New Roman" w:hAnsi="Times New Roman" w:cs="Times New Roman"/>
                <w:color w:val="auto"/>
              </w:rPr>
            </w:pPr>
            <w:r w:rsidRPr="009A5B2E">
              <w:rPr>
                <w:rFonts w:ascii="Times New Roman" w:hAnsi="Times New Roman" w:cs="Times New Roman"/>
                <w:color w:val="auto"/>
              </w:rPr>
              <w:t>3 379</w:t>
            </w:r>
            <w:r w:rsidR="00637A7C" w:rsidRPr="009A5B2E">
              <w:rPr>
                <w:rFonts w:ascii="Times New Roman" w:hAnsi="Times New Roman" w:cs="Times New Roman"/>
                <w:color w:val="auto"/>
              </w:rPr>
              <w:t>,</w:t>
            </w:r>
            <w:r w:rsidRPr="009A5B2E">
              <w:rPr>
                <w:rFonts w:ascii="Times New Roman" w:hAnsi="Times New Roman" w:cs="Times New Roman"/>
                <w:color w:val="auto"/>
              </w:rPr>
              <w:t>2</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2.3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Доходы образовательной организации из средств от приносящей доход деятельности в расчете на одного педагогического работника</w:t>
            </w:r>
          </w:p>
        </w:tc>
        <w:tc>
          <w:tcPr>
            <w:tcW w:w="2196" w:type="dxa"/>
          </w:tcPr>
          <w:p w:rsidR="00637A7C" w:rsidRPr="009A5B2E" w:rsidRDefault="009A5B2E" w:rsidP="00003C92">
            <w:pPr>
              <w:rPr>
                <w:rFonts w:ascii="Times New Roman" w:hAnsi="Times New Roman" w:cs="Times New Roman"/>
                <w:color w:val="auto"/>
              </w:rPr>
            </w:pPr>
            <w:r w:rsidRPr="009A5B2E">
              <w:rPr>
                <w:rFonts w:ascii="Times New Roman" w:hAnsi="Times New Roman" w:cs="Times New Roman"/>
                <w:color w:val="auto"/>
              </w:rPr>
              <w:t>1038,1</w:t>
            </w:r>
          </w:p>
        </w:tc>
      </w:tr>
      <w:tr w:rsidR="00637A7C" w:rsidRPr="00900E73" w:rsidTr="00AF3C73">
        <w:tblPrEx>
          <w:tblBorders>
            <w:insideH w:val="nil"/>
          </w:tblBorders>
        </w:tblPrEx>
        <w:tc>
          <w:tcPr>
            <w:tcW w:w="963" w:type="dxa"/>
            <w:tcBorders>
              <w:bottom w:val="nil"/>
            </w:tcBorders>
          </w:tcPr>
          <w:p w:rsidR="00637A7C" w:rsidRPr="00900E73" w:rsidRDefault="00637A7C" w:rsidP="00003C92">
            <w:pPr>
              <w:rPr>
                <w:rFonts w:ascii="Times New Roman" w:hAnsi="Times New Roman" w:cs="Times New Roman"/>
              </w:rPr>
            </w:pPr>
            <w:r w:rsidRPr="00900E73">
              <w:rPr>
                <w:rFonts w:ascii="Times New Roman" w:hAnsi="Times New Roman" w:cs="Times New Roman"/>
              </w:rPr>
              <w:t>2.4</w:t>
            </w:r>
          </w:p>
        </w:tc>
        <w:tc>
          <w:tcPr>
            <w:tcW w:w="6689" w:type="dxa"/>
            <w:tcBorders>
              <w:bottom w:val="nil"/>
            </w:tcBorders>
          </w:tcPr>
          <w:p w:rsidR="00637A7C" w:rsidRPr="00900E73" w:rsidRDefault="00637A7C" w:rsidP="00003C92">
            <w:pPr>
              <w:rPr>
                <w:rFonts w:ascii="Times New Roman" w:hAnsi="Times New Roman" w:cs="Times New Roman"/>
              </w:rPr>
            </w:pPr>
            <w:r w:rsidRPr="00900E73">
              <w:rPr>
                <w:rFonts w:ascii="Times New Roman" w:hAnsi="Times New Roman" w:cs="Times New Roman"/>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196" w:type="dxa"/>
            <w:tcBorders>
              <w:bottom w:val="nil"/>
            </w:tcBorders>
          </w:tcPr>
          <w:p w:rsidR="00637A7C" w:rsidRPr="009A5B2E" w:rsidRDefault="00637A7C" w:rsidP="00003C92">
            <w:pPr>
              <w:rPr>
                <w:rFonts w:ascii="Times New Roman" w:hAnsi="Times New Roman" w:cs="Times New Roman"/>
                <w:color w:val="auto"/>
              </w:rPr>
            </w:pPr>
            <w:r w:rsidRPr="009A5B2E">
              <w:rPr>
                <w:rFonts w:ascii="Times New Roman" w:hAnsi="Times New Roman" w:cs="Times New Roman"/>
                <w:color w:val="auto"/>
              </w:rPr>
              <w:t>100 %</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Инфраструктура</w:t>
            </w:r>
          </w:p>
        </w:tc>
        <w:tc>
          <w:tcPr>
            <w:tcW w:w="2196" w:type="dxa"/>
          </w:tcPr>
          <w:p w:rsidR="00637A7C" w:rsidRPr="00900E73" w:rsidRDefault="00637A7C" w:rsidP="00003C92">
            <w:pPr>
              <w:rPr>
                <w:rFonts w:ascii="Times New Roman" w:hAnsi="Times New Roman" w:cs="Times New Roman"/>
              </w:rPr>
            </w:pP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3.1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Общая площадь помещений, в которых осуществляется образовательная деятельность, в расчете на одного студента (курсанта)</w:t>
            </w:r>
          </w:p>
        </w:tc>
        <w:tc>
          <w:tcPr>
            <w:tcW w:w="2196" w:type="dxa"/>
          </w:tcPr>
          <w:p w:rsidR="00637A7C" w:rsidRPr="00900E73" w:rsidRDefault="009B1B69" w:rsidP="00003C92">
            <w:pPr>
              <w:rPr>
                <w:rFonts w:ascii="Times New Roman" w:hAnsi="Times New Roman" w:cs="Times New Roman"/>
              </w:rPr>
            </w:pPr>
            <w:r w:rsidRPr="00900E73">
              <w:rPr>
                <w:rFonts w:ascii="Times New Roman" w:hAnsi="Times New Roman" w:cs="Times New Roman"/>
              </w:rPr>
              <w:t xml:space="preserve">2,04 </w:t>
            </w:r>
            <w:r w:rsidR="00637A7C" w:rsidRPr="00900E73">
              <w:rPr>
                <w:rFonts w:ascii="Times New Roman" w:hAnsi="Times New Roman" w:cs="Times New Roman"/>
              </w:rPr>
              <w:t>кв. м</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3.2</w:t>
            </w:r>
          </w:p>
        </w:tc>
        <w:tc>
          <w:tcPr>
            <w:tcW w:w="6689" w:type="dxa"/>
          </w:tcPr>
          <w:p w:rsidR="00637A7C" w:rsidRPr="005965E0" w:rsidRDefault="00637A7C" w:rsidP="00003C92">
            <w:pPr>
              <w:rPr>
                <w:rFonts w:ascii="Times New Roman" w:hAnsi="Times New Roman" w:cs="Times New Roman"/>
                <w:color w:val="auto"/>
              </w:rPr>
            </w:pPr>
            <w:r w:rsidRPr="005965E0">
              <w:rPr>
                <w:rFonts w:ascii="Times New Roman" w:hAnsi="Times New Roman" w:cs="Times New Roman"/>
                <w:color w:val="auto"/>
              </w:rPr>
              <w:t>Количество компьютеров со сроком эксплуатации не более 5 лет в расчете на одного студента (курсанта)</w:t>
            </w:r>
          </w:p>
        </w:tc>
        <w:tc>
          <w:tcPr>
            <w:tcW w:w="2196" w:type="dxa"/>
          </w:tcPr>
          <w:p w:rsidR="00637A7C" w:rsidRPr="005965E0" w:rsidRDefault="00C10209" w:rsidP="00003C92">
            <w:pPr>
              <w:rPr>
                <w:rFonts w:ascii="Times New Roman" w:hAnsi="Times New Roman" w:cs="Times New Roman"/>
                <w:color w:val="auto"/>
              </w:rPr>
            </w:pPr>
            <w:r w:rsidRPr="005965E0">
              <w:rPr>
                <w:rFonts w:ascii="Times New Roman" w:hAnsi="Times New Roman" w:cs="Times New Roman"/>
                <w:color w:val="auto"/>
              </w:rPr>
              <w:t>0</w:t>
            </w:r>
            <w:r w:rsidR="005965E0" w:rsidRPr="005965E0">
              <w:rPr>
                <w:rFonts w:ascii="Times New Roman" w:hAnsi="Times New Roman" w:cs="Times New Roman"/>
                <w:color w:val="auto"/>
              </w:rPr>
              <w:t>,07</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3.3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196" w:type="dxa"/>
          </w:tcPr>
          <w:p w:rsidR="00637A7C" w:rsidRPr="00900E73" w:rsidRDefault="00637A7C" w:rsidP="00003C92">
            <w:pPr>
              <w:rPr>
                <w:rFonts w:ascii="Times New Roman" w:hAnsi="Times New Roman" w:cs="Times New Roman"/>
              </w:rPr>
            </w:pP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Обучение инвалидов и лиц с ограниченными возможностями здоровья</w:t>
            </w:r>
          </w:p>
        </w:tc>
        <w:tc>
          <w:tcPr>
            <w:tcW w:w="2196" w:type="dxa"/>
          </w:tcPr>
          <w:p w:rsidR="00637A7C" w:rsidRPr="00900E73" w:rsidRDefault="003804A9"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21/1,1</w:t>
            </w:r>
            <w:r w:rsidR="00317ABA"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Общее количество адаптированных образовательных программ среднего профессионального образования, в том числе</w:t>
            </w:r>
          </w:p>
        </w:tc>
        <w:tc>
          <w:tcPr>
            <w:tcW w:w="2196" w:type="dxa"/>
          </w:tcPr>
          <w:p w:rsidR="00637A7C" w:rsidRPr="00900E73" w:rsidRDefault="009559CE"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 нарушениями слуха</w:t>
            </w:r>
          </w:p>
        </w:tc>
        <w:tc>
          <w:tcPr>
            <w:tcW w:w="2196" w:type="dxa"/>
          </w:tcPr>
          <w:p w:rsidR="00637A7C" w:rsidRPr="00900E73" w:rsidRDefault="003804A9"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3804A9"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 другими нарушениями</w:t>
            </w:r>
          </w:p>
        </w:tc>
        <w:tc>
          <w:tcPr>
            <w:tcW w:w="2196" w:type="dxa"/>
          </w:tcPr>
          <w:p w:rsidR="00637A7C" w:rsidRPr="00900E73" w:rsidRDefault="003804A9"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3804A9"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196" w:type="dxa"/>
          </w:tcPr>
          <w:p w:rsidR="00637A7C" w:rsidRPr="00900E73" w:rsidRDefault="00AE2198"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4.3.1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4.3.2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4.3.3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4.4</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4.4.1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4.4.2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4.4.3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4.5</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21</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4.5.1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 xml:space="preserve"> </w:t>
            </w:r>
            <w:r w:rsidR="0012228C">
              <w:rPr>
                <w:rFonts w:ascii="Times New Roman" w:hAnsi="Times New Roman" w:cs="Times New Roman"/>
              </w:rPr>
              <w:t>21</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12228C" w:rsidP="00003C92">
            <w:pPr>
              <w:rPr>
                <w:rFonts w:ascii="Times New Roman" w:hAnsi="Times New Roman" w:cs="Times New Roman"/>
              </w:rPr>
            </w:pPr>
            <w:r>
              <w:rPr>
                <w:rFonts w:ascii="Times New Roman" w:hAnsi="Times New Roman" w:cs="Times New Roman"/>
              </w:rPr>
              <w:t>21</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4.5.2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4.5.3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4.6</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4.6.1</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4.6.2</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4.6.3</w:t>
            </w: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003C92">
            <w:pPr>
              <w:rPr>
                <w:rFonts w:ascii="Times New Roman" w:hAnsi="Times New Roman" w:cs="Times New Roman"/>
              </w:rPr>
            </w:pPr>
          </w:p>
        </w:tc>
        <w:tc>
          <w:tcPr>
            <w:tcW w:w="6689"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Borders>
              <w:bottom w:val="single" w:sz="4" w:space="0" w:color="auto"/>
            </w:tcBorders>
          </w:tcPr>
          <w:p w:rsidR="00637A7C" w:rsidRPr="00900E73" w:rsidRDefault="00637A7C" w:rsidP="00003C92">
            <w:pPr>
              <w:rPr>
                <w:rFonts w:ascii="Times New Roman" w:hAnsi="Times New Roman" w:cs="Times New Roman"/>
              </w:rPr>
            </w:pPr>
          </w:p>
        </w:tc>
        <w:tc>
          <w:tcPr>
            <w:tcW w:w="6689" w:type="dxa"/>
            <w:tcBorders>
              <w:bottom w:val="single" w:sz="4" w:space="0" w:color="auto"/>
            </w:tcBorders>
          </w:tcPr>
          <w:p w:rsidR="00637A7C" w:rsidRPr="00900E73" w:rsidRDefault="00637A7C" w:rsidP="00003C92">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Borders>
              <w:bottom w:val="single" w:sz="4" w:space="0" w:color="auto"/>
            </w:tcBorders>
          </w:tcPr>
          <w:p w:rsidR="00637A7C" w:rsidRPr="00900E73" w:rsidRDefault="00637A7C" w:rsidP="00003C92">
            <w:pPr>
              <w:rPr>
                <w:rFonts w:ascii="Times New Roman" w:hAnsi="Times New Roman" w:cs="Times New Roman"/>
              </w:rPr>
            </w:pPr>
            <w:r w:rsidRPr="00900E73">
              <w:rPr>
                <w:rFonts w:ascii="Times New Roman" w:hAnsi="Times New Roman" w:cs="Times New Roman"/>
              </w:rPr>
              <w:t>-</w:t>
            </w:r>
          </w:p>
        </w:tc>
      </w:tr>
      <w:tr w:rsidR="00637A7C" w:rsidRPr="00900E73" w:rsidTr="00AF3C73">
        <w:tblPrEx>
          <w:tblBorders>
            <w:insideH w:val="nil"/>
          </w:tblBorders>
        </w:tblPrEx>
        <w:tc>
          <w:tcPr>
            <w:tcW w:w="963" w:type="dxa"/>
            <w:tcBorders>
              <w:top w:val="single" w:sz="4" w:space="0" w:color="auto"/>
              <w:bottom w:val="single" w:sz="4" w:space="0" w:color="auto"/>
            </w:tcBorders>
          </w:tcPr>
          <w:p w:rsidR="00637A7C" w:rsidRPr="00900E73" w:rsidRDefault="00637A7C" w:rsidP="00003C92">
            <w:pPr>
              <w:rPr>
                <w:rFonts w:ascii="Times New Roman" w:hAnsi="Times New Roman" w:cs="Times New Roman"/>
              </w:rPr>
            </w:pPr>
            <w:r w:rsidRPr="00900E73">
              <w:rPr>
                <w:rFonts w:ascii="Times New Roman" w:hAnsi="Times New Roman" w:cs="Times New Roman"/>
              </w:rPr>
              <w:t>4.7</w:t>
            </w:r>
          </w:p>
        </w:tc>
        <w:tc>
          <w:tcPr>
            <w:tcW w:w="6689" w:type="dxa"/>
            <w:tcBorders>
              <w:top w:val="single" w:sz="4" w:space="0" w:color="auto"/>
              <w:bottom w:val="single" w:sz="4" w:space="0" w:color="auto"/>
            </w:tcBorders>
          </w:tcPr>
          <w:p w:rsidR="00637A7C" w:rsidRPr="00900E73" w:rsidRDefault="00637A7C" w:rsidP="00003C92">
            <w:pPr>
              <w:rPr>
                <w:rFonts w:ascii="Times New Roman" w:hAnsi="Times New Roman" w:cs="Times New Roman"/>
              </w:rPr>
            </w:pPr>
            <w:r w:rsidRPr="00900E73">
              <w:rPr>
                <w:rFonts w:ascii="Times New Roman" w:hAnsi="Times New Roman" w:cs="Times New Roman"/>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196" w:type="dxa"/>
            <w:tcBorders>
              <w:top w:val="single" w:sz="4" w:space="0" w:color="auto"/>
              <w:bottom w:val="single" w:sz="4" w:space="0" w:color="auto"/>
            </w:tcBorders>
          </w:tcPr>
          <w:p w:rsidR="00637A7C" w:rsidRPr="00900E73" w:rsidRDefault="00532FE7" w:rsidP="00003C92">
            <w:pPr>
              <w:rPr>
                <w:rFonts w:ascii="Times New Roman" w:hAnsi="Times New Roman" w:cs="Times New Roman"/>
              </w:rPr>
            </w:pPr>
            <w:r w:rsidRPr="00900E73">
              <w:rPr>
                <w:rFonts w:ascii="Times New Roman" w:hAnsi="Times New Roman" w:cs="Times New Roman"/>
              </w:rPr>
              <w:t>-</w:t>
            </w:r>
          </w:p>
        </w:tc>
      </w:tr>
    </w:tbl>
    <w:p w:rsidR="007238E0" w:rsidRPr="00131E03" w:rsidRDefault="007238E0" w:rsidP="00003C92">
      <w:pPr>
        <w:pStyle w:val="1"/>
        <w:tabs>
          <w:tab w:val="left" w:pos="0"/>
        </w:tabs>
        <w:spacing w:before="0"/>
        <w:ind w:firstLine="567"/>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238E0" w:rsidRPr="00131E03" w:rsidRDefault="007238E0" w:rsidP="00003C92">
      <w:pPr>
        <w:pStyle w:val="1"/>
        <w:tabs>
          <w:tab w:val="left" w:pos="0"/>
        </w:tabs>
        <w:spacing w:before="0"/>
        <w:ind w:firstLine="567"/>
        <w:jc w:val="right"/>
        <w:rPr>
          <w:rFonts w:ascii="Times New Roman" w:hAnsi="Times New Roman" w:cs="Times New Roman"/>
          <w:b w:val="0"/>
          <w:color w:val="auto"/>
          <w:sz w:val="24"/>
          <w:szCs w:val="24"/>
        </w:rPr>
      </w:pPr>
    </w:p>
    <w:p w:rsidR="007A62CA" w:rsidRPr="00131E03" w:rsidRDefault="007A62CA" w:rsidP="00003C92">
      <w:pPr>
        <w:pStyle w:val="210"/>
        <w:shd w:val="clear" w:color="auto" w:fill="auto"/>
        <w:tabs>
          <w:tab w:val="left" w:pos="0"/>
          <w:tab w:val="left" w:pos="1411"/>
        </w:tabs>
        <w:spacing w:before="0" w:line="240" w:lineRule="auto"/>
        <w:ind w:firstLine="567"/>
      </w:pPr>
    </w:p>
    <w:sectPr w:rsidR="007A62CA" w:rsidRPr="00131E03" w:rsidSect="00C61AE8">
      <w:footerReference w:type="even" r:id="rId40"/>
      <w:pgSz w:w="11906" w:h="16838" w:code="9"/>
      <w:pgMar w:top="1134" w:right="991" w:bottom="1134" w:left="1134" w:header="0" w:footer="539"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1B8" w:rsidRDefault="001D21B8" w:rsidP="006E1A7A">
      <w:r>
        <w:separator/>
      </w:r>
    </w:p>
  </w:endnote>
  <w:endnote w:type="continuationSeparator" w:id="0">
    <w:p w:rsidR="001D21B8" w:rsidRDefault="001D21B8" w:rsidP="006E1A7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iberation Sans">
    <w:altName w:val="Arial"/>
    <w:panose1 w:val="00000000000000000000"/>
    <w:charset w:val="CC"/>
    <w:family w:val="swiss"/>
    <w:notTrueType/>
    <w:pitch w:val="variable"/>
    <w:sig w:usb0="00000201" w:usb1="00000000" w:usb2="00000000" w:usb3="00000000" w:csb0="00000004"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76125"/>
      <w:docPartObj>
        <w:docPartGallery w:val="Page Numbers (Bottom of Page)"/>
        <w:docPartUnique/>
      </w:docPartObj>
    </w:sdtPr>
    <w:sdtContent>
      <w:p w:rsidR="003A564F" w:rsidRDefault="00533D54">
        <w:pPr>
          <w:pStyle w:val="af9"/>
          <w:jc w:val="right"/>
        </w:pPr>
      </w:p>
    </w:sdtContent>
  </w:sdt>
  <w:p w:rsidR="003A564F" w:rsidRDefault="003A564F">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1B8" w:rsidRDefault="001D21B8"/>
  </w:footnote>
  <w:footnote w:type="continuationSeparator" w:id="0">
    <w:p w:rsidR="001D21B8" w:rsidRDefault="001D21B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F4B"/>
    <w:multiLevelType w:val="hybridMultilevel"/>
    <w:tmpl w:val="088681C6"/>
    <w:lvl w:ilvl="0" w:tplc="0B30B22C">
      <w:start w:val="1"/>
      <w:numFmt w:val="bullet"/>
      <w:lvlText w:val="•"/>
      <w:lvlJc w:val="left"/>
      <w:pPr>
        <w:tabs>
          <w:tab w:val="num" w:pos="720"/>
        </w:tabs>
        <w:ind w:left="720" w:hanging="360"/>
      </w:pPr>
      <w:rPr>
        <w:rFonts w:ascii="Arial" w:hAnsi="Arial" w:hint="default"/>
      </w:rPr>
    </w:lvl>
    <w:lvl w:ilvl="1" w:tplc="F75AF522" w:tentative="1">
      <w:start w:val="1"/>
      <w:numFmt w:val="bullet"/>
      <w:lvlText w:val="•"/>
      <w:lvlJc w:val="left"/>
      <w:pPr>
        <w:tabs>
          <w:tab w:val="num" w:pos="1440"/>
        </w:tabs>
        <w:ind w:left="1440" w:hanging="360"/>
      </w:pPr>
      <w:rPr>
        <w:rFonts w:ascii="Arial" w:hAnsi="Arial" w:hint="default"/>
      </w:rPr>
    </w:lvl>
    <w:lvl w:ilvl="2" w:tplc="CA8C0A10" w:tentative="1">
      <w:start w:val="1"/>
      <w:numFmt w:val="bullet"/>
      <w:lvlText w:val="•"/>
      <w:lvlJc w:val="left"/>
      <w:pPr>
        <w:tabs>
          <w:tab w:val="num" w:pos="2160"/>
        </w:tabs>
        <w:ind w:left="2160" w:hanging="360"/>
      </w:pPr>
      <w:rPr>
        <w:rFonts w:ascii="Arial" w:hAnsi="Arial" w:hint="default"/>
      </w:rPr>
    </w:lvl>
    <w:lvl w:ilvl="3" w:tplc="498C06B4" w:tentative="1">
      <w:start w:val="1"/>
      <w:numFmt w:val="bullet"/>
      <w:lvlText w:val="•"/>
      <w:lvlJc w:val="left"/>
      <w:pPr>
        <w:tabs>
          <w:tab w:val="num" w:pos="2880"/>
        </w:tabs>
        <w:ind w:left="2880" w:hanging="360"/>
      </w:pPr>
      <w:rPr>
        <w:rFonts w:ascii="Arial" w:hAnsi="Arial" w:hint="default"/>
      </w:rPr>
    </w:lvl>
    <w:lvl w:ilvl="4" w:tplc="A3A456D8" w:tentative="1">
      <w:start w:val="1"/>
      <w:numFmt w:val="bullet"/>
      <w:lvlText w:val="•"/>
      <w:lvlJc w:val="left"/>
      <w:pPr>
        <w:tabs>
          <w:tab w:val="num" w:pos="3600"/>
        </w:tabs>
        <w:ind w:left="3600" w:hanging="360"/>
      </w:pPr>
      <w:rPr>
        <w:rFonts w:ascii="Arial" w:hAnsi="Arial" w:hint="default"/>
      </w:rPr>
    </w:lvl>
    <w:lvl w:ilvl="5" w:tplc="12D491C6" w:tentative="1">
      <w:start w:val="1"/>
      <w:numFmt w:val="bullet"/>
      <w:lvlText w:val="•"/>
      <w:lvlJc w:val="left"/>
      <w:pPr>
        <w:tabs>
          <w:tab w:val="num" w:pos="4320"/>
        </w:tabs>
        <w:ind w:left="4320" w:hanging="360"/>
      </w:pPr>
      <w:rPr>
        <w:rFonts w:ascii="Arial" w:hAnsi="Arial" w:hint="default"/>
      </w:rPr>
    </w:lvl>
    <w:lvl w:ilvl="6" w:tplc="C040E50C" w:tentative="1">
      <w:start w:val="1"/>
      <w:numFmt w:val="bullet"/>
      <w:lvlText w:val="•"/>
      <w:lvlJc w:val="left"/>
      <w:pPr>
        <w:tabs>
          <w:tab w:val="num" w:pos="5040"/>
        </w:tabs>
        <w:ind w:left="5040" w:hanging="360"/>
      </w:pPr>
      <w:rPr>
        <w:rFonts w:ascii="Arial" w:hAnsi="Arial" w:hint="default"/>
      </w:rPr>
    </w:lvl>
    <w:lvl w:ilvl="7" w:tplc="92F06A80" w:tentative="1">
      <w:start w:val="1"/>
      <w:numFmt w:val="bullet"/>
      <w:lvlText w:val="•"/>
      <w:lvlJc w:val="left"/>
      <w:pPr>
        <w:tabs>
          <w:tab w:val="num" w:pos="5760"/>
        </w:tabs>
        <w:ind w:left="5760" w:hanging="360"/>
      </w:pPr>
      <w:rPr>
        <w:rFonts w:ascii="Arial" w:hAnsi="Arial" w:hint="default"/>
      </w:rPr>
    </w:lvl>
    <w:lvl w:ilvl="8" w:tplc="427AAA08" w:tentative="1">
      <w:start w:val="1"/>
      <w:numFmt w:val="bullet"/>
      <w:lvlText w:val="•"/>
      <w:lvlJc w:val="left"/>
      <w:pPr>
        <w:tabs>
          <w:tab w:val="num" w:pos="6480"/>
        </w:tabs>
        <w:ind w:left="6480" w:hanging="360"/>
      </w:pPr>
      <w:rPr>
        <w:rFonts w:ascii="Arial" w:hAnsi="Arial" w:hint="default"/>
      </w:rPr>
    </w:lvl>
  </w:abstractNum>
  <w:abstractNum w:abstractNumId="1">
    <w:nsid w:val="032677BE"/>
    <w:multiLevelType w:val="hybridMultilevel"/>
    <w:tmpl w:val="3110A3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5361B98"/>
    <w:multiLevelType w:val="hybridMultilevel"/>
    <w:tmpl w:val="7B002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21565"/>
    <w:multiLevelType w:val="hybridMultilevel"/>
    <w:tmpl w:val="0CECF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232662"/>
    <w:multiLevelType w:val="hybridMultilevel"/>
    <w:tmpl w:val="56A0B0A8"/>
    <w:lvl w:ilvl="0" w:tplc="EB54BD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D8D7A41"/>
    <w:multiLevelType w:val="hybridMultilevel"/>
    <w:tmpl w:val="BEA437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7D7E95"/>
    <w:multiLevelType w:val="hybridMultilevel"/>
    <w:tmpl w:val="2F92587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992302C"/>
    <w:multiLevelType w:val="hybridMultilevel"/>
    <w:tmpl w:val="2304A12C"/>
    <w:lvl w:ilvl="0" w:tplc="11A08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10BEE"/>
    <w:multiLevelType w:val="hybridMultilevel"/>
    <w:tmpl w:val="CFE04462"/>
    <w:lvl w:ilvl="0" w:tplc="0419000D">
      <w:start w:val="1"/>
      <w:numFmt w:val="bullet"/>
      <w:lvlText w:val=""/>
      <w:lvlJc w:val="left"/>
      <w:pPr>
        <w:ind w:left="1757" w:hanging="360"/>
      </w:pPr>
      <w:rPr>
        <w:rFonts w:ascii="Wingdings" w:hAnsi="Wingdings" w:hint="default"/>
      </w:rPr>
    </w:lvl>
    <w:lvl w:ilvl="1" w:tplc="04190003" w:tentative="1">
      <w:start w:val="1"/>
      <w:numFmt w:val="bullet"/>
      <w:lvlText w:val="o"/>
      <w:lvlJc w:val="left"/>
      <w:pPr>
        <w:ind w:left="2477" w:hanging="360"/>
      </w:pPr>
      <w:rPr>
        <w:rFonts w:ascii="Courier New" w:hAnsi="Courier New" w:cs="Courier New" w:hint="default"/>
      </w:rPr>
    </w:lvl>
    <w:lvl w:ilvl="2" w:tplc="04190005" w:tentative="1">
      <w:start w:val="1"/>
      <w:numFmt w:val="bullet"/>
      <w:lvlText w:val=""/>
      <w:lvlJc w:val="left"/>
      <w:pPr>
        <w:ind w:left="3197" w:hanging="360"/>
      </w:pPr>
      <w:rPr>
        <w:rFonts w:ascii="Wingdings" w:hAnsi="Wingdings" w:hint="default"/>
      </w:rPr>
    </w:lvl>
    <w:lvl w:ilvl="3" w:tplc="04190001" w:tentative="1">
      <w:start w:val="1"/>
      <w:numFmt w:val="bullet"/>
      <w:lvlText w:val=""/>
      <w:lvlJc w:val="left"/>
      <w:pPr>
        <w:ind w:left="3917" w:hanging="360"/>
      </w:pPr>
      <w:rPr>
        <w:rFonts w:ascii="Symbol" w:hAnsi="Symbol" w:hint="default"/>
      </w:rPr>
    </w:lvl>
    <w:lvl w:ilvl="4" w:tplc="04190003" w:tentative="1">
      <w:start w:val="1"/>
      <w:numFmt w:val="bullet"/>
      <w:lvlText w:val="o"/>
      <w:lvlJc w:val="left"/>
      <w:pPr>
        <w:ind w:left="4637" w:hanging="360"/>
      </w:pPr>
      <w:rPr>
        <w:rFonts w:ascii="Courier New" w:hAnsi="Courier New" w:cs="Courier New" w:hint="default"/>
      </w:rPr>
    </w:lvl>
    <w:lvl w:ilvl="5" w:tplc="04190005" w:tentative="1">
      <w:start w:val="1"/>
      <w:numFmt w:val="bullet"/>
      <w:lvlText w:val=""/>
      <w:lvlJc w:val="left"/>
      <w:pPr>
        <w:ind w:left="5357" w:hanging="360"/>
      </w:pPr>
      <w:rPr>
        <w:rFonts w:ascii="Wingdings" w:hAnsi="Wingdings" w:hint="default"/>
      </w:rPr>
    </w:lvl>
    <w:lvl w:ilvl="6" w:tplc="04190001" w:tentative="1">
      <w:start w:val="1"/>
      <w:numFmt w:val="bullet"/>
      <w:lvlText w:val=""/>
      <w:lvlJc w:val="left"/>
      <w:pPr>
        <w:ind w:left="6077" w:hanging="360"/>
      </w:pPr>
      <w:rPr>
        <w:rFonts w:ascii="Symbol" w:hAnsi="Symbol" w:hint="default"/>
      </w:rPr>
    </w:lvl>
    <w:lvl w:ilvl="7" w:tplc="04190003" w:tentative="1">
      <w:start w:val="1"/>
      <w:numFmt w:val="bullet"/>
      <w:lvlText w:val="o"/>
      <w:lvlJc w:val="left"/>
      <w:pPr>
        <w:ind w:left="6797" w:hanging="360"/>
      </w:pPr>
      <w:rPr>
        <w:rFonts w:ascii="Courier New" w:hAnsi="Courier New" w:cs="Courier New" w:hint="default"/>
      </w:rPr>
    </w:lvl>
    <w:lvl w:ilvl="8" w:tplc="04190005" w:tentative="1">
      <w:start w:val="1"/>
      <w:numFmt w:val="bullet"/>
      <w:lvlText w:val=""/>
      <w:lvlJc w:val="left"/>
      <w:pPr>
        <w:ind w:left="7517" w:hanging="360"/>
      </w:pPr>
      <w:rPr>
        <w:rFonts w:ascii="Wingdings" w:hAnsi="Wingdings" w:hint="default"/>
      </w:rPr>
    </w:lvl>
  </w:abstractNum>
  <w:abstractNum w:abstractNumId="9">
    <w:nsid w:val="1B9D08EA"/>
    <w:multiLevelType w:val="hybridMultilevel"/>
    <w:tmpl w:val="5AEC7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C83C62"/>
    <w:multiLevelType w:val="hybridMultilevel"/>
    <w:tmpl w:val="7E6C739A"/>
    <w:lvl w:ilvl="0" w:tplc="F7E005B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1DCC509D"/>
    <w:multiLevelType w:val="hybridMultilevel"/>
    <w:tmpl w:val="95521918"/>
    <w:lvl w:ilvl="0" w:tplc="F7E00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40A42B1"/>
    <w:multiLevelType w:val="hybridMultilevel"/>
    <w:tmpl w:val="61ECF4B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323DE9"/>
    <w:multiLevelType w:val="hybridMultilevel"/>
    <w:tmpl w:val="C704640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BEC3795"/>
    <w:multiLevelType w:val="hybridMultilevel"/>
    <w:tmpl w:val="072C7EE6"/>
    <w:lvl w:ilvl="0" w:tplc="F7E005BC">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5">
    <w:nsid w:val="2FC72F80"/>
    <w:multiLevelType w:val="hybridMultilevel"/>
    <w:tmpl w:val="AEA8D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CA52BC"/>
    <w:multiLevelType w:val="hybridMultilevel"/>
    <w:tmpl w:val="5C00CBDE"/>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5F83151"/>
    <w:multiLevelType w:val="multilevel"/>
    <w:tmpl w:val="516A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FA0527"/>
    <w:multiLevelType w:val="hybridMultilevel"/>
    <w:tmpl w:val="8F52E1D6"/>
    <w:lvl w:ilvl="0" w:tplc="F7E005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AC24BD"/>
    <w:multiLevelType w:val="hybridMultilevel"/>
    <w:tmpl w:val="3C363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EC63EE"/>
    <w:multiLevelType w:val="hybridMultilevel"/>
    <w:tmpl w:val="7C044A8E"/>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508" w:hanging="360"/>
      </w:pPr>
      <w:rPr>
        <w:rFonts w:ascii="Courier New" w:hAnsi="Courier New"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start w:val="1"/>
      <w:numFmt w:val="bullet"/>
      <w:lvlText w:val="o"/>
      <w:lvlJc w:val="left"/>
      <w:pPr>
        <w:ind w:left="4668" w:hanging="360"/>
      </w:pPr>
      <w:rPr>
        <w:rFonts w:ascii="Courier New" w:hAnsi="Courier New" w:hint="default"/>
      </w:rPr>
    </w:lvl>
    <w:lvl w:ilvl="5" w:tplc="04190005">
      <w:start w:val="1"/>
      <w:numFmt w:val="bullet"/>
      <w:lvlText w:val=""/>
      <w:lvlJc w:val="left"/>
      <w:pPr>
        <w:ind w:left="5388" w:hanging="360"/>
      </w:pPr>
      <w:rPr>
        <w:rFonts w:ascii="Wingdings" w:hAnsi="Wingdings" w:hint="default"/>
      </w:rPr>
    </w:lvl>
    <w:lvl w:ilvl="6" w:tplc="04190001">
      <w:start w:val="1"/>
      <w:numFmt w:val="bullet"/>
      <w:lvlText w:val=""/>
      <w:lvlJc w:val="left"/>
      <w:pPr>
        <w:ind w:left="6108" w:hanging="360"/>
      </w:pPr>
      <w:rPr>
        <w:rFonts w:ascii="Symbol" w:hAnsi="Symbol" w:hint="default"/>
      </w:rPr>
    </w:lvl>
    <w:lvl w:ilvl="7" w:tplc="04190003">
      <w:start w:val="1"/>
      <w:numFmt w:val="bullet"/>
      <w:lvlText w:val="o"/>
      <w:lvlJc w:val="left"/>
      <w:pPr>
        <w:ind w:left="6828" w:hanging="360"/>
      </w:pPr>
      <w:rPr>
        <w:rFonts w:ascii="Courier New" w:hAnsi="Courier New" w:hint="default"/>
      </w:rPr>
    </w:lvl>
    <w:lvl w:ilvl="8" w:tplc="04190005">
      <w:start w:val="1"/>
      <w:numFmt w:val="bullet"/>
      <w:lvlText w:val=""/>
      <w:lvlJc w:val="left"/>
      <w:pPr>
        <w:ind w:left="7548" w:hanging="360"/>
      </w:pPr>
      <w:rPr>
        <w:rFonts w:ascii="Wingdings" w:hAnsi="Wingdings" w:hint="default"/>
      </w:rPr>
    </w:lvl>
  </w:abstractNum>
  <w:abstractNum w:abstractNumId="21">
    <w:nsid w:val="3AF3308E"/>
    <w:multiLevelType w:val="hybridMultilevel"/>
    <w:tmpl w:val="5BEA9B36"/>
    <w:lvl w:ilvl="0" w:tplc="CD68BEC6">
      <w:start w:val="1"/>
      <w:numFmt w:val="decimal"/>
      <w:lvlText w:val="%1."/>
      <w:lvlJc w:val="left"/>
      <w:pPr>
        <w:ind w:left="644"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BA851BA"/>
    <w:multiLevelType w:val="multilevel"/>
    <w:tmpl w:val="2662017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3C4662B"/>
    <w:multiLevelType w:val="hybridMultilevel"/>
    <w:tmpl w:val="7528FF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59369D0"/>
    <w:multiLevelType w:val="hybridMultilevel"/>
    <w:tmpl w:val="89D40D44"/>
    <w:lvl w:ilvl="0" w:tplc="3EE65B7C">
      <w:start w:val="1"/>
      <w:numFmt w:val="bullet"/>
      <w:lvlText w:val=""/>
      <w:lvlJc w:val="righ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5C551A5"/>
    <w:multiLevelType w:val="hybridMultilevel"/>
    <w:tmpl w:val="02420560"/>
    <w:lvl w:ilvl="0" w:tplc="6F42AD6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252499"/>
    <w:multiLevelType w:val="hybridMultilevel"/>
    <w:tmpl w:val="7E5C271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4AD80DE2"/>
    <w:multiLevelType w:val="hybridMultilevel"/>
    <w:tmpl w:val="B1687B5C"/>
    <w:lvl w:ilvl="0" w:tplc="FC42F244">
      <w:start w:val="1"/>
      <w:numFmt w:val="decimal"/>
      <w:lvlText w:val="%1."/>
      <w:lvlJc w:val="left"/>
      <w:pPr>
        <w:tabs>
          <w:tab w:val="num" w:pos="1778"/>
        </w:tabs>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B1E06E5"/>
    <w:multiLevelType w:val="hybridMultilevel"/>
    <w:tmpl w:val="D5001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A163D1"/>
    <w:multiLevelType w:val="hybridMultilevel"/>
    <w:tmpl w:val="5784E51A"/>
    <w:lvl w:ilvl="0" w:tplc="0419000F">
      <w:start w:val="1"/>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0AA5016"/>
    <w:multiLevelType w:val="hybridMultilevel"/>
    <w:tmpl w:val="518826EC"/>
    <w:lvl w:ilvl="0" w:tplc="F7E00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18D5BA7"/>
    <w:multiLevelType w:val="hybridMultilevel"/>
    <w:tmpl w:val="20AA65E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40B6CB6"/>
    <w:multiLevelType w:val="hybridMultilevel"/>
    <w:tmpl w:val="2AFC4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8072B9"/>
    <w:multiLevelType w:val="hybridMultilevel"/>
    <w:tmpl w:val="E018AF6A"/>
    <w:lvl w:ilvl="0" w:tplc="F0EA04B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FE64FA"/>
    <w:multiLevelType w:val="hybridMultilevel"/>
    <w:tmpl w:val="11EE5280"/>
    <w:lvl w:ilvl="0" w:tplc="F7E005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20172E"/>
    <w:multiLevelType w:val="hybridMultilevel"/>
    <w:tmpl w:val="EF66BE9A"/>
    <w:lvl w:ilvl="0" w:tplc="08A85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022AC"/>
    <w:multiLevelType w:val="hybridMultilevel"/>
    <w:tmpl w:val="2A208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A96127"/>
    <w:multiLevelType w:val="hybridMultilevel"/>
    <w:tmpl w:val="AF2A4C50"/>
    <w:lvl w:ilvl="0" w:tplc="256ACA5C">
      <w:start w:val="1"/>
      <w:numFmt w:val="bullet"/>
      <w:lvlText w:val="•"/>
      <w:lvlJc w:val="left"/>
      <w:pPr>
        <w:tabs>
          <w:tab w:val="num" w:pos="720"/>
        </w:tabs>
        <w:ind w:left="720" w:hanging="360"/>
      </w:pPr>
      <w:rPr>
        <w:rFonts w:ascii="Arial" w:hAnsi="Arial" w:hint="default"/>
      </w:rPr>
    </w:lvl>
    <w:lvl w:ilvl="1" w:tplc="D7E29AAE" w:tentative="1">
      <w:start w:val="1"/>
      <w:numFmt w:val="bullet"/>
      <w:lvlText w:val="•"/>
      <w:lvlJc w:val="left"/>
      <w:pPr>
        <w:tabs>
          <w:tab w:val="num" w:pos="1440"/>
        </w:tabs>
        <w:ind w:left="1440" w:hanging="360"/>
      </w:pPr>
      <w:rPr>
        <w:rFonts w:ascii="Arial" w:hAnsi="Arial" w:hint="default"/>
      </w:rPr>
    </w:lvl>
    <w:lvl w:ilvl="2" w:tplc="ADB2F704" w:tentative="1">
      <w:start w:val="1"/>
      <w:numFmt w:val="bullet"/>
      <w:lvlText w:val="•"/>
      <w:lvlJc w:val="left"/>
      <w:pPr>
        <w:tabs>
          <w:tab w:val="num" w:pos="2160"/>
        </w:tabs>
        <w:ind w:left="2160" w:hanging="360"/>
      </w:pPr>
      <w:rPr>
        <w:rFonts w:ascii="Arial" w:hAnsi="Arial" w:hint="default"/>
      </w:rPr>
    </w:lvl>
    <w:lvl w:ilvl="3" w:tplc="0F76A87C" w:tentative="1">
      <w:start w:val="1"/>
      <w:numFmt w:val="bullet"/>
      <w:lvlText w:val="•"/>
      <w:lvlJc w:val="left"/>
      <w:pPr>
        <w:tabs>
          <w:tab w:val="num" w:pos="2880"/>
        </w:tabs>
        <w:ind w:left="2880" w:hanging="360"/>
      </w:pPr>
      <w:rPr>
        <w:rFonts w:ascii="Arial" w:hAnsi="Arial" w:hint="default"/>
      </w:rPr>
    </w:lvl>
    <w:lvl w:ilvl="4" w:tplc="068446DE" w:tentative="1">
      <w:start w:val="1"/>
      <w:numFmt w:val="bullet"/>
      <w:lvlText w:val="•"/>
      <w:lvlJc w:val="left"/>
      <w:pPr>
        <w:tabs>
          <w:tab w:val="num" w:pos="3600"/>
        </w:tabs>
        <w:ind w:left="3600" w:hanging="360"/>
      </w:pPr>
      <w:rPr>
        <w:rFonts w:ascii="Arial" w:hAnsi="Arial" w:hint="default"/>
      </w:rPr>
    </w:lvl>
    <w:lvl w:ilvl="5" w:tplc="45FE8930" w:tentative="1">
      <w:start w:val="1"/>
      <w:numFmt w:val="bullet"/>
      <w:lvlText w:val="•"/>
      <w:lvlJc w:val="left"/>
      <w:pPr>
        <w:tabs>
          <w:tab w:val="num" w:pos="4320"/>
        </w:tabs>
        <w:ind w:left="4320" w:hanging="360"/>
      </w:pPr>
      <w:rPr>
        <w:rFonts w:ascii="Arial" w:hAnsi="Arial" w:hint="default"/>
      </w:rPr>
    </w:lvl>
    <w:lvl w:ilvl="6" w:tplc="88D49A02" w:tentative="1">
      <w:start w:val="1"/>
      <w:numFmt w:val="bullet"/>
      <w:lvlText w:val="•"/>
      <w:lvlJc w:val="left"/>
      <w:pPr>
        <w:tabs>
          <w:tab w:val="num" w:pos="5040"/>
        </w:tabs>
        <w:ind w:left="5040" w:hanging="360"/>
      </w:pPr>
      <w:rPr>
        <w:rFonts w:ascii="Arial" w:hAnsi="Arial" w:hint="default"/>
      </w:rPr>
    </w:lvl>
    <w:lvl w:ilvl="7" w:tplc="E3B4FEC0" w:tentative="1">
      <w:start w:val="1"/>
      <w:numFmt w:val="bullet"/>
      <w:lvlText w:val="•"/>
      <w:lvlJc w:val="left"/>
      <w:pPr>
        <w:tabs>
          <w:tab w:val="num" w:pos="5760"/>
        </w:tabs>
        <w:ind w:left="5760" w:hanging="360"/>
      </w:pPr>
      <w:rPr>
        <w:rFonts w:ascii="Arial" w:hAnsi="Arial" w:hint="default"/>
      </w:rPr>
    </w:lvl>
    <w:lvl w:ilvl="8" w:tplc="A5B82718" w:tentative="1">
      <w:start w:val="1"/>
      <w:numFmt w:val="bullet"/>
      <w:lvlText w:val="•"/>
      <w:lvlJc w:val="left"/>
      <w:pPr>
        <w:tabs>
          <w:tab w:val="num" w:pos="6480"/>
        </w:tabs>
        <w:ind w:left="6480" w:hanging="360"/>
      </w:pPr>
      <w:rPr>
        <w:rFonts w:ascii="Arial" w:hAnsi="Arial" w:hint="default"/>
      </w:rPr>
    </w:lvl>
  </w:abstractNum>
  <w:abstractNum w:abstractNumId="38">
    <w:nsid w:val="5F7D015B"/>
    <w:multiLevelType w:val="hybridMultilevel"/>
    <w:tmpl w:val="A44229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601128BA"/>
    <w:multiLevelType w:val="hybridMultilevel"/>
    <w:tmpl w:val="705AC1CE"/>
    <w:lvl w:ilvl="0" w:tplc="3D960B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61610B48"/>
    <w:multiLevelType w:val="hybridMultilevel"/>
    <w:tmpl w:val="06462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1B934C0"/>
    <w:multiLevelType w:val="hybridMultilevel"/>
    <w:tmpl w:val="EBCA6B2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224352"/>
    <w:multiLevelType w:val="hybridMultilevel"/>
    <w:tmpl w:val="AB24EFC2"/>
    <w:lvl w:ilvl="0" w:tplc="3EE65B7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A254F4"/>
    <w:multiLevelType w:val="hybridMultilevel"/>
    <w:tmpl w:val="ABA692AC"/>
    <w:lvl w:ilvl="0" w:tplc="AC9C8D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6D9E0B26"/>
    <w:multiLevelType w:val="hybridMultilevel"/>
    <w:tmpl w:val="84B22ADA"/>
    <w:lvl w:ilvl="0" w:tplc="5F48BB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74896BA1"/>
    <w:multiLevelType w:val="hybridMultilevel"/>
    <w:tmpl w:val="A56472A6"/>
    <w:lvl w:ilvl="0" w:tplc="3EE65B7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BC3CEC"/>
    <w:multiLevelType w:val="hybridMultilevel"/>
    <w:tmpl w:val="C8BC774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9E34D82"/>
    <w:multiLevelType w:val="hybridMultilevel"/>
    <w:tmpl w:val="549E9778"/>
    <w:lvl w:ilvl="0" w:tplc="0419000D">
      <w:start w:val="1"/>
      <w:numFmt w:val="bullet"/>
      <w:lvlText w:val=""/>
      <w:lvlJc w:val="left"/>
      <w:pPr>
        <w:ind w:left="1584" w:hanging="360"/>
      </w:pPr>
      <w:rPr>
        <w:rFonts w:ascii="Wingdings" w:hAnsi="Wingdings"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48">
    <w:nsid w:val="79FE603B"/>
    <w:multiLevelType w:val="hybridMultilevel"/>
    <w:tmpl w:val="FAE6FDFA"/>
    <w:lvl w:ilvl="0" w:tplc="3EE65B7C">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7C2864BF"/>
    <w:multiLevelType w:val="hybridMultilevel"/>
    <w:tmpl w:val="9B78C4C2"/>
    <w:lvl w:ilvl="0" w:tplc="4802DD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E9C0270"/>
    <w:multiLevelType w:val="hybridMultilevel"/>
    <w:tmpl w:val="DD1E84D6"/>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F775B78"/>
    <w:multiLevelType w:val="hybridMultilevel"/>
    <w:tmpl w:val="B7085A9A"/>
    <w:lvl w:ilvl="0" w:tplc="F7E005BC">
      <w:start w:val="1"/>
      <w:numFmt w:val="bullet"/>
      <w:lvlText w:val=""/>
      <w:lvlJc w:val="left"/>
      <w:pPr>
        <w:tabs>
          <w:tab w:val="num" w:pos="720"/>
        </w:tabs>
        <w:ind w:left="720" w:hanging="360"/>
      </w:pPr>
      <w:rPr>
        <w:rFonts w:ascii="Symbol" w:hAnsi="Symbol" w:hint="default"/>
      </w:rPr>
    </w:lvl>
    <w:lvl w:ilvl="1" w:tplc="617A2178" w:tentative="1">
      <w:start w:val="1"/>
      <w:numFmt w:val="bullet"/>
      <w:lvlText w:val=""/>
      <w:lvlJc w:val="left"/>
      <w:pPr>
        <w:tabs>
          <w:tab w:val="num" w:pos="1440"/>
        </w:tabs>
        <w:ind w:left="1440" w:hanging="360"/>
      </w:pPr>
      <w:rPr>
        <w:rFonts w:ascii="Wingdings" w:hAnsi="Wingdings" w:hint="default"/>
      </w:rPr>
    </w:lvl>
    <w:lvl w:ilvl="2" w:tplc="6A22FC8E" w:tentative="1">
      <w:start w:val="1"/>
      <w:numFmt w:val="bullet"/>
      <w:lvlText w:val=""/>
      <w:lvlJc w:val="left"/>
      <w:pPr>
        <w:tabs>
          <w:tab w:val="num" w:pos="2160"/>
        </w:tabs>
        <w:ind w:left="2160" w:hanging="360"/>
      </w:pPr>
      <w:rPr>
        <w:rFonts w:ascii="Wingdings" w:hAnsi="Wingdings" w:hint="default"/>
      </w:rPr>
    </w:lvl>
    <w:lvl w:ilvl="3" w:tplc="5FDE1EC8" w:tentative="1">
      <w:start w:val="1"/>
      <w:numFmt w:val="bullet"/>
      <w:lvlText w:val=""/>
      <w:lvlJc w:val="left"/>
      <w:pPr>
        <w:tabs>
          <w:tab w:val="num" w:pos="2880"/>
        </w:tabs>
        <w:ind w:left="2880" w:hanging="360"/>
      </w:pPr>
      <w:rPr>
        <w:rFonts w:ascii="Wingdings" w:hAnsi="Wingdings" w:hint="default"/>
      </w:rPr>
    </w:lvl>
    <w:lvl w:ilvl="4" w:tplc="649E757E" w:tentative="1">
      <w:start w:val="1"/>
      <w:numFmt w:val="bullet"/>
      <w:lvlText w:val=""/>
      <w:lvlJc w:val="left"/>
      <w:pPr>
        <w:tabs>
          <w:tab w:val="num" w:pos="3600"/>
        </w:tabs>
        <w:ind w:left="3600" w:hanging="360"/>
      </w:pPr>
      <w:rPr>
        <w:rFonts w:ascii="Wingdings" w:hAnsi="Wingdings" w:hint="default"/>
      </w:rPr>
    </w:lvl>
    <w:lvl w:ilvl="5" w:tplc="F66628CE" w:tentative="1">
      <w:start w:val="1"/>
      <w:numFmt w:val="bullet"/>
      <w:lvlText w:val=""/>
      <w:lvlJc w:val="left"/>
      <w:pPr>
        <w:tabs>
          <w:tab w:val="num" w:pos="4320"/>
        </w:tabs>
        <w:ind w:left="4320" w:hanging="360"/>
      </w:pPr>
      <w:rPr>
        <w:rFonts w:ascii="Wingdings" w:hAnsi="Wingdings" w:hint="default"/>
      </w:rPr>
    </w:lvl>
    <w:lvl w:ilvl="6" w:tplc="E1AE6684" w:tentative="1">
      <w:start w:val="1"/>
      <w:numFmt w:val="bullet"/>
      <w:lvlText w:val=""/>
      <w:lvlJc w:val="left"/>
      <w:pPr>
        <w:tabs>
          <w:tab w:val="num" w:pos="5040"/>
        </w:tabs>
        <w:ind w:left="5040" w:hanging="360"/>
      </w:pPr>
      <w:rPr>
        <w:rFonts w:ascii="Wingdings" w:hAnsi="Wingdings" w:hint="default"/>
      </w:rPr>
    </w:lvl>
    <w:lvl w:ilvl="7" w:tplc="52505D2E" w:tentative="1">
      <w:start w:val="1"/>
      <w:numFmt w:val="bullet"/>
      <w:lvlText w:val=""/>
      <w:lvlJc w:val="left"/>
      <w:pPr>
        <w:tabs>
          <w:tab w:val="num" w:pos="5760"/>
        </w:tabs>
        <w:ind w:left="5760" w:hanging="360"/>
      </w:pPr>
      <w:rPr>
        <w:rFonts w:ascii="Wingdings" w:hAnsi="Wingdings" w:hint="default"/>
      </w:rPr>
    </w:lvl>
    <w:lvl w:ilvl="8" w:tplc="10143FA4"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32"/>
  </w:num>
  <w:num w:numId="4">
    <w:abstractNumId w:val="41"/>
  </w:num>
  <w:num w:numId="5">
    <w:abstractNumId w:val="25"/>
  </w:num>
  <w:num w:numId="6">
    <w:abstractNumId w:val="40"/>
  </w:num>
  <w:num w:numId="7">
    <w:abstractNumId w:val="0"/>
  </w:num>
  <w:num w:numId="8">
    <w:abstractNumId w:val="29"/>
  </w:num>
  <w:num w:numId="9">
    <w:abstractNumId w:val="5"/>
  </w:num>
  <w:num w:numId="10">
    <w:abstractNumId w:val="45"/>
  </w:num>
  <w:num w:numId="11">
    <w:abstractNumId w:val="42"/>
  </w:num>
  <w:num w:numId="12">
    <w:abstractNumId w:val="36"/>
  </w:num>
  <w:num w:numId="13">
    <w:abstractNumId w:val="24"/>
  </w:num>
  <w:num w:numId="14">
    <w:abstractNumId w:val="48"/>
  </w:num>
  <w:num w:numId="15">
    <w:abstractNumId w:val="1"/>
  </w:num>
  <w:num w:numId="16">
    <w:abstractNumId w:val="9"/>
  </w:num>
  <w:num w:numId="17">
    <w:abstractNumId w:val="50"/>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9"/>
  </w:num>
  <w:num w:numId="21">
    <w:abstractNumId w:val="16"/>
  </w:num>
  <w:num w:numId="22">
    <w:abstractNumId w:val="20"/>
  </w:num>
  <w:num w:numId="23">
    <w:abstractNumId w:val="21"/>
  </w:num>
  <w:num w:numId="24">
    <w:abstractNumId w:val="44"/>
  </w:num>
  <w:num w:numId="25">
    <w:abstractNumId w:val="33"/>
  </w:num>
  <w:num w:numId="26">
    <w:abstractNumId w:val="35"/>
  </w:num>
  <w:num w:numId="27">
    <w:abstractNumId w:val="34"/>
  </w:num>
  <w:num w:numId="28">
    <w:abstractNumId w:val="18"/>
  </w:num>
  <w:num w:numId="29">
    <w:abstractNumId w:val="51"/>
  </w:num>
  <w:num w:numId="30">
    <w:abstractNumId w:val="30"/>
  </w:num>
  <w:num w:numId="31">
    <w:abstractNumId w:val="11"/>
  </w:num>
  <w:num w:numId="32">
    <w:abstractNumId w:val="10"/>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14"/>
  </w:num>
  <w:num w:numId="36">
    <w:abstractNumId w:val="28"/>
  </w:num>
  <w:num w:numId="37">
    <w:abstractNumId w:val="7"/>
  </w:num>
  <w:num w:numId="38">
    <w:abstractNumId w:val="39"/>
  </w:num>
  <w:num w:numId="39">
    <w:abstractNumId w:val="26"/>
  </w:num>
  <w:num w:numId="40">
    <w:abstractNumId w:val="31"/>
  </w:num>
  <w:num w:numId="41">
    <w:abstractNumId w:val="17"/>
  </w:num>
  <w:num w:numId="42">
    <w:abstractNumId w:val="22"/>
  </w:num>
  <w:num w:numId="43">
    <w:abstractNumId w:val="4"/>
  </w:num>
  <w:num w:numId="44">
    <w:abstractNumId w:val="47"/>
  </w:num>
  <w:num w:numId="45">
    <w:abstractNumId w:val="8"/>
  </w:num>
  <w:num w:numId="46">
    <w:abstractNumId w:val="6"/>
  </w:num>
  <w:num w:numId="47">
    <w:abstractNumId w:val="38"/>
  </w:num>
  <w:num w:numId="48">
    <w:abstractNumId w:val="49"/>
  </w:num>
  <w:num w:numId="49">
    <w:abstractNumId w:val="15"/>
  </w:num>
  <w:num w:numId="50">
    <w:abstractNumId w:val="13"/>
  </w:num>
  <w:num w:numId="51">
    <w:abstractNumId w:val="43"/>
  </w:num>
  <w:num w:numId="52">
    <w:abstractNumId w:val="4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6E1A7A"/>
    <w:rsid w:val="000010E3"/>
    <w:rsid w:val="000036AD"/>
    <w:rsid w:val="00003C92"/>
    <w:rsid w:val="000042E6"/>
    <w:rsid w:val="00011185"/>
    <w:rsid w:val="00030D4B"/>
    <w:rsid w:val="000375C7"/>
    <w:rsid w:val="00037F5C"/>
    <w:rsid w:val="0004213C"/>
    <w:rsid w:val="00042DA0"/>
    <w:rsid w:val="000435E5"/>
    <w:rsid w:val="000445BC"/>
    <w:rsid w:val="0004471F"/>
    <w:rsid w:val="000458DC"/>
    <w:rsid w:val="00047BA1"/>
    <w:rsid w:val="000556F7"/>
    <w:rsid w:val="00060639"/>
    <w:rsid w:val="0006325C"/>
    <w:rsid w:val="000653D9"/>
    <w:rsid w:val="0006624D"/>
    <w:rsid w:val="000712C3"/>
    <w:rsid w:val="000718BD"/>
    <w:rsid w:val="000775AF"/>
    <w:rsid w:val="000851AC"/>
    <w:rsid w:val="0008529F"/>
    <w:rsid w:val="00085D42"/>
    <w:rsid w:val="0008629E"/>
    <w:rsid w:val="00087F3E"/>
    <w:rsid w:val="00090F6A"/>
    <w:rsid w:val="0009704B"/>
    <w:rsid w:val="00097D5C"/>
    <w:rsid w:val="000A25D7"/>
    <w:rsid w:val="000A4BE3"/>
    <w:rsid w:val="000A531D"/>
    <w:rsid w:val="000A573A"/>
    <w:rsid w:val="000A6795"/>
    <w:rsid w:val="000A710F"/>
    <w:rsid w:val="000B1BBE"/>
    <w:rsid w:val="000B2E81"/>
    <w:rsid w:val="000B4844"/>
    <w:rsid w:val="000B4C71"/>
    <w:rsid w:val="000B547F"/>
    <w:rsid w:val="000B7A42"/>
    <w:rsid w:val="000C1E4B"/>
    <w:rsid w:val="000D6383"/>
    <w:rsid w:val="000D6640"/>
    <w:rsid w:val="000E0B06"/>
    <w:rsid w:val="000E39C9"/>
    <w:rsid w:val="000E3E8E"/>
    <w:rsid w:val="000E4613"/>
    <w:rsid w:val="000E5AC7"/>
    <w:rsid w:val="000F0BAA"/>
    <w:rsid w:val="000F1A18"/>
    <w:rsid w:val="000F33C7"/>
    <w:rsid w:val="000F6B82"/>
    <w:rsid w:val="000F7C6D"/>
    <w:rsid w:val="00101440"/>
    <w:rsid w:val="001068E9"/>
    <w:rsid w:val="001154A8"/>
    <w:rsid w:val="0012228C"/>
    <w:rsid w:val="00127538"/>
    <w:rsid w:val="00131E03"/>
    <w:rsid w:val="0013212A"/>
    <w:rsid w:val="00135CF2"/>
    <w:rsid w:val="00137263"/>
    <w:rsid w:val="00137309"/>
    <w:rsid w:val="00137745"/>
    <w:rsid w:val="0014027B"/>
    <w:rsid w:val="00143454"/>
    <w:rsid w:val="001453AC"/>
    <w:rsid w:val="00145CDF"/>
    <w:rsid w:val="00150191"/>
    <w:rsid w:val="00150949"/>
    <w:rsid w:val="00151117"/>
    <w:rsid w:val="001524E2"/>
    <w:rsid w:val="00153D97"/>
    <w:rsid w:val="00156ED0"/>
    <w:rsid w:val="001570FD"/>
    <w:rsid w:val="001603CE"/>
    <w:rsid w:val="001651AC"/>
    <w:rsid w:val="00166FFE"/>
    <w:rsid w:val="00175F51"/>
    <w:rsid w:val="0017734B"/>
    <w:rsid w:val="00181BC0"/>
    <w:rsid w:val="00183265"/>
    <w:rsid w:val="0018347A"/>
    <w:rsid w:val="001850EA"/>
    <w:rsid w:val="00186A4E"/>
    <w:rsid w:val="00190152"/>
    <w:rsid w:val="001905B2"/>
    <w:rsid w:val="00192D61"/>
    <w:rsid w:val="00194B21"/>
    <w:rsid w:val="001954EA"/>
    <w:rsid w:val="00197102"/>
    <w:rsid w:val="001A03A8"/>
    <w:rsid w:val="001A776F"/>
    <w:rsid w:val="001B1042"/>
    <w:rsid w:val="001B1772"/>
    <w:rsid w:val="001B4E24"/>
    <w:rsid w:val="001C1802"/>
    <w:rsid w:val="001C3149"/>
    <w:rsid w:val="001C41F0"/>
    <w:rsid w:val="001C4EBC"/>
    <w:rsid w:val="001C5480"/>
    <w:rsid w:val="001C7676"/>
    <w:rsid w:val="001D21B8"/>
    <w:rsid w:val="001D7662"/>
    <w:rsid w:val="001E27C6"/>
    <w:rsid w:val="001E4311"/>
    <w:rsid w:val="001E5AA9"/>
    <w:rsid w:val="001E5F74"/>
    <w:rsid w:val="001F1DC3"/>
    <w:rsid w:val="001F245E"/>
    <w:rsid w:val="001F4AB4"/>
    <w:rsid w:val="001F5089"/>
    <w:rsid w:val="001F5EEE"/>
    <w:rsid w:val="00201D45"/>
    <w:rsid w:val="00202D0C"/>
    <w:rsid w:val="002127E5"/>
    <w:rsid w:val="00220761"/>
    <w:rsid w:val="00220780"/>
    <w:rsid w:val="00235A3B"/>
    <w:rsid w:val="00235D50"/>
    <w:rsid w:val="00235D66"/>
    <w:rsid w:val="0024177A"/>
    <w:rsid w:val="00245EA3"/>
    <w:rsid w:val="00257840"/>
    <w:rsid w:val="00260855"/>
    <w:rsid w:val="00261B12"/>
    <w:rsid w:val="0026411D"/>
    <w:rsid w:val="00264DA9"/>
    <w:rsid w:val="00273A2C"/>
    <w:rsid w:val="002758A3"/>
    <w:rsid w:val="00276F97"/>
    <w:rsid w:val="002810ED"/>
    <w:rsid w:val="00285238"/>
    <w:rsid w:val="00296792"/>
    <w:rsid w:val="00297CEB"/>
    <w:rsid w:val="002A00C4"/>
    <w:rsid w:val="002A41A1"/>
    <w:rsid w:val="002B048C"/>
    <w:rsid w:val="002B4BFC"/>
    <w:rsid w:val="002C4156"/>
    <w:rsid w:val="002C5A3E"/>
    <w:rsid w:val="002D3C2B"/>
    <w:rsid w:val="002D49AD"/>
    <w:rsid w:val="002D5D76"/>
    <w:rsid w:val="002E2D84"/>
    <w:rsid w:val="002E402F"/>
    <w:rsid w:val="002E6922"/>
    <w:rsid w:val="002E7DBD"/>
    <w:rsid w:val="002F0DC2"/>
    <w:rsid w:val="002F1371"/>
    <w:rsid w:val="002F4B36"/>
    <w:rsid w:val="003040BC"/>
    <w:rsid w:val="00306D45"/>
    <w:rsid w:val="0030729B"/>
    <w:rsid w:val="00311284"/>
    <w:rsid w:val="0031623D"/>
    <w:rsid w:val="00317ABA"/>
    <w:rsid w:val="00321AD5"/>
    <w:rsid w:val="003276F3"/>
    <w:rsid w:val="003300A4"/>
    <w:rsid w:val="003330FA"/>
    <w:rsid w:val="00333ACB"/>
    <w:rsid w:val="00334331"/>
    <w:rsid w:val="00346841"/>
    <w:rsid w:val="00350DBA"/>
    <w:rsid w:val="0035291C"/>
    <w:rsid w:val="003577E8"/>
    <w:rsid w:val="003609E9"/>
    <w:rsid w:val="0036298A"/>
    <w:rsid w:val="003659D4"/>
    <w:rsid w:val="00366801"/>
    <w:rsid w:val="00367061"/>
    <w:rsid w:val="00376D68"/>
    <w:rsid w:val="00377072"/>
    <w:rsid w:val="003804A9"/>
    <w:rsid w:val="00386F56"/>
    <w:rsid w:val="00393DE0"/>
    <w:rsid w:val="00395098"/>
    <w:rsid w:val="0039532A"/>
    <w:rsid w:val="0039751F"/>
    <w:rsid w:val="003A24BE"/>
    <w:rsid w:val="003A31E8"/>
    <w:rsid w:val="003A39F9"/>
    <w:rsid w:val="003A4065"/>
    <w:rsid w:val="003A53C6"/>
    <w:rsid w:val="003A564F"/>
    <w:rsid w:val="003A72BA"/>
    <w:rsid w:val="003B590B"/>
    <w:rsid w:val="003B7783"/>
    <w:rsid w:val="003C33E5"/>
    <w:rsid w:val="003C4CA6"/>
    <w:rsid w:val="003C5795"/>
    <w:rsid w:val="003D4A7E"/>
    <w:rsid w:val="003D62C5"/>
    <w:rsid w:val="003D78A9"/>
    <w:rsid w:val="003E0163"/>
    <w:rsid w:val="003E5629"/>
    <w:rsid w:val="003E5F75"/>
    <w:rsid w:val="003F1AB6"/>
    <w:rsid w:val="003F2C6E"/>
    <w:rsid w:val="003F46E8"/>
    <w:rsid w:val="003F7A01"/>
    <w:rsid w:val="004006EA"/>
    <w:rsid w:val="00402BEA"/>
    <w:rsid w:val="00411D96"/>
    <w:rsid w:val="00413C51"/>
    <w:rsid w:val="00414E4A"/>
    <w:rsid w:val="00426B37"/>
    <w:rsid w:val="0043113F"/>
    <w:rsid w:val="0043687F"/>
    <w:rsid w:val="0043699E"/>
    <w:rsid w:val="00437537"/>
    <w:rsid w:val="004410B8"/>
    <w:rsid w:val="00444961"/>
    <w:rsid w:val="00447624"/>
    <w:rsid w:val="004529F7"/>
    <w:rsid w:val="00454D81"/>
    <w:rsid w:val="00456179"/>
    <w:rsid w:val="00466230"/>
    <w:rsid w:val="00472830"/>
    <w:rsid w:val="00473311"/>
    <w:rsid w:val="004738D4"/>
    <w:rsid w:val="004742AA"/>
    <w:rsid w:val="004753E9"/>
    <w:rsid w:val="00475EFF"/>
    <w:rsid w:val="00477788"/>
    <w:rsid w:val="00481349"/>
    <w:rsid w:val="0048339B"/>
    <w:rsid w:val="004844B7"/>
    <w:rsid w:val="00490CF7"/>
    <w:rsid w:val="00495C2F"/>
    <w:rsid w:val="004962FA"/>
    <w:rsid w:val="004978BC"/>
    <w:rsid w:val="00497FB6"/>
    <w:rsid w:val="004A0535"/>
    <w:rsid w:val="004A4F92"/>
    <w:rsid w:val="004A6CF0"/>
    <w:rsid w:val="004B2334"/>
    <w:rsid w:val="004B2394"/>
    <w:rsid w:val="004B76BB"/>
    <w:rsid w:val="004C7A0D"/>
    <w:rsid w:val="004D0490"/>
    <w:rsid w:val="004D3673"/>
    <w:rsid w:val="004D7B53"/>
    <w:rsid w:val="004E00FF"/>
    <w:rsid w:val="004E20B4"/>
    <w:rsid w:val="004E21AC"/>
    <w:rsid w:val="004F2215"/>
    <w:rsid w:val="00506D32"/>
    <w:rsid w:val="00511728"/>
    <w:rsid w:val="00512C14"/>
    <w:rsid w:val="005148D1"/>
    <w:rsid w:val="00514E28"/>
    <w:rsid w:val="00515876"/>
    <w:rsid w:val="005251D2"/>
    <w:rsid w:val="0053043A"/>
    <w:rsid w:val="00532FE7"/>
    <w:rsid w:val="00533D54"/>
    <w:rsid w:val="0053563A"/>
    <w:rsid w:val="00536BB0"/>
    <w:rsid w:val="00537851"/>
    <w:rsid w:val="00540548"/>
    <w:rsid w:val="00541F2A"/>
    <w:rsid w:val="00546AF0"/>
    <w:rsid w:val="005524CE"/>
    <w:rsid w:val="0055795F"/>
    <w:rsid w:val="00563944"/>
    <w:rsid w:val="00565F6A"/>
    <w:rsid w:val="005714DD"/>
    <w:rsid w:val="005728E8"/>
    <w:rsid w:val="00574F64"/>
    <w:rsid w:val="00576880"/>
    <w:rsid w:val="00584D36"/>
    <w:rsid w:val="00586A6D"/>
    <w:rsid w:val="00586DB2"/>
    <w:rsid w:val="00592821"/>
    <w:rsid w:val="005949D1"/>
    <w:rsid w:val="00594B85"/>
    <w:rsid w:val="005965E0"/>
    <w:rsid w:val="005A1595"/>
    <w:rsid w:val="005A439F"/>
    <w:rsid w:val="005A45CE"/>
    <w:rsid w:val="005A58A0"/>
    <w:rsid w:val="005A744E"/>
    <w:rsid w:val="005B2A73"/>
    <w:rsid w:val="005B4839"/>
    <w:rsid w:val="005B7A9E"/>
    <w:rsid w:val="005B7E1E"/>
    <w:rsid w:val="005C4CB1"/>
    <w:rsid w:val="005D5431"/>
    <w:rsid w:val="005D5FD3"/>
    <w:rsid w:val="005D6D9E"/>
    <w:rsid w:val="005E4701"/>
    <w:rsid w:val="005E641C"/>
    <w:rsid w:val="005E66A9"/>
    <w:rsid w:val="005F37A2"/>
    <w:rsid w:val="00605260"/>
    <w:rsid w:val="00610A13"/>
    <w:rsid w:val="006114C4"/>
    <w:rsid w:val="0061337C"/>
    <w:rsid w:val="006144B8"/>
    <w:rsid w:val="006156CB"/>
    <w:rsid w:val="00622CB2"/>
    <w:rsid w:val="00630B3B"/>
    <w:rsid w:val="0063125B"/>
    <w:rsid w:val="006355A5"/>
    <w:rsid w:val="006364D9"/>
    <w:rsid w:val="00637A7C"/>
    <w:rsid w:val="006536C5"/>
    <w:rsid w:val="00656BC5"/>
    <w:rsid w:val="00660930"/>
    <w:rsid w:val="0066590B"/>
    <w:rsid w:val="0068240E"/>
    <w:rsid w:val="00684623"/>
    <w:rsid w:val="006855B1"/>
    <w:rsid w:val="00692054"/>
    <w:rsid w:val="00696CD4"/>
    <w:rsid w:val="006A53B5"/>
    <w:rsid w:val="006A6FA1"/>
    <w:rsid w:val="006A74EB"/>
    <w:rsid w:val="006A795F"/>
    <w:rsid w:val="006B10BE"/>
    <w:rsid w:val="006B2CAB"/>
    <w:rsid w:val="006B4755"/>
    <w:rsid w:val="006B6CB2"/>
    <w:rsid w:val="006B6D19"/>
    <w:rsid w:val="006C336D"/>
    <w:rsid w:val="006C537E"/>
    <w:rsid w:val="006C592D"/>
    <w:rsid w:val="006C6D57"/>
    <w:rsid w:val="006D0698"/>
    <w:rsid w:val="006E1A7A"/>
    <w:rsid w:val="006E558F"/>
    <w:rsid w:val="006E7185"/>
    <w:rsid w:val="006F5DE9"/>
    <w:rsid w:val="00704F2C"/>
    <w:rsid w:val="00710998"/>
    <w:rsid w:val="00714D2C"/>
    <w:rsid w:val="00715C42"/>
    <w:rsid w:val="007170F5"/>
    <w:rsid w:val="007202F8"/>
    <w:rsid w:val="00722ACC"/>
    <w:rsid w:val="007238E0"/>
    <w:rsid w:val="00730AA4"/>
    <w:rsid w:val="00730C12"/>
    <w:rsid w:val="007367EE"/>
    <w:rsid w:val="007405C6"/>
    <w:rsid w:val="00740A30"/>
    <w:rsid w:val="00741B45"/>
    <w:rsid w:val="00744184"/>
    <w:rsid w:val="00746CAA"/>
    <w:rsid w:val="007546C2"/>
    <w:rsid w:val="00760288"/>
    <w:rsid w:val="007623F4"/>
    <w:rsid w:val="007630F6"/>
    <w:rsid w:val="00767046"/>
    <w:rsid w:val="00770ADA"/>
    <w:rsid w:val="00771554"/>
    <w:rsid w:val="00771BF8"/>
    <w:rsid w:val="00781D46"/>
    <w:rsid w:val="007827FC"/>
    <w:rsid w:val="007835E2"/>
    <w:rsid w:val="00784753"/>
    <w:rsid w:val="00785618"/>
    <w:rsid w:val="0079357E"/>
    <w:rsid w:val="0079552C"/>
    <w:rsid w:val="007A3FDE"/>
    <w:rsid w:val="007A62CA"/>
    <w:rsid w:val="007B1253"/>
    <w:rsid w:val="007B1597"/>
    <w:rsid w:val="007B17AD"/>
    <w:rsid w:val="007C1523"/>
    <w:rsid w:val="007C3A8C"/>
    <w:rsid w:val="007C43B8"/>
    <w:rsid w:val="007C6E89"/>
    <w:rsid w:val="007D6301"/>
    <w:rsid w:val="007D6337"/>
    <w:rsid w:val="007E38EC"/>
    <w:rsid w:val="007E7B77"/>
    <w:rsid w:val="007F03F0"/>
    <w:rsid w:val="007F0AFB"/>
    <w:rsid w:val="007F1C43"/>
    <w:rsid w:val="007F2AF5"/>
    <w:rsid w:val="008030AF"/>
    <w:rsid w:val="008045FA"/>
    <w:rsid w:val="00804E02"/>
    <w:rsid w:val="00805A9A"/>
    <w:rsid w:val="00817224"/>
    <w:rsid w:val="008215BA"/>
    <w:rsid w:val="0082310B"/>
    <w:rsid w:val="00830617"/>
    <w:rsid w:val="0083187A"/>
    <w:rsid w:val="00837C31"/>
    <w:rsid w:val="00840A7E"/>
    <w:rsid w:val="00850534"/>
    <w:rsid w:val="00851033"/>
    <w:rsid w:val="00852BC3"/>
    <w:rsid w:val="008571D1"/>
    <w:rsid w:val="00861DCD"/>
    <w:rsid w:val="00870AB5"/>
    <w:rsid w:val="00871816"/>
    <w:rsid w:val="00871E11"/>
    <w:rsid w:val="00872D88"/>
    <w:rsid w:val="00873A53"/>
    <w:rsid w:val="00875538"/>
    <w:rsid w:val="00881A5E"/>
    <w:rsid w:val="0088262A"/>
    <w:rsid w:val="0088271B"/>
    <w:rsid w:val="00891E27"/>
    <w:rsid w:val="00891F83"/>
    <w:rsid w:val="008960A2"/>
    <w:rsid w:val="008A09E2"/>
    <w:rsid w:val="008A1F83"/>
    <w:rsid w:val="008A3FC7"/>
    <w:rsid w:val="008A5D6C"/>
    <w:rsid w:val="008A67B0"/>
    <w:rsid w:val="008B2479"/>
    <w:rsid w:val="008B3236"/>
    <w:rsid w:val="008B797F"/>
    <w:rsid w:val="008C343F"/>
    <w:rsid w:val="008C428D"/>
    <w:rsid w:val="008D13DF"/>
    <w:rsid w:val="008D2193"/>
    <w:rsid w:val="008D3C65"/>
    <w:rsid w:val="008D79B0"/>
    <w:rsid w:val="008E72B0"/>
    <w:rsid w:val="008F00EB"/>
    <w:rsid w:val="008F0CF6"/>
    <w:rsid w:val="008F2922"/>
    <w:rsid w:val="00900E73"/>
    <w:rsid w:val="0090163C"/>
    <w:rsid w:val="009033CD"/>
    <w:rsid w:val="009038ED"/>
    <w:rsid w:val="00904DEE"/>
    <w:rsid w:val="0090626E"/>
    <w:rsid w:val="00914401"/>
    <w:rsid w:val="00914A79"/>
    <w:rsid w:val="00915D54"/>
    <w:rsid w:val="009164CA"/>
    <w:rsid w:val="009245FB"/>
    <w:rsid w:val="00932850"/>
    <w:rsid w:val="009335AB"/>
    <w:rsid w:val="00935EA0"/>
    <w:rsid w:val="0094002D"/>
    <w:rsid w:val="00942EAD"/>
    <w:rsid w:val="00951F7A"/>
    <w:rsid w:val="00952C91"/>
    <w:rsid w:val="00952E38"/>
    <w:rsid w:val="009537F5"/>
    <w:rsid w:val="009559CE"/>
    <w:rsid w:val="009559FB"/>
    <w:rsid w:val="0096000A"/>
    <w:rsid w:val="00965048"/>
    <w:rsid w:val="009674CD"/>
    <w:rsid w:val="00967AB0"/>
    <w:rsid w:val="00970170"/>
    <w:rsid w:val="00970B97"/>
    <w:rsid w:val="00975BFB"/>
    <w:rsid w:val="00976AF6"/>
    <w:rsid w:val="00977DEC"/>
    <w:rsid w:val="0098023E"/>
    <w:rsid w:val="0098278C"/>
    <w:rsid w:val="00983EFE"/>
    <w:rsid w:val="00986A60"/>
    <w:rsid w:val="009926E5"/>
    <w:rsid w:val="00995650"/>
    <w:rsid w:val="0099639C"/>
    <w:rsid w:val="009A2FF5"/>
    <w:rsid w:val="009A40F9"/>
    <w:rsid w:val="009A478B"/>
    <w:rsid w:val="009A5B2E"/>
    <w:rsid w:val="009B01DF"/>
    <w:rsid w:val="009B1B69"/>
    <w:rsid w:val="009B2C70"/>
    <w:rsid w:val="009B2D6D"/>
    <w:rsid w:val="009B2EF6"/>
    <w:rsid w:val="009B65D9"/>
    <w:rsid w:val="009B66C3"/>
    <w:rsid w:val="009C3686"/>
    <w:rsid w:val="009C5553"/>
    <w:rsid w:val="009C60F9"/>
    <w:rsid w:val="009C616E"/>
    <w:rsid w:val="009C752F"/>
    <w:rsid w:val="009D6E44"/>
    <w:rsid w:val="009E0973"/>
    <w:rsid w:val="009E1783"/>
    <w:rsid w:val="009E7834"/>
    <w:rsid w:val="009F6385"/>
    <w:rsid w:val="00A01B2A"/>
    <w:rsid w:val="00A06184"/>
    <w:rsid w:val="00A07080"/>
    <w:rsid w:val="00A15D45"/>
    <w:rsid w:val="00A17D0B"/>
    <w:rsid w:val="00A200BC"/>
    <w:rsid w:val="00A300A8"/>
    <w:rsid w:val="00A37B9A"/>
    <w:rsid w:val="00A47662"/>
    <w:rsid w:val="00A5326B"/>
    <w:rsid w:val="00A67E12"/>
    <w:rsid w:val="00A71F50"/>
    <w:rsid w:val="00A74470"/>
    <w:rsid w:val="00A74F4C"/>
    <w:rsid w:val="00A75FD6"/>
    <w:rsid w:val="00A80948"/>
    <w:rsid w:val="00A81540"/>
    <w:rsid w:val="00A83604"/>
    <w:rsid w:val="00A83841"/>
    <w:rsid w:val="00A85953"/>
    <w:rsid w:val="00A91635"/>
    <w:rsid w:val="00AA019A"/>
    <w:rsid w:val="00AA078E"/>
    <w:rsid w:val="00AA2A9D"/>
    <w:rsid w:val="00AA46EE"/>
    <w:rsid w:val="00AA4C77"/>
    <w:rsid w:val="00AB344C"/>
    <w:rsid w:val="00AB3A24"/>
    <w:rsid w:val="00AC06E0"/>
    <w:rsid w:val="00AC1AF8"/>
    <w:rsid w:val="00AC27B1"/>
    <w:rsid w:val="00AC307E"/>
    <w:rsid w:val="00AC3BB9"/>
    <w:rsid w:val="00AC4778"/>
    <w:rsid w:val="00AD2053"/>
    <w:rsid w:val="00AD7B76"/>
    <w:rsid w:val="00AD7EF5"/>
    <w:rsid w:val="00AE2198"/>
    <w:rsid w:val="00AE24F4"/>
    <w:rsid w:val="00AE331A"/>
    <w:rsid w:val="00AE4F1C"/>
    <w:rsid w:val="00AE6549"/>
    <w:rsid w:val="00AF3C73"/>
    <w:rsid w:val="00AF4E16"/>
    <w:rsid w:val="00AF52CF"/>
    <w:rsid w:val="00AF6BB3"/>
    <w:rsid w:val="00AF6BCE"/>
    <w:rsid w:val="00B0227D"/>
    <w:rsid w:val="00B03855"/>
    <w:rsid w:val="00B04D7A"/>
    <w:rsid w:val="00B04ED7"/>
    <w:rsid w:val="00B05D44"/>
    <w:rsid w:val="00B07553"/>
    <w:rsid w:val="00B14D76"/>
    <w:rsid w:val="00B2187E"/>
    <w:rsid w:val="00B23068"/>
    <w:rsid w:val="00B27FF1"/>
    <w:rsid w:val="00B3306F"/>
    <w:rsid w:val="00B3335C"/>
    <w:rsid w:val="00B34C5C"/>
    <w:rsid w:val="00B40178"/>
    <w:rsid w:val="00B42014"/>
    <w:rsid w:val="00B44EDE"/>
    <w:rsid w:val="00B4648A"/>
    <w:rsid w:val="00B52A74"/>
    <w:rsid w:val="00B562D8"/>
    <w:rsid w:val="00B56B94"/>
    <w:rsid w:val="00B62E24"/>
    <w:rsid w:val="00B650E7"/>
    <w:rsid w:val="00B65F10"/>
    <w:rsid w:val="00B77F7D"/>
    <w:rsid w:val="00B80167"/>
    <w:rsid w:val="00B82541"/>
    <w:rsid w:val="00B8703C"/>
    <w:rsid w:val="00B87ACE"/>
    <w:rsid w:val="00B949FA"/>
    <w:rsid w:val="00B95C58"/>
    <w:rsid w:val="00B9608A"/>
    <w:rsid w:val="00BA27FE"/>
    <w:rsid w:val="00BA33A5"/>
    <w:rsid w:val="00BA6BAE"/>
    <w:rsid w:val="00BB60EB"/>
    <w:rsid w:val="00BB6F11"/>
    <w:rsid w:val="00BC5D61"/>
    <w:rsid w:val="00BD4D8F"/>
    <w:rsid w:val="00BE3FAA"/>
    <w:rsid w:val="00BE5A24"/>
    <w:rsid w:val="00BF333A"/>
    <w:rsid w:val="00BF341D"/>
    <w:rsid w:val="00BF7803"/>
    <w:rsid w:val="00C073DC"/>
    <w:rsid w:val="00C10209"/>
    <w:rsid w:val="00C13B2E"/>
    <w:rsid w:val="00C13C97"/>
    <w:rsid w:val="00C16624"/>
    <w:rsid w:val="00C17FE1"/>
    <w:rsid w:val="00C20F5E"/>
    <w:rsid w:val="00C21058"/>
    <w:rsid w:val="00C21C27"/>
    <w:rsid w:val="00C26477"/>
    <w:rsid w:val="00C3288E"/>
    <w:rsid w:val="00C332E7"/>
    <w:rsid w:val="00C33C29"/>
    <w:rsid w:val="00C45E72"/>
    <w:rsid w:val="00C4779D"/>
    <w:rsid w:val="00C51665"/>
    <w:rsid w:val="00C534B0"/>
    <w:rsid w:val="00C57BC8"/>
    <w:rsid w:val="00C619B9"/>
    <w:rsid w:val="00C61AE8"/>
    <w:rsid w:val="00C63EE7"/>
    <w:rsid w:val="00C72118"/>
    <w:rsid w:val="00C83199"/>
    <w:rsid w:val="00C83381"/>
    <w:rsid w:val="00C91798"/>
    <w:rsid w:val="00C9241A"/>
    <w:rsid w:val="00CA2B42"/>
    <w:rsid w:val="00CA7027"/>
    <w:rsid w:val="00CB0B82"/>
    <w:rsid w:val="00CB42AB"/>
    <w:rsid w:val="00CB6E11"/>
    <w:rsid w:val="00CC4E54"/>
    <w:rsid w:val="00CD22C5"/>
    <w:rsid w:val="00CD3F37"/>
    <w:rsid w:val="00CE37EE"/>
    <w:rsid w:val="00CE74BC"/>
    <w:rsid w:val="00CF01D8"/>
    <w:rsid w:val="00CF4E0A"/>
    <w:rsid w:val="00CF763F"/>
    <w:rsid w:val="00D01ED6"/>
    <w:rsid w:val="00D0700E"/>
    <w:rsid w:val="00D123B5"/>
    <w:rsid w:val="00D140BA"/>
    <w:rsid w:val="00D16CC3"/>
    <w:rsid w:val="00D211BA"/>
    <w:rsid w:val="00D236AE"/>
    <w:rsid w:val="00D25F89"/>
    <w:rsid w:val="00D25FA5"/>
    <w:rsid w:val="00D2649B"/>
    <w:rsid w:val="00D329DF"/>
    <w:rsid w:val="00D32F29"/>
    <w:rsid w:val="00D33192"/>
    <w:rsid w:val="00D3323F"/>
    <w:rsid w:val="00D44E07"/>
    <w:rsid w:val="00D46E05"/>
    <w:rsid w:val="00D47502"/>
    <w:rsid w:val="00D5099C"/>
    <w:rsid w:val="00D529AA"/>
    <w:rsid w:val="00D574C4"/>
    <w:rsid w:val="00D61C9E"/>
    <w:rsid w:val="00D659BB"/>
    <w:rsid w:val="00D70A20"/>
    <w:rsid w:val="00D759F8"/>
    <w:rsid w:val="00D82604"/>
    <w:rsid w:val="00D837E9"/>
    <w:rsid w:val="00D8633F"/>
    <w:rsid w:val="00D9481F"/>
    <w:rsid w:val="00D95D5D"/>
    <w:rsid w:val="00DA043D"/>
    <w:rsid w:val="00DA0644"/>
    <w:rsid w:val="00DA1683"/>
    <w:rsid w:val="00DA2C0A"/>
    <w:rsid w:val="00DA33A4"/>
    <w:rsid w:val="00DA65E0"/>
    <w:rsid w:val="00DB20E1"/>
    <w:rsid w:val="00DB3EC7"/>
    <w:rsid w:val="00DB50B3"/>
    <w:rsid w:val="00DB7C1F"/>
    <w:rsid w:val="00DC0E5B"/>
    <w:rsid w:val="00DC1182"/>
    <w:rsid w:val="00DC258F"/>
    <w:rsid w:val="00DC5176"/>
    <w:rsid w:val="00DD20C0"/>
    <w:rsid w:val="00DD31F8"/>
    <w:rsid w:val="00DD4999"/>
    <w:rsid w:val="00DE788A"/>
    <w:rsid w:val="00DF0439"/>
    <w:rsid w:val="00DF07E5"/>
    <w:rsid w:val="00DF16E3"/>
    <w:rsid w:val="00DF35F0"/>
    <w:rsid w:val="00DF73CD"/>
    <w:rsid w:val="00E0175D"/>
    <w:rsid w:val="00E0662D"/>
    <w:rsid w:val="00E066FF"/>
    <w:rsid w:val="00E13C2D"/>
    <w:rsid w:val="00E14113"/>
    <w:rsid w:val="00E209C0"/>
    <w:rsid w:val="00E2384C"/>
    <w:rsid w:val="00E272CE"/>
    <w:rsid w:val="00E27876"/>
    <w:rsid w:val="00E27881"/>
    <w:rsid w:val="00E40120"/>
    <w:rsid w:val="00E42BA9"/>
    <w:rsid w:val="00E5153F"/>
    <w:rsid w:val="00E52CD1"/>
    <w:rsid w:val="00E71D5F"/>
    <w:rsid w:val="00E75516"/>
    <w:rsid w:val="00E75AA6"/>
    <w:rsid w:val="00E812B5"/>
    <w:rsid w:val="00E856EC"/>
    <w:rsid w:val="00E85F9D"/>
    <w:rsid w:val="00E91938"/>
    <w:rsid w:val="00E926F3"/>
    <w:rsid w:val="00E938E5"/>
    <w:rsid w:val="00E95337"/>
    <w:rsid w:val="00EB2521"/>
    <w:rsid w:val="00EB4C62"/>
    <w:rsid w:val="00EB6D4D"/>
    <w:rsid w:val="00EC1158"/>
    <w:rsid w:val="00EC15C0"/>
    <w:rsid w:val="00EC18F6"/>
    <w:rsid w:val="00EC60E9"/>
    <w:rsid w:val="00ED2CCA"/>
    <w:rsid w:val="00ED3A66"/>
    <w:rsid w:val="00ED53DC"/>
    <w:rsid w:val="00ED5B07"/>
    <w:rsid w:val="00ED5CA2"/>
    <w:rsid w:val="00EE057F"/>
    <w:rsid w:val="00EE0CC5"/>
    <w:rsid w:val="00EE12ED"/>
    <w:rsid w:val="00EE3A36"/>
    <w:rsid w:val="00EE47EB"/>
    <w:rsid w:val="00EE751B"/>
    <w:rsid w:val="00EF005C"/>
    <w:rsid w:val="00EF7B5F"/>
    <w:rsid w:val="00F002C4"/>
    <w:rsid w:val="00F01F67"/>
    <w:rsid w:val="00F04667"/>
    <w:rsid w:val="00F047A9"/>
    <w:rsid w:val="00F13968"/>
    <w:rsid w:val="00F155E6"/>
    <w:rsid w:val="00F15CB9"/>
    <w:rsid w:val="00F16253"/>
    <w:rsid w:val="00F21943"/>
    <w:rsid w:val="00F267DB"/>
    <w:rsid w:val="00F406F1"/>
    <w:rsid w:val="00F441C6"/>
    <w:rsid w:val="00F456DD"/>
    <w:rsid w:val="00F4638E"/>
    <w:rsid w:val="00F47674"/>
    <w:rsid w:val="00F5575E"/>
    <w:rsid w:val="00F608BD"/>
    <w:rsid w:val="00F62D77"/>
    <w:rsid w:val="00F63C56"/>
    <w:rsid w:val="00F66EE4"/>
    <w:rsid w:val="00F66FDD"/>
    <w:rsid w:val="00F70393"/>
    <w:rsid w:val="00F7148A"/>
    <w:rsid w:val="00F820D7"/>
    <w:rsid w:val="00F8364D"/>
    <w:rsid w:val="00F85A30"/>
    <w:rsid w:val="00F85AB7"/>
    <w:rsid w:val="00F860A6"/>
    <w:rsid w:val="00F86B49"/>
    <w:rsid w:val="00F90507"/>
    <w:rsid w:val="00FA4A8E"/>
    <w:rsid w:val="00FB6582"/>
    <w:rsid w:val="00FB6BEC"/>
    <w:rsid w:val="00FC2D18"/>
    <w:rsid w:val="00FC34EB"/>
    <w:rsid w:val="00FC3A14"/>
    <w:rsid w:val="00FD04AC"/>
    <w:rsid w:val="00FD1852"/>
    <w:rsid w:val="00FD1F00"/>
    <w:rsid w:val="00FE30B7"/>
    <w:rsid w:val="00FF11D1"/>
    <w:rsid w:val="00FF5B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E1A7A"/>
    <w:rPr>
      <w:color w:val="000000"/>
    </w:rPr>
  </w:style>
  <w:style w:type="paragraph" w:styleId="1">
    <w:name w:val="heading 1"/>
    <w:basedOn w:val="a"/>
    <w:next w:val="a"/>
    <w:link w:val="10"/>
    <w:uiPriority w:val="9"/>
    <w:qFormat/>
    <w:rsid w:val="007238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64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718BD"/>
    <w:pPr>
      <w:keepNext/>
      <w:widowControl/>
      <w:jc w:val="center"/>
      <w:outlineLvl w:val="2"/>
    </w:pPr>
    <w:rPr>
      <w:rFonts w:ascii="Times New Roman" w:eastAsia="Times New Roman" w:hAnsi="Times New Roman" w:cs="Times New Roman"/>
      <w:b/>
      <w:color w:val="auto"/>
      <w:sz w:val="28"/>
      <w:lang w:bidi="ar-SA"/>
    </w:rPr>
  </w:style>
  <w:style w:type="paragraph" w:styleId="5">
    <w:name w:val="heading 5"/>
    <w:basedOn w:val="a"/>
    <w:next w:val="a"/>
    <w:link w:val="50"/>
    <w:qFormat/>
    <w:rsid w:val="000718BD"/>
    <w:pPr>
      <w:keepNext/>
      <w:widowControl/>
      <w:outlineLvl w:val="4"/>
    </w:pPr>
    <w:rPr>
      <w:rFonts w:ascii="Times New Roman" w:eastAsia="Times New Roman" w:hAnsi="Times New Roman" w:cs="Times New Roman"/>
      <w:color w:val="auto"/>
      <w:szCs w:val="20"/>
      <w:lang w:bidi="ar-SA"/>
    </w:rPr>
  </w:style>
  <w:style w:type="paragraph" w:styleId="7">
    <w:name w:val="heading 7"/>
    <w:basedOn w:val="a"/>
    <w:next w:val="a"/>
    <w:link w:val="70"/>
    <w:qFormat/>
    <w:rsid w:val="000718BD"/>
    <w:pPr>
      <w:keepNext/>
      <w:widowControl/>
      <w:jc w:val="center"/>
      <w:outlineLvl w:val="6"/>
    </w:pPr>
    <w:rPr>
      <w:rFonts w:ascii="Times New Roman" w:eastAsia="Times New Roman" w:hAnsi="Times New Roman" w:cs="Times New Roman"/>
      <w:b/>
      <w:i/>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38E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0718BD"/>
    <w:rPr>
      <w:rFonts w:ascii="Times New Roman" w:eastAsia="Times New Roman" w:hAnsi="Times New Roman" w:cs="Times New Roman"/>
      <w:b/>
      <w:sz w:val="28"/>
      <w:lang w:bidi="ar-SA"/>
    </w:rPr>
  </w:style>
  <w:style w:type="character" w:customStyle="1" w:styleId="50">
    <w:name w:val="Заголовок 5 Знак"/>
    <w:basedOn w:val="a0"/>
    <w:link w:val="5"/>
    <w:rsid w:val="000718BD"/>
    <w:rPr>
      <w:rFonts w:ascii="Times New Roman" w:eastAsia="Times New Roman" w:hAnsi="Times New Roman" w:cs="Times New Roman"/>
      <w:szCs w:val="20"/>
      <w:lang w:bidi="ar-SA"/>
    </w:rPr>
  </w:style>
  <w:style w:type="character" w:customStyle="1" w:styleId="70">
    <w:name w:val="Заголовок 7 Знак"/>
    <w:basedOn w:val="a0"/>
    <w:link w:val="7"/>
    <w:rsid w:val="000718BD"/>
    <w:rPr>
      <w:rFonts w:ascii="Times New Roman" w:eastAsia="Times New Roman" w:hAnsi="Times New Roman" w:cs="Times New Roman"/>
      <w:b/>
      <w:i/>
      <w:sz w:val="28"/>
      <w:szCs w:val="28"/>
      <w:lang w:bidi="ar-SA"/>
    </w:rPr>
  </w:style>
  <w:style w:type="character" w:styleId="a3">
    <w:name w:val="Hyperlink"/>
    <w:basedOn w:val="a0"/>
    <w:uiPriority w:val="99"/>
    <w:rsid w:val="006E1A7A"/>
    <w:rPr>
      <w:color w:val="0066CC"/>
      <w:u w:val="single"/>
    </w:rPr>
  </w:style>
  <w:style w:type="character" w:customStyle="1" w:styleId="31">
    <w:name w:val="Основной текст (3)_"/>
    <w:basedOn w:val="a0"/>
    <w:link w:val="310"/>
    <w:rsid w:val="006E1A7A"/>
    <w:rPr>
      <w:rFonts w:ascii="Times New Roman" w:eastAsia="Times New Roman" w:hAnsi="Times New Roman" w:cs="Times New Roman"/>
      <w:b/>
      <w:bCs/>
      <w:i w:val="0"/>
      <w:iCs w:val="0"/>
      <w:smallCaps w:val="0"/>
      <w:strike w:val="0"/>
      <w:sz w:val="28"/>
      <w:szCs w:val="28"/>
      <w:u w:val="none"/>
    </w:rPr>
  </w:style>
  <w:style w:type="paragraph" w:customStyle="1" w:styleId="310">
    <w:name w:val="Основной текст (3)1"/>
    <w:basedOn w:val="a"/>
    <w:link w:val="31"/>
    <w:rsid w:val="006E1A7A"/>
    <w:pPr>
      <w:shd w:val="clear" w:color="auto" w:fill="FFFFFF"/>
      <w:spacing w:line="322" w:lineRule="exact"/>
    </w:pPr>
    <w:rPr>
      <w:rFonts w:ascii="Times New Roman" w:eastAsia="Times New Roman" w:hAnsi="Times New Roman" w:cs="Times New Roman"/>
      <w:b/>
      <w:bCs/>
      <w:sz w:val="28"/>
      <w:szCs w:val="28"/>
    </w:rPr>
  </w:style>
  <w:style w:type="character" w:customStyle="1" w:styleId="32">
    <w:name w:val="Основной текст (3)"/>
    <w:basedOn w:val="31"/>
    <w:rsid w:val="006E1A7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1"/>
    <w:rsid w:val="006E1A7A"/>
    <w:rPr>
      <w:rFonts w:ascii="Times New Roman" w:eastAsia="Times New Roman" w:hAnsi="Times New Roman" w:cs="Times New Roman"/>
      <w:b/>
      <w:bCs/>
      <w:i w:val="0"/>
      <w:iCs w:val="0"/>
      <w:smallCaps w:val="0"/>
      <w:strike w:val="0"/>
      <w:sz w:val="32"/>
      <w:szCs w:val="32"/>
      <w:u w:val="none"/>
    </w:rPr>
  </w:style>
  <w:style w:type="paragraph" w:customStyle="1" w:styleId="41">
    <w:name w:val="Основной текст (4)1"/>
    <w:basedOn w:val="a"/>
    <w:link w:val="4"/>
    <w:rsid w:val="006E1A7A"/>
    <w:pPr>
      <w:shd w:val="clear" w:color="auto" w:fill="FFFFFF"/>
      <w:spacing w:before="120" w:after="360" w:line="0" w:lineRule="atLeast"/>
      <w:jc w:val="center"/>
    </w:pPr>
    <w:rPr>
      <w:rFonts w:ascii="Times New Roman" w:eastAsia="Times New Roman" w:hAnsi="Times New Roman" w:cs="Times New Roman"/>
      <w:b/>
      <w:bCs/>
      <w:sz w:val="32"/>
      <w:szCs w:val="32"/>
    </w:rPr>
  </w:style>
  <w:style w:type="character" w:customStyle="1" w:styleId="40">
    <w:name w:val="Основной текст (4)"/>
    <w:basedOn w:val="4"/>
    <w:rsid w:val="006E1A7A"/>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
    <w:name w:val="Основной текст (2)_"/>
    <w:basedOn w:val="a0"/>
    <w:link w:val="210"/>
    <w:rsid w:val="006E1A7A"/>
    <w:rPr>
      <w:rFonts w:ascii="Times New Roman" w:eastAsia="Times New Roman" w:hAnsi="Times New Roman" w:cs="Times New Roman"/>
      <w:b w:val="0"/>
      <w:bCs w:val="0"/>
      <w:i w:val="0"/>
      <w:iCs w:val="0"/>
      <w:smallCaps w:val="0"/>
      <w:strike w:val="0"/>
      <w:u w:val="none"/>
    </w:rPr>
  </w:style>
  <w:style w:type="paragraph" w:customStyle="1" w:styleId="210">
    <w:name w:val="Основной текст (2)1"/>
    <w:basedOn w:val="a"/>
    <w:link w:val="21"/>
    <w:rsid w:val="006E1A7A"/>
    <w:pPr>
      <w:shd w:val="clear" w:color="auto" w:fill="FFFFFF"/>
      <w:spacing w:before="1380" w:line="514" w:lineRule="exact"/>
      <w:ind w:hanging="480"/>
    </w:pPr>
    <w:rPr>
      <w:rFonts w:ascii="Times New Roman" w:eastAsia="Times New Roman" w:hAnsi="Times New Roman" w:cs="Times New Roman"/>
    </w:rPr>
  </w:style>
  <w:style w:type="character" w:customStyle="1" w:styleId="22">
    <w:name w:val="Основной текст (2)"/>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sid w:val="006E1A7A"/>
    <w:rPr>
      <w:rFonts w:ascii="Times New Roman" w:eastAsia="Times New Roman" w:hAnsi="Times New Roman" w:cs="Times New Roman"/>
      <w:b/>
      <w:bCs/>
      <w:i w:val="0"/>
      <w:iCs w:val="0"/>
      <w:smallCaps w:val="0"/>
      <w:strike w:val="0"/>
      <w:sz w:val="21"/>
      <w:szCs w:val="21"/>
      <w:u w:val="none"/>
    </w:rPr>
  </w:style>
  <w:style w:type="paragraph" w:customStyle="1" w:styleId="a5">
    <w:name w:val="Колонтитул"/>
    <w:basedOn w:val="a"/>
    <w:link w:val="a4"/>
    <w:rsid w:val="006E1A7A"/>
    <w:pPr>
      <w:shd w:val="clear" w:color="auto" w:fill="FFFFFF"/>
      <w:spacing w:line="0" w:lineRule="atLeast"/>
      <w:jc w:val="right"/>
    </w:pPr>
    <w:rPr>
      <w:rFonts w:ascii="Times New Roman" w:eastAsia="Times New Roman" w:hAnsi="Times New Roman" w:cs="Times New Roman"/>
      <w:b/>
      <w:bCs/>
      <w:sz w:val="21"/>
      <w:szCs w:val="21"/>
    </w:rPr>
  </w:style>
  <w:style w:type="character" w:customStyle="1" w:styleId="a6">
    <w:name w:val="Другое_"/>
    <w:basedOn w:val="a0"/>
    <w:link w:val="a7"/>
    <w:rsid w:val="006E1A7A"/>
    <w:rPr>
      <w:rFonts w:ascii="Times New Roman" w:eastAsia="Times New Roman" w:hAnsi="Times New Roman" w:cs="Times New Roman"/>
      <w:b w:val="0"/>
      <w:bCs w:val="0"/>
      <w:i w:val="0"/>
      <w:iCs w:val="0"/>
      <w:smallCaps w:val="0"/>
      <w:strike w:val="0"/>
      <w:sz w:val="20"/>
      <w:szCs w:val="20"/>
      <w:u w:val="none"/>
    </w:rPr>
  </w:style>
  <w:style w:type="paragraph" w:customStyle="1" w:styleId="a7">
    <w:name w:val="Другое"/>
    <w:basedOn w:val="a"/>
    <w:link w:val="a6"/>
    <w:rsid w:val="006E1A7A"/>
    <w:pPr>
      <w:shd w:val="clear" w:color="auto" w:fill="FFFFFF"/>
    </w:pPr>
    <w:rPr>
      <w:rFonts w:ascii="Times New Roman" w:eastAsia="Times New Roman" w:hAnsi="Times New Roman" w:cs="Times New Roman"/>
      <w:sz w:val="20"/>
      <w:szCs w:val="20"/>
    </w:rPr>
  </w:style>
  <w:style w:type="character" w:customStyle="1" w:styleId="51">
    <w:name w:val="Основной текст (5)_"/>
    <w:basedOn w:val="a0"/>
    <w:link w:val="52"/>
    <w:rsid w:val="006E1A7A"/>
    <w:rPr>
      <w:rFonts w:ascii="Times New Roman" w:eastAsia="Times New Roman" w:hAnsi="Times New Roman" w:cs="Times New Roman"/>
      <w:b w:val="0"/>
      <w:bCs w:val="0"/>
      <w:i w:val="0"/>
      <w:iCs w:val="0"/>
      <w:smallCaps w:val="0"/>
      <w:strike w:val="0"/>
      <w:sz w:val="22"/>
      <w:szCs w:val="22"/>
      <w:u w:val="none"/>
    </w:rPr>
  </w:style>
  <w:style w:type="paragraph" w:customStyle="1" w:styleId="52">
    <w:name w:val="Основной текст (5)"/>
    <w:basedOn w:val="a"/>
    <w:link w:val="51"/>
    <w:rsid w:val="006E1A7A"/>
    <w:pPr>
      <w:shd w:val="clear" w:color="auto" w:fill="FFFFFF"/>
      <w:spacing w:before="240" w:after="1320" w:line="274" w:lineRule="exact"/>
      <w:jc w:val="both"/>
    </w:pPr>
    <w:rPr>
      <w:rFonts w:ascii="Times New Roman" w:eastAsia="Times New Roman" w:hAnsi="Times New Roman" w:cs="Times New Roman"/>
      <w:sz w:val="22"/>
      <w:szCs w:val="22"/>
    </w:rPr>
  </w:style>
  <w:style w:type="character" w:customStyle="1" w:styleId="6">
    <w:name w:val="Основной текст (6)_"/>
    <w:basedOn w:val="a0"/>
    <w:link w:val="60"/>
    <w:rsid w:val="006E1A7A"/>
    <w:rPr>
      <w:rFonts w:ascii="Times New Roman" w:eastAsia="Times New Roman" w:hAnsi="Times New Roman" w:cs="Times New Roman"/>
      <w:b w:val="0"/>
      <w:bCs w:val="0"/>
      <w:i/>
      <w:iCs/>
      <w:smallCaps w:val="0"/>
      <w:strike w:val="0"/>
      <w:u w:val="none"/>
    </w:rPr>
  </w:style>
  <w:style w:type="paragraph" w:customStyle="1" w:styleId="60">
    <w:name w:val="Основной текст (6)"/>
    <w:basedOn w:val="a"/>
    <w:link w:val="6"/>
    <w:rsid w:val="006E1A7A"/>
    <w:pPr>
      <w:shd w:val="clear" w:color="auto" w:fill="FFFFFF"/>
      <w:spacing w:before="360" w:line="274" w:lineRule="exact"/>
      <w:jc w:val="both"/>
    </w:pPr>
    <w:rPr>
      <w:rFonts w:ascii="Times New Roman" w:eastAsia="Times New Roman" w:hAnsi="Times New Roman" w:cs="Times New Roman"/>
      <w:i/>
      <w:iCs/>
    </w:rPr>
  </w:style>
  <w:style w:type="character" w:customStyle="1" w:styleId="a8">
    <w:name w:val="Оглавление_"/>
    <w:basedOn w:val="a0"/>
    <w:link w:val="a9"/>
    <w:rsid w:val="006E1A7A"/>
    <w:rPr>
      <w:rFonts w:ascii="Times New Roman" w:eastAsia="Times New Roman" w:hAnsi="Times New Roman" w:cs="Times New Roman"/>
      <w:b w:val="0"/>
      <w:bCs w:val="0"/>
      <w:i w:val="0"/>
      <w:iCs w:val="0"/>
      <w:smallCaps w:val="0"/>
      <w:strike w:val="0"/>
      <w:u w:val="none"/>
    </w:rPr>
  </w:style>
  <w:style w:type="paragraph" w:customStyle="1" w:styleId="a9">
    <w:name w:val="Оглавление"/>
    <w:basedOn w:val="a"/>
    <w:link w:val="a8"/>
    <w:rsid w:val="006E1A7A"/>
    <w:pPr>
      <w:shd w:val="clear" w:color="auto" w:fill="FFFFFF"/>
      <w:spacing w:line="274" w:lineRule="exact"/>
      <w:jc w:val="both"/>
    </w:pPr>
    <w:rPr>
      <w:rFonts w:ascii="Times New Roman" w:eastAsia="Times New Roman" w:hAnsi="Times New Roman" w:cs="Times New Roman"/>
    </w:rPr>
  </w:style>
  <w:style w:type="character" w:customStyle="1" w:styleId="23">
    <w:name w:val="Оглавление (2)_"/>
    <w:basedOn w:val="a0"/>
    <w:link w:val="24"/>
    <w:rsid w:val="006E1A7A"/>
    <w:rPr>
      <w:rFonts w:ascii="Times New Roman" w:eastAsia="Times New Roman" w:hAnsi="Times New Roman" w:cs="Times New Roman"/>
      <w:b w:val="0"/>
      <w:bCs w:val="0"/>
      <w:i/>
      <w:iCs/>
      <w:smallCaps w:val="0"/>
      <w:strike w:val="0"/>
      <w:u w:val="none"/>
    </w:rPr>
  </w:style>
  <w:style w:type="paragraph" w:customStyle="1" w:styleId="24">
    <w:name w:val="Оглавление (2)"/>
    <w:basedOn w:val="a"/>
    <w:link w:val="23"/>
    <w:rsid w:val="006E1A7A"/>
    <w:pPr>
      <w:shd w:val="clear" w:color="auto" w:fill="FFFFFF"/>
      <w:spacing w:before="540" w:line="274" w:lineRule="exact"/>
      <w:jc w:val="both"/>
    </w:pPr>
    <w:rPr>
      <w:rFonts w:ascii="Times New Roman" w:eastAsia="Times New Roman" w:hAnsi="Times New Roman" w:cs="Times New Roman"/>
      <w:i/>
      <w:iCs/>
    </w:rPr>
  </w:style>
  <w:style w:type="character" w:customStyle="1" w:styleId="25">
    <w:name w:val="Колонтитул (2)_"/>
    <w:basedOn w:val="a0"/>
    <w:link w:val="26"/>
    <w:rsid w:val="006E1A7A"/>
    <w:rPr>
      <w:rFonts w:ascii="Georgia" w:eastAsia="Georgia" w:hAnsi="Georgia" w:cs="Georgia"/>
      <w:b/>
      <w:bCs/>
      <w:i w:val="0"/>
      <w:iCs w:val="0"/>
      <w:smallCaps w:val="0"/>
      <w:strike w:val="0"/>
      <w:spacing w:val="-10"/>
      <w:sz w:val="19"/>
      <w:szCs w:val="19"/>
      <w:u w:val="none"/>
      <w:lang w:val="en-US" w:eastAsia="en-US" w:bidi="en-US"/>
    </w:rPr>
  </w:style>
  <w:style w:type="paragraph" w:customStyle="1" w:styleId="26">
    <w:name w:val="Колонтитул (2)"/>
    <w:basedOn w:val="a"/>
    <w:link w:val="25"/>
    <w:rsid w:val="006E1A7A"/>
    <w:pPr>
      <w:shd w:val="clear" w:color="auto" w:fill="FFFFFF"/>
      <w:spacing w:line="0" w:lineRule="atLeast"/>
    </w:pPr>
    <w:rPr>
      <w:rFonts w:ascii="Georgia" w:eastAsia="Georgia" w:hAnsi="Georgia" w:cs="Georgia"/>
      <w:b/>
      <w:bCs/>
      <w:spacing w:val="-10"/>
      <w:sz w:val="19"/>
      <w:szCs w:val="19"/>
      <w:lang w:val="en-US" w:eastAsia="en-US" w:bidi="en-US"/>
    </w:rPr>
  </w:style>
  <w:style w:type="character" w:customStyle="1" w:styleId="250">
    <w:name w:val="Основной текст (2)5"/>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7">
    <w:name w:val="Подпись к таблице (2)_"/>
    <w:basedOn w:val="a0"/>
    <w:link w:val="28"/>
    <w:rsid w:val="006E1A7A"/>
    <w:rPr>
      <w:rFonts w:ascii="Times New Roman" w:eastAsia="Times New Roman" w:hAnsi="Times New Roman" w:cs="Times New Roman"/>
      <w:b w:val="0"/>
      <w:bCs w:val="0"/>
      <w:i w:val="0"/>
      <w:iCs w:val="0"/>
      <w:smallCaps w:val="0"/>
      <w:strike w:val="0"/>
      <w:u w:val="none"/>
    </w:rPr>
  </w:style>
  <w:style w:type="paragraph" w:customStyle="1" w:styleId="28">
    <w:name w:val="Подпись к таблице (2)"/>
    <w:basedOn w:val="a"/>
    <w:link w:val="27"/>
    <w:rsid w:val="006E1A7A"/>
    <w:pPr>
      <w:shd w:val="clear" w:color="auto" w:fill="FFFFFF"/>
      <w:spacing w:line="0" w:lineRule="atLeast"/>
    </w:pPr>
    <w:rPr>
      <w:rFonts w:ascii="Times New Roman" w:eastAsia="Times New Roman" w:hAnsi="Times New Roman" w:cs="Times New Roman"/>
    </w:rPr>
  </w:style>
  <w:style w:type="character" w:customStyle="1" w:styleId="240">
    <w:name w:val="Основной текст (2)4"/>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30">
    <w:name w:val="Основной текст (2)3"/>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aa">
    <w:name w:val="Подпись к таблице_"/>
    <w:basedOn w:val="a0"/>
    <w:link w:val="11"/>
    <w:rsid w:val="006E1A7A"/>
    <w:rPr>
      <w:rFonts w:ascii="Times New Roman" w:eastAsia="Times New Roman" w:hAnsi="Times New Roman" w:cs="Times New Roman"/>
      <w:b w:val="0"/>
      <w:bCs w:val="0"/>
      <w:i/>
      <w:iCs/>
      <w:smallCaps w:val="0"/>
      <w:strike w:val="0"/>
      <w:u w:val="none"/>
    </w:rPr>
  </w:style>
  <w:style w:type="paragraph" w:customStyle="1" w:styleId="11">
    <w:name w:val="Подпись к таблице1"/>
    <w:basedOn w:val="a"/>
    <w:link w:val="aa"/>
    <w:rsid w:val="006E1A7A"/>
    <w:pPr>
      <w:shd w:val="clear" w:color="auto" w:fill="FFFFFF"/>
      <w:spacing w:line="278" w:lineRule="exact"/>
      <w:jc w:val="center"/>
    </w:pPr>
    <w:rPr>
      <w:rFonts w:ascii="Times New Roman" w:eastAsia="Times New Roman" w:hAnsi="Times New Roman" w:cs="Times New Roman"/>
      <w:i/>
      <w:iCs/>
    </w:rPr>
  </w:style>
  <w:style w:type="character" w:customStyle="1" w:styleId="210pt">
    <w:name w:val="Основной текст (2) + 10 pt;Полужирный"/>
    <w:basedOn w:val="21"/>
    <w:rsid w:val="006E1A7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
    <w:name w:val="Основной текст (2) + Курсив"/>
    <w:basedOn w:val="21"/>
    <w:rsid w:val="006E1A7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pt1">
    <w:name w:val="Основной текст (2) + 10 pt;Полужирный1"/>
    <w:basedOn w:val="21"/>
    <w:rsid w:val="006E1A7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Малые прописные"/>
    <w:basedOn w:val="21"/>
    <w:rsid w:val="006E1A7A"/>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20">
    <w:name w:val="Основной текст (2)2"/>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1">
    <w:name w:val="Основной текст (2) + Курсив1"/>
    <w:basedOn w:val="21"/>
    <w:rsid w:val="006E1A7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b">
    <w:name w:val="Подпись к картинке_"/>
    <w:basedOn w:val="a0"/>
    <w:link w:val="ac"/>
    <w:rsid w:val="006E1A7A"/>
    <w:rPr>
      <w:rFonts w:ascii="Times New Roman" w:eastAsia="Times New Roman" w:hAnsi="Times New Roman" w:cs="Times New Roman"/>
      <w:b w:val="0"/>
      <w:bCs w:val="0"/>
      <w:i w:val="0"/>
      <w:iCs w:val="0"/>
      <w:smallCaps w:val="0"/>
      <w:strike w:val="0"/>
      <w:u w:val="none"/>
    </w:rPr>
  </w:style>
  <w:style w:type="paragraph" w:customStyle="1" w:styleId="ac">
    <w:name w:val="Подпись к картинке"/>
    <w:basedOn w:val="a"/>
    <w:link w:val="ab"/>
    <w:rsid w:val="006E1A7A"/>
    <w:pPr>
      <w:shd w:val="clear" w:color="auto" w:fill="FFFFFF"/>
      <w:spacing w:line="0" w:lineRule="atLeast"/>
    </w:pPr>
    <w:rPr>
      <w:rFonts w:ascii="Times New Roman" w:eastAsia="Times New Roman" w:hAnsi="Times New Roman" w:cs="Times New Roman"/>
    </w:rPr>
  </w:style>
  <w:style w:type="character" w:customStyle="1" w:styleId="2a">
    <w:name w:val="Подпись к картинке (2)_"/>
    <w:basedOn w:val="a0"/>
    <w:link w:val="2b"/>
    <w:rsid w:val="006E1A7A"/>
    <w:rPr>
      <w:rFonts w:ascii="Calibri" w:eastAsia="Calibri" w:hAnsi="Calibri" w:cs="Calibri"/>
      <w:b w:val="0"/>
      <w:bCs w:val="0"/>
      <w:i w:val="0"/>
      <w:iCs w:val="0"/>
      <w:smallCaps w:val="0"/>
      <w:strike w:val="0"/>
      <w:sz w:val="20"/>
      <w:szCs w:val="20"/>
      <w:u w:val="none"/>
    </w:rPr>
  </w:style>
  <w:style w:type="paragraph" w:customStyle="1" w:styleId="2b">
    <w:name w:val="Подпись к картинке (2)"/>
    <w:basedOn w:val="a"/>
    <w:link w:val="2a"/>
    <w:rsid w:val="006E1A7A"/>
    <w:pPr>
      <w:shd w:val="clear" w:color="auto" w:fill="FFFFFF"/>
      <w:spacing w:line="235" w:lineRule="exact"/>
    </w:pPr>
    <w:rPr>
      <w:rFonts w:ascii="Calibri" w:eastAsia="Calibri" w:hAnsi="Calibri" w:cs="Calibri"/>
      <w:sz w:val="20"/>
      <w:szCs w:val="20"/>
    </w:rPr>
  </w:style>
  <w:style w:type="character" w:customStyle="1" w:styleId="2Calibri">
    <w:name w:val="Основной текст (2) + Calibri;Курсив"/>
    <w:basedOn w:val="21"/>
    <w:rsid w:val="006E1A7A"/>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character" w:customStyle="1" w:styleId="2c">
    <w:name w:val="Основной текст (2) + Малые прописные"/>
    <w:basedOn w:val="21"/>
    <w:rsid w:val="006E1A7A"/>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ad">
    <w:name w:val="Подпись к таблице"/>
    <w:basedOn w:val="aa"/>
    <w:rsid w:val="006E1A7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ae">
    <w:name w:val="Подпись к таблице + Не курсив"/>
    <w:basedOn w:val="aa"/>
    <w:rsid w:val="006E1A7A"/>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71">
    <w:name w:val="Основной текст (7)_"/>
    <w:basedOn w:val="a0"/>
    <w:link w:val="72"/>
    <w:rsid w:val="006E1A7A"/>
    <w:rPr>
      <w:rFonts w:ascii="Georgia" w:eastAsia="Georgia" w:hAnsi="Georgia" w:cs="Georgia"/>
      <w:b w:val="0"/>
      <w:bCs w:val="0"/>
      <w:i w:val="0"/>
      <w:iCs w:val="0"/>
      <w:smallCaps w:val="0"/>
      <w:strike w:val="0"/>
      <w:sz w:val="26"/>
      <w:szCs w:val="26"/>
      <w:u w:val="none"/>
    </w:rPr>
  </w:style>
  <w:style w:type="paragraph" w:customStyle="1" w:styleId="72">
    <w:name w:val="Основной текст (7)"/>
    <w:basedOn w:val="a"/>
    <w:link w:val="71"/>
    <w:rsid w:val="006E1A7A"/>
    <w:pPr>
      <w:shd w:val="clear" w:color="auto" w:fill="FFFFFF"/>
      <w:spacing w:line="0" w:lineRule="atLeast"/>
    </w:pPr>
    <w:rPr>
      <w:rFonts w:ascii="Georgia" w:eastAsia="Georgia" w:hAnsi="Georgia" w:cs="Georgia"/>
      <w:sz w:val="26"/>
      <w:szCs w:val="26"/>
    </w:rPr>
  </w:style>
  <w:style w:type="character" w:customStyle="1" w:styleId="2Georgia13pt">
    <w:name w:val="Основной текст (2) + Georgia;13 pt"/>
    <w:basedOn w:val="21"/>
    <w:rsid w:val="006E1A7A"/>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2d">
    <w:name w:val="Заголовок №2_"/>
    <w:basedOn w:val="a0"/>
    <w:link w:val="2e"/>
    <w:rsid w:val="006E1A7A"/>
    <w:rPr>
      <w:rFonts w:ascii="Georgia" w:eastAsia="Georgia" w:hAnsi="Georgia" w:cs="Georgia"/>
      <w:b w:val="0"/>
      <w:bCs w:val="0"/>
      <w:i w:val="0"/>
      <w:iCs w:val="0"/>
      <w:smallCaps w:val="0"/>
      <w:strike w:val="0"/>
      <w:sz w:val="26"/>
      <w:szCs w:val="26"/>
      <w:u w:val="none"/>
    </w:rPr>
  </w:style>
  <w:style w:type="paragraph" w:customStyle="1" w:styleId="2e">
    <w:name w:val="Заголовок №2"/>
    <w:basedOn w:val="a"/>
    <w:link w:val="2d"/>
    <w:rsid w:val="006E1A7A"/>
    <w:pPr>
      <w:shd w:val="clear" w:color="auto" w:fill="FFFFFF"/>
      <w:spacing w:after="60" w:line="0" w:lineRule="atLeast"/>
      <w:jc w:val="both"/>
      <w:outlineLvl w:val="1"/>
    </w:pPr>
    <w:rPr>
      <w:rFonts w:ascii="Georgia" w:eastAsia="Georgia" w:hAnsi="Georgia" w:cs="Georgia"/>
      <w:sz w:val="26"/>
      <w:szCs w:val="26"/>
    </w:rPr>
  </w:style>
  <w:style w:type="character" w:customStyle="1" w:styleId="12">
    <w:name w:val="Заголовок №1_"/>
    <w:basedOn w:val="a0"/>
    <w:link w:val="13"/>
    <w:rsid w:val="006E1A7A"/>
    <w:rPr>
      <w:rFonts w:ascii="Times New Roman" w:eastAsia="Times New Roman" w:hAnsi="Times New Roman" w:cs="Times New Roman"/>
      <w:b w:val="0"/>
      <w:bCs w:val="0"/>
      <w:i w:val="0"/>
      <w:iCs w:val="0"/>
      <w:smallCaps w:val="0"/>
      <w:strike w:val="0"/>
      <w:sz w:val="20"/>
      <w:szCs w:val="20"/>
      <w:u w:val="none"/>
    </w:rPr>
  </w:style>
  <w:style w:type="paragraph" w:customStyle="1" w:styleId="13">
    <w:name w:val="Заголовок №1"/>
    <w:basedOn w:val="a"/>
    <w:link w:val="12"/>
    <w:rsid w:val="006E1A7A"/>
    <w:pPr>
      <w:shd w:val="clear" w:color="auto" w:fill="FFFFFF"/>
      <w:spacing w:after="60" w:line="0" w:lineRule="atLeast"/>
      <w:jc w:val="both"/>
      <w:outlineLvl w:val="0"/>
    </w:pPr>
    <w:rPr>
      <w:rFonts w:ascii="Times New Roman" w:eastAsia="Times New Roman" w:hAnsi="Times New Roman" w:cs="Times New Roman"/>
      <w:sz w:val="20"/>
      <w:szCs w:val="20"/>
    </w:rPr>
  </w:style>
  <w:style w:type="character" w:customStyle="1" w:styleId="1SegoeUI18pt">
    <w:name w:val="Заголовок №1 + Segoe UI;18 pt;Полужирный;Курсив"/>
    <w:basedOn w:val="12"/>
    <w:rsid w:val="006E1A7A"/>
    <w:rPr>
      <w:rFonts w:ascii="Segoe UI" w:eastAsia="Segoe UI" w:hAnsi="Segoe UI" w:cs="Segoe UI"/>
      <w:b/>
      <w:bCs/>
      <w:i/>
      <w:iCs/>
      <w:smallCaps w:val="0"/>
      <w:strike w:val="0"/>
      <w:color w:val="000000"/>
      <w:spacing w:val="0"/>
      <w:w w:val="100"/>
      <w:position w:val="0"/>
      <w:sz w:val="36"/>
      <w:szCs w:val="36"/>
      <w:u w:val="none"/>
      <w:lang w:val="ru-RU" w:eastAsia="ru-RU" w:bidi="ru-RU"/>
    </w:rPr>
  </w:style>
  <w:style w:type="character" w:customStyle="1" w:styleId="8">
    <w:name w:val="Основной текст (8)_"/>
    <w:basedOn w:val="a0"/>
    <w:link w:val="80"/>
    <w:rsid w:val="006E1A7A"/>
    <w:rPr>
      <w:rFonts w:ascii="Calibri" w:eastAsia="Calibri" w:hAnsi="Calibri" w:cs="Calibri"/>
      <w:b w:val="0"/>
      <w:bCs w:val="0"/>
      <w:i w:val="0"/>
      <w:iCs w:val="0"/>
      <w:smallCaps w:val="0"/>
      <w:strike w:val="0"/>
      <w:sz w:val="20"/>
      <w:szCs w:val="20"/>
      <w:u w:val="none"/>
    </w:rPr>
  </w:style>
  <w:style w:type="paragraph" w:customStyle="1" w:styleId="80">
    <w:name w:val="Основной текст (8)"/>
    <w:basedOn w:val="a"/>
    <w:link w:val="8"/>
    <w:rsid w:val="006E1A7A"/>
    <w:pPr>
      <w:shd w:val="clear" w:color="auto" w:fill="FFFFFF"/>
      <w:spacing w:line="379" w:lineRule="exact"/>
      <w:jc w:val="right"/>
    </w:pPr>
    <w:rPr>
      <w:rFonts w:ascii="Calibri" w:eastAsia="Calibri" w:hAnsi="Calibri" w:cs="Calibri"/>
      <w:sz w:val="20"/>
      <w:szCs w:val="20"/>
    </w:rPr>
  </w:style>
  <w:style w:type="paragraph" w:styleId="af">
    <w:name w:val="Balloon Text"/>
    <w:basedOn w:val="a"/>
    <w:link w:val="af0"/>
    <w:uiPriority w:val="99"/>
    <w:semiHidden/>
    <w:unhideWhenUsed/>
    <w:rsid w:val="00AA4C77"/>
    <w:rPr>
      <w:rFonts w:ascii="Tahoma" w:hAnsi="Tahoma" w:cs="Tahoma"/>
      <w:sz w:val="16"/>
      <w:szCs w:val="16"/>
    </w:rPr>
  </w:style>
  <w:style w:type="character" w:customStyle="1" w:styleId="af0">
    <w:name w:val="Текст выноски Знак"/>
    <w:basedOn w:val="a0"/>
    <w:link w:val="af"/>
    <w:uiPriority w:val="99"/>
    <w:semiHidden/>
    <w:rsid w:val="00AA4C77"/>
    <w:rPr>
      <w:rFonts w:ascii="Tahoma" w:hAnsi="Tahoma" w:cs="Tahoma"/>
      <w:color w:val="000000"/>
      <w:sz w:val="16"/>
      <w:szCs w:val="16"/>
    </w:rPr>
  </w:style>
  <w:style w:type="paragraph" w:styleId="af1">
    <w:name w:val="List Paragraph"/>
    <w:aliases w:val="раздел"/>
    <w:basedOn w:val="a"/>
    <w:link w:val="af2"/>
    <w:uiPriority w:val="34"/>
    <w:qFormat/>
    <w:rsid w:val="00850534"/>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af2">
    <w:name w:val="Абзац списка Знак"/>
    <w:aliases w:val="раздел Знак"/>
    <w:link w:val="af1"/>
    <w:uiPriority w:val="34"/>
    <w:qFormat/>
    <w:locked/>
    <w:rsid w:val="00BE5A24"/>
    <w:rPr>
      <w:rFonts w:ascii="Calibri" w:eastAsia="Calibri" w:hAnsi="Calibri" w:cs="Times New Roman"/>
      <w:sz w:val="22"/>
      <w:szCs w:val="22"/>
      <w:lang w:eastAsia="en-US" w:bidi="ar-SA"/>
    </w:rPr>
  </w:style>
  <w:style w:type="character" w:customStyle="1" w:styleId="211pt">
    <w:name w:val="Основной текст (2) + 11 pt;Полужирный;Курсив"/>
    <w:basedOn w:val="a0"/>
    <w:rsid w:val="00872D8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styleId="af3">
    <w:name w:val="caption"/>
    <w:basedOn w:val="a"/>
    <w:next w:val="a"/>
    <w:uiPriority w:val="35"/>
    <w:unhideWhenUsed/>
    <w:qFormat/>
    <w:rsid w:val="000B4844"/>
    <w:pPr>
      <w:widowControl/>
      <w:spacing w:after="200" w:line="276" w:lineRule="auto"/>
    </w:pPr>
    <w:rPr>
      <w:rFonts w:ascii="Calibri" w:eastAsia="Times New Roman" w:hAnsi="Calibri" w:cs="Times New Roman"/>
      <w:b/>
      <w:bCs/>
      <w:color w:val="auto"/>
      <w:sz w:val="20"/>
      <w:szCs w:val="20"/>
      <w:lang w:bidi="ar-SA"/>
    </w:rPr>
  </w:style>
  <w:style w:type="table" w:styleId="af4">
    <w:name w:val="Table Grid"/>
    <w:basedOn w:val="a1"/>
    <w:uiPriority w:val="59"/>
    <w:qFormat/>
    <w:rsid w:val="009E1783"/>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aliases w:val="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
    <w:uiPriority w:val="99"/>
    <w:unhideWhenUsed/>
    <w:qFormat/>
    <w:rsid w:val="00DB50B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rmal">
    <w:name w:val="ConsPlusNormal"/>
    <w:rsid w:val="00257840"/>
    <w:pPr>
      <w:widowControl/>
      <w:autoSpaceDE w:val="0"/>
      <w:autoSpaceDN w:val="0"/>
      <w:adjustRightInd w:val="0"/>
    </w:pPr>
    <w:rPr>
      <w:rFonts w:ascii="Arial" w:eastAsia="Times New Roman" w:hAnsi="Arial" w:cs="Arial"/>
      <w:sz w:val="20"/>
      <w:szCs w:val="20"/>
      <w:lang w:bidi="ar-SA"/>
    </w:rPr>
  </w:style>
  <w:style w:type="paragraph" w:customStyle="1" w:styleId="ConsPlusNonformat">
    <w:name w:val="ConsPlusNonformat"/>
    <w:rsid w:val="00257840"/>
    <w:pPr>
      <w:suppressAutoHyphens/>
      <w:autoSpaceDE w:val="0"/>
    </w:pPr>
    <w:rPr>
      <w:rFonts w:ascii="Courier New" w:eastAsia="Times New Roman" w:hAnsi="Courier New" w:cs="Courier New"/>
      <w:sz w:val="20"/>
      <w:szCs w:val="20"/>
      <w:lang w:eastAsia="zh-CN" w:bidi="ar-SA"/>
    </w:rPr>
  </w:style>
  <w:style w:type="paragraph" w:customStyle="1" w:styleId="af6">
    <w:name w:val="Знак"/>
    <w:basedOn w:val="a"/>
    <w:uiPriority w:val="99"/>
    <w:rsid w:val="00BE5A24"/>
    <w:pPr>
      <w:widowControl/>
      <w:spacing w:after="160" w:line="240" w:lineRule="exact"/>
    </w:pPr>
    <w:rPr>
      <w:rFonts w:ascii="Verdana" w:eastAsia="Times New Roman" w:hAnsi="Verdana" w:cs="Verdana"/>
      <w:color w:val="auto"/>
      <w:sz w:val="20"/>
      <w:szCs w:val="20"/>
      <w:lang w:val="en-US" w:eastAsia="en-US" w:bidi="ar-SA"/>
    </w:rPr>
  </w:style>
  <w:style w:type="paragraph" w:styleId="af7">
    <w:name w:val="header"/>
    <w:basedOn w:val="a"/>
    <w:link w:val="af8"/>
    <w:uiPriority w:val="99"/>
    <w:unhideWhenUsed/>
    <w:rsid w:val="0090163C"/>
    <w:pPr>
      <w:tabs>
        <w:tab w:val="center" w:pos="4677"/>
        <w:tab w:val="right" w:pos="9355"/>
      </w:tabs>
    </w:pPr>
  </w:style>
  <w:style w:type="character" w:customStyle="1" w:styleId="af8">
    <w:name w:val="Верхний колонтитул Знак"/>
    <w:basedOn w:val="a0"/>
    <w:link w:val="af7"/>
    <w:uiPriority w:val="99"/>
    <w:rsid w:val="0090163C"/>
    <w:rPr>
      <w:color w:val="000000"/>
    </w:rPr>
  </w:style>
  <w:style w:type="paragraph" w:styleId="af9">
    <w:name w:val="footer"/>
    <w:basedOn w:val="a"/>
    <w:link w:val="afa"/>
    <w:uiPriority w:val="99"/>
    <w:unhideWhenUsed/>
    <w:rsid w:val="0090163C"/>
    <w:pPr>
      <w:tabs>
        <w:tab w:val="center" w:pos="4677"/>
        <w:tab w:val="right" w:pos="9355"/>
      </w:tabs>
    </w:pPr>
  </w:style>
  <w:style w:type="character" w:customStyle="1" w:styleId="afa">
    <w:name w:val="Нижний колонтитул Знак"/>
    <w:basedOn w:val="a0"/>
    <w:link w:val="af9"/>
    <w:uiPriority w:val="99"/>
    <w:rsid w:val="0090163C"/>
    <w:rPr>
      <w:color w:val="000000"/>
    </w:rPr>
  </w:style>
  <w:style w:type="paragraph" w:customStyle="1" w:styleId="Default">
    <w:name w:val="Default"/>
    <w:rsid w:val="00D25F89"/>
    <w:pPr>
      <w:widowControl/>
      <w:autoSpaceDE w:val="0"/>
      <w:autoSpaceDN w:val="0"/>
      <w:adjustRightInd w:val="0"/>
    </w:pPr>
    <w:rPr>
      <w:rFonts w:ascii="Times New Roman" w:hAnsi="Times New Roman" w:cs="Times New Roman"/>
      <w:color w:val="000000"/>
      <w:lang w:bidi="ar-SA"/>
    </w:rPr>
  </w:style>
  <w:style w:type="paragraph" w:customStyle="1" w:styleId="14">
    <w:name w:val="Абзац списка1"/>
    <w:basedOn w:val="a"/>
    <w:uiPriority w:val="99"/>
    <w:rsid w:val="00952E38"/>
    <w:pPr>
      <w:widowControl/>
      <w:spacing w:after="200" w:line="276" w:lineRule="auto"/>
      <w:ind w:left="720"/>
    </w:pPr>
    <w:rPr>
      <w:rFonts w:ascii="Calibri" w:eastAsia="Times New Roman" w:hAnsi="Calibri" w:cs="Calibri"/>
      <w:color w:val="auto"/>
      <w:sz w:val="22"/>
      <w:szCs w:val="22"/>
      <w:lang w:bidi="ar-SA"/>
    </w:rPr>
  </w:style>
  <w:style w:type="paragraph" w:customStyle="1" w:styleId="afb">
    <w:name w:val="Стиль_т"/>
    <w:link w:val="afc"/>
    <w:uiPriority w:val="99"/>
    <w:rsid w:val="00952E38"/>
    <w:pPr>
      <w:widowControl/>
      <w:spacing w:line="360" w:lineRule="auto"/>
      <w:ind w:firstLine="720"/>
      <w:jc w:val="both"/>
    </w:pPr>
    <w:rPr>
      <w:rFonts w:ascii="Calibri" w:eastAsia="Calibri" w:hAnsi="Calibri" w:cs="Times New Roman"/>
      <w:lang w:bidi="ar-SA"/>
    </w:rPr>
  </w:style>
  <w:style w:type="character" w:customStyle="1" w:styleId="afc">
    <w:name w:val="Стиль_т Знак"/>
    <w:basedOn w:val="a0"/>
    <w:link w:val="afb"/>
    <w:uiPriority w:val="99"/>
    <w:locked/>
    <w:rsid w:val="00952E38"/>
    <w:rPr>
      <w:rFonts w:ascii="Calibri" w:eastAsia="Calibri" w:hAnsi="Calibri" w:cs="Times New Roman"/>
      <w:lang w:bidi="ar-SA"/>
    </w:rPr>
  </w:style>
  <w:style w:type="paragraph" w:styleId="afd">
    <w:name w:val="Body Text"/>
    <w:basedOn w:val="a"/>
    <w:link w:val="afe"/>
    <w:uiPriority w:val="1"/>
    <w:qFormat/>
    <w:rsid w:val="000718BD"/>
    <w:pPr>
      <w:widowControl/>
    </w:pPr>
    <w:rPr>
      <w:rFonts w:ascii="Times New Roman" w:eastAsia="Times New Roman" w:hAnsi="Times New Roman" w:cs="Times New Roman"/>
      <w:color w:val="auto"/>
      <w:sz w:val="28"/>
      <w:lang w:bidi="ar-SA"/>
    </w:rPr>
  </w:style>
  <w:style w:type="character" w:customStyle="1" w:styleId="afe">
    <w:name w:val="Основной текст Знак"/>
    <w:basedOn w:val="a0"/>
    <w:link w:val="afd"/>
    <w:rsid w:val="000718BD"/>
    <w:rPr>
      <w:rFonts w:ascii="Times New Roman" w:eastAsia="Times New Roman" w:hAnsi="Times New Roman" w:cs="Times New Roman"/>
      <w:sz w:val="28"/>
      <w:lang w:bidi="ar-SA"/>
    </w:rPr>
  </w:style>
  <w:style w:type="paragraph" w:styleId="2f">
    <w:name w:val="Body Text Indent 2"/>
    <w:basedOn w:val="a"/>
    <w:link w:val="2f0"/>
    <w:rsid w:val="000718BD"/>
    <w:pPr>
      <w:widowControl/>
      <w:ind w:left="1080"/>
    </w:pPr>
    <w:rPr>
      <w:rFonts w:ascii="Times New Roman" w:eastAsia="Times New Roman" w:hAnsi="Times New Roman" w:cs="Times New Roman"/>
      <w:color w:val="auto"/>
      <w:sz w:val="28"/>
      <w:lang w:bidi="ar-SA"/>
    </w:rPr>
  </w:style>
  <w:style w:type="character" w:customStyle="1" w:styleId="2f0">
    <w:name w:val="Основной текст с отступом 2 Знак"/>
    <w:basedOn w:val="a0"/>
    <w:link w:val="2f"/>
    <w:rsid w:val="000718BD"/>
    <w:rPr>
      <w:rFonts w:ascii="Times New Roman" w:eastAsia="Times New Roman" w:hAnsi="Times New Roman" w:cs="Times New Roman"/>
      <w:sz w:val="28"/>
      <w:lang w:bidi="ar-SA"/>
    </w:rPr>
  </w:style>
  <w:style w:type="paragraph" w:styleId="33">
    <w:name w:val="Body Text Indent 3"/>
    <w:basedOn w:val="a"/>
    <w:link w:val="34"/>
    <w:rsid w:val="000718BD"/>
    <w:pPr>
      <w:widowControl/>
      <w:ind w:firstLine="720"/>
    </w:pPr>
    <w:rPr>
      <w:rFonts w:ascii="Times New Roman" w:eastAsia="Times New Roman" w:hAnsi="Times New Roman" w:cs="Times New Roman"/>
      <w:color w:val="auto"/>
      <w:sz w:val="28"/>
      <w:szCs w:val="20"/>
      <w:lang w:bidi="ar-SA"/>
    </w:rPr>
  </w:style>
  <w:style w:type="character" w:customStyle="1" w:styleId="34">
    <w:name w:val="Основной текст с отступом 3 Знак"/>
    <w:basedOn w:val="a0"/>
    <w:link w:val="33"/>
    <w:rsid w:val="000718BD"/>
    <w:rPr>
      <w:rFonts w:ascii="Times New Roman" w:eastAsia="Times New Roman" w:hAnsi="Times New Roman" w:cs="Times New Roman"/>
      <w:sz w:val="28"/>
      <w:szCs w:val="20"/>
      <w:lang w:bidi="ar-SA"/>
    </w:rPr>
  </w:style>
  <w:style w:type="paragraph" w:styleId="2f1">
    <w:name w:val="Body Text 2"/>
    <w:basedOn w:val="a"/>
    <w:link w:val="2f2"/>
    <w:rsid w:val="000718BD"/>
    <w:pPr>
      <w:widowControl/>
      <w:spacing w:after="120" w:line="480" w:lineRule="auto"/>
    </w:pPr>
    <w:rPr>
      <w:rFonts w:ascii="Times New Roman" w:eastAsia="Times New Roman" w:hAnsi="Times New Roman" w:cs="Times New Roman"/>
      <w:color w:val="auto"/>
      <w:sz w:val="20"/>
      <w:szCs w:val="20"/>
      <w:lang w:bidi="ar-SA"/>
    </w:rPr>
  </w:style>
  <w:style w:type="character" w:customStyle="1" w:styleId="2f2">
    <w:name w:val="Основной текст 2 Знак"/>
    <w:basedOn w:val="a0"/>
    <w:link w:val="2f1"/>
    <w:rsid w:val="000718BD"/>
    <w:rPr>
      <w:rFonts w:ascii="Times New Roman" w:eastAsia="Times New Roman" w:hAnsi="Times New Roman" w:cs="Times New Roman"/>
      <w:sz w:val="20"/>
      <w:szCs w:val="20"/>
      <w:lang w:bidi="ar-SA"/>
    </w:rPr>
  </w:style>
  <w:style w:type="character" w:customStyle="1" w:styleId="aff">
    <w:name w:val="Цветовое выделение"/>
    <w:uiPriority w:val="99"/>
    <w:rsid w:val="007238E0"/>
    <w:rPr>
      <w:b/>
      <w:color w:val="26282F"/>
    </w:rPr>
  </w:style>
  <w:style w:type="character" w:customStyle="1" w:styleId="aff0">
    <w:name w:val="Гипертекстовая ссылка"/>
    <w:basedOn w:val="aff"/>
    <w:uiPriority w:val="99"/>
    <w:rsid w:val="007238E0"/>
    <w:rPr>
      <w:rFonts w:cs="Times New Roman"/>
      <w:b/>
      <w:color w:val="106BBE"/>
    </w:rPr>
  </w:style>
  <w:style w:type="paragraph" w:customStyle="1" w:styleId="aff1">
    <w:name w:val="Нормальный (таблица)"/>
    <w:basedOn w:val="a"/>
    <w:next w:val="a"/>
    <w:uiPriority w:val="99"/>
    <w:rsid w:val="007238E0"/>
    <w:pPr>
      <w:autoSpaceDE w:val="0"/>
      <w:autoSpaceDN w:val="0"/>
      <w:adjustRightInd w:val="0"/>
      <w:jc w:val="both"/>
    </w:pPr>
    <w:rPr>
      <w:rFonts w:ascii="Arial" w:eastAsiaTheme="minorEastAsia" w:hAnsi="Arial" w:cs="Arial"/>
      <w:color w:val="auto"/>
      <w:lang w:bidi="ar-SA"/>
    </w:rPr>
  </w:style>
  <w:style w:type="paragraph" w:customStyle="1" w:styleId="aff2">
    <w:name w:val="Прижатый влево"/>
    <w:basedOn w:val="a"/>
    <w:next w:val="a"/>
    <w:uiPriority w:val="99"/>
    <w:rsid w:val="007238E0"/>
    <w:pPr>
      <w:autoSpaceDE w:val="0"/>
      <w:autoSpaceDN w:val="0"/>
      <w:adjustRightInd w:val="0"/>
    </w:pPr>
    <w:rPr>
      <w:rFonts w:ascii="Arial" w:eastAsiaTheme="minorEastAsia" w:hAnsi="Arial" w:cs="Arial"/>
      <w:color w:val="auto"/>
      <w:lang w:bidi="ar-SA"/>
    </w:rPr>
  </w:style>
  <w:style w:type="paragraph" w:customStyle="1" w:styleId="15">
    <w:name w:val="Без интервала1"/>
    <w:rsid w:val="005524CE"/>
    <w:pPr>
      <w:widowControl/>
    </w:pPr>
    <w:rPr>
      <w:rFonts w:ascii="Calibri" w:eastAsia="Times New Roman" w:hAnsi="Calibri" w:cs="Times New Roman"/>
      <w:sz w:val="22"/>
      <w:szCs w:val="22"/>
      <w:lang w:eastAsia="en-US" w:bidi="ar-SA"/>
    </w:rPr>
  </w:style>
  <w:style w:type="paragraph" w:styleId="aff3">
    <w:name w:val="Body Text Indent"/>
    <w:basedOn w:val="a"/>
    <w:link w:val="aff4"/>
    <w:uiPriority w:val="99"/>
    <w:unhideWhenUsed/>
    <w:rsid w:val="00BC5D61"/>
    <w:pPr>
      <w:widowControl/>
      <w:spacing w:after="120" w:line="276" w:lineRule="auto"/>
      <w:ind w:left="283"/>
    </w:pPr>
    <w:rPr>
      <w:rFonts w:asciiTheme="minorHAnsi" w:eastAsiaTheme="minorHAnsi" w:hAnsiTheme="minorHAnsi" w:cstheme="minorBidi"/>
      <w:color w:val="auto"/>
      <w:sz w:val="22"/>
      <w:szCs w:val="22"/>
      <w:lang w:eastAsia="en-US" w:bidi="ar-SA"/>
    </w:rPr>
  </w:style>
  <w:style w:type="character" w:customStyle="1" w:styleId="aff4">
    <w:name w:val="Основной текст с отступом Знак"/>
    <w:basedOn w:val="a0"/>
    <w:link w:val="aff3"/>
    <w:uiPriority w:val="99"/>
    <w:rsid w:val="00BC5D61"/>
    <w:rPr>
      <w:rFonts w:asciiTheme="minorHAnsi" w:eastAsiaTheme="minorHAnsi" w:hAnsiTheme="minorHAnsi" w:cstheme="minorBidi"/>
      <w:sz w:val="22"/>
      <w:szCs w:val="22"/>
      <w:lang w:eastAsia="en-US" w:bidi="ar-SA"/>
    </w:rPr>
  </w:style>
  <w:style w:type="table" w:customStyle="1" w:styleId="16">
    <w:name w:val="Сетка таблицы1"/>
    <w:basedOn w:val="a1"/>
    <w:next w:val="af4"/>
    <w:uiPriority w:val="59"/>
    <w:rsid w:val="00350DBA"/>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next w:val="af4"/>
    <w:uiPriority w:val="59"/>
    <w:rsid w:val="00FB6BE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uiPriority w:val="59"/>
    <w:rsid w:val="00FB6BEC"/>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3">
    <w:name w:val="Основной текст (7) + Малые прописные"/>
    <w:basedOn w:val="a0"/>
    <w:rsid w:val="002127E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
    <w:name w:val="Заголовок №3_"/>
    <w:basedOn w:val="a0"/>
    <w:link w:val="36"/>
    <w:rsid w:val="002127E5"/>
    <w:rPr>
      <w:rFonts w:ascii="Times New Roman" w:eastAsia="Times New Roman" w:hAnsi="Times New Roman" w:cs="Times New Roman"/>
      <w:b/>
      <w:bCs/>
      <w:i/>
      <w:iCs/>
      <w:shd w:val="clear" w:color="auto" w:fill="FFFFFF"/>
    </w:rPr>
  </w:style>
  <w:style w:type="paragraph" w:customStyle="1" w:styleId="36">
    <w:name w:val="Заголовок №3"/>
    <w:basedOn w:val="a"/>
    <w:link w:val="35"/>
    <w:rsid w:val="002127E5"/>
    <w:pPr>
      <w:shd w:val="clear" w:color="auto" w:fill="FFFFFF"/>
      <w:spacing w:line="413" w:lineRule="exact"/>
      <w:ind w:firstLine="740"/>
      <w:jc w:val="both"/>
      <w:outlineLvl w:val="2"/>
    </w:pPr>
    <w:rPr>
      <w:rFonts w:ascii="Times New Roman" w:eastAsia="Times New Roman" w:hAnsi="Times New Roman" w:cs="Times New Roman"/>
      <w:b/>
      <w:bCs/>
      <w:i/>
      <w:iCs/>
      <w:color w:val="auto"/>
    </w:rPr>
  </w:style>
  <w:style w:type="character" w:customStyle="1" w:styleId="2f4">
    <w:name w:val="Основной текст (2) + Полужирный"/>
    <w:basedOn w:val="21"/>
    <w:rsid w:val="002127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center">
    <w:name w:val="pcenter"/>
    <w:basedOn w:val="a"/>
    <w:rsid w:val="000851AC"/>
    <w:pPr>
      <w:widowControl/>
      <w:spacing w:before="100" w:beforeAutospacing="1" w:after="100" w:afterAutospacing="1"/>
    </w:pPr>
    <w:rPr>
      <w:rFonts w:ascii="Times New Roman" w:eastAsia="Times New Roman" w:hAnsi="Times New Roman" w:cs="Times New Roman"/>
      <w:color w:val="auto"/>
      <w:lang w:bidi="ar-SA"/>
    </w:rPr>
  </w:style>
  <w:style w:type="character" w:styleId="aff5">
    <w:name w:val="Strong"/>
    <w:basedOn w:val="a0"/>
    <w:uiPriority w:val="22"/>
    <w:qFormat/>
    <w:rsid w:val="00143454"/>
    <w:rPr>
      <w:b/>
      <w:bCs/>
    </w:rPr>
  </w:style>
  <w:style w:type="table" w:customStyle="1" w:styleId="TableNormal">
    <w:name w:val="Table Normal"/>
    <w:uiPriority w:val="2"/>
    <w:semiHidden/>
    <w:unhideWhenUsed/>
    <w:qFormat/>
    <w:rsid w:val="001C4EBC"/>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1C4EBC"/>
    <w:pPr>
      <w:autoSpaceDE w:val="0"/>
      <w:autoSpaceDN w:val="0"/>
      <w:spacing w:before="68"/>
      <w:ind w:left="477" w:hanging="323"/>
      <w:jc w:val="both"/>
      <w:outlineLvl w:val="1"/>
    </w:pPr>
    <w:rPr>
      <w:rFonts w:ascii="Times New Roman" w:eastAsia="Times New Roman" w:hAnsi="Times New Roman" w:cs="Times New Roman"/>
      <w:b/>
      <w:bCs/>
      <w:color w:val="auto"/>
      <w:sz w:val="32"/>
      <w:szCs w:val="32"/>
      <w:lang w:eastAsia="en-US" w:bidi="ar-SA"/>
    </w:rPr>
  </w:style>
  <w:style w:type="paragraph" w:customStyle="1" w:styleId="212">
    <w:name w:val="Заголовок 21"/>
    <w:basedOn w:val="a"/>
    <w:uiPriority w:val="1"/>
    <w:qFormat/>
    <w:rsid w:val="001C4EBC"/>
    <w:pPr>
      <w:autoSpaceDE w:val="0"/>
      <w:autoSpaceDN w:val="0"/>
      <w:spacing w:before="3"/>
      <w:ind w:left="654" w:hanging="423"/>
      <w:jc w:val="both"/>
      <w:outlineLvl w:val="2"/>
    </w:pPr>
    <w:rPr>
      <w:rFonts w:ascii="Times New Roman" w:eastAsia="Times New Roman" w:hAnsi="Times New Roman" w:cs="Times New Roman"/>
      <w:b/>
      <w:bCs/>
      <w:i/>
      <w:color w:val="auto"/>
      <w:sz w:val="28"/>
      <w:szCs w:val="28"/>
      <w:lang w:eastAsia="en-US" w:bidi="ar-SA"/>
    </w:rPr>
  </w:style>
  <w:style w:type="paragraph" w:customStyle="1" w:styleId="TableParagraph">
    <w:name w:val="Table Paragraph"/>
    <w:basedOn w:val="a"/>
    <w:uiPriority w:val="1"/>
    <w:qFormat/>
    <w:rsid w:val="001C4EBC"/>
    <w:pPr>
      <w:autoSpaceDE w:val="0"/>
      <w:autoSpaceDN w:val="0"/>
    </w:pPr>
    <w:rPr>
      <w:rFonts w:ascii="Times New Roman" w:eastAsia="Times New Roman" w:hAnsi="Times New Roman" w:cs="Times New Roman"/>
      <w:color w:val="auto"/>
      <w:sz w:val="22"/>
      <w:szCs w:val="22"/>
      <w:lang w:eastAsia="en-US" w:bidi="ar-SA"/>
    </w:rPr>
  </w:style>
  <w:style w:type="character" w:customStyle="1" w:styleId="-">
    <w:name w:val="Интернет-ссылка"/>
    <w:uiPriority w:val="99"/>
    <w:rsid w:val="00C073DC"/>
    <w:rPr>
      <w:color w:val="0000FF"/>
      <w:u w:val="single"/>
    </w:rPr>
  </w:style>
  <w:style w:type="paragraph" w:customStyle="1" w:styleId="17">
    <w:name w:val="Заголовок1"/>
    <w:basedOn w:val="a"/>
    <w:next w:val="afd"/>
    <w:uiPriority w:val="99"/>
    <w:rsid w:val="00C073DC"/>
    <w:pPr>
      <w:keepNext/>
      <w:suppressAutoHyphens/>
      <w:spacing w:before="240" w:after="120"/>
    </w:pPr>
    <w:rPr>
      <w:rFonts w:ascii="Liberation Sans" w:eastAsia="Calibri" w:hAnsi="Liberation Sans" w:cs="Liberation Sans"/>
      <w:color w:val="00000A"/>
      <w:sz w:val="28"/>
      <w:szCs w:val="28"/>
      <w:lang w:eastAsia="zh-CN" w:bidi="ar-SA"/>
    </w:rPr>
  </w:style>
  <w:style w:type="paragraph" w:styleId="aff6">
    <w:name w:val="List"/>
    <w:basedOn w:val="afd"/>
    <w:uiPriority w:val="99"/>
    <w:rsid w:val="00C073DC"/>
    <w:pPr>
      <w:widowControl w:val="0"/>
      <w:suppressAutoHyphens/>
      <w:spacing w:after="140" w:line="288" w:lineRule="auto"/>
    </w:pPr>
    <w:rPr>
      <w:rFonts w:ascii="Liberation Serif" w:eastAsia="Calibri" w:hAnsi="Liberation Serif"/>
      <w:color w:val="00000A"/>
      <w:sz w:val="24"/>
      <w:lang w:eastAsia="zh-CN"/>
    </w:rPr>
  </w:style>
  <w:style w:type="paragraph" w:customStyle="1" w:styleId="18">
    <w:name w:val="Название1"/>
    <w:basedOn w:val="a"/>
    <w:uiPriority w:val="99"/>
    <w:rsid w:val="00C073DC"/>
    <w:pPr>
      <w:suppressLineNumbers/>
      <w:suppressAutoHyphens/>
      <w:spacing w:before="120" w:after="120"/>
    </w:pPr>
    <w:rPr>
      <w:rFonts w:ascii="Liberation Serif" w:eastAsia="Calibri" w:hAnsi="Liberation Serif" w:cs="Liberation Serif"/>
      <w:i/>
      <w:iCs/>
      <w:color w:val="00000A"/>
      <w:lang w:eastAsia="zh-CN" w:bidi="ar-SA"/>
    </w:rPr>
  </w:style>
  <w:style w:type="paragraph" w:customStyle="1" w:styleId="aff7">
    <w:name w:val="Заглавие"/>
    <w:basedOn w:val="a"/>
    <w:uiPriority w:val="99"/>
    <w:rsid w:val="00C073DC"/>
    <w:pPr>
      <w:suppressLineNumbers/>
      <w:suppressAutoHyphens/>
      <w:spacing w:before="120" w:after="120"/>
    </w:pPr>
    <w:rPr>
      <w:rFonts w:ascii="Liberation Serif" w:eastAsia="Calibri" w:hAnsi="Liberation Serif" w:cs="Liberation Serif"/>
      <w:i/>
      <w:iCs/>
      <w:color w:val="00000A"/>
      <w:lang w:eastAsia="zh-CN" w:bidi="ar-SA"/>
    </w:rPr>
  </w:style>
  <w:style w:type="paragraph" w:customStyle="1" w:styleId="aff8">
    <w:name w:val="Содержимое таблицы"/>
    <w:basedOn w:val="a"/>
    <w:uiPriority w:val="99"/>
    <w:rsid w:val="00C073DC"/>
    <w:pPr>
      <w:suppressLineNumbers/>
      <w:suppressAutoHyphens/>
    </w:pPr>
    <w:rPr>
      <w:rFonts w:ascii="Liberation Serif" w:eastAsia="Calibri" w:hAnsi="Liberation Serif" w:cs="Liberation Serif"/>
      <w:color w:val="00000A"/>
      <w:lang w:eastAsia="zh-CN" w:bidi="ar-SA"/>
    </w:rPr>
  </w:style>
  <w:style w:type="paragraph" w:customStyle="1" w:styleId="aff9">
    <w:name w:val="Заголовок таблицы"/>
    <w:basedOn w:val="aff8"/>
    <w:uiPriority w:val="99"/>
    <w:rsid w:val="00C073DC"/>
    <w:pPr>
      <w:jc w:val="center"/>
    </w:pPr>
    <w:rPr>
      <w:b/>
      <w:bCs/>
    </w:rPr>
  </w:style>
  <w:style w:type="character" w:customStyle="1" w:styleId="19">
    <w:name w:val="Верхний колонтитул Знак1"/>
    <w:basedOn w:val="a0"/>
    <w:uiPriority w:val="99"/>
    <w:rsid w:val="00C073DC"/>
    <w:rPr>
      <w:rFonts w:ascii="Liberation Serif" w:eastAsia="Calibri" w:hAnsi="Liberation Serif" w:cs="Times New Roman"/>
      <w:color w:val="00000A"/>
      <w:sz w:val="21"/>
      <w:szCs w:val="21"/>
      <w:lang w:eastAsia="zh-CN"/>
    </w:rPr>
  </w:style>
  <w:style w:type="character" w:customStyle="1" w:styleId="1a">
    <w:name w:val="Нижний колонтитул Знак1"/>
    <w:basedOn w:val="a0"/>
    <w:uiPriority w:val="99"/>
    <w:rsid w:val="00C073DC"/>
    <w:rPr>
      <w:rFonts w:ascii="Liberation Serif" w:eastAsia="Calibri" w:hAnsi="Liberation Serif" w:cs="Times New Roman"/>
      <w:color w:val="00000A"/>
      <w:sz w:val="21"/>
      <w:szCs w:val="21"/>
      <w:lang w:eastAsia="zh-CN"/>
    </w:rPr>
  </w:style>
  <w:style w:type="paragraph" w:styleId="affa">
    <w:name w:val="No Spacing"/>
    <w:uiPriority w:val="1"/>
    <w:qFormat/>
    <w:rsid w:val="00C073DC"/>
    <w:pPr>
      <w:widowControl/>
    </w:pPr>
    <w:rPr>
      <w:rFonts w:ascii="Times New Roman" w:eastAsiaTheme="minorHAnsi" w:hAnsi="Times New Roman" w:cs="Times New Roman"/>
      <w:sz w:val="22"/>
      <w:szCs w:val="22"/>
      <w:lang w:eastAsia="en-US" w:bidi="ar-SA"/>
    </w:rPr>
  </w:style>
  <w:style w:type="character" w:customStyle="1" w:styleId="FontStyle14">
    <w:name w:val="Font Style14"/>
    <w:rsid w:val="00B2187E"/>
    <w:rPr>
      <w:rFonts w:ascii="Times New Roman" w:hAnsi="Times New Roman" w:cs="Times New Roman" w:hint="default"/>
      <w:sz w:val="26"/>
      <w:szCs w:val="26"/>
    </w:rPr>
  </w:style>
  <w:style w:type="character" w:customStyle="1" w:styleId="FontStyle11">
    <w:name w:val="Font Style11"/>
    <w:rsid w:val="00B2187E"/>
    <w:rPr>
      <w:rFonts w:ascii="Tahoma" w:hAnsi="Tahoma" w:cs="Tahoma" w:hint="default"/>
      <w:i/>
      <w:iCs/>
      <w:spacing w:val="10"/>
      <w:sz w:val="18"/>
      <w:szCs w:val="18"/>
    </w:rPr>
  </w:style>
  <w:style w:type="paragraph" w:customStyle="1" w:styleId="Standard">
    <w:name w:val="Standard"/>
    <w:rsid w:val="00B2187E"/>
    <w:pPr>
      <w:widowControl/>
      <w:suppressAutoHyphens/>
      <w:autoSpaceDN w:val="0"/>
      <w:textAlignment w:val="baseline"/>
    </w:pPr>
    <w:rPr>
      <w:rFonts w:ascii="Times New Roman" w:eastAsia="Times New Roman" w:hAnsi="Times New Roman" w:cs="Times New Roman"/>
      <w:kern w:val="3"/>
      <w:lang w:eastAsia="zh-CN" w:bidi="ar-SA"/>
    </w:rPr>
  </w:style>
  <w:style w:type="character" w:customStyle="1" w:styleId="FontStyle13">
    <w:name w:val="Font Style13"/>
    <w:rsid w:val="00B2187E"/>
    <w:rPr>
      <w:rFonts w:ascii="Times New Roman" w:hAnsi="Times New Roman" w:cs="Times New Roman"/>
      <w:sz w:val="24"/>
      <w:szCs w:val="24"/>
    </w:rPr>
  </w:style>
  <w:style w:type="character" w:customStyle="1" w:styleId="20">
    <w:name w:val="Заголовок 2 Знак"/>
    <w:basedOn w:val="a0"/>
    <w:link w:val="2"/>
    <w:uiPriority w:val="9"/>
    <w:rsid w:val="00B4648A"/>
    <w:rPr>
      <w:rFonts w:asciiTheme="majorHAnsi" w:eastAsiaTheme="majorEastAsia" w:hAnsiTheme="majorHAnsi" w:cstheme="majorBidi"/>
      <w:b/>
      <w:bCs/>
      <w:color w:val="4F81BD" w:themeColor="accent1"/>
      <w:sz w:val="26"/>
      <w:szCs w:val="26"/>
    </w:rPr>
  </w:style>
  <w:style w:type="paragraph" w:styleId="affb">
    <w:name w:val="TOC Heading"/>
    <w:basedOn w:val="1"/>
    <w:next w:val="a"/>
    <w:uiPriority w:val="39"/>
    <w:semiHidden/>
    <w:unhideWhenUsed/>
    <w:qFormat/>
    <w:rsid w:val="00805A9A"/>
    <w:pPr>
      <w:widowControl/>
      <w:spacing w:line="276" w:lineRule="auto"/>
      <w:outlineLvl w:val="9"/>
    </w:pPr>
    <w:rPr>
      <w:lang w:bidi="ar-SA"/>
    </w:rPr>
  </w:style>
  <w:style w:type="paragraph" w:styleId="1b">
    <w:name w:val="toc 1"/>
    <w:basedOn w:val="a"/>
    <w:next w:val="a"/>
    <w:autoRedefine/>
    <w:uiPriority w:val="39"/>
    <w:unhideWhenUsed/>
    <w:rsid w:val="005E4701"/>
    <w:pPr>
      <w:tabs>
        <w:tab w:val="left" w:pos="0"/>
        <w:tab w:val="right" w:leader="dot" w:pos="9345"/>
      </w:tabs>
      <w:spacing w:after="100" w:line="276" w:lineRule="auto"/>
    </w:pPr>
  </w:style>
  <w:style w:type="paragraph" w:styleId="37">
    <w:name w:val="toc 3"/>
    <w:basedOn w:val="a"/>
    <w:next w:val="a"/>
    <w:autoRedefine/>
    <w:uiPriority w:val="39"/>
    <w:unhideWhenUsed/>
    <w:rsid w:val="00805A9A"/>
    <w:pPr>
      <w:spacing w:after="100"/>
      <w:ind w:left="480"/>
    </w:pPr>
  </w:style>
  <w:style w:type="paragraph" w:styleId="2f5">
    <w:name w:val="toc 2"/>
    <w:basedOn w:val="a"/>
    <w:next w:val="a"/>
    <w:autoRedefine/>
    <w:uiPriority w:val="39"/>
    <w:unhideWhenUsed/>
    <w:rsid w:val="00805A9A"/>
    <w:pPr>
      <w:spacing w:after="100"/>
      <w:ind w:left="240"/>
    </w:pPr>
  </w:style>
  <w:style w:type="numbering" w:customStyle="1" w:styleId="1c">
    <w:name w:val="Нет списка1"/>
    <w:next w:val="a2"/>
    <w:uiPriority w:val="99"/>
    <w:semiHidden/>
    <w:unhideWhenUsed/>
    <w:rsid w:val="00181BC0"/>
  </w:style>
  <w:style w:type="character" w:styleId="affc">
    <w:name w:val="FollowedHyperlink"/>
    <w:basedOn w:val="a0"/>
    <w:uiPriority w:val="99"/>
    <w:semiHidden/>
    <w:unhideWhenUsed/>
    <w:rsid w:val="00181BC0"/>
    <w:rPr>
      <w:color w:val="800080"/>
      <w:u w:val="single"/>
    </w:rPr>
  </w:style>
  <w:style w:type="paragraph" w:customStyle="1" w:styleId="xl66">
    <w:name w:val="xl66"/>
    <w:basedOn w:val="a"/>
    <w:rsid w:val="00181BC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7">
    <w:name w:val="xl67"/>
    <w:basedOn w:val="a"/>
    <w:rsid w:val="00181BC0"/>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xl68">
    <w:name w:val="xl68"/>
    <w:basedOn w:val="a"/>
    <w:rsid w:val="00181BC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70">
    <w:name w:val="xl70"/>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71">
    <w:name w:val="xl71"/>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2">
    <w:name w:val="xl72"/>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3">
    <w:name w:val="xl73"/>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74">
    <w:name w:val="xl74"/>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color w:val="auto"/>
      <w:lang w:bidi="ar-SA"/>
    </w:rPr>
  </w:style>
  <w:style w:type="paragraph" w:customStyle="1" w:styleId="xl75">
    <w:name w:val="xl75"/>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color w:val="auto"/>
      <w:lang w:bidi="ar-SA"/>
    </w:rPr>
  </w:style>
  <w:style w:type="paragraph" w:customStyle="1" w:styleId="xl76">
    <w:name w:val="xl76"/>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7">
    <w:name w:val="xl77"/>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78">
    <w:name w:val="xl78"/>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color w:val="auto"/>
      <w:lang w:bidi="ar-SA"/>
    </w:rPr>
  </w:style>
  <w:style w:type="paragraph" w:customStyle="1" w:styleId="xl79">
    <w:name w:val="xl79"/>
    <w:basedOn w:val="a"/>
    <w:rsid w:val="00181BC0"/>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0">
    <w:name w:val="xl80"/>
    <w:basedOn w:val="a"/>
    <w:rsid w:val="00181BC0"/>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1">
    <w:name w:val="xl81"/>
    <w:basedOn w:val="a"/>
    <w:rsid w:val="00181BC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2">
    <w:name w:val="xl82"/>
    <w:basedOn w:val="a"/>
    <w:rsid w:val="00181BC0"/>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3">
    <w:name w:val="xl83"/>
    <w:basedOn w:val="a"/>
    <w:rsid w:val="00181BC0"/>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4">
    <w:name w:val="xl84"/>
    <w:basedOn w:val="a"/>
    <w:rsid w:val="00181BC0"/>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5">
    <w:name w:val="xl85"/>
    <w:basedOn w:val="a"/>
    <w:rsid w:val="00181BC0"/>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6">
    <w:name w:val="xl86"/>
    <w:basedOn w:val="a"/>
    <w:rsid w:val="00181BC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7">
    <w:name w:val="xl87"/>
    <w:basedOn w:val="a"/>
    <w:rsid w:val="00181BC0"/>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8">
    <w:name w:val="xl88"/>
    <w:basedOn w:val="a"/>
    <w:rsid w:val="00181BC0"/>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9">
    <w:name w:val="xl89"/>
    <w:basedOn w:val="a"/>
    <w:rsid w:val="00181BC0"/>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0">
    <w:name w:val="xl90"/>
    <w:basedOn w:val="a"/>
    <w:rsid w:val="00181BC0"/>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2f6">
    <w:name w:val="Абзац списка2"/>
    <w:basedOn w:val="a"/>
    <w:rsid w:val="00C91798"/>
    <w:pPr>
      <w:autoSpaceDE w:val="0"/>
      <w:autoSpaceDN w:val="0"/>
      <w:adjustRightInd w:val="0"/>
      <w:ind w:left="720"/>
    </w:pPr>
    <w:rPr>
      <w:rFonts w:ascii="Times New Roman CYR" w:eastAsia="Calibri" w:hAnsi="Times New Roman CYR" w:cs="Times New Roman CYR"/>
      <w:color w:val="auto"/>
      <w:lang w:bidi="ar-SA"/>
    </w:rPr>
  </w:style>
  <w:style w:type="character" w:styleId="affd">
    <w:name w:val="Emphasis"/>
    <w:basedOn w:val="a0"/>
    <w:uiPriority w:val="20"/>
    <w:qFormat/>
    <w:rsid w:val="00BF333A"/>
    <w:rPr>
      <w:i/>
      <w:iCs/>
    </w:rPr>
  </w:style>
  <w:style w:type="paragraph" w:styleId="affe">
    <w:name w:val="Plain Text"/>
    <w:basedOn w:val="a"/>
    <w:link w:val="afff"/>
    <w:unhideWhenUsed/>
    <w:rsid w:val="00714D2C"/>
    <w:pPr>
      <w:widowControl/>
    </w:pPr>
    <w:rPr>
      <w:rFonts w:ascii="Courier New" w:eastAsia="Times New Roman" w:hAnsi="Courier New" w:cs="Times New Roman"/>
      <w:color w:val="auto"/>
      <w:sz w:val="20"/>
      <w:szCs w:val="20"/>
      <w:lang w:bidi="ar-SA"/>
    </w:rPr>
  </w:style>
  <w:style w:type="character" w:customStyle="1" w:styleId="afff">
    <w:name w:val="Текст Знак"/>
    <w:basedOn w:val="a0"/>
    <w:link w:val="affe"/>
    <w:rsid w:val="00714D2C"/>
    <w:rPr>
      <w:rFonts w:ascii="Courier New" w:eastAsia="Times New Roman" w:hAnsi="Courier New" w:cs="Times New Roman"/>
      <w:sz w:val="20"/>
      <w:szCs w:val="20"/>
      <w:lang w:bidi="ar-SA"/>
    </w:rPr>
  </w:style>
  <w:style w:type="paragraph" w:customStyle="1" w:styleId="38">
    <w:name w:val="Абзац списка3"/>
    <w:basedOn w:val="a"/>
    <w:rsid w:val="005B2A73"/>
    <w:pPr>
      <w:widowControl/>
      <w:spacing w:after="200" w:line="276" w:lineRule="auto"/>
      <w:ind w:left="720"/>
    </w:pPr>
    <w:rPr>
      <w:rFonts w:ascii="Calibri" w:eastAsia="Times New Roman" w:hAnsi="Calibri" w:cs="Calibri"/>
      <w:color w:val="auto"/>
      <w:sz w:val="22"/>
      <w:szCs w:val="22"/>
      <w:lang w:bidi="ar-SA"/>
    </w:rPr>
  </w:style>
  <w:style w:type="paragraph" w:styleId="afff0">
    <w:name w:val="Title"/>
    <w:basedOn w:val="a"/>
    <w:link w:val="afff1"/>
    <w:uiPriority w:val="1"/>
    <w:qFormat/>
    <w:rsid w:val="006A74EB"/>
    <w:pPr>
      <w:autoSpaceDE w:val="0"/>
      <w:autoSpaceDN w:val="0"/>
      <w:spacing w:before="71"/>
      <w:ind w:left="668"/>
    </w:pPr>
    <w:rPr>
      <w:rFonts w:ascii="Times New Roman" w:eastAsia="Times New Roman" w:hAnsi="Times New Roman" w:cs="Times New Roman"/>
      <w:b/>
      <w:bCs/>
      <w:color w:val="auto"/>
      <w:lang w:eastAsia="en-US" w:bidi="ar-SA"/>
    </w:rPr>
  </w:style>
  <w:style w:type="character" w:customStyle="1" w:styleId="afff1">
    <w:name w:val="Название Знак"/>
    <w:basedOn w:val="a0"/>
    <w:link w:val="afff0"/>
    <w:uiPriority w:val="1"/>
    <w:rsid w:val="006A74EB"/>
    <w:rPr>
      <w:rFonts w:ascii="Times New Roman" w:eastAsia="Times New Roman" w:hAnsi="Times New Roman" w:cs="Times New Roman"/>
      <w:b/>
      <w:bCs/>
      <w:lang w:eastAsia="en-US" w:bidi="ar-SA"/>
    </w:rPr>
  </w:style>
</w:styles>
</file>

<file path=word/webSettings.xml><?xml version="1.0" encoding="utf-8"?>
<w:webSettings xmlns:r="http://schemas.openxmlformats.org/officeDocument/2006/relationships" xmlns:w="http://schemas.openxmlformats.org/wordprocessingml/2006/main">
  <w:divs>
    <w:div w:id="114493761">
      <w:bodyDiv w:val="1"/>
      <w:marLeft w:val="0"/>
      <w:marRight w:val="0"/>
      <w:marTop w:val="0"/>
      <w:marBottom w:val="0"/>
      <w:divBdr>
        <w:top w:val="none" w:sz="0" w:space="0" w:color="auto"/>
        <w:left w:val="none" w:sz="0" w:space="0" w:color="auto"/>
        <w:bottom w:val="none" w:sz="0" w:space="0" w:color="auto"/>
        <w:right w:val="none" w:sz="0" w:space="0" w:color="auto"/>
      </w:divBdr>
    </w:div>
    <w:div w:id="222569821">
      <w:bodyDiv w:val="1"/>
      <w:marLeft w:val="0"/>
      <w:marRight w:val="0"/>
      <w:marTop w:val="0"/>
      <w:marBottom w:val="0"/>
      <w:divBdr>
        <w:top w:val="none" w:sz="0" w:space="0" w:color="auto"/>
        <w:left w:val="none" w:sz="0" w:space="0" w:color="auto"/>
        <w:bottom w:val="none" w:sz="0" w:space="0" w:color="auto"/>
        <w:right w:val="none" w:sz="0" w:space="0" w:color="auto"/>
      </w:divBdr>
    </w:div>
    <w:div w:id="230359331">
      <w:bodyDiv w:val="1"/>
      <w:marLeft w:val="0"/>
      <w:marRight w:val="0"/>
      <w:marTop w:val="0"/>
      <w:marBottom w:val="0"/>
      <w:divBdr>
        <w:top w:val="none" w:sz="0" w:space="0" w:color="auto"/>
        <w:left w:val="none" w:sz="0" w:space="0" w:color="auto"/>
        <w:bottom w:val="none" w:sz="0" w:space="0" w:color="auto"/>
        <w:right w:val="none" w:sz="0" w:space="0" w:color="auto"/>
      </w:divBdr>
    </w:div>
    <w:div w:id="284123316">
      <w:bodyDiv w:val="1"/>
      <w:marLeft w:val="0"/>
      <w:marRight w:val="0"/>
      <w:marTop w:val="0"/>
      <w:marBottom w:val="0"/>
      <w:divBdr>
        <w:top w:val="none" w:sz="0" w:space="0" w:color="auto"/>
        <w:left w:val="none" w:sz="0" w:space="0" w:color="auto"/>
        <w:bottom w:val="none" w:sz="0" w:space="0" w:color="auto"/>
        <w:right w:val="none" w:sz="0" w:space="0" w:color="auto"/>
      </w:divBdr>
    </w:div>
    <w:div w:id="470558034">
      <w:bodyDiv w:val="1"/>
      <w:marLeft w:val="0"/>
      <w:marRight w:val="0"/>
      <w:marTop w:val="0"/>
      <w:marBottom w:val="0"/>
      <w:divBdr>
        <w:top w:val="none" w:sz="0" w:space="0" w:color="auto"/>
        <w:left w:val="none" w:sz="0" w:space="0" w:color="auto"/>
        <w:bottom w:val="none" w:sz="0" w:space="0" w:color="auto"/>
        <w:right w:val="none" w:sz="0" w:space="0" w:color="auto"/>
      </w:divBdr>
    </w:div>
    <w:div w:id="517356557">
      <w:bodyDiv w:val="1"/>
      <w:marLeft w:val="0"/>
      <w:marRight w:val="0"/>
      <w:marTop w:val="0"/>
      <w:marBottom w:val="0"/>
      <w:divBdr>
        <w:top w:val="none" w:sz="0" w:space="0" w:color="auto"/>
        <w:left w:val="none" w:sz="0" w:space="0" w:color="auto"/>
        <w:bottom w:val="none" w:sz="0" w:space="0" w:color="auto"/>
        <w:right w:val="none" w:sz="0" w:space="0" w:color="auto"/>
      </w:divBdr>
    </w:div>
    <w:div w:id="590747065">
      <w:bodyDiv w:val="1"/>
      <w:marLeft w:val="0"/>
      <w:marRight w:val="0"/>
      <w:marTop w:val="0"/>
      <w:marBottom w:val="0"/>
      <w:divBdr>
        <w:top w:val="none" w:sz="0" w:space="0" w:color="auto"/>
        <w:left w:val="none" w:sz="0" w:space="0" w:color="auto"/>
        <w:bottom w:val="none" w:sz="0" w:space="0" w:color="auto"/>
        <w:right w:val="none" w:sz="0" w:space="0" w:color="auto"/>
      </w:divBdr>
    </w:div>
    <w:div w:id="767197007">
      <w:bodyDiv w:val="1"/>
      <w:marLeft w:val="0"/>
      <w:marRight w:val="0"/>
      <w:marTop w:val="0"/>
      <w:marBottom w:val="0"/>
      <w:divBdr>
        <w:top w:val="none" w:sz="0" w:space="0" w:color="auto"/>
        <w:left w:val="none" w:sz="0" w:space="0" w:color="auto"/>
        <w:bottom w:val="none" w:sz="0" w:space="0" w:color="auto"/>
        <w:right w:val="none" w:sz="0" w:space="0" w:color="auto"/>
      </w:divBdr>
    </w:div>
    <w:div w:id="958144126">
      <w:bodyDiv w:val="1"/>
      <w:marLeft w:val="0"/>
      <w:marRight w:val="0"/>
      <w:marTop w:val="0"/>
      <w:marBottom w:val="0"/>
      <w:divBdr>
        <w:top w:val="none" w:sz="0" w:space="0" w:color="auto"/>
        <w:left w:val="none" w:sz="0" w:space="0" w:color="auto"/>
        <w:bottom w:val="none" w:sz="0" w:space="0" w:color="auto"/>
        <w:right w:val="none" w:sz="0" w:space="0" w:color="auto"/>
      </w:divBdr>
    </w:div>
    <w:div w:id="1018655716">
      <w:bodyDiv w:val="1"/>
      <w:marLeft w:val="0"/>
      <w:marRight w:val="0"/>
      <w:marTop w:val="0"/>
      <w:marBottom w:val="0"/>
      <w:divBdr>
        <w:top w:val="none" w:sz="0" w:space="0" w:color="auto"/>
        <w:left w:val="none" w:sz="0" w:space="0" w:color="auto"/>
        <w:bottom w:val="none" w:sz="0" w:space="0" w:color="auto"/>
        <w:right w:val="none" w:sz="0" w:space="0" w:color="auto"/>
      </w:divBdr>
      <w:divsChild>
        <w:div w:id="1564828105">
          <w:marLeft w:val="547"/>
          <w:marRight w:val="0"/>
          <w:marTop w:val="130"/>
          <w:marBottom w:val="0"/>
          <w:divBdr>
            <w:top w:val="none" w:sz="0" w:space="0" w:color="auto"/>
            <w:left w:val="none" w:sz="0" w:space="0" w:color="auto"/>
            <w:bottom w:val="none" w:sz="0" w:space="0" w:color="auto"/>
            <w:right w:val="none" w:sz="0" w:space="0" w:color="auto"/>
          </w:divBdr>
        </w:div>
        <w:div w:id="1463230849">
          <w:marLeft w:val="547"/>
          <w:marRight w:val="0"/>
          <w:marTop w:val="130"/>
          <w:marBottom w:val="0"/>
          <w:divBdr>
            <w:top w:val="none" w:sz="0" w:space="0" w:color="auto"/>
            <w:left w:val="none" w:sz="0" w:space="0" w:color="auto"/>
            <w:bottom w:val="none" w:sz="0" w:space="0" w:color="auto"/>
            <w:right w:val="none" w:sz="0" w:space="0" w:color="auto"/>
          </w:divBdr>
        </w:div>
        <w:div w:id="712853671">
          <w:marLeft w:val="547"/>
          <w:marRight w:val="0"/>
          <w:marTop w:val="130"/>
          <w:marBottom w:val="0"/>
          <w:divBdr>
            <w:top w:val="none" w:sz="0" w:space="0" w:color="auto"/>
            <w:left w:val="none" w:sz="0" w:space="0" w:color="auto"/>
            <w:bottom w:val="none" w:sz="0" w:space="0" w:color="auto"/>
            <w:right w:val="none" w:sz="0" w:space="0" w:color="auto"/>
          </w:divBdr>
        </w:div>
      </w:divsChild>
    </w:div>
    <w:div w:id="1050957581">
      <w:bodyDiv w:val="1"/>
      <w:marLeft w:val="0"/>
      <w:marRight w:val="0"/>
      <w:marTop w:val="0"/>
      <w:marBottom w:val="0"/>
      <w:divBdr>
        <w:top w:val="none" w:sz="0" w:space="0" w:color="auto"/>
        <w:left w:val="none" w:sz="0" w:space="0" w:color="auto"/>
        <w:bottom w:val="none" w:sz="0" w:space="0" w:color="auto"/>
        <w:right w:val="none" w:sz="0" w:space="0" w:color="auto"/>
      </w:divBdr>
    </w:div>
    <w:div w:id="1120995434">
      <w:bodyDiv w:val="1"/>
      <w:marLeft w:val="0"/>
      <w:marRight w:val="0"/>
      <w:marTop w:val="0"/>
      <w:marBottom w:val="0"/>
      <w:divBdr>
        <w:top w:val="none" w:sz="0" w:space="0" w:color="auto"/>
        <w:left w:val="none" w:sz="0" w:space="0" w:color="auto"/>
        <w:bottom w:val="none" w:sz="0" w:space="0" w:color="auto"/>
        <w:right w:val="none" w:sz="0" w:space="0" w:color="auto"/>
      </w:divBdr>
      <w:divsChild>
        <w:div w:id="1785616448">
          <w:marLeft w:val="547"/>
          <w:marRight w:val="0"/>
          <w:marTop w:val="144"/>
          <w:marBottom w:val="0"/>
          <w:divBdr>
            <w:top w:val="none" w:sz="0" w:space="0" w:color="auto"/>
            <w:left w:val="none" w:sz="0" w:space="0" w:color="auto"/>
            <w:bottom w:val="none" w:sz="0" w:space="0" w:color="auto"/>
            <w:right w:val="none" w:sz="0" w:space="0" w:color="auto"/>
          </w:divBdr>
        </w:div>
      </w:divsChild>
    </w:div>
    <w:div w:id="1189179314">
      <w:bodyDiv w:val="1"/>
      <w:marLeft w:val="0"/>
      <w:marRight w:val="0"/>
      <w:marTop w:val="0"/>
      <w:marBottom w:val="0"/>
      <w:divBdr>
        <w:top w:val="none" w:sz="0" w:space="0" w:color="auto"/>
        <w:left w:val="none" w:sz="0" w:space="0" w:color="auto"/>
        <w:bottom w:val="none" w:sz="0" w:space="0" w:color="auto"/>
        <w:right w:val="none" w:sz="0" w:space="0" w:color="auto"/>
      </w:divBdr>
    </w:div>
    <w:div w:id="1195847014">
      <w:bodyDiv w:val="1"/>
      <w:marLeft w:val="0"/>
      <w:marRight w:val="0"/>
      <w:marTop w:val="0"/>
      <w:marBottom w:val="0"/>
      <w:divBdr>
        <w:top w:val="none" w:sz="0" w:space="0" w:color="auto"/>
        <w:left w:val="none" w:sz="0" w:space="0" w:color="auto"/>
        <w:bottom w:val="none" w:sz="0" w:space="0" w:color="auto"/>
        <w:right w:val="none" w:sz="0" w:space="0" w:color="auto"/>
      </w:divBdr>
    </w:div>
    <w:div w:id="1578393403">
      <w:bodyDiv w:val="1"/>
      <w:marLeft w:val="0"/>
      <w:marRight w:val="0"/>
      <w:marTop w:val="0"/>
      <w:marBottom w:val="0"/>
      <w:divBdr>
        <w:top w:val="none" w:sz="0" w:space="0" w:color="auto"/>
        <w:left w:val="none" w:sz="0" w:space="0" w:color="auto"/>
        <w:bottom w:val="none" w:sz="0" w:space="0" w:color="auto"/>
        <w:right w:val="none" w:sz="0" w:space="0" w:color="auto"/>
      </w:divBdr>
    </w:div>
    <w:div w:id="1683627216">
      <w:bodyDiv w:val="1"/>
      <w:marLeft w:val="0"/>
      <w:marRight w:val="0"/>
      <w:marTop w:val="0"/>
      <w:marBottom w:val="0"/>
      <w:divBdr>
        <w:top w:val="none" w:sz="0" w:space="0" w:color="auto"/>
        <w:left w:val="none" w:sz="0" w:space="0" w:color="auto"/>
        <w:bottom w:val="none" w:sz="0" w:space="0" w:color="auto"/>
        <w:right w:val="none" w:sz="0" w:space="0" w:color="auto"/>
      </w:divBdr>
    </w:div>
    <w:div w:id="1834250688">
      <w:bodyDiv w:val="1"/>
      <w:marLeft w:val="0"/>
      <w:marRight w:val="0"/>
      <w:marTop w:val="0"/>
      <w:marBottom w:val="0"/>
      <w:divBdr>
        <w:top w:val="none" w:sz="0" w:space="0" w:color="auto"/>
        <w:left w:val="none" w:sz="0" w:space="0" w:color="auto"/>
        <w:bottom w:val="none" w:sz="0" w:space="0" w:color="auto"/>
        <w:right w:val="none" w:sz="0" w:space="0" w:color="auto"/>
      </w:divBdr>
    </w:div>
    <w:div w:id="1888639998">
      <w:bodyDiv w:val="1"/>
      <w:marLeft w:val="0"/>
      <w:marRight w:val="0"/>
      <w:marTop w:val="0"/>
      <w:marBottom w:val="0"/>
      <w:divBdr>
        <w:top w:val="none" w:sz="0" w:space="0" w:color="auto"/>
        <w:left w:val="none" w:sz="0" w:space="0" w:color="auto"/>
        <w:bottom w:val="none" w:sz="0" w:space="0" w:color="auto"/>
        <w:right w:val="none" w:sz="0" w:space="0" w:color="auto"/>
      </w:divBdr>
    </w:div>
    <w:div w:id="1973168872">
      <w:bodyDiv w:val="1"/>
      <w:marLeft w:val="0"/>
      <w:marRight w:val="0"/>
      <w:marTop w:val="0"/>
      <w:marBottom w:val="0"/>
      <w:divBdr>
        <w:top w:val="none" w:sz="0" w:space="0" w:color="auto"/>
        <w:left w:val="none" w:sz="0" w:space="0" w:color="auto"/>
        <w:bottom w:val="none" w:sz="0" w:space="0" w:color="auto"/>
        <w:right w:val="none" w:sz="0" w:space="0" w:color="auto"/>
      </w:divBdr>
    </w:div>
    <w:div w:id="2020350729">
      <w:bodyDiv w:val="1"/>
      <w:marLeft w:val="0"/>
      <w:marRight w:val="0"/>
      <w:marTop w:val="0"/>
      <w:marBottom w:val="0"/>
      <w:divBdr>
        <w:top w:val="none" w:sz="0" w:space="0" w:color="auto"/>
        <w:left w:val="none" w:sz="0" w:space="0" w:color="auto"/>
        <w:bottom w:val="none" w:sz="0" w:space="0" w:color="auto"/>
        <w:right w:val="none" w:sz="0" w:space="0" w:color="auto"/>
      </w:divBdr>
    </w:div>
    <w:div w:id="2040429448">
      <w:bodyDiv w:val="1"/>
      <w:marLeft w:val="0"/>
      <w:marRight w:val="0"/>
      <w:marTop w:val="0"/>
      <w:marBottom w:val="0"/>
      <w:divBdr>
        <w:top w:val="none" w:sz="0" w:space="0" w:color="auto"/>
        <w:left w:val="none" w:sz="0" w:space="0" w:color="auto"/>
        <w:bottom w:val="none" w:sz="0" w:space="0" w:color="auto"/>
        <w:right w:val="none" w:sz="0" w:space="0" w:color="auto"/>
      </w:divBdr>
      <w:divsChild>
        <w:div w:id="876770017">
          <w:marLeft w:val="864"/>
          <w:marRight w:val="0"/>
          <w:marTop w:val="74"/>
          <w:marBottom w:val="0"/>
          <w:divBdr>
            <w:top w:val="none" w:sz="0" w:space="0" w:color="auto"/>
            <w:left w:val="none" w:sz="0" w:space="0" w:color="auto"/>
            <w:bottom w:val="none" w:sz="0" w:space="0" w:color="auto"/>
            <w:right w:val="none" w:sz="0" w:space="0" w:color="auto"/>
          </w:divBdr>
        </w:div>
        <w:div w:id="1315645729">
          <w:marLeft w:val="432"/>
          <w:marRight w:val="0"/>
          <w:marTop w:val="11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abmk@mail.ru" TargetMode="External"/><Relationship Id="rId18" Type="http://schemas.openxmlformats.org/officeDocument/2006/relationships/hyperlink" Target="mailto:yabmk@mail.ru" TargetMode="External"/><Relationship Id="rId26" Type="http://schemas.openxmlformats.org/officeDocument/2006/relationships/chart" Target="charts/chart5.xml"/><Relationship Id="rId39" Type="http://schemas.openxmlformats.org/officeDocument/2006/relationships/hyperlink" Target="consultantplus://offline/ref=06DAB305DF3DF45773AC76426B028984127DF582105A83DAA68D53AB9583B2CD1031C6D4BAB5CE31K0m2H"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yabmk@mail.ru" TargetMode="External"/><Relationship Id="rId17" Type="http://schemas.openxmlformats.org/officeDocument/2006/relationships/hyperlink" Target="mailto:yabmk@mail.ru" TargetMode="Externa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yabmk@mail.ru" TargetMode="External"/><Relationship Id="rId20" Type="http://schemas.openxmlformats.org/officeDocument/2006/relationships/hyperlink" Target="https://edu.e-yakutia.ru/"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bmk.ykt.ru" TargetMode="Externa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yabmk@mail.ru"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chart" Target="charts/chart6.xml"/><Relationship Id="rId10" Type="http://schemas.openxmlformats.org/officeDocument/2006/relationships/hyperlink" Target="mailto:yabmk@mail.ru" TargetMode="External"/><Relationship Id="rId19" Type="http://schemas.openxmlformats.org/officeDocument/2006/relationships/hyperlink" Target="mailto:yabmk@mail.ru"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yabmk@mail.ru" TargetMode="External"/><Relationship Id="rId22" Type="http://schemas.openxmlformats.org/officeDocument/2006/relationships/chart" Target="charts/chart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Отчисление</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104</c:v>
                </c:pt>
                <c:pt idx="1">
                  <c:v>82</c:v>
                </c:pt>
                <c:pt idx="2">
                  <c:v>48</c:v>
                </c:pt>
              </c:numCache>
            </c:numRef>
          </c:val>
          <c:extLst xmlns:c16r2="http://schemas.microsoft.com/office/drawing/2015/06/chart">
            <c:ext xmlns:c16="http://schemas.microsoft.com/office/drawing/2014/chart" uri="{C3380CC4-5D6E-409C-BE32-E72D297353CC}">
              <c16:uniqueId val="{00000000-2661-4F81-856D-E53A6BB6A9F2}"/>
            </c:ext>
          </c:extLst>
        </c:ser>
        <c:ser>
          <c:idx val="1"/>
          <c:order val="1"/>
          <c:tx>
            <c:strRef>
              <c:f>Лист1!$C$1</c:f>
              <c:strCache>
                <c:ptCount val="1"/>
                <c:pt idx="0">
                  <c:v>Восстановление</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56</c:v>
                </c:pt>
                <c:pt idx="1">
                  <c:v>57</c:v>
                </c:pt>
                <c:pt idx="2">
                  <c:v>15</c:v>
                </c:pt>
              </c:numCache>
            </c:numRef>
          </c:val>
          <c:extLst xmlns:c16r2="http://schemas.microsoft.com/office/drawing/2015/06/chart">
            <c:ext xmlns:c16="http://schemas.microsoft.com/office/drawing/2014/chart" uri="{C3380CC4-5D6E-409C-BE32-E72D297353CC}">
              <c16:uniqueId val="{00000001-2661-4F81-856D-E53A6BB6A9F2}"/>
            </c:ext>
          </c:extLst>
        </c:ser>
        <c:ser>
          <c:idx val="2"/>
          <c:order val="2"/>
          <c:tx>
            <c:strRef>
              <c:f>Лист1!$D$1</c:f>
              <c:strCache>
                <c:ptCount val="1"/>
                <c:pt idx="0">
                  <c:v> В акад. отпуске</c:v>
                </c:pt>
              </c:strCache>
            </c:strRef>
          </c:tx>
          <c:dPt>
            <c:idx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c:spPr>
            <c:extLst xmlns:c16r2="http://schemas.microsoft.com/office/drawing/2015/06/chart">
              <c:ext xmlns:c16="http://schemas.microsoft.com/office/drawing/2014/chart" uri="{C3380CC4-5D6E-409C-BE32-E72D297353CC}">
                <c16:uniqueId val="{00000003-2661-4F81-856D-E53A6BB6A9F2}"/>
              </c:ext>
            </c:extLst>
          </c:dPt>
          <c:dPt>
            <c:idx val="1"/>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c:spPr>
            <c:extLst xmlns:c16r2="http://schemas.microsoft.com/office/drawing/2015/06/chart">
              <c:ext xmlns:c16="http://schemas.microsoft.com/office/drawing/2014/chart" uri="{C3380CC4-5D6E-409C-BE32-E72D297353CC}">
                <c16:uniqueId val="{00000005-2661-4F81-856D-E53A6BB6A9F2}"/>
              </c:ext>
            </c:extLst>
          </c:dPt>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64</c:v>
                </c:pt>
                <c:pt idx="1">
                  <c:v>61</c:v>
                </c:pt>
                <c:pt idx="2">
                  <c:v>59</c:v>
                </c:pt>
              </c:numCache>
            </c:numRef>
          </c:val>
          <c:extLst xmlns:c16r2="http://schemas.microsoft.com/office/drawing/2015/06/chart">
            <c:ext xmlns:c16="http://schemas.microsoft.com/office/drawing/2014/chart" uri="{C3380CC4-5D6E-409C-BE32-E72D297353CC}">
              <c16:uniqueId val="{00000006-2661-4F81-856D-E53A6BB6A9F2}"/>
            </c:ext>
          </c:extLst>
        </c:ser>
        <c:axId val="160633984"/>
        <c:axId val="160635520"/>
      </c:barChart>
      <c:catAx>
        <c:axId val="160633984"/>
        <c:scaling>
          <c:orientation val="minMax"/>
        </c:scaling>
        <c:axPos val="b"/>
        <c:numFmt formatCode="General" sourceLinked="1"/>
        <c:tickLblPos val="nextTo"/>
        <c:txPr>
          <a:bodyPr/>
          <a:lstStyle/>
          <a:p>
            <a:pPr>
              <a:defRPr sz="1100"/>
            </a:pPr>
            <a:endParaRPr lang="ru-RU"/>
          </a:p>
        </c:txPr>
        <c:crossAx val="160635520"/>
        <c:crosses val="autoZero"/>
        <c:auto val="1"/>
        <c:lblAlgn val="ctr"/>
        <c:lblOffset val="100"/>
      </c:catAx>
      <c:valAx>
        <c:axId val="160635520"/>
        <c:scaling>
          <c:orientation val="minMax"/>
        </c:scaling>
        <c:axPos val="l"/>
        <c:majorGridlines>
          <c:spPr>
            <a:ln>
              <a:noFill/>
            </a:ln>
          </c:spPr>
        </c:majorGridlines>
        <c:numFmt formatCode="General" sourceLinked="1"/>
        <c:tickLblPos val="nextTo"/>
        <c:txPr>
          <a:bodyPr/>
          <a:lstStyle/>
          <a:p>
            <a:pPr>
              <a:defRPr sz="1100"/>
            </a:pPr>
            <a:endParaRPr lang="ru-RU"/>
          </a:p>
        </c:txPr>
        <c:crossAx val="160633984"/>
        <c:crosses val="autoZero"/>
        <c:crossBetween val="between"/>
      </c:valAx>
    </c:plotArea>
    <c:legend>
      <c:legendPos val="b"/>
      <c:txPr>
        <a:bodyPr/>
        <a:lstStyle/>
        <a:p>
          <a:pPr>
            <a:defRPr sz="1100"/>
          </a:pPr>
          <a:endParaRPr lang="ru-RU"/>
        </a:p>
      </c:txPr>
    </c:legend>
    <c:plotVisOnly val="1"/>
    <c:dispBlanksAs val="gap"/>
  </c:chart>
  <c:txPr>
    <a:bodyPr/>
    <a:lstStyle/>
    <a:p>
      <a:pPr>
        <a:defRPr sz="18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5"/>
  <c:chart>
    <c:plotArea>
      <c:layout/>
      <c:barChart>
        <c:barDir val="col"/>
        <c:grouping val="clustered"/>
        <c:ser>
          <c:idx val="0"/>
          <c:order val="0"/>
          <c:tx>
            <c:strRef>
              <c:f>Лист1!$B$1</c:f>
              <c:strCache>
                <c:ptCount val="1"/>
                <c:pt idx="0">
                  <c:v>2019-2020</c:v>
                </c:pt>
              </c:strCache>
            </c:strRef>
          </c:tx>
          <c:dLbls>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Лист1!$A$2:$A$9</c:f>
              <c:strCache>
                <c:ptCount val="8"/>
                <c:pt idx="0">
                  <c:v>Сестринское дело</c:v>
                </c:pt>
                <c:pt idx="1">
                  <c:v>Лечебное дело</c:v>
                </c:pt>
                <c:pt idx="2">
                  <c:v>Акушерское дело</c:v>
                </c:pt>
                <c:pt idx="3">
                  <c:v>Лаб.диагностика</c:v>
                </c:pt>
                <c:pt idx="4">
                  <c:v>ТЭУ</c:v>
                </c:pt>
                <c:pt idx="5">
                  <c:v>МПД</c:v>
                </c:pt>
                <c:pt idx="6">
                  <c:v>Фармация </c:v>
                </c:pt>
                <c:pt idx="7">
                  <c:v>Стом.орт.</c:v>
                </c:pt>
              </c:strCache>
            </c:strRef>
          </c:cat>
          <c:val>
            <c:numRef>
              <c:f>Лист1!$B$2:$B$9</c:f>
              <c:numCache>
                <c:formatCode>General</c:formatCode>
                <c:ptCount val="8"/>
                <c:pt idx="0">
                  <c:v>15</c:v>
                </c:pt>
                <c:pt idx="1">
                  <c:v>8</c:v>
                </c:pt>
                <c:pt idx="2">
                  <c:v>5</c:v>
                </c:pt>
                <c:pt idx="3">
                  <c:v>2</c:v>
                </c:pt>
                <c:pt idx="4">
                  <c:v>3</c:v>
                </c:pt>
                <c:pt idx="5">
                  <c:v>3</c:v>
                </c:pt>
                <c:pt idx="6">
                  <c:v>1</c:v>
                </c:pt>
                <c:pt idx="7">
                  <c:v>5</c:v>
                </c:pt>
              </c:numCache>
            </c:numRef>
          </c:val>
          <c:extLst xmlns:c16r2="http://schemas.microsoft.com/office/drawing/2015/06/chart">
            <c:ext xmlns:c16="http://schemas.microsoft.com/office/drawing/2014/chart" uri="{C3380CC4-5D6E-409C-BE32-E72D297353CC}">
              <c16:uniqueId val="{00000000-A4E8-4405-88A1-D594E3845447}"/>
            </c:ext>
          </c:extLst>
        </c:ser>
        <c:ser>
          <c:idx val="1"/>
          <c:order val="1"/>
          <c:tx>
            <c:strRef>
              <c:f>Лист1!$C$1</c:f>
              <c:strCache>
                <c:ptCount val="1"/>
                <c:pt idx="0">
                  <c:v>2020-2021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Лист1!$A$2:$A$9</c:f>
              <c:strCache>
                <c:ptCount val="8"/>
                <c:pt idx="0">
                  <c:v>Сестринское дело</c:v>
                </c:pt>
                <c:pt idx="1">
                  <c:v>Лечебное дело</c:v>
                </c:pt>
                <c:pt idx="2">
                  <c:v>Акушерское дело</c:v>
                </c:pt>
                <c:pt idx="3">
                  <c:v>Лаб.диагностика</c:v>
                </c:pt>
                <c:pt idx="4">
                  <c:v>ТЭУ</c:v>
                </c:pt>
                <c:pt idx="5">
                  <c:v>МПД</c:v>
                </c:pt>
                <c:pt idx="6">
                  <c:v>Фармация </c:v>
                </c:pt>
                <c:pt idx="7">
                  <c:v>Стом.орт.</c:v>
                </c:pt>
              </c:strCache>
            </c:strRef>
          </c:cat>
          <c:val>
            <c:numRef>
              <c:f>Лист1!$C$2:$C$9</c:f>
              <c:numCache>
                <c:formatCode>General</c:formatCode>
                <c:ptCount val="8"/>
                <c:pt idx="0">
                  <c:v>10</c:v>
                </c:pt>
                <c:pt idx="1">
                  <c:v>3</c:v>
                </c:pt>
                <c:pt idx="2">
                  <c:v>3</c:v>
                </c:pt>
                <c:pt idx="3">
                  <c:v>2</c:v>
                </c:pt>
                <c:pt idx="4">
                  <c:v>1</c:v>
                </c:pt>
                <c:pt idx="5">
                  <c:v>3</c:v>
                </c:pt>
                <c:pt idx="6">
                  <c:v>0</c:v>
                </c:pt>
                <c:pt idx="7">
                  <c:v>3</c:v>
                </c:pt>
              </c:numCache>
            </c:numRef>
          </c:val>
          <c:extLst xmlns:c16r2="http://schemas.microsoft.com/office/drawing/2015/06/chart">
            <c:ext xmlns:c16="http://schemas.microsoft.com/office/drawing/2014/chart" uri="{C3380CC4-5D6E-409C-BE32-E72D297353CC}">
              <c16:uniqueId val="{00000001-A4E8-4405-88A1-D594E3845447}"/>
            </c:ext>
          </c:extLst>
        </c:ser>
        <c:axId val="160670080"/>
        <c:axId val="160671616"/>
      </c:barChart>
      <c:catAx>
        <c:axId val="160670080"/>
        <c:scaling>
          <c:orientation val="minMax"/>
        </c:scaling>
        <c:axPos val="b"/>
        <c:numFmt formatCode="General" sourceLinked="0"/>
        <c:tickLblPos val="nextTo"/>
        <c:txPr>
          <a:bodyPr/>
          <a:lstStyle/>
          <a:p>
            <a:pPr>
              <a:defRPr sz="1000" b="1">
                <a:solidFill>
                  <a:sysClr val="windowText" lastClr="000000"/>
                </a:solidFill>
              </a:defRPr>
            </a:pPr>
            <a:endParaRPr lang="ru-RU"/>
          </a:p>
        </c:txPr>
        <c:crossAx val="160671616"/>
        <c:crosses val="autoZero"/>
        <c:auto val="1"/>
        <c:lblAlgn val="ctr"/>
        <c:lblOffset val="100"/>
      </c:catAx>
      <c:valAx>
        <c:axId val="160671616"/>
        <c:scaling>
          <c:orientation val="minMax"/>
        </c:scaling>
        <c:axPos val="l"/>
        <c:majorGridlines>
          <c:spPr>
            <a:ln>
              <a:noFill/>
            </a:ln>
          </c:spPr>
        </c:majorGridlines>
        <c:numFmt formatCode="General" sourceLinked="1"/>
        <c:tickLblPos val="nextTo"/>
        <c:txPr>
          <a:bodyPr/>
          <a:lstStyle/>
          <a:p>
            <a:pPr>
              <a:defRPr sz="1200"/>
            </a:pPr>
            <a:endParaRPr lang="ru-RU"/>
          </a:p>
        </c:txPr>
        <c:crossAx val="160670080"/>
        <c:crosses val="autoZero"/>
        <c:crossBetween val="between"/>
      </c:valAx>
    </c:plotArea>
    <c:legend>
      <c:legendPos val="r"/>
      <c:txPr>
        <a:bodyPr/>
        <a:lstStyle/>
        <a:p>
          <a:pPr>
            <a:defRPr sz="1100"/>
          </a:pPr>
          <a:endParaRPr lang="ru-RU"/>
        </a:p>
      </c:txPr>
    </c:legend>
    <c:plotVisOnly val="1"/>
    <c:dispBlanksAs val="gap"/>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spPr>
              <a:solidFill>
                <a:schemeClr val="lt1"/>
              </a:solidFill>
              <a:ln w="25400" cap="flat" cmpd="sng" algn="ctr">
                <a:solidFill>
                  <a:schemeClr val="accent1"/>
                </a:solidFill>
                <a:prstDash val="solid"/>
              </a:ln>
              <a:effectLst/>
            </c:spPr>
            <c:txPr>
              <a:bodyPr/>
              <a:lstStyle/>
              <a:p>
                <a:pPr>
                  <a:defRPr sz="1200" b="1">
                    <a:solidFill>
                      <a:schemeClr val="dk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c:formatCode>
                <c:ptCount val="6"/>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0-7472-4E8C-9E76-D1F7077F760F}"/>
            </c:ext>
          </c:extLst>
        </c:ser>
        <c:ser>
          <c:idx val="1"/>
          <c:order val="1"/>
          <c:tx>
            <c:strRef>
              <c:f>Лист1!$C$1</c:f>
              <c:strCache>
                <c:ptCount val="1"/>
                <c:pt idx="0">
                  <c:v>Качество</c:v>
                </c:pt>
              </c:strCache>
            </c:strRef>
          </c:tx>
          <c:dLbls>
            <c:dLbl>
              <c:idx val="4"/>
              <c:tx>
                <c:rich>
                  <a:bodyPr/>
                  <a:lstStyle/>
                  <a:p>
                    <a:r>
                      <a:rPr lang="en-US" sz="1200" b="1" dirty="0">
                        <a:latin typeface="+mn-lt"/>
                      </a:rPr>
                      <a:t>71%</a:t>
                    </a:r>
                    <a:endParaRPr lang="en-US" dirty="0"/>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472-4E8C-9E76-D1F7077F760F}"/>
                </c:ext>
              </c:extLst>
            </c:dLbl>
            <c:spPr>
              <a:solidFill>
                <a:schemeClr val="lt1"/>
              </a:solidFill>
              <a:ln w="25400" cap="flat" cmpd="sng" algn="ctr">
                <a:solidFill>
                  <a:schemeClr val="accent1"/>
                </a:solidFill>
                <a:prstDash val="solid"/>
              </a:ln>
              <a:effectLst/>
            </c:spPr>
            <c:txPr>
              <a:bodyPr/>
              <a:lstStyle/>
              <a:p>
                <a:pPr>
                  <a:defRPr sz="1200" b="1">
                    <a:solidFill>
                      <a:schemeClr val="dk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0%</c:formatCode>
                <c:ptCount val="6"/>
                <c:pt idx="0">
                  <c:v>0.65000000000000024</c:v>
                </c:pt>
                <c:pt idx="1">
                  <c:v>0.67000000000000026</c:v>
                </c:pt>
                <c:pt idx="2">
                  <c:v>0.66000000000000025</c:v>
                </c:pt>
                <c:pt idx="3">
                  <c:v>0.67000000000000026</c:v>
                </c:pt>
                <c:pt idx="4">
                  <c:v>0.71000000000000019</c:v>
                </c:pt>
                <c:pt idx="5">
                  <c:v>0.75000000000000022</c:v>
                </c:pt>
              </c:numCache>
            </c:numRef>
          </c:val>
          <c:extLst xmlns:c16r2="http://schemas.microsoft.com/office/drawing/2015/06/chart">
            <c:ext xmlns:c16="http://schemas.microsoft.com/office/drawing/2014/chart" uri="{C3380CC4-5D6E-409C-BE32-E72D297353CC}">
              <c16:uniqueId val="{00000002-7472-4E8C-9E76-D1F7077F760F}"/>
            </c:ext>
          </c:extLst>
        </c:ser>
        <c:dLbls>
          <c:showVal val="1"/>
        </c:dLbls>
        <c:axId val="220438528"/>
        <c:axId val="220440064"/>
      </c:barChart>
      <c:catAx>
        <c:axId val="220438528"/>
        <c:scaling>
          <c:orientation val="minMax"/>
        </c:scaling>
        <c:axPos val="b"/>
        <c:numFmt formatCode="General" sourceLinked="1"/>
        <c:tickLblPos val="nextTo"/>
        <c:txPr>
          <a:bodyPr/>
          <a:lstStyle/>
          <a:p>
            <a:pPr>
              <a:defRPr sz="1200" b="1"/>
            </a:pPr>
            <a:endParaRPr lang="ru-RU"/>
          </a:p>
        </c:txPr>
        <c:crossAx val="220440064"/>
        <c:crosses val="autoZero"/>
        <c:auto val="1"/>
        <c:lblAlgn val="ctr"/>
        <c:lblOffset val="100"/>
      </c:catAx>
      <c:valAx>
        <c:axId val="220440064"/>
        <c:scaling>
          <c:orientation val="minMax"/>
        </c:scaling>
        <c:axPos val="l"/>
        <c:majorGridlines/>
        <c:numFmt formatCode="0%" sourceLinked="1"/>
        <c:tickLblPos val="nextTo"/>
        <c:crossAx val="220438528"/>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egendEntry>
        <c:idx val="0"/>
        <c:txPr>
          <a:bodyPr/>
          <a:lstStyle/>
          <a:p>
            <a:pPr>
              <a:defRPr sz="1000">
                <a:solidFill>
                  <a:schemeClr val="dk1"/>
                </a:solidFill>
                <a:latin typeface="+mn-lt"/>
                <a:ea typeface="+mn-ea"/>
                <a:cs typeface="+mn-cs"/>
              </a:defRPr>
            </a:pPr>
            <a:endParaRPr lang="ru-RU"/>
          </a:p>
        </c:txPr>
      </c:legendEntry>
      <c:legendEntry>
        <c:idx val="1"/>
        <c:txPr>
          <a:bodyPr/>
          <a:lstStyle/>
          <a:p>
            <a:pPr>
              <a:defRPr sz="1000">
                <a:solidFill>
                  <a:schemeClr val="dk1"/>
                </a:solidFill>
                <a:latin typeface="+mn-lt"/>
                <a:ea typeface="+mn-ea"/>
                <a:cs typeface="+mn-cs"/>
              </a:defRPr>
            </a:pPr>
            <a:endParaRPr lang="ru-RU"/>
          </a:p>
        </c:txPr>
      </c:legendEntry>
      <c:spPr>
        <a:solidFill>
          <a:schemeClr val="lt1"/>
        </a:solidFill>
        <a:ln w="25400" cap="flat" cmpd="sng" algn="ctr">
          <a:solidFill>
            <a:schemeClr val="accent1"/>
          </a:solidFill>
          <a:prstDash val="solid"/>
        </a:ln>
        <a:effectLst/>
      </c:spPr>
      <c:txPr>
        <a:bodyPr/>
        <a:lstStyle/>
        <a:p>
          <a:pPr>
            <a:defRPr sz="1800">
              <a:solidFill>
                <a:schemeClr val="dk1"/>
              </a:solidFill>
              <a:latin typeface="+mn-lt"/>
              <a:ea typeface="+mn-ea"/>
              <a:cs typeface="+mn-cs"/>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Показатели успеваемости отделений в районах, за 2020-2021 уч. год., в</a:t>
            </a:r>
            <a:r>
              <a:rPr lang="ru-RU" sz="1200" baseline="0"/>
              <a:t> (%). </a:t>
            </a:r>
            <a:endParaRPr lang="ru-RU" sz="1200"/>
          </a:p>
        </c:rich>
      </c:tx>
    </c:title>
    <c:plotArea>
      <c:layout/>
      <c:barChart>
        <c:barDir val="col"/>
        <c:grouping val="clustered"/>
        <c:ser>
          <c:idx val="0"/>
          <c:order val="0"/>
          <c:tx>
            <c:strRef>
              <c:f>Лист1!$B$1</c:f>
              <c:strCache>
                <c:ptCount val="1"/>
                <c:pt idx="0">
                  <c:v>Лд-20-М</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Лист1!$B$2:$B$4</c:f>
              <c:numCache>
                <c:formatCode>General</c:formatCode>
                <c:ptCount val="3"/>
                <c:pt idx="0">
                  <c:v>71</c:v>
                </c:pt>
                <c:pt idx="1">
                  <c:v>28</c:v>
                </c:pt>
                <c:pt idx="2">
                  <c:v>49</c:v>
                </c:pt>
              </c:numCache>
            </c:numRef>
          </c:val>
          <c:extLst xmlns:c16r2="http://schemas.microsoft.com/office/drawing/2015/06/chart">
            <c:ext xmlns:c16="http://schemas.microsoft.com/office/drawing/2014/chart" uri="{C3380CC4-5D6E-409C-BE32-E72D297353CC}">
              <c16:uniqueId val="{00000000-51E4-4D6D-932B-11580B0327CA}"/>
            </c:ext>
          </c:extLst>
        </c:ser>
        <c:ser>
          <c:idx val="1"/>
          <c:order val="1"/>
          <c:tx>
            <c:strRef>
              <c:f>Лист1!$C$1</c:f>
              <c:strCache>
                <c:ptCount val="1"/>
                <c:pt idx="0">
                  <c:v>ЛД_20-Н</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Лист1!$C$2:$C$4</c:f>
              <c:numCache>
                <c:formatCode>General</c:formatCode>
                <c:ptCount val="3"/>
                <c:pt idx="0">
                  <c:v>83</c:v>
                </c:pt>
                <c:pt idx="1">
                  <c:v>85</c:v>
                </c:pt>
                <c:pt idx="2">
                  <c:v>84</c:v>
                </c:pt>
              </c:numCache>
            </c:numRef>
          </c:val>
          <c:extLst xmlns:c16r2="http://schemas.microsoft.com/office/drawing/2015/06/chart">
            <c:ext xmlns:c16="http://schemas.microsoft.com/office/drawing/2014/chart" uri="{C3380CC4-5D6E-409C-BE32-E72D297353CC}">
              <c16:uniqueId val="{00000001-51E4-4D6D-932B-11580B0327CA}"/>
            </c:ext>
          </c:extLst>
        </c:ser>
        <c:ser>
          <c:idx val="2"/>
          <c:order val="2"/>
          <c:tx>
            <c:strRef>
              <c:f>Лист1!$D$1</c:f>
              <c:strCache>
                <c:ptCount val="1"/>
                <c:pt idx="0">
                  <c:v>СД-20-М</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Лист1!$D$2:$D$4</c:f>
              <c:numCache>
                <c:formatCode>General</c:formatCode>
                <c:ptCount val="3"/>
                <c:pt idx="0">
                  <c:v>88</c:v>
                </c:pt>
                <c:pt idx="1">
                  <c:v>46</c:v>
                </c:pt>
                <c:pt idx="2">
                  <c:v>67</c:v>
                </c:pt>
              </c:numCache>
            </c:numRef>
          </c:val>
          <c:extLst xmlns:c16r2="http://schemas.microsoft.com/office/drawing/2015/06/chart">
            <c:ext xmlns:c16="http://schemas.microsoft.com/office/drawing/2014/chart" uri="{C3380CC4-5D6E-409C-BE32-E72D297353CC}">
              <c16:uniqueId val="{00000002-51E4-4D6D-932B-11580B0327CA}"/>
            </c:ext>
          </c:extLst>
        </c:ser>
        <c:ser>
          <c:idx val="3"/>
          <c:order val="3"/>
          <c:tx>
            <c:strRef>
              <c:f>Лист1!$E$1</c:f>
              <c:strCache>
                <c:ptCount val="1"/>
                <c:pt idx="0">
                  <c:v>СД-20-У</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Лист1!$E$2:$E$4</c:f>
              <c:numCache>
                <c:formatCode>General</c:formatCode>
                <c:ptCount val="3"/>
                <c:pt idx="0">
                  <c:v>92</c:v>
                </c:pt>
                <c:pt idx="1">
                  <c:v>84</c:v>
                </c:pt>
                <c:pt idx="2">
                  <c:v>88</c:v>
                </c:pt>
              </c:numCache>
            </c:numRef>
          </c:val>
          <c:extLst xmlns:c16r2="http://schemas.microsoft.com/office/drawing/2015/06/chart">
            <c:ext xmlns:c16="http://schemas.microsoft.com/office/drawing/2014/chart" uri="{C3380CC4-5D6E-409C-BE32-E72D297353CC}">
              <c16:uniqueId val="{00000003-51E4-4D6D-932B-11580B0327CA}"/>
            </c:ext>
          </c:extLst>
        </c:ser>
        <c:ser>
          <c:idx val="4"/>
          <c:order val="4"/>
          <c:tx>
            <c:strRef>
              <c:f>Лист1!$F$1</c:f>
              <c:strCache>
                <c:ptCount val="1"/>
                <c:pt idx="0">
                  <c:v>СД-20-Л</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Лист1!$F$2:$F$4</c:f>
              <c:numCache>
                <c:formatCode>General</c:formatCode>
                <c:ptCount val="3"/>
                <c:pt idx="0">
                  <c:v>100</c:v>
                </c:pt>
                <c:pt idx="1">
                  <c:v>72</c:v>
                </c:pt>
                <c:pt idx="2">
                  <c:v>86</c:v>
                </c:pt>
              </c:numCache>
            </c:numRef>
          </c:val>
          <c:extLst xmlns:c16r2="http://schemas.microsoft.com/office/drawing/2015/06/chart">
            <c:ext xmlns:c16="http://schemas.microsoft.com/office/drawing/2014/chart" uri="{C3380CC4-5D6E-409C-BE32-E72D297353CC}">
              <c16:uniqueId val="{00000004-51E4-4D6D-932B-11580B0327CA}"/>
            </c:ext>
          </c:extLst>
        </c:ser>
        <c:ser>
          <c:idx val="5"/>
          <c:order val="5"/>
          <c:tx>
            <c:strRef>
              <c:f>Лист1!$G$1</c:f>
              <c:strCache>
                <c:ptCount val="1"/>
                <c:pt idx="0">
                  <c:v>СД-20-Ж</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Лист1!$G$2:$G$4</c:f>
              <c:numCache>
                <c:formatCode>General</c:formatCode>
                <c:ptCount val="3"/>
                <c:pt idx="0">
                  <c:v>64</c:v>
                </c:pt>
                <c:pt idx="1">
                  <c:v>86</c:v>
                </c:pt>
                <c:pt idx="2">
                  <c:v>75</c:v>
                </c:pt>
              </c:numCache>
            </c:numRef>
          </c:val>
          <c:extLst xmlns:c16r2="http://schemas.microsoft.com/office/drawing/2015/06/chart">
            <c:ext xmlns:c16="http://schemas.microsoft.com/office/drawing/2014/chart" uri="{C3380CC4-5D6E-409C-BE32-E72D297353CC}">
              <c16:uniqueId val="{00000005-51E4-4D6D-932B-11580B0327CA}"/>
            </c:ext>
          </c:extLst>
        </c:ser>
        <c:ser>
          <c:idx val="6"/>
          <c:order val="6"/>
          <c:tx>
            <c:strRef>
              <c:f>Лист1!$H$1</c:f>
              <c:strCache>
                <c:ptCount val="1"/>
                <c:pt idx="0">
                  <c:v>СД-20-С</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Лист1!$H$2:$H$4</c:f>
              <c:numCache>
                <c:formatCode>General</c:formatCode>
                <c:ptCount val="3"/>
                <c:pt idx="0">
                  <c:v>58</c:v>
                </c:pt>
                <c:pt idx="1">
                  <c:v>38</c:v>
                </c:pt>
                <c:pt idx="2">
                  <c:v>48</c:v>
                </c:pt>
              </c:numCache>
            </c:numRef>
          </c:val>
          <c:extLst xmlns:c16r2="http://schemas.microsoft.com/office/drawing/2015/06/chart">
            <c:ext xmlns:c16="http://schemas.microsoft.com/office/drawing/2014/chart" uri="{C3380CC4-5D6E-409C-BE32-E72D297353CC}">
              <c16:uniqueId val="{00000006-51E4-4D6D-932B-11580B0327CA}"/>
            </c:ext>
          </c:extLst>
        </c:ser>
        <c:ser>
          <c:idx val="7"/>
          <c:order val="7"/>
          <c:tx>
            <c:strRef>
              <c:f>Лист1!$I$1</c:f>
              <c:strCache>
                <c:ptCount val="1"/>
                <c:pt idx="0">
                  <c:v>СД-20-Х</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Лист1!$I$2:$I$4</c:f>
              <c:numCache>
                <c:formatCode>General</c:formatCode>
                <c:ptCount val="3"/>
                <c:pt idx="0">
                  <c:v>92</c:v>
                </c:pt>
                <c:pt idx="1">
                  <c:v>75</c:v>
                </c:pt>
                <c:pt idx="2">
                  <c:v>83</c:v>
                </c:pt>
              </c:numCache>
            </c:numRef>
          </c:val>
          <c:extLst xmlns:c16r2="http://schemas.microsoft.com/office/drawing/2015/06/chart">
            <c:ext xmlns:c16="http://schemas.microsoft.com/office/drawing/2014/chart" uri="{C3380CC4-5D6E-409C-BE32-E72D297353CC}">
              <c16:uniqueId val="{00000007-51E4-4D6D-932B-11580B0327CA}"/>
            </c:ext>
          </c:extLst>
        </c:ser>
        <c:ser>
          <c:idx val="8"/>
          <c:order val="8"/>
          <c:tx>
            <c:strRef>
              <c:f>Лист1!$J$1</c:f>
              <c:strCache>
                <c:ptCount val="1"/>
                <c:pt idx="0">
                  <c:v>СД-19-С</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Лист1!$J$2:$J$4</c:f>
              <c:numCache>
                <c:formatCode>General</c:formatCode>
                <c:ptCount val="3"/>
                <c:pt idx="0">
                  <c:v>56</c:v>
                </c:pt>
                <c:pt idx="1">
                  <c:v>63</c:v>
                </c:pt>
                <c:pt idx="2">
                  <c:v>59</c:v>
                </c:pt>
              </c:numCache>
            </c:numRef>
          </c:val>
          <c:extLst xmlns:c16r2="http://schemas.microsoft.com/office/drawing/2015/06/chart">
            <c:ext xmlns:c16="http://schemas.microsoft.com/office/drawing/2014/chart" uri="{C3380CC4-5D6E-409C-BE32-E72D297353CC}">
              <c16:uniqueId val="{00000008-51E4-4D6D-932B-11580B0327CA}"/>
            </c:ext>
          </c:extLst>
        </c:ser>
        <c:ser>
          <c:idx val="9"/>
          <c:order val="9"/>
          <c:tx>
            <c:strRef>
              <c:f>Лист1!$K$1</c:f>
              <c:strCache>
                <c:ptCount val="1"/>
                <c:pt idx="0">
                  <c:v>СД-19-Х</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Лист1!$K$2:$K$4</c:f>
              <c:numCache>
                <c:formatCode>General</c:formatCode>
                <c:ptCount val="3"/>
                <c:pt idx="0">
                  <c:v>89</c:v>
                </c:pt>
                <c:pt idx="1">
                  <c:v>100</c:v>
                </c:pt>
                <c:pt idx="2">
                  <c:v>94</c:v>
                </c:pt>
              </c:numCache>
            </c:numRef>
          </c:val>
          <c:extLst xmlns:c16r2="http://schemas.microsoft.com/office/drawing/2015/06/chart">
            <c:ext xmlns:c16="http://schemas.microsoft.com/office/drawing/2014/chart" uri="{C3380CC4-5D6E-409C-BE32-E72D297353CC}">
              <c16:uniqueId val="{00000009-51E4-4D6D-932B-11580B0327CA}"/>
            </c:ext>
          </c:extLst>
        </c:ser>
        <c:ser>
          <c:idx val="10"/>
          <c:order val="10"/>
          <c:tx>
            <c:strRef>
              <c:f>Лист1!$L$1</c:f>
              <c:strCache>
                <c:ptCount val="1"/>
                <c:pt idx="0">
                  <c:v>СД-19-Н</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Лист1!$L$2:$L$4</c:f>
              <c:numCache>
                <c:formatCode>General</c:formatCode>
                <c:ptCount val="3"/>
                <c:pt idx="0">
                  <c:v>82</c:v>
                </c:pt>
                <c:pt idx="1">
                  <c:v>33</c:v>
                </c:pt>
                <c:pt idx="2">
                  <c:v>57</c:v>
                </c:pt>
              </c:numCache>
            </c:numRef>
          </c:val>
          <c:extLst xmlns:c16r2="http://schemas.microsoft.com/office/drawing/2015/06/chart">
            <c:ext xmlns:c16="http://schemas.microsoft.com/office/drawing/2014/chart" uri="{C3380CC4-5D6E-409C-BE32-E72D297353CC}">
              <c16:uniqueId val="{0000000A-51E4-4D6D-932B-11580B0327CA}"/>
            </c:ext>
          </c:extLst>
        </c:ser>
        <c:ser>
          <c:idx val="11"/>
          <c:order val="11"/>
          <c:tx>
            <c:strRef>
              <c:f>Лист1!$M$1</c:f>
              <c:strCache>
                <c:ptCount val="1"/>
                <c:pt idx="0">
                  <c:v>СД-18-Н</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Лист1!$M$2:$M$4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B-51E4-4D6D-932B-11580B0327CA}"/>
            </c:ext>
          </c:extLst>
        </c:ser>
        <c:ser>
          <c:idx val="12"/>
          <c:order val="12"/>
          <c:tx>
            <c:strRef>
              <c:f>Лист1!$N$1</c:f>
              <c:strCache>
                <c:ptCount val="1"/>
                <c:pt idx="0">
                  <c:v>ЛД-18-Л</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Лист1!$N$2:$N$4</c:f>
              <c:numCache>
                <c:formatCode>General</c:formatCode>
                <c:ptCount val="3"/>
                <c:pt idx="0">
                  <c:v>71</c:v>
                </c:pt>
                <c:pt idx="1">
                  <c:v>74</c:v>
                </c:pt>
                <c:pt idx="2">
                  <c:v>72</c:v>
                </c:pt>
              </c:numCache>
            </c:numRef>
          </c:val>
          <c:extLst xmlns:c16r2="http://schemas.microsoft.com/office/drawing/2015/06/chart">
            <c:ext xmlns:c16="http://schemas.microsoft.com/office/drawing/2014/chart" uri="{C3380CC4-5D6E-409C-BE32-E72D297353CC}">
              <c16:uniqueId val="{0000000C-51E4-4D6D-932B-11580B0327CA}"/>
            </c:ext>
          </c:extLst>
        </c:ser>
        <c:ser>
          <c:idx val="13"/>
          <c:order val="13"/>
          <c:tx>
            <c:strRef>
              <c:f>Лист1!$O$1</c:f>
              <c:strCache>
                <c:ptCount val="1"/>
                <c:pt idx="0">
                  <c:v>СД-19-М</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Лист1!$O$2:$O$4</c:f>
              <c:numCache>
                <c:formatCode>General</c:formatCode>
                <c:ptCount val="3"/>
                <c:pt idx="0">
                  <c:v>76</c:v>
                </c:pt>
                <c:pt idx="1">
                  <c:v>100</c:v>
                </c:pt>
                <c:pt idx="2">
                  <c:v>88</c:v>
                </c:pt>
              </c:numCache>
            </c:numRef>
          </c:val>
          <c:extLst xmlns:c16r2="http://schemas.microsoft.com/office/drawing/2015/06/chart">
            <c:ext xmlns:c16="http://schemas.microsoft.com/office/drawing/2014/chart" uri="{C3380CC4-5D6E-409C-BE32-E72D297353CC}">
              <c16:uniqueId val="{0000000D-51E4-4D6D-932B-11580B0327CA}"/>
            </c:ext>
          </c:extLst>
        </c:ser>
        <c:ser>
          <c:idx val="14"/>
          <c:order val="14"/>
          <c:tx>
            <c:strRef>
              <c:f>Лист1!$P$1</c:f>
              <c:strCache>
                <c:ptCount val="1"/>
                <c:pt idx="0">
                  <c:v>СД-18-М</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1 семестр </c:v>
                </c:pt>
                <c:pt idx="1">
                  <c:v>2 семестр </c:v>
                </c:pt>
                <c:pt idx="2">
                  <c:v>Итого (средний годовой показатель)</c:v>
                </c:pt>
              </c:strCache>
            </c:strRef>
          </c:cat>
          <c:val>
            <c:numRef>
              <c:f>Лист1!$P$2:$P$4</c:f>
              <c:numCache>
                <c:formatCode>General</c:formatCode>
                <c:ptCount val="3"/>
                <c:pt idx="0">
                  <c:v>82</c:v>
                </c:pt>
                <c:pt idx="1">
                  <c:v>82</c:v>
                </c:pt>
                <c:pt idx="2">
                  <c:v>82</c:v>
                </c:pt>
              </c:numCache>
            </c:numRef>
          </c:val>
          <c:extLst xmlns:c16r2="http://schemas.microsoft.com/office/drawing/2015/06/chart">
            <c:ext xmlns:c16="http://schemas.microsoft.com/office/drawing/2014/chart" uri="{C3380CC4-5D6E-409C-BE32-E72D297353CC}">
              <c16:uniqueId val="{0000000E-51E4-4D6D-932B-11580B0327CA}"/>
            </c:ext>
          </c:extLst>
        </c:ser>
        <c:dLbls>
          <c:showVal val="1"/>
        </c:dLbls>
        <c:axId val="220113920"/>
        <c:axId val="220132096"/>
      </c:barChart>
      <c:catAx>
        <c:axId val="220113920"/>
        <c:scaling>
          <c:orientation val="minMax"/>
        </c:scaling>
        <c:axPos val="b"/>
        <c:numFmt formatCode="General" sourceLinked="0"/>
        <c:majorTickMark val="none"/>
        <c:tickLblPos val="nextTo"/>
        <c:crossAx val="220132096"/>
        <c:crosses val="autoZero"/>
        <c:auto val="1"/>
        <c:lblAlgn val="ctr"/>
        <c:lblOffset val="100"/>
      </c:catAx>
      <c:valAx>
        <c:axId val="220132096"/>
        <c:scaling>
          <c:orientation val="minMax"/>
        </c:scaling>
        <c:axPos val="l"/>
        <c:majorGridlines/>
        <c:title>
          <c:tx>
            <c:rich>
              <a:bodyPr/>
              <a:lstStyle/>
              <a:p>
                <a:pPr>
                  <a:defRPr/>
                </a:pPr>
                <a:r>
                  <a:rPr lang="ru-RU"/>
                  <a:t>Показатели качества, в %</a:t>
                </a:r>
              </a:p>
            </c:rich>
          </c:tx>
        </c:title>
        <c:numFmt formatCode="General" sourceLinked="1"/>
        <c:majorTickMark val="none"/>
        <c:tickLblPos val="nextTo"/>
        <c:crossAx val="220113920"/>
        <c:crosses val="autoZero"/>
        <c:crossBetween val="between"/>
      </c:valAx>
      <c:dTable>
        <c:showHorzBorder val="1"/>
        <c:showVertBorder val="1"/>
        <c:showOutline val="1"/>
        <c:showKeys val="1"/>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manualLayout>
          <c:layoutTarget val="inner"/>
          <c:xMode val="edge"/>
          <c:yMode val="edge"/>
          <c:x val="0.10263023449980276"/>
          <c:y val="6.322015807767388E-2"/>
          <c:w val="0.63533994736999377"/>
          <c:h val="0.73430021380844324"/>
        </c:manualLayout>
      </c:layout>
      <c:bar3DChart>
        <c:barDir val="col"/>
        <c:grouping val="standard"/>
        <c:ser>
          <c:idx val="0"/>
          <c:order val="0"/>
          <c:tx>
            <c:strRef>
              <c:f>Лист1!$B$1</c:f>
              <c:strCache>
                <c:ptCount val="1"/>
                <c:pt idx="0">
                  <c:v>2019</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ГИА</c:v>
                </c:pt>
                <c:pt idx="1">
                  <c:v>Диплом с отличием</c:v>
                </c:pt>
              </c:strCache>
            </c:strRef>
          </c:cat>
          <c:val>
            <c:numRef>
              <c:f>Лист1!$B$2:$B$3</c:f>
              <c:numCache>
                <c:formatCode>General</c:formatCode>
                <c:ptCount val="2"/>
                <c:pt idx="0">
                  <c:v>89</c:v>
                </c:pt>
                <c:pt idx="1">
                  <c:v>16.899999999999999</c:v>
                </c:pt>
              </c:numCache>
            </c:numRef>
          </c:val>
          <c:extLst xmlns:c16r2="http://schemas.microsoft.com/office/drawing/2015/06/chart">
            <c:ext xmlns:c16="http://schemas.microsoft.com/office/drawing/2014/chart" uri="{C3380CC4-5D6E-409C-BE32-E72D297353CC}">
              <c16:uniqueId val="{00000000-594D-4DFB-9661-CF87B2A39047}"/>
            </c:ext>
          </c:extLst>
        </c:ser>
        <c:ser>
          <c:idx val="1"/>
          <c:order val="1"/>
          <c:tx>
            <c:strRef>
              <c:f>Лист1!$C$1</c:f>
              <c:strCache>
                <c:ptCount val="1"/>
                <c:pt idx="0">
                  <c:v>2020</c:v>
                </c:pt>
              </c:strCache>
            </c:strRef>
          </c:t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c:spPr>
          <c:dLbls>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ГИА</c:v>
                </c:pt>
                <c:pt idx="1">
                  <c:v>Диплом с отличием</c:v>
                </c:pt>
              </c:strCache>
            </c:strRef>
          </c:cat>
          <c:val>
            <c:numRef>
              <c:f>Лист1!$C$2:$C$3</c:f>
              <c:numCache>
                <c:formatCode>General</c:formatCode>
                <c:ptCount val="2"/>
                <c:pt idx="0">
                  <c:v>94</c:v>
                </c:pt>
                <c:pt idx="1">
                  <c:v>18</c:v>
                </c:pt>
              </c:numCache>
            </c:numRef>
          </c:val>
          <c:extLst xmlns:c16r2="http://schemas.microsoft.com/office/drawing/2015/06/chart">
            <c:ext xmlns:c16="http://schemas.microsoft.com/office/drawing/2014/chart" uri="{C3380CC4-5D6E-409C-BE32-E72D297353CC}">
              <c16:uniqueId val="{00000001-594D-4DFB-9661-CF87B2A39047}"/>
            </c:ext>
          </c:extLst>
        </c:ser>
        <c:ser>
          <c:idx val="2"/>
          <c:order val="2"/>
          <c:tx>
            <c:strRef>
              <c:f>Лист1!$D$1</c:f>
              <c:strCache>
                <c:ptCount val="1"/>
                <c:pt idx="0">
                  <c:v>2021</c:v>
                </c:pt>
              </c:strCache>
            </c:strRef>
          </c:tx>
          <c:dLbls>
            <c:spPr>
              <a:noFill/>
              <a:ln>
                <a:noFill/>
              </a:ln>
              <a:effectLst/>
            </c:spPr>
            <c:txPr>
              <a:bodyPr/>
              <a:lstStyle/>
              <a:p>
                <a:pPr>
                  <a:defRPr sz="1200" b="1">
                    <a:solidFill>
                      <a:srgbClr val="FF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ГИА</c:v>
                </c:pt>
                <c:pt idx="1">
                  <c:v>Диплом с отличием</c:v>
                </c:pt>
              </c:strCache>
            </c:strRef>
          </c:cat>
          <c:val>
            <c:numRef>
              <c:f>Лист1!$D$2:$D$3</c:f>
              <c:numCache>
                <c:formatCode>General</c:formatCode>
                <c:ptCount val="2"/>
                <c:pt idx="0">
                  <c:v>93</c:v>
                </c:pt>
                <c:pt idx="1">
                  <c:v>17</c:v>
                </c:pt>
              </c:numCache>
            </c:numRef>
          </c:val>
          <c:extLst xmlns:c16r2="http://schemas.microsoft.com/office/drawing/2015/06/chart">
            <c:ext xmlns:c16="http://schemas.microsoft.com/office/drawing/2014/chart" uri="{C3380CC4-5D6E-409C-BE32-E72D297353CC}">
              <c16:uniqueId val="{00000002-594D-4DFB-9661-CF87B2A39047}"/>
            </c:ext>
          </c:extLst>
        </c:ser>
        <c:shape val="cylinder"/>
        <c:axId val="221937024"/>
        <c:axId val="221942912"/>
        <c:axId val="160656000"/>
      </c:bar3DChart>
      <c:catAx>
        <c:axId val="221937024"/>
        <c:scaling>
          <c:orientation val="minMax"/>
        </c:scaling>
        <c:axPos val="b"/>
        <c:numFmt formatCode="General" sourceLinked="0"/>
        <c:tickLblPos val="nextTo"/>
        <c:txPr>
          <a:bodyPr/>
          <a:lstStyle/>
          <a:p>
            <a:pPr>
              <a:defRPr sz="1100" b="1"/>
            </a:pPr>
            <a:endParaRPr lang="ru-RU"/>
          </a:p>
        </c:txPr>
        <c:crossAx val="221942912"/>
        <c:crosses val="autoZero"/>
        <c:auto val="1"/>
        <c:lblAlgn val="ctr"/>
        <c:lblOffset val="100"/>
      </c:catAx>
      <c:valAx>
        <c:axId val="221942912"/>
        <c:scaling>
          <c:orientation val="minMax"/>
        </c:scaling>
        <c:axPos val="l"/>
        <c:majorGridlines/>
        <c:numFmt formatCode="General" sourceLinked="1"/>
        <c:tickLblPos val="nextTo"/>
        <c:txPr>
          <a:bodyPr/>
          <a:lstStyle/>
          <a:p>
            <a:pPr>
              <a:defRPr sz="1100"/>
            </a:pPr>
            <a:endParaRPr lang="ru-RU"/>
          </a:p>
        </c:txPr>
        <c:crossAx val="221937024"/>
        <c:crosses val="autoZero"/>
        <c:crossBetween val="between"/>
      </c:valAx>
      <c:serAx>
        <c:axId val="160656000"/>
        <c:scaling>
          <c:orientation val="minMax"/>
        </c:scaling>
        <c:axPos val="b"/>
        <c:tickLblPos val="nextTo"/>
        <c:txPr>
          <a:bodyPr/>
          <a:lstStyle/>
          <a:p>
            <a:pPr>
              <a:defRPr sz="1100" b="1">
                <a:solidFill>
                  <a:srgbClr val="FF0000"/>
                </a:solidFill>
              </a:defRPr>
            </a:pPr>
            <a:endParaRPr lang="ru-RU"/>
          </a:p>
        </c:txPr>
        <c:crossAx val="221942912"/>
        <c:crosses val="autoZero"/>
      </c:serAx>
      <c:spPr>
        <a:solidFill>
          <a:schemeClr val="lt1"/>
        </a:solidFill>
        <a:ln w="25400" cap="flat" cmpd="sng" algn="ctr">
          <a:solidFill>
            <a:schemeClr val="accent1"/>
          </a:solidFill>
          <a:prstDash val="solid"/>
        </a:ln>
        <a:effectLst/>
      </c:spPr>
    </c:plotArea>
    <c:legend>
      <c:legendPos val="r"/>
      <c:layout>
        <c:manualLayout>
          <c:xMode val="edge"/>
          <c:yMode val="edge"/>
          <c:x val="0.84075923237137185"/>
          <c:y val="0.36307721978863872"/>
          <c:w val="0.13084670313907051"/>
          <c:h val="0.27976738412285268"/>
        </c:manualLayout>
      </c:layout>
      <c:spPr>
        <a:solidFill>
          <a:schemeClr val="lt1"/>
        </a:solidFill>
        <a:ln w="25400" cap="flat" cmpd="sng" algn="ctr">
          <a:solidFill>
            <a:schemeClr val="accent1"/>
          </a:solidFill>
          <a:prstDash val="solid"/>
        </a:ln>
        <a:effectLst/>
      </c:spPr>
      <c:txPr>
        <a:bodyPr/>
        <a:lstStyle/>
        <a:p>
          <a:pPr>
            <a:defRPr sz="1100">
              <a:solidFill>
                <a:schemeClr val="dk1"/>
              </a:solidFill>
              <a:latin typeface="+mn-lt"/>
              <a:ea typeface="+mn-ea"/>
              <a:cs typeface="+mn-cs"/>
            </a:defRPr>
          </a:pPr>
          <a:endParaRPr lang="ru-RU"/>
        </a:p>
      </c:txPr>
    </c:legend>
    <c:plotVisOnly val="1"/>
    <c:dispBlanksAs val="gap"/>
  </c:chart>
  <c:txPr>
    <a:bodyPr/>
    <a:lstStyle/>
    <a:p>
      <a:pPr>
        <a:defRPr sz="18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кружки,спортивные секции </c:v>
                </c:pt>
              </c:strCache>
            </c:strRef>
          </c:tx>
          <c:spPr>
            <a:solidFill>
              <a:schemeClr val="accent1"/>
            </a:solidFill>
            <a:ln>
              <a:noFill/>
            </a:ln>
            <a:effectLst/>
          </c:spPr>
          <c:dLbls>
            <c:dLbl>
              <c:idx val="0"/>
              <c:tx>
                <c:rich>
                  <a:bodyPr/>
                  <a:lstStyle/>
                  <a:p>
                    <a:r>
                      <a:rPr lang="en-US"/>
                      <a:t>35</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F7B-455C-926E-55E699EFA7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2018-2019</c:v>
                </c:pt>
                <c:pt idx="1">
                  <c:v>2019-2020</c:v>
                </c:pt>
                <c:pt idx="2">
                  <c:v>2020-2021</c:v>
                </c:pt>
              </c:strCache>
            </c:strRef>
          </c:cat>
          <c:val>
            <c:numRef>
              <c:f>Лист1!$B$2:$B$4</c:f>
              <c:numCache>
                <c:formatCode>General</c:formatCode>
                <c:ptCount val="3"/>
                <c:pt idx="0">
                  <c:v>35</c:v>
                </c:pt>
                <c:pt idx="1">
                  <c:v>21</c:v>
                </c:pt>
                <c:pt idx="2">
                  <c:v>25.6</c:v>
                </c:pt>
              </c:numCache>
            </c:numRef>
          </c:val>
          <c:extLst xmlns:c16r2="http://schemas.microsoft.com/office/drawing/2015/06/chart">
            <c:ext xmlns:c16="http://schemas.microsoft.com/office/drawing/2014/chart" uri="{C3380CC4-5D6E-409C-BE32-E72D297353CC}">
              <c16:uniqueId val="{00000001-FF7B-455C-926E-55E699EFA7DE}"/>
            </c:ext>
          </c:extLst>
        </c:ser>
        <c:ser>
          <c:idx val="1"/>
          <c:order val="1"/>
          <c:tx>
            <c:strRef>
              <c:f>Лист1!$C$1</c:f>
              <c:strCache>
                <c:ptCount val="1"/>
                <c:pt idx="0">
                  <c:v>трудоустроены </c:v>
                </c:pt>
              </c:strCache>
            </c:strRef>
          </c:tx>
          <c:spPr>
            <a:solidFill>
              <a:schemeClr val="accent2"/>
            </a:solidFill>
            <a:ln>
              <a:noFill/>
            </a:ln>
            <a:effectLst/>
          </c:spPr>
          <c:dLbls>
            <c:dLbl>
              <c:idx val="0"/>
              <c:tx>
                <c:rich>
                  <a:bodyPr/>
                  <a:lstStyle/>
                  <a:p>
                    <a:r>
                      <a:rPr lang="en-US"/>
                      <a:t>29,3</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F7B-455C-926E-55E699EFA7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2018-2019</c:v>
                </c:pt>
                <c:pt idx="1">
                  <c:v>2019-2020</c:v>
                </c:pt>
                <c:pt idx="2">
                  <c:v>2020-2021</c:v>
                </c:pt>
              </c:strCache>
            </c:strRef>
          </c:cat>
          <c:val>
            <c:numRef>
              <c:f>Лист1!$C$2:$C$4</c:f>
              <c:numCache>
                <c:formatCode>General</c:formatCode>
                <c:ptCount val="3"/>
                <c:pt idx="0">
                  <c:v>29.3</c:v>
                </c:pt>
                <c:pt idx="1">
                  <c:v>34.300000000000004</c:v>
                </c:pt>
                <c:pt idx="2">
                  <c:v>34.300000000000004</c:v>
                </c:pt>
              </c:numCache>
            </c:numRef>
          </c:val>
          <c:extLst xmlns:c16r2="http://schemas.microsoft.com/office/drawing/2015/06/chart">
            <c:ext xmlns:c16="http://schemas.microsoft.com/office/drawing/2014/chart" uri="{C3380CC4-5D6E-409C-BE32-E72D297353CC}">
              <c16:uniqueId val="{00000003-FF7B-455C-926E-55E699EFA7DE}"/>
            </c:ext>
          </c:extLst>
        </c:ser>
        <c:gapWidth val="219"/>
        <c:overlap val="-27"/>
        <c:axId val="220943104"/>
        <c:axId val="220944640"/>
      </c:barChart>
      <c:catAx>
        <c:axId val="220943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0944640"/>
        <c:crosses val="autoZero"/>
        <c:auto val="1"/>
        <c:lblAlgn val="ctr"/>
        <c:lblOffset val="100"/>
      </c:catAx>
      <c:valAx>
        <c:axId val="2209446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9431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F3E5A-2F1D-4B65-91BB-B5003324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5041</TotalTime>
  <Pages>67</Pages>
  <Words>33849</Words>
  <Characters>192943</Characters>
  <Application>Microsoft Office Word</Application>
  <DocSecurity>0</DocSecurity>
  <Lines>1607</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ххос</dc:creator>
  <cp:keywords/>
  <dc:description/>
  <cp:lastModifiedBy>ХХОС</cp:lastModifiedBy>
  <cp:revision>100</cp:revision>
  <cp:lastPrinted>2022-05-18T06:52:00Z</cp:lastPrinted>
  <dcterms:created xsi:type="dcterms:W3CDTF">2019-02-19T03:29:00Z</dcterms:created>
  <dcterms:modified xsi:type="dcterms:W3CDTF">2022-05-31T05:09:00Z</dcterms:modified>
</cp:coreProperties>
</file>