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0E9" w:rsidRPr="00131E03" w:rsidRDefault="005148D1" w:rsidP="00AF6BB3">
      <w:pPr>
        <w:pStyle w:val="310"/>
        <w:shd w:val="clear" w:color="auto" w:fill="auto"/>
        <w:tabs>
          <w:tab w:val="left" w:pos="0"/>
        </w:tabs>
        <w:spacing w:line="276" w:lineRule="auto"/>
        <w:ind w:firstLine="567"/>
        <w:jc w:val="center"/>
        <w:rPr>
          <w:b w:val="0"/>
          <w:noProof/>
          <w:sz w:val="24"/>
          <w:szCs w:val="24"/>
          <w:lang w:bidi="ar-SA"/>
        </w:rPr>
      </w:pPr>
      <w:r w:rsidRPr="00131E03">
        <w:rPr>
          <w:b w:val="0"/>
          <w:noProof/>
          <w:sz w:val="24"/>
          <w:szCs w:val="24"/>
          <w:lang w:bidi="ar-SA"/>
        </w:rPr>
        <w:t>Министерство образования и науки Республики Саха (Якутия)</w:t>
      </w:r>
    </w:p>
    <w:p w:rsidR="005148D1" w:rsidRPr="00131E03" w:rsidRDefault="005148D1" w:rsidP="00AF6BB3">
      <w:pPr>
        <w:pStyle w:val="310"/>
        <w:shd w:val="clear" w:color="auto" w:fill="auto"/>
        <w:tabs>
          <w:tab w:val="left" w:pos="0"/>
        </w:tabs>
        <w:spacing w:line="276" w:lineRule="auto"/>
        <w:ind w:firstLine="567"/>
        <w:jc w:val="center"/>
        <w:rPr>
          <w:b w:val="0"/>
          <w:noProof/>
          <w:sz w:val="24"/>
          <w:szCs w:val="24"/>
          <w:lang w:bidi="ar-SA"/>
        </w:rPr>
      </w:pPr>
      <w:r w:rsidRPr="00131E03">
        <w:rPr>
          <w:b w:val="0"/>
          <w:noProof/>
          <w:sz w:val="24"/>
          <w:szCs w:val="24"/>
          <w:lang w:bidi="ar-SA"/>
        </w:rPr>
        <w:t>Государственное бюджетное про</w:t>
      </w:r>
      <w:r w:rsidR="00B52A74" w:rsidRPr="00131E03">
        <w:rPr>
          <w:b w:val="0"/>
          <w:noProof/>
          <w:sz w:val="24"/>
          <w:szCs w:val="24"/>
          <w:lang w:bidi="ar-SA"/>
        </w:rPr>
        <w:t>фессиональное образовательное уч</w:t>
      </w:r>
      <w:r w:rsidRPr="00131E03">
        <w:rPr>
          <w:b w:val="0"/>
          <w:noProof/>
          <w:sz w:val="24"/>
          <w:szCs w:val="24"/>
          <w:lang w:bidi="ar-SA"/>
        </w:rPr>
        <w:t xml:space="preserve">реждение </w:t>
      </w:r>
    </w:p>
    <w:p w:rsidR="005148D1" w:rsidRPr="00131E03" w:rsidRDefault="00EB6D4D" w:rsidP="00AF6BB3">
      <w:pPr>
        <w:pStyle w:val="310"/>
        <w:shd w:val="clear" w:color="auto" w:fill="auto"/>
        <w:tabs>
          <w:tab w:val="left" w:pos="0"/>
        </w:tabs>
        <w:spacing w:line="276" w:lineRule="auto"/>
        <w:ind w:firstLine="567"/>
        <w:jc w:val="center"/>
        <w:rPr>
          <w:b w:val="0"/>
          <w:noProof/>
          <w:sz w:val="24"/>
          <w:szCs w:val="24"/>
          <w:lang w:bidi="ar-SA"/>
        </w:rPr>
      </w:pPr>
      <w:r w:rsidRPr="00131E03">
        <w:rPr>
          <w:b w:val="0"/>
          <w:noProof/>
          <w:sz w:val="24"/>
          <w:szCs w:val="24"/>
          <w:lang w:bidi="ar-SA"/>
        </w:rPr>
        <w:t>Респуб</w:t>
      </w:r>
      <w:r w:rsidR="005148D1" w:rsidRPr="00131E03">
        <w:rPr>
          <w:b w:val="0"/>
          <w:noProof/>
          <w:sz w:val="24"/>
          <w:szCs w:val="24"/>
          <w:lang w:bidi="ar-SA"/>
        </w:rPr>
        <w:t>лики Саха (Якутия) «Якутский медицинский колледж»</w:t>
      </w: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5148D1" w:rsidP="00AF6BB3">
      <w:pPr>
        <w:pStyle w:val="310"/>
        <w:shd w:val="clear" w:color="auto" w:fill="auto"/>
        <w:tabs>
          <w:tab w:val="left" w:pos="0"/>
        </w:tabs>
        <w:spacing w:line="276" w:lineRule="auto"/>
        <w:ind w:firstLine="567"/>
        <w:jc w:val="center"/>
        <w:rPr>
          <w:rStyle w:val="32"/>
          <w:b/>
          <w:bCs/>
          <w:sz w:val="24"/>
          <w:szCs w:val="24"/>
        </w:rPr>
      </w:pPr>
      <w:r w:rsidRPr="00131E03">
        <w:rPr>
          <w:rStyle w:val="32"/>
          <w:b/>
          <w:bCs/>
          <w:sz w:val="24"/>
          <w:szCs w:val="24"/>
        </w:rPr>
        <w:t xml:space="preserve">ОТЧЕТ О САМООБСЛЕДОВАНИИ </w:t>
      </w:r>
    </w:p>
    <w:p w:rsidR="005148D1" w:rsidRPr="00131E03" w:rsidRDefault="00F406F1" w:rsidP="00AF6BB3">
      <w:pPr>
        <w:pStyle w:val="310"/>
        <w:shd w:val="clear" w:color="auto" w:fill="auto"/>
        <w:tabs>
          <w:tab w:val="left" w:pos="0"/>
        </w:tabs>
        <w:spacing w:line="276" w:lineRule="auto"/>
        <w:ind w:firstLine="567"/>
        <w:jc w:val="center"/>
        <w:rPr>
          <w:rStyle w:val="32"/>
          <w:b/>
          <w:bCs/>
          <w:sz w:val="24"/>
          <w:szCs w:val="24"/>
        </w:rPr>
      </w:pPr>
      <w:r w:rsidRPr="00131E03">
        <w:rPr>
          <w:rStyle w:val="32"/>
          <w:b/>
          <w:bCs/>
          <w:sz w:val="24"/>
          <w:szCs w:val="24"/>
        </w:rPr>
        <w:t>ДЕЯТЕЛЬНОСТИ</w:t>
      </w:r>
      <w:r w:rsidR="009A478B" w:rsidRPr="00131E03">
        <w:rPr>
          <w:rStyle w:val="32"/>
          <w:b/>
          <w:bCs/>
          <w:sz w:val="24"/>
          <w:szCs w:val="24"/>
        </w:rPr>
        <w:t xml:space="preserve"> </w:t>
      </w:r>
      <w:r w:rsidR="00EB6D4D" w:rsidRPr="00131E03">
        <w:rPr>
          <w:rStyle w:val="32"/>
          <w:b/>
          <w:bCs/>
          <w:sz w:val="24"/>
          <w:szCs w:val="24"/>
        </w:rPr>
        <w:t>ГБПОУ РС</w:t>
      </w:r>
      <w:r w:rsidR="00914401" w:rsidRPr="00131E03">
        <w:rPr>
          <w:rStyle w:val="32"/>
          <w:b/>
          <w:bCs/>
          <w:sz w:val="24"/>
          <w:szCs w:val="24"/>
        </w:rPr>
        <w:t xml:space="preserve"> </w:t>
      </w:r>
      <w:r w:rsidR="00EB6D4D" w:rsidRPr="00131E03">
        <w:rPr>
          <w:rStyle w:val="32"/>
          <w:b/>
          <w:bCs/>
          <w:sz w:val="24"/>
          <w:szCs w:val="24"/>
        </w:rPr>
        <w:t>(Я) «ЯКУТСКИЙ МЕДИЦИНС</w:t>
      </w:r>
      <w:r w:rsidR="005148D1" w:rsidRPr="00131E03">
        <w:rPr>
          <w:rStyle w:val="32"/>
          <w:b/>
          <w:bCs/>
          <w:sz w:val="24"/>
          <w:szCs w:val="24"/>
        </w:rPr>
        <w:t>КИЙ КОЛЛЕДЖ»</w:t>
      </w:r>
    </w:p>
    <w:p w:rsidR="005148D1" w:rsidRPr="00131E03" w:rsidRDefault="00770ADA" w:rsidP="00AF6BB3">
      <w:pPr>
        <w:pStyle w:val="310"/>
        <w:shd w:val="clear" w:color="auto" w:fill="auto"/>
        <w:tabs>
          <w:tab w:val="left" w:pos="0"/>
        </w:tabs>
        <w:spacing w:line="276" w:lineRule="auto"/>
        <w:ind w:firstLine="567"/>
        <w:jc w:val="center"/>
        <w:rPr>
          <w:rStyle w:val="32"/>
          <w:b/>
          <w:bCs/>
          <w:sz w:val="24"/>
          <w:szCs w:val="24"/>
        </w:rPr>
      </w:pPr>
      <w:r w:rsidRPr="00131E03">
        <w:rPr>
          <w:rStyle w:val="32"/>
          <w:b/>
          <w:bCs/>
          <w:sz w:val="24"/>
          <w:szCs w:val="24"/>
        </w:rPr>
        <w:t>за</w:t>
      </w:r>
      <w:r w:rsidR="00E2384C" w:rsidRPr="00131E03">
        <w:rPr>
          <w:rStyle w:val="32"/>
          <w:b/>
          <w:bCs/>
          <w:sz w:val="24"/>
          <w:szCs w:val="24"/>
        </w:rPr>
        <w:t xml:space="preserve">   2019-2020</w:t>
      </w:r>
      <w:r w:rsidR="00914401" w:rsidRPr="00131E03">
        <w:rPr>
          <w:rStyle w:val="32"/>
          <w:b/>
          <w:bCs/>
          <w:sz w:val="24"/>
          <w:szCs w:val="24"/>
        </w:rPr>
        <w:t xml:space="preserve">   </w:t>
      </w:r>
      <w:r w:rsidRPr="00131E03">
        <w:rPr>
          <w:rStyle w:val="32"/>
          <w:b/>
          <w:bCs/>
          <w:sz w:val="24"/>
          <w:szCs w:val="24"/>
        </w:rPr>
        <w:t>уч. год</w:t>
      </w: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EC60E9" w:rsidP="00AF6BB3">
      <w:pPr>
        <w:pStyle w:val="310"/>
        <w:shd w:val="clear" w:color="auto" w:fill="auto"/>
        <w:tabs>
          <w:tab w:val="left" w:pos="0"/>
        </w:tabs>
        <w:spacing w:line="276" w:lineRule="auto"/>
        <w:ind w:firstLine="567"/>
        <w:jc w:val="center"/>
        <w:rPr>
          <w:rStyle w:val="32"/>
          <w:bCs/>
          <w:sz w:val="24"/>
          <w:szCs w:val="24"/>
        </w:rPr>
      </w:pPr>
    </w:p>
    <w:p w:rsidR="00805A9A" w:rsidRPr="00785618" w:rsidRDefault="00805A9A" w:rsidP="00AF6BB3">
      <w:pPr>
        <w:pStyle w:val="310"/>
        <w:shd w:val="clear" w:color="auto" w:fill="auto"/>
        <w:tabs>
          <w:tab w:val="left" w:pos="0"/>
        </w:tabs>
        <w:spacing w:line="276" w:lineRule="auto"/>
        <w:rPr>
          <w:rStyle w:val="32"/>
          <w:bCs/>
          <w:sz w:val="24"/>
          <w:szCs w:val="24"/>
        </w:rPr>
      </w:pPr>
    </w:p>
    <w:p w:rsidR="00AF6BB3" w:rsidRPr="00785618" w:rsidRDefault="00AF6BB3" w:rsidP="00AF6BB3">
      <w:pPr>
        <w:pStyle w:val="310"/>
        <w:shd w:val="clear" w:color="auto" w:fill="auto"/>
        <w:tabs>
          <w:tab w:val="left" w:pos="0"/>
        </w:tabs>
        <w:spacing w:line="276" w:lineRule="auto"/>
        <w:rPr>
          <w:rStyle w:val="32"/>
          <w:bCs/>
          <w:sz w:val="24"/>
          <w:szCs w:val="24"/>
        </w:rPr>
      </w:pPr>
    </w:p>
    <w:p w:rsidR="00F406F1" w:rsidRPr="00131E03" w:rsidRDefault="00F406F1" w:rsidP="00AF6BB3">
      <w:pPr>
        <w:pStyle w:val="310"/>
        <w:shd w:val="clear" w:color="auto" w:fill="auto"/>
        <w:tabs>
          <w:tab w:val="left" w:pos="0"/>
        </w:tabs>
        <w:spacing w:line="276" w:lineRule="auto"/>
        <w:ind w:firstLine="567"/>
        <w:jc w:val="center"/>
        <w:rPr>
          <w:rStyle w:val="32"/>
          <w:bCs/>
          <w:sz w:val="24"/>
          <w:szCs w:val="24"/>
        </w:rPr>
      </w:pPr>
    </w:p>
    <w:p w:rsidR="00F406F1" w:rsidRPr="00131E03" w:rsidRDefault="00F406F1" w:rsidP="00AF6BB3">
      <w:pPr>
        <w:pStyle w:val="310"/>
        <w:shd w:val="clear" w:color="auto" w:fill="auto"/>
        <w:tabs>
          <w:tab w:val="left" w:pos="0"/>
        </w:tabs>
        <w:spacing w:line="276" w:lineRule="auto"/>
        <w:ind w:firstLine="567"/>
        <w:jc w:val="center"/>
        <w:rPr>
          <w:rStyle w:val="32"/>
          <w:bCs/>
          <w:sz w:val="24"/>
          <w:szCs w:val="24"/>
        </w:rPr>
      </w:pPr>
    </w:p>
    <w:p w:rsidR="00EC60E9" w:rsidRPr="00131E03" w:rsidRDefault="000E5AC7" w:rsidP="00AF6BB3">
      <w:pPr>
        <w:pStyle w:val="310"/>
        <w:shd w:val="clear" w:color="auto" w:fill="auto"/>
        <w:tabs>
          <w:tab w:val="left" w:pos="0"/>
        </w:tabs>
        <w:spacing w:line="276" w:lineRule="auto"/>
        <w:ind w:firstLine="567"/>
        <w:jc w:val="center"/>
        <w:rPr>
          <w:rStyle w:val="32"/>
          <w:bCs/>
          <w:sz w:val="24"/>
          <w:szCs w:val="24"/>
        </w:rPr>
      </w:pPr>
      <w:r w:rsidRPr="00131E03">
        <w:rPr>
          <w:rStyle w:val="32"/>
          <w:bCs/>
          <w:sz w:val="24"/>
          <w:szCs w:val="24"/>
        </w:rPr>
        <w:t>г. Якутск, 2020</w:t>
      </w:r>
      <w:r w:rsidR="005148D1" w:rsidRPr="00131E03">
        <w:rPr>
          <w:rStyle w:val="32"/>
          <w:bCs/>
          <w:sz w:val="24"/>
          <w:szCs w:val="24"/>
        </w:rPr>
        <w:t xml:space="preserve"> г.</w:t>
      </w:r>
    </w:p>
    <w:p w:rsidR="00B34C5C" w:rsidRDefault="00B34C5C" w:rsidP="00B34C5C">
      <w:pPr>
        <w:pStyle w:val="310"/>
        <w:shd w:val="clear" w:color="auto" w:fill="auto"/>
        <w:tabs>
          <w:tab w:val="left" w:pos="0"/>
        </w:tabs>
        <w:spacing w:line="276" w:lineRule="auto"/>
        <w:ind w:right="708"/>
        <w:jc w:val="center"/>
        <w:rPr>
          <w:rStyle w:val="32"/>
          <w:bCs/>
          <w:noProof/>
          <w:sz w:val="24"/>
          <w:szCs w:val="24"/>
          <w:lang w:bidi="ar-SA"/>
        </w:rPr>
      </w:pPr>
    </w:p>
    <w:p w:rsidR="00EC60E9" w:rsidRPr="00131E03" w:rsidRDefault="00B34C5C" w:rsidP="00B34C5C">
      <w:pPr>
        <w:pStyle w:val="310"/>
        <w:shd w:val="clear" w:color="auto" w:fill="auto"/>
        <w:tabs>
          <w:tab w:val="left" w:pos="0"/>
        </w:tabs>
        <w:spacing w:line="276" w:lineRule="auto"/>
        <w:ind w:right="708"/>
        <w:jc w:val="center"/>
        <w:rPr>
          <w:rStyle w:val="32"/>
          <w:bCs/>
          <w:sz w:val="24"/>
          <w:szCs w:val="24"/>
        </w:rPr>
      </w:pPr>
      <w:bookmarkStart w:id="0" w:name="_GoBack"/>
      <w:bookmarkEnd w:id="0"/>
      <w:r w:rsidRPr="00B34C5C">
        <w:rPr>
          <w:rStyle w:val="32"/>
          <w:bCs/>
          <w:noProof/>
          <w:sz w:val="24"/>
          <w:szCs w:val="24"/>
          <w:lang w:bidi="ar-SA"/>
        </w:rPr>
        <w:drawing>
          <wp:anchor distT="0" distB="0" distL="114300" distR="114300" simplePos="0" relativeHeight="251660288" behindDoc="1" locked="0" layoutInCell="1" allowOverlap="1">
            <wp:simplePos x="0" y="0"/>
            <wp:positionH relativeFrom="column">
              <wp:posOffset>-260985</wp:posOffset>
            </wp:positionH>
            <wp:positionV relativeFrom="paragraph">
              <wp:posOffset>-5715</wp:posOffset>
            </wp:positionV>
            <wp:extent cx="6191250" cy="9119481"/>
            <wp:effectExtent l="0" t="0" r="0" b="0"/>
            <wp:wrapNone/>
            <wp:docPr id="10" name="Рисунок 10" descr="C:\Users\Зам_НМР\Documents\2021_04_19\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_НМР\Documents\2021_04_19\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683" cy="9121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B34C5C" w:rsidRDefault="00B34C5C" w:rsidP="00AF6BB3">
      <w:pPr>
        <w:pStyle w:val="310"/>
        <w:shd w:val="clear" w:color="auto" w:fill="auto"/>
        <w:tabs>
          <w:tab w:val="left" w:pos="0"/>
        </w:tabs>
        <w:spacing w:line="276" w:lineRule="auto"/>
        <w:ind w:firstLine="567"/>
        <w:jc w:val="both"/>
        <w:rPr>
          <w:b w:val="0"/>
          <w:sz w:val="24"/>
          <w:szCs w:val="24"/>
        </w:rPr>
      </w:pPr>
    </w:p>
    <w:p w:rsidR="00D25F89" w:rsidRPr="00131E03" w:rsidRDefault="00D25F89" w:rsidP="00AF6BB3">
      <w:pPr>
        <w:pStyle w:val="310"/>
        <w:shd w:val="clear" w:color="auto" w:fill="auto"/>
        <w:tabs>
          <w:tab w:val="left" w:pos="0"/>
        </w:tabs>
        <w:spacing w:line="276" w:lineRule="auto"/>
        <w:ind w:firstLine="567"/>
        <w:jc w:val="both"/>
        <w:rPr>
          <w:b w:val="0"/>
          <w:sz w:val="24"/>
          <w:szCs w:val="24"/>
        </w:rPr>
      </w:pPr>
      <w:r w:rsidRPr="00131E03">
        <w:rPr>
          <w:b w:val="0"/>
          <w:sz w:val="24"/>
          <w:szCs w:val="24"/>
        </w:rPr>
        <w:t>Основанием для проведения проц</w:t>
      </w:r>
      <w:r w:rsidR="00730C12" w:rsidRPr="00131E03">
        <w:rPr>
          <w:b w:val="0"/>
          <w:sz w:val="24"/>
          <w:szCs w:val="24"/>
        </w:rPr>
        <w:t xml:space="preserve">едуры самообследования колледжа </w:t>
      </w:r>
      <w:r w:rsidRPr="00131E03">
        <w:rPr>
          <w:b w:val="0"/>
          <w:sz w:val="24"/>
          <w:szCs w:val="24"/>
        </w:rPr>
        <w:t xml:space="preserve">является </w:t>
      </w:r>
      <w:r w:rsidR="007A62CA" w:rsidRPr="00131E03">
        <w:rPr>
          <w:b w:val="0"/>
          <w:sz w:val="24"/>
          <w:szCs w:val="24"/>
        </w:rPr>
        <w:t xml:space="preserve">ФЗ – № 273 «Об образовании в Российской Федерации», приказ Министерства образования и науки Российской Федерации от 14 июня 2013 г. № 462, в соответствии с Положением о проведении процедуры самообследования, </w:t>
      </w:r>
      <w:r w:rsidR="00770ADA" w:rsidRPr="00131E03">
        <w:rPr>
          <w:b w:val="0"/>
          <w:sz w:val="24"/>
          <w:szCs w:val="24"/>
        </w:rPr>
        <w:t>приказ</w:t>
      </w:r>
      <w:r w:rsidR="00730C12" w:rsidRPr="00131E03">
        <w:rPr>
          <w:b w:val="0"/>
          <w:sz w:val="24"/>
          <w:szCs w:val="24"/>
        </w:rPr>
        <w:t xml:space="preserve"> № </w:t>
      </w:r>
      <w:r w:rsidR="00E2384C" w:rsidRPr="00131E03">
        <w:rPr>
          <w:b w:val="0"/>
          <w:color w:val="000000" w:themeColor="text1"/>
          <w:sz w:val="24"/>
          <w:szCs w:val="24"/>
        </w:rPr>
        <w:t>01-24/66  от  06</w:t>
      </w:r>
      <w:r w:rsidR="000775AF" w:rsidRPr="00131E03">
        <w:rPr>
          <w:b w:val="0"/>
          <w:color w:val="000000" w:themeColor="text1"/>
          <w:sz w:val="24"/>
          <w:szCs w:val="24"/>
        </w:rPr>
        <w:t xml:space="preserve"> </w:t>
      </w:r>
      <w:r w:rsidR="00EB6D4D" w:rsidRPr="00131E03">
        <w:rPr>
          <w:b w:val="0"/>
          <w:color w:val="000000" w:themeColor="text1"/>
          <w:sz w:val="24"/>
          <w:szCs w:val="24"/>
        </w:rPr>
        <w:t>октября</w:t>
      </w:r>
      <w:r w:rsidR="000775AF" w:rsidRPr="00131E03">
        <w:rPr>
          <w:b w:val="0"/>
          <w:color w:val="000000" w:themeColor="text1"/>
          <w:sz w:val="24"/>
          <w:szCs w:val="24"/>
        </w:rPr>
        <w:t xml:space="preserve"> </w:t>
      </w:r>
      <w:r w:rsidR="00E2384C" w:rsidRPr="00131E03">
        <w:rPr>
          <w:b w:val="0"/>
          <w:color w:val="000000" w:themeColor="text1"/>
          <w:sz w:val="24"/>
          <w:szCs w:val="24"/>
        </w:rPr>
        <w:t>2020</w:t>
      </w:r>
      <w:r w:rsidRPr="00131E03">
        <w:rPr>
          <w:b w:val="0"/>
          <w:sz w:val="24"/>
          <w:szCs w:val="24"/>
        </w:rPr>
        <w:t xml:space="preserve"> г. «О проведении са</w:t>
      </w:r>
      <w:r w:rsidR="000775AF" w:rsidRPr="00131E03">
        <w:rPr>
          <w:b w:val="0"/>
          <w:sz w:val="24"/>
          <w:szCs w:val="24"/>
        </w:rPr>
        <w:t>мообследования ГБПОУ РС (Я) «ЯМК</w:t>
      </w:r>
      <w:r w:rsidR="00B52A74" w:rsidRPr="00131E03">
        <w:rPr>
          <w:b w:val="0"/>
          <w:sz w:val="24"/>
          <w:szCs w:val="24"/>
        </w:rPr>
        <w:t>»</w:t>
      </w:r>
      <w:r w:rsidR="007A62CA" w:rsidRPr="00131E03">
        <w:rPr>
          <w:b w:val="0"/>
          <w:sz w:val="24"/>
          <w:szCs w:val="24"/>
        </w:rPr>
        <w:t>.</w:t>
      </w:r>
      <w:r w:rsidR="00730C12" w:rsidRPr="00131E03">
        <w:rPr>
          <w:b w:val="0"/>
          <w:sz w:val="24"/>
          <w:szCs w:val="24"/>
        </w:rPr>
        <w:t xml:space="preserve"> </w:t>
      </w:r>
    </w:p>
    <w:p w:rsidR="00D25F89" w:rsidRPr="00131E03" w:rsidRDefault="00D25F89" w:rsidP="00AF6BB3">
      <w:pPr>
        <w:pStyle w:val="Default"/>
        <w:tabs>
          <w:tab w:val="left" w:pos="0"/>
        </w:tabs>
        <w:spacing w:line="276" w:lineRule="auto"/>
        <w:ind w:firstLine="567"/>
        <w:jc w:val="both"/>
      </w:pPr>
      <w:r w:rsidRPr="00131E03">
        <w:t>Для про</w:t>
      </w:r>
      <w:r w:rsidR="007A62CA" w:rsidRPr="00131E03">
        <w:t>ведения самообследования в колледже</w:t>
      </w:r>
      <w:r w:rsidRPr="00131E03">
        <w:t xml:space="preserve"> руководители структурных подразделений подготовили и предоставили информационно-аналитические данные согласно приложению № 1 Положения о процедуре проведения самообследования: </w:t>
      </w:r>
    </w:p>
    <w:p w:rsidR="00D25F89" w:rsidRPr="00131E03" w:rsidRDefault="00D25F89" w:rsidP="00AF6BB3">
      <w:pPr>
        <w:pStyle w:val="Default"/>
        <w:numPr>
          <w:ilvl w:val="0"/>
          <w:numId w:val="3"/>
        </w:numPr>
        <w:tabs>
          <w:tab w:val="left" w:pos="0"/>
        </w:tabs>
        <w:spacing w:line="276" w:lineRule="auto"/>
        <w:ind w:left="0" w:firstLine="567"/>
        <w:jc w:val="both"/>
        <w:rPr>
          <w:color w:val="auto"/>
        </w:rPr>
      </w:pPr>
      <w:r w:rsidRPr="00131E03">
        <w:rPr>
          <w:color w:val="auto"/>
        </w:rPr>
        <w:t xml:space="preserve">организационно-правовое обеспечение образовательной деятельности; </w:t>
      </w:r>
    </w:p>
    <w:p w:rsidR="00197102" w:rsidRPr="00131E03" w:rsidRDefault="00197102" w:rsidP="00AF6BB3">
      <w:pPr>
        <w:pStyle w:val="Default"/>
        <w:numPr>
          <w:ilvl w:val="0"/>
          <w:numId w:val="3"/>
        </w:numPr>
        <w:tabs>
          <w:tab w:val="left" w:pos="0"/>
        </w:tabs>
        <w:spacing w:line="276" w:lineRule="auto"/>
        <w:ind w:left="0" w:firstLine="567"/>
        <w:jc w:val="both"/>
        <w:rPr>
          <w:color w:val="auto"/>
        </w:rPr>
      </w:pPr>
      <w:r w:rsidRPr="00131E03">
        <w:rPr>
          <w:color w:val="auto"/>
        </w:rPr>
        <w:t xml:space="preserve">организация учебного процесса; </w:t>
      </w:r>
    </w:p>
    <w:p w:rsidR="00197102" w:rsidRPr="00131E03" w:rsidRDefault="00197102" w:rsidP="00AF6BB3">
      <w:pPr>
        <w:pStyle w:val="Default"/>
        <w:numPr>
          <w:ilvl w:val="0"/>
          <w:numId w:val="3"/>
        </w:numPr>
        <w:tabs>
          <w:tab w:val="left" w:pos="0"/>
        </w:tabs>
        <w:spacing w:line="276" w:lineRule="auto"/>
        <w:ind w:left="0" w:firstLine="567"/>
        <w:jc w:val="both"/>
        <w:rPr>
          <w:color w:val="auto"/>
        </w:rPr>
      </w:pPr>
      <w:r w:rsidRPr="00131E03">
        <w:rPr>
          <w:color w:val="auto"/>
        </w:rPr>
        <w:t xml:space="preserve">структура и содержание подготовки специалистов среднего звена; </w:t>
      </w:r>
    </w:p>
    <w:p w:rsidR="00197102" w:rsidRPr="00131E03" w:rsidRDefault="00197102" w:rsidP="00AF6BB3">
      <w:pPr>
        <w:pStyle w:val="Default"/>
        <w:numPr>
          <w:ilvl w:val="0"/>
          <w:numId w:val="3"/>
        </w:numPr>
        <w:tabs>
          <w:tab w:val="left" w:pos="0"/>
        </w:tabs>
        <w:spacing w:line="276" w:lineRule="auto"/>
        <w:ind w:left="0" w:firstLine="567"/>
        <w:jc w:val="both"/>
        <w:rPr>
          <w:color w:val="auto"/>
        </w:rPr>
      </w:pPr>
      <w:r w:rsidRPr="00131E03">
        <w:rPr>
          <w:color w:val="auto"/>
        </w:rPr>
        <w:t>кадровое обеспечение;</w:t>
      </w:r>
    </w:p>
    <w:p w:rsidR="00197102" w:rsidRPr="00131E03" w:rsidRDefault="00197102" w:rsidP="00AF6BB3">
      <w:pPr>
        <w:pStyle w:val="Default"/>
        <w:numPr>
          <w:ilvl w:val="0"/>
          <w:numId w:val="3"/>
        </w:numPr>
        <w:tabs>
          <w:tab w:val="left" w:pos="0"/>
        </w:tabs>
        <w:spacing w:line="276" w:lineRule="auto"/>
        <w:ind w:left="0" w:firstLine="567"/>
        <w:jc w:val="both"/>
        <w:rPr>
          <w:color w:val="auto"/>
        </w:rPr>
      </w:pPr>
      <w:r w:rsidRPr="00131E03">
        <w:rPr>
          <w:color w:val="auto"/>
        </w:rPr>
        <w:t xml:space="preserve">требования при приеме и уровень подготовки специалистов среднего звена; </w:t>
      </w:r>
    </w:p>
    <w:p w:rsidR="00D25F89" w:rsidRPr="00131E03" w:rsidRDefault="00D25F89" w:rsidP="00AF6BB3">
      <w:pPr>
        <w:pStyle w:val="Default"/>
        <w:numPr>
          <w:ilvl w:val="0"/>
          <w:numId w:val="3"/>
        </w:numPr>
        <w:tabs>
          <w:tab w:val="left" w:pos="0"/>
        </w:tabs>
        <w:spacing w:line="276" w:lineRule="auto"/>
        <w:ind w:left="0" w:firstLine="567"/>
        <w:jc w:val="both"/>
        <w:rPr>
          <w:color w:val="auto"/>
        </w:rPr>
      </w:pPr>
      <w:r w:rsidRPr="00131E03">
        <w:rPr>
          <w:color w:val="auto"/>
        </w:rPr>
        <w:t xml:space="preserve">материально-техническое обеспечение образовательного процесса; </w:t>
      </w:r>
    </w:p>
    <w:p w:rsidR="00197102" w:rsidRPr="00131E03" w:rsidRDefault="00197102" w:rsidP="00AF6BB3">
      <w:pPr>
        <w:pStyle w:val="Default"/>
        <w:numPr>
          <w:ilvl w:val="0"/>
          <w:numId w:val="3"/>
        </w:numPr>
        <w:tabs>
          <w:tab w:val="left" w:pos="0"/>
        </w:tabs>
        <w:spacing w:line="276" w:lineRule="auto"/>
        <w:ind w:left="0" w:firstLine="567"/>
        <w:jc w:val="both"/>
        <w:rPr>
          <w:color w:val="auto"/>
        </w:rPr>
      </w:pPr>
      <w:r w:rsidRPr="00131E03">
        <w:rPr>
          <w:color w:val="auto"/>
        </w:rPr>
        <w:t xml:space="preserve">библиотечно-информационное обеспечение; </w:t>
      </w:r>
    </w:p>
    <w:p w:rsidR="00197102" w:rsidRPr="00131E03" w:rsidRDefault="00197102" w:rsidP="00AF6BB3">
      <w:pPr>
        <w:pStyle w:val="Default"/>
        <w:numPr>
          <w:ilvl w:val="0"/>
          <w:numId w:val="3"/>
        </w:numPr>
        <w:tabs>
          <w:tab w:val="left" w:pos="0"/>
        </w:tabs>
        <w:spacing w:line="276" w:lineRule="auto"/>
        <w:ind w:left="0" w:firstLine="567"/>
        <w:jc w:val="both"/>
        <w:rPr>
          <w:color w:val="auto"/>
        </w:rPr>
      </w:pPr>
      <w:r w:rsidRPr="00131E03">
        <w:rPr>
          <w:color w:val="auto"/>
        </w:rPr>
        <w:t>методическая деятельность;</w:t>
      </w:r>
    </w:p>
    <w:p w:rsidR="00197102" w:rsidRPr="00131E03" w:rsidRDefault="00197102" w:rsidP="00AF6BB3">
      <w:pPr>
        <w:pStyle w:val="Default"/>
        <w:numPr>
          <w:ilvl w:val="0"/>
          <w:numId w:val="3"/>
        </w:numPr>
        <w:tabs>
          <w:tab w:val="left" w:pos="0"/>
        </w:tabs>
        <w:spacing w:line="276" w:lineRule="auto"/>
        <w:ind w:left="0" w:firstLine="567"/>
        <w:jc w:val="both"/>
        <w:rPr>
          <w:color w:val="FF0000"/>
        </w:rPr>
      </w:pPr>
      <w:r w:rsidRPr="00131E03">
        <w:rPr>
          <w:color w:val="auto"/>
        </w:rPr>
        <w:t>воспитательная рабо</w:t>
      </w:r>
      <w:r w:rsidR="00771554" w:rsidRPr="00131E03">
        <w:rPr>
          <w:color w:val="auto"/>
        </w:rPr>
        <w:t>та</w:t>
      </w:r>
      <w:r w:rsidRPr="00131E03">
        <w:rPr>
          <w:color w:val="FF0000"/>
        </w:rPr>
        <w:t>.</w:t>
      </w:r>
    </w:p>
    <w:p w:rsidR="00D25F89" w:rsidRPr="00131E03" w:rsidRDefault="00D25F89" w:rsidP="00AF6BB3">
      <w:pPr>
        <w:pStyle w:val="Default"/>
        <w:tabs>
          <w:tab w:val="left" w:pos="0"/>
        </w:tabs>
        <w:spacing w:line="276" w:lineRule="auto"/>
        <w:ind w:firstLine="567"/>
        <w:jc w:val="both"/>
        <w:rPr>
          <w:color w:val="FF0000"/>
        </w:rPr>
      </w:pPr>
    </w:p>
    <w:p w:rsidR="00D25F89" w:rsidRPr="00131E03" w:rsidRDefault="00D25F89" w:rsidP="00AF6BB3">
      <w:pPr>
        <w:pStyle w:val="Default"/>
        <w:tabs>
          <w:tab w:val="left" w:pos="0"/>
        </w:tabs>
        <w:spacing w:line="276" w:lineRule="auto"/>
        <w:ind w:firstLine="567"/>
      </w:pPr>
    </w:p>
    <w:p w:rsidR="00220761" w:rsidRPr="00131E03" w:rsidRDefault="00220761" w:rsidP="00AF6BB3">
      <w:pPr>
        <w:pStyle w:val="210"/>
        <w:shd w:val="clear" w:color="auto" w:fill="auto"/>
        <w:tabs>
          <w:tab w:val="left" w:pos="0"/>
        </w:tabs>
        <w:spacing w:before="0" w:line="276" w:lineRule="auto"/>
        <w:ind w:firstLine="567"/>
        <w:rPr>
          <w:rStyle w:val="22"/>
        </w:rPr>
      </w:pPr>
    </w:p>
    <w:p w:rsidR="00220761" w:rsidRPr="00131E03" w:rsidRDefault="00220761" w:rsidP="00AF6BB3">
      <w:pPr>
        <w:pStyle w:val="210"/>
        <w:shd w:val="clear" w:color="auto" w:fill="auto"/>
        <w:tabs>
          <w:tab w:val="left" w:pos="0"/>
        </w:tabs>
        <w:spacing w:before="0" w:line="276" w:lineRule="auto"/>
        <w:ind w:firstLine="567"/>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210"/>
        <w:shd w:val="clear" w:color="auto" w:fill="auto"/>
        <w:tabs>
          <w:tab w:val="left" w:pos="0"/>
        </w:tabs>
        <w:spacing w:before="0" w:line="276" w:lineRule="auto"/>
        <w:ind w:firstLine="567"/>
        <w:jc w:val="center"/>
        <w:rPr>
          <w:rStyle w:val="22"/>
        </w:rPr>
      </w:pPr>
    </w:p>
    <w:p w:rsidR="001F5089" w:rsidRPr="00131E03" w:rsidRDefault="001F5089" w:rsidP="00AF6BB3">
      <w:pPr>
        <w:pStyle w:val="310"/>
        <w:shd w:val="clear" w:color="auto" w:fill="auto"/>
        <w:tabs>
          <w:tab w:val="left" w:pos="0"/>
        </w:tabs>
        <w:spacing w:line="276" w:lineRule="auto"/>
        <w:ind w:firstLine="567"/>
        <w:jc w:val="both"/>
        <w:rPr>
          <w:b w:val="0"/>
          <w:sz w:val="24"/>
          <w:szCs w:val="24"/>
        </w:rPr>
      </w:pPr>
    </w:p>
    <w:p w:rsidR="001F5089" w:rsidRPr="00131E03" w:rsidRDefault="001F5089" w:rsidP="00AF6BB3">
      <w:pPr>
        <w:pStyle w:val="310"/>
        <w:shd w:val="clear" w:color="auto" w:fill="auto"/>
        <w:tabs>
          <w:tab w:val="left" w:pos="0"/>
        </w:tabs>
        <w:spacing w:line="276" w:lineRule="auto"/>
        <w:ind w:firstLine="567"/>
        <w:jc w:val="both"/>
        <w:rPr>
          <w:b w:val="0"/>
          <w:sz w:val="24"/>
          <w:szCs w:val="24"/>
        </w:rPr>
      </w:pPr>
    </w:p>
    <w:p w:rsidR="001F5089" w:rsidRPr="00131E03" w:rsidRDefault="001F5089" w:rsidP="00AF6BB3">
      <w:pPr>
        <w:pStyle w:val="310"/>
        <w:shd w:val="clear" w:color="auto" w:fill="auto"/>
        <w:tabs>
          <w:tab w:val="left" w:pos="0"/>
        </w:tabs>
        <w:spacing w:line="276" w:lineRule="auto"/>
        <w:ind w:firstLine="567"/>
        <w:jc w:val="both"/>
        <w:rPr>
          <w:b w:val="0"/>
          <w:sz w:val="24"/>
          <w:szCs w:val="24"/>
        </w:rPr>
      </w:pPr>
    </w:p>
    <w:p w:rsidR="001F5089" w:rsidRPr="00131E03" w:rsidRDefault="001F5089" w:rsidP="00AF6BB3">
      <w:pPr>
        <w:pStyle w:val="310"/>
        <w:shd w:val="clear" w:color="auto" w:fill="auto"/>
        <w:tabs>
          <w:tab w:val="left" w:pos="0"/>
        </w:tabs>
        <w:spacing w:line="276" w:lineRule="auto"/>
        <w:ind w:firstLine="567"/>
        <w:jc w:val="both"/>
        <w:rPr>
          <w:b w:val="0"/>
          <w:sz w:val="24"/>
          <w:szCs w:val="24"/>
        </w:rPr>
      </w:pPr>
    </w:p>
    <w:p w:rsidR="001F5089" w:rsidRPr="00131E03" w:rsidRDefault="001F5089" w:rsidP="00AF6BB3">
      <w:pPr>
        <w:pStyle w:val="52"/>
        <w:shd w:val="clear" w:color="auto" w:fill="auto"/>
        <w:tabs>
          <w:tab w:val="left" w:pos="0"/>
        </w:tabs>
        <w:spacing w:before="0" w:after="0" w:line="276" w:lineRule="auto"/>
        <w:ind w:firstLine="567"/>
        <w:jc w:val="right"/>
        <w:rPr>
          <w:sz w:val="24"/>
          <w:szCs w:val="24"/>
        </w:rPr>
      </w:pPr>
    </w:p>
    <w:p w:rsidR="00730C12" w:rsidRPr="00131E03" w:rsidRDefault="00730C12" w:rsidP="00AF6BB3">
      <w:pPr>
        <w:pStyle w:val="52"/>
        <w:shd w:val="clear" w:color="auto" w:fill="auto"/>
        <w:tabs>
          <w:tab w:val="left" w:pos="0"/>
        </w:tabs>
        <w:spacing w:before="0" w:after="0" w:line="276" w:lineRule="auto"/>
        <w:ind w:firstLine="567"/>
        <w:jc w:val="right"/>
        <w:rPr>
          <w:sz w:val="24"/>
          <w:szCs w:val="24"/>
        </w:rPr>
      </w:pPr>
    </w:p>
    <w:p w:rsidR="00730C12" w:rsidRPr="00131E03" w:rsidRDefault="00730C12" w:rsidP="00AF6BB3">
      <w:pPr>
        <w:pStyle w:val="52"/>
        <w:shd w:val="clear" w:color="auto" w:fill="auto"/>
        <w:tabs>
          <w:tab w:val="left" w:pos="0"/>
        </w:tabs>
        <w:spacing w:before="0" w:after="0" w:line="276" w:lineRule="auto"/>
        <w:ind w:firstLine="567"/>
        <w:jc w:val="right"/>
        <w:rPr>
          <w:sz w:val="24"/>
          <w:szCs w:val="24"/>
        </w:rPr>
      </w:pPr>
    </w:p>
    <w:p w:rsidR="00DA33A4" w:rsidRPr="00131E03" w:rsidRDefault="00DA33A4" w:rsidP="00AF6BB3">
      <w:pPr>
        <w:pStyle w:val="210"/>
        <w:shd w:val="clear" w:color="auto" w:fill="auto"/>
        <w:tabs>
          <w:tab w:val="left" w:pos="0"/>
        </w:tabs>
        <w:spacing w:before="0" w:line="276" w:lineRule="auto"/>
        <w:ind w:firstLine="567"/>
        <w:jc w:val="center"/>
      </w:pPr>
    </w:p>
    <w:p w:rsidR="005148D1" w:rsidRPr="00131E03" w:rsidRDefault="005148D1" w:rsidP="00AF6BB3">
      <w:pPr>
        <w:pStyle w:val="210"/>
        <w:shd w:val="clear" w:color="auto" w:fill="auto"/>
        <w:tabs>
          <w:tab w:val="left" w:pos="0"/>
        </w:tabs>
        <w:spacing w:before="0" w:line="276" w:lineRule="auto"/>
        <w:ind w:firstLine="567"/>
        <w:jc w:val="center"/>
      </w:pPr>
    </w:p>
    <w:sdt>
      <w:sdtPr>
        <w:rPr>
          <w:rFonts w:ascii="Times New Roman" w:eastAsia="Times New Roman" w:hAnsi="Times New Roman" w:cs="Times New Roman"/>
          <w:b w:val="0"/>
          <w:bCs w:val="0"/>
          <w:color w:val="FF0000"/>
          <w:sz w:val="24"/>
          <w:szCs w:val="24"/>
          <w:lang w:bidi="ru-RU"/>
        </w:rPr>
        <w:id w:val="-837144772"/>
        <w:docPartObj>
          <w:docPartGallery w:val="Table of Contents"/>
          <w:docPartUnique/>
        </w:docPartObj>
      </w:sdtPr>
      <w:sdtEndPr>
        <w:rPr>
          <w:rFonts w:eastAsia="Arial Unicode MS"/>
        </w:rPr>
      </w:sdtEndPr>
      <w:sdtContent>
        <w:p w:rsidR="00805A9A" w:rsidRPr="00131E03" w:rsidRDefault="00805A9A" w:rsidP="00AF6BB3">
          <w:pPr>
            <w:pStyle w:val="affb"/>
            <w:tabs>
              <w:tab w:val="left" w:pos="0"/>
            </w:tabs>
            <w:spacing w:before="0"/>
            <w:ind w:firstLine="567"/>
            <w:jc w:val="center"/>
            <w:rPr>
              <w:rFonts w:ascii="Times New Roman" w:hAnsi="Times New Roman" w:cs="Times New Roman"/>
              <w:b w:val="0"/>
              <w:color w:val="FF0000"/>
              <w:sz w:val="32"/>
              <w:szCs w:val="24"/>
            </w:rPr>
          </w:pPr>
          <w:r w:rsidRPr="00131E03">
            <w:rPr>
              <w:rFonts w:ascii="Times New Roman" w:hAnsi="Times New Roman" w:cs="Times New Roman"/>
              <w:color w:val="auto"/>
              <w:sz w:val="32"/>
              <w:szCs w:val="24"/>
            </w:rPr>
            <w:t>Оглавление</w:t>
          </w:r>
        </w:p>
        <w:p w:rsidR="005E4701" w:rsidRPr="005E4701" w:rsidRDefault="00F21943" w:rsidP="005E4701">
          <w:pPr>
            <w:pStyle w:val="1b"/>
            <w:rPr>
              <w:rFonts w:eastAsiaTheme="minorEastAsia"/>
              <w:noProof/>
              <w:color w:val="auto"/>
              <w:lang w:bidi="ar-SA"/>
            </w:rPr>
          </w:pPr>
          <w:r w:rsidRPr="00131E03">
            <w:rPr>
              <w:color w:val="FF0000"/>
            </w:rPr>
            <w:fldChar w:fldCharType="begin"/>
          </w:r>
          <w:r w:rsidR="00805A9A" w:rsidRPr="00131E03">
            <w:rPr>
              <w:color w:val="FF0000"/>
            </w:rPr>
            <w:instrText xml:space="preserve"> TOC \o "1-3" \h \z \u </w:instrText>
          </w:r>
          <w:r w:rsidRPr="00131E03">
            <w:rPr>
              <w:color w:val="FF0000"/>
            </w:rPr>
            <w:fldChar w:fldCharType="separate"/>
          </w:r>
          <w:hyperlink w:anchor="_Toc69218567" w:history="1">
            <w:r w:rsidR="005E4701" w:rsidRPr="005E4701">
              <w:rPr>
                <w:rStyle w:val="a3"/>
                <w:rFonts w:ascii="Times New Roman" w:hAnsi="Times New Roman" w:cs="Times New Roman"/>
                <w:noProof/>
                <w:sz w:val="28"/>
                <w:szCs w:val="28"/>
                <w:lang w:bidi="en-US"/>
              </w:rPr>
              <w:t>1. Организационно-правовое обеспечение образовательной деятельности</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_Toc69218567 \h </w:instrText>
            </w:r>
            <w:r w:rsidR="005E4701" w:rsidRPr="005E4701">
              <w:rPr>
                <w:noProof/>
                <w:webHidden/>
              </w:rPr>
            </w:r>
            <w:r w:rsidR="005E4701" w:rsidRPr="005E4701">
              <w:rPr>
                <w:noProof/>
                <w:webHidden/>
              </w:rPr>
              <w:fldChar w:fldCharType="separate"/>
            </w:r>
            <w:r w:rsidR="005E4701" w:rsidRPr="005E4701">
              <w:rPr>
                <w:noProof/>
                <w:webHidden/>
              </w:rPr>
              <w:t>5</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68" w:history="1">
            <w:r w:rsidR="005E4701" w:rsidRPr="005E4701">
              <w:rPr>
                <w:rStyle w:val="a3"/>
                <w:rFonts w:ascii="Times New Roman" w:hAnsi="Times New Roman" w:cs="Times New Roman"/>
                <w:bCs/>
                <w:noProof/>
                <w:sz w:val="28"/>
                <w:szCs w:val="28"/>
              </w:rPr>
              <w:t>2. Система управления образовательным учреждением</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_Toc69218568 \h </w:instrText>
            </w:r>
            <w:r w:rsidR="005E4701" w:rsidRPr="005E4701">
              <w:rPr>
                <w:noProof/>
                <w:webHidden/>
              </w:rPr>
            </w:r>
            <w:r w:rsidR="005E4701" w:rsidRPr="005E4701">
              <w:rPr>
                <w:noProof/>
                <w:webHidden/>
              </w:rPr>
              <w:fldChar w:fldCharType="separate"/>
            </w:r>
            <w:r w:rsidR="005E4701" w:rsidRPr="005E4701">
              <w:rPr>
                <w:noProof/>
                <w:webHidden/>
              </w:rPr>
              <w:t>7</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69" w:history="1">
            <w:r w:rsidR="005E4701" w:rsidRPr="005E4701">
              <w:rPr>
                <w:rStyle w:val="a3"/>
                <w:rFonts w:ascii="Times New Roman" w:hAnsi="Times New Roman" w:cs="Times New Roman"/>
                <w:noProof/>
                <w:sz w:val="28"/>
                <w:szCs w:val="28"/>
              </w:rPr>
              <w:t>3. Административно-педагогические кадры</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_Toc69218569 \h </w:instrText>
            </w:r>
            <w:r w:rsidR="005E4701" w:rsidRPr="005E4701">
              <w:rPr>
                <w:noProof/>
                <w:webHidden/>
              </w:rPr>
            </w:r>
            <w:r w:rsidR="005E4701" w:rsidRPr="005E4701">
              <w:rPr>
                <w:noProof/>
                <w:webHidden/>
              </w:rPr>
              <w:fldChar w:fldCharType="separate"/>
            </w:r>
            <w:r w:rsidR="005E4701" w:rsidRPr="005E4701">
              <w:rPr>
                <w:noProof/>
                <w:webHidden/>
              </w:rPr>
              <w:t>10</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70" w:history="1">
            <w:r w:rsidR="005E4701" w:rsidRPr="005E4701">
              <w:rPr>
                <w:rStyle w:val="a3"/>
                <w:rFonts w:ascii="Times New Roman" w:hAnsi="Times New Roman" w:cs="Times New Roman"/>
                <w:noProof/>
                <w:sz w:val="28"/>
                <w:szCs w:val="28"/>
              </w:rPr>
              <w:t>4. Работа приемной комиссии  на 2019-2020 уч.год</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_Toc69218570 \h </w:instrText>
            </w:r>
            <w:r w:rsidR="005E4701" w:rsidRPr="005E4701">
              <w:rPr>
                <w:noProof/>
                <w:webHidden/>
              </w:rPr>
            </w:r>
            <w:r w:rsidR="005E4701" w:rsidRPr="005E4701">
              <w:rPr>
                <w:noProof/>
                <w:webHidden/>
              </w:rPr>
              <w:fldChar w:fldCharType="separate"/>
            </w:r>
            <w:r w:rsidR="005E4701" w:rsidRPr="005E4701">
              <w:rPr>
                <w:noProof/>
                <w:webHidden/>
              </w:rPr>
              <w:t>19</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71" w:history="1">
            <w:r w:rsidR="005E4701" w:rsidRPr="005E4701">
              <w:rPr>
                <w:rStyle w:val="a3"/>
                <w:rFonts w:ascii="Times New Roman" w:hAnsi="Times New Roman" w:cs="Times New Roman"/>
                <w:noProof/>
                <w:sz w:val="28"/>
                <w:szCs w:val="28"/>
              </w:rPr>
              <w:t>5. Организация образовательного процесса</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_Toc69218571 \h </w:instrText>
            </w:r>
            <w:r w:rsidR="005E4701" w:rsidRPr="005E4701">
              <w:rPr>
                <w:noProof/>
                <w:webHidden/>
              </w:rPr>
            </w:r>
            <w:r w:rsidR="005E4701" w:rsidRPr="005E4701">
              <w:rPr>
                <w:noProof/>
                <w:webHidden/>
              </w:rPr>
              <w:fldChar w:fldCharType="separate"/>
            </w:r>
            <w:r w:rsidR="005E4701" w:rsidRPr="005E4701">
              <w:rPr>
                <w:noProof/>
                <w:webHidden/>
              </w:rPr>
              <w:t>24</w:t>
            </w:r>
            <w:r w:rsidR="005E4701" w:rsidRPr="005E4701">
              <w:rPr>
                <w:noProof/>
                <w:webHidden/>
              </w:rPr>
              <w:fldChar w:fldCharType="end"/>
            </w:r>
          </w:hyperlink>
        </w:p>
        <w:p w:rsidR="005E4701" w:rsidRPr="005E4701" w:rsidRDefault="00B87ACE" w:rsidP="005E4701">
          <w:pPr>
            <w:pStyle w:val="2f5"/>
            <w:tabs>
              <w:tab w:val="right" w:leader="dot" w:pos="9345"/>
            </w:tabs>
            <w:spacing w:line="276" w:lineRule="auto"/>
            <w:rPr>
              <w:rFonts w:ascii="Times New Roman" w:eastAsiaTheme="minorEastAsia" w:hAnsi="Times New Roman" w:cs="Times New Roman"/>
              <w:noProof/>
              <w:color w:val="auto"/>
              <w:sz w:val="28"/>
              <w:szCs w:val="28"/>
              <w:lang w:bidi="ar-SA"/>
            </w:rPr>
          </w:pPr>
          <w:hyperlink w:anchor="_Toc69218572" w:history="1">
            <w:r w:rsidR="005E4701" w:rsidRPr="005E4701">
              <w:rPr>
                <w:rStyle w:val="a3"/>
                <w:rFonts w:ascii="Times New Roman" w:hAnsi="Times New Roman" w:cs="Times New Roman"/>
                <w:noProof/>
                <w:sz w:val="28"/>
                <w:szCs w:val="28"/>
              </w:rPr>
              <w:t>5.1. Теоретическое обучение</w:t>
            </w:r>
            <w:r w:rsidR="005E4701" w:rsidRPr="005E4701">
              <w:rPr>
                <w:rFonts w:ascii="Times New Roman" w:hAnsi="Times New Roman" w:cs="Times New Roman"/>
                <w:noProof/>
                <w:webHidden/>
                <w:sz w:val="28"/>
                <w:szCs w:val="28"/>
              </w:rPr>
              <w:tab/>
            </w:r>
            <w:r w:rsidR="005E4701" w:rsidRPr="005E4701">
              <w:rPr>
                <w:rFonts w:ascii="Times New Roman" w:hAnsi="Times New Roman" w:cs="Times New Roman"/>
                <w:noProof/>
                <w:webHidden/>
                <w:sz w:val="28"/>
                <w:szCs w:val="28"/>
              </w:rPr>
              <w:fldChar w:fldCharType="begin"/>
            </w:r>
            <w:r w:rsidR="005E4701" w:rsidRPr="005E4701">
              <w:rPr>
                <w:rFonts w:ascii="Times New Roman" w:hAnsi="Times New Roman" w:cs="Times New Roman"/>
                <w:noProof/>
                <w:webHidden/>
                <w:sz w:val="28"/>
                <w:szCs w:val="28"/>
              </w:rPr>
              <w:instrText xml:space="preserve"> PAGEREF _Toc69218572 \h </w:instrText>
            </w:r>
            <w:r w:rsidR="005E4701" w:rsidRPr="005E4701">
              <w:rPr>
                <w:rFonts w:ascii="Times New Roman" w:hAnsi="Times New Roman" w:cs="Times New Roman"/>
                <w:noProof/>
                <w:webHidden/>
                <w:sz w:val="28"/>
                <w:szCs w:val="28"/>
              </w:rPr>
            </w:r>
            <w:r w:rsidR="005E4701" w:rsidRPr="005E4701">
              <w:rPr>
                <w:rFonts w:ascii="Times New Roman" w:hAnsi="Times New Roman" w:cs="Times New Roman"/>
                <w:noProof/>
                <w:webHidden/>
                <w:sz w:val="28"/>
                <w:szCs w:val="28"/>
              </w:rPr>
              <w:fldChar w:fldCharType="separate"/>
            </w:r>
            <w:r w:rsidR="005E4701" w:rsidRPr="005E4701">
              <w:rPr>
                <w:rFonts w:ascii="Times New Roman" w:hAnsi="Times New Roman" w:cs="Times New Roman"/>
                <w:noProof/>
                <w:webHidden/>
                <w:sz w:val="28"/>
                <w:szCs w:val="28"/>
              </w:rPr>
              <w:t>24</w:t>
            </w:r>
            <w:r w:rsidR="005E4701" w:rsidRPr="005E4701">
              <w:rPr>
                <w:rFonts w:ascii="Times New Roman" w:hAnsi="Times New Roman" w:cs="Times New Roman"/>
                <w:noProof/>
                <w:webHidden/>
                <w:sz w:val="28"/>
                <w:szCs w:val="28"/>
              </w:rPr>
              <w:fldChar w:fldCharType="end"/>
            </w:r>
          </w:hyperlink>
        </w:p>
        <w:p w:rsidR="005E4701" w:rsidRPr="005E4701" w:rsidRDefault="00B87ACE" w:rsidP="005E4701">
          <w:pPr>
            <w:pStyle w:val="2f5"/>
            <w:tabs>
              <w:tab w:val="right" w:leader="dot" w:pos="9345"/>
            </w:tabs>
            <w:spacing w:line="276" w:lineRule="auto"/>
            <w:rPr>
              <w:rFonts w:ascii="Times New Roman" w:eastAsiaTheme="minorEastAsia" w:hAnsi="Times New Roman" w:cs="Times New Roman"/>
              <w:noProof/>
              <w:color w:val="auto"/>
              <w:sz w:val="28"/>
              <w:szCs w:val="28"/>
              <w:lang w:bidi="ar-SA"/>
            </w:rPr>
          </w:pPr>
          <w:hyperlink w:anchor="_Toc69218573" w:history="1">
            <w:r w:rsidR="005E4701" w:rsidRPr="005E4701">
              <w:rPr>
                <w:rStyle w:val="a3"/>
                <w:rFonts w:ascii="Times New Roman" w:hAnsi="Times New Roman" w:cs="Times New Roman"/>
                <w:noProof/>
                <w:sz w:val="28"/>
                <w:szCs w:val="28"/>
              </w:rPr>
              <w:t>5.2. Организация практического обучения</w:t>
            </w:r>
            <w:r w:rsidR="005E4701" w:rsidRPr="005E4701">
              <w:rPr>
                <w:rFonts w:ascii="Times New Roman" w:hAnsi="Times New Roman" w:cs="Times New Roman"/>
                <w:noProof/>
                <w:webHidden/>
                <w:sz w:val="28"/>
                <w:szCs w:val="28"/>
              </w:rPr>
              <w:tab/>
            </w:r>
            <w:r w:rsidR="005E4701" w:rsidRPr="005E4701">
              <w:rPr>
                <w:rFonts w:ascii="Times New Roman" w:hAnsi="Times New Roman" w:cs="Times New Roman"/>
                <w:noProof/>
                <w:webHidden/>
                <w:sz w:val="28"/>
                <w:szCs w:val="28"/>
              </w:rPr>
              <w:fldChar w:fldCharType="begin"/>
            </w:r>
            <w:r w:rsidR="005E4701" w:rsidRPr="005E4701">
              <w:rPr>
                <w:rFonts w:ascii="Times New Roman" w:hAnsi="Times New Roman" w:cs="Times New Roman"/>
                <w:noProof/>
                <w:webHidden/>
                <w:sz w:val="28"/>
                <w:szCs w:val="28"/>
              </w:rPr>
              <w:instrText xml:space="preserve"> PAGEREF _Toc69218573 \h </w:instrText>
            </w:r>
            <w:r w:rsidR="005E4701" w:rsidRPr="005E4701">
              <w:rPr>
                <w:rFonts w:ascii="Times New Roman" w:hAnsi="Times New Roman" w:cs="Times New Roman"/>
                <w:noProof/>
                <w:webHidden/>
                <w:sz w:val="28"/>
                <w:szCs w:val="28"/>
              </w:rPr>
            </w:r>
            <w:r w:rsidR="005E4701" w:rsidRPr="005E4701">
              <w:rPr>
                <w:rFonts w:ascii="Times New Roman" w:hAnsi="Times New Roman" w:cs="Times New Roman"/>
                <w:noProof/>
                <w:webHidden/>
                <w:sz w:val="28"/>
                <w:szCs w:val="28"/>
              </w:rPr>
              <w:fldChar w:fldCharType="separate"/>
            </w:r>
            <w:r w:rsidR="005E4701" w:rsidRPr="005E4701">
              <w:rPr>
                <w:rFonts w:ascii="Times New Roman" w:hAnsi="Times New Roman" w:cs="Times New Roman"/>
                <w:noProof/>
                <w:webHidden/>
                <w:sz w:val="28"/>
                <w:szCs w:val="28"/>
              </w:rPr>
              <w:t>36</w:t>
            </w:r>
            <w:r w:rsidR="005E4701" w:rsidRPr="005E4701">
              <w:rPr>
                <w:rFonts w:ascii="Times New Roman" w:hAnsi="Times New Roman" w:cs="Times New Roman"/>
                <w:noProof/>
                <w:webHidden/>
                <w:sz w:val="28"/>
                <w:szCs w:val="28"/>
              </w:rPr>
              <w:fldChar w:fldCharType="end"/>
            </w:r>
          </w:hyperlink>
        </w:p>
        <w:p w:rsidR="005E4701" w:rsidRPr="005E4701" w:rsidRDefault="00B87ACE" w:rsidP="005E4701">
          <w:pPr>
            <w:pStyle w:val="2f5"/>
            <w:tabs>
              <w:tab w:val="right" w:leader="dot" w:pos="9345"/>
            </w:tabs>
            <w:spacing w:line="276" w:lineRule="auto"/>
            <w:rPr>
              <w:rFonts w:ascii="Times New Roman" w:eastAsiaTheme="minorEastAsia" w:hAnsi="Times New Roman" w:cs="Times New Roman"/>
              <w:noProof/>
              <w:color w:val="auto"/>
              <w:sz w:val="28"/>
              <w:szCs w:val="28"/>
              <w:lang w:bidi="ar-SA"/>
            </w:rPr>
          </w:pPr>
          <w:hyperlink w:anchor="_Toc69218574" w:history="1">
            <w:r w:rsidR="005E4701" w:rsidRPr="005E4701">
              <w:rPr>
                <w:rStyle w:val="a3"/>
                <w:rFonts w:ascii="Times New Roman" w:hAnsi="Times New Roman" w:cs="Times New Roman"/>
                <w:noProof/>
                <w:sz w:val="28"/>
                <w:szCs w:val="28"/>
              </w:rPr>
              <w:t>5.3. Аккредитация выпускников</w:t>
            </w:r>
            <w:r w:rsidR="005E4701" w:rsidRPr="005E4701">
              <w:rPr>
                <w:rFonts w:ascii="Times New Roman" w:hAnsi="Times New Roman" w:cs="Times New Roman"/>
                <w:noProof/>
                <w:webHidden/>
                <w:sz w:val="28"/>
                <w:szCs w:val="28"/>
              </w:rPr>
              <w:tab/>
            </w:r>
            <w:r w:rsidR="005E4701" w:rsidRPr="005E4701">
              <w:rPr>
                <w:rFonts w:ascii="Times New Roman" w:hAnsi="Times New Roman" w:cs="Times New Roman"/>
                <w:noProof/>
                <w:webHidden/>
                <w:sz w:val="28"/>
                <w:szCs w:val="28"/>
              </w:rPr>
              <w:fldChar w:fldCharType="begin"/>
            </w:r>
            <w:r w:rsidR="005E4701" w:rsidRPr="005E4701">
              <w:rPr>
                <w:rFonts w:ascii="Times New Roman" w:hAnsi="Times New Roman" w:cs="Times New Roman"/>
                <w:noProof/>
                <w:webHidden/>
                <w:sz w:val="28"/>
                <w:szCs w:val="28"/>
              </w:rPr>
              <w:instrText xml:space="preserve"> PAGEREF _Toc69218574 \h </w:instrText>
            </w:r>
            <w:r w:rsidR="005E4701" w:rsidRPr="005E4701">
              <w:rPr>
                <w:rFonts w:ascii="Times New Roman" w:hAnsi="Times New Roman" w:cs="Times New Roman"/>
                <w:noProof/>
                <w:webHidden/>
                <w:sz w:val="28"/>
                <w:szCs w:val="28"/>
              </w:rPr>
            </w:r>
            <w:r w:rsidR="005E4701" w:rsidRPr="005E4701">
              <w:rPr>
                <w:rFonts w:ascii="Times New Roman" w:hAnsi="Times New Roman" w:cs="Times New Roman"/>
                <w:noProof/>
                <w:webHidden/>
                <w:sz w:val="28"/>
                <w:szCs w:val="28"/>
              </w:rPr>
              <w:fldChar w:fldCharType="separate"/>
            </w:r>
            <w:r w:rsidR="005E4701" w:rsidRPr="005E4701">
              <w:rPr>
                <w:rFonts w:ascii="Times New Roman" w:hAnsi="Times New Roman" w:cs="Times New Roman"/>
                <w:noProof/>
                <w:webHidden/>
                <w:sz w:val="28"/>
                <w:szCs w:val="28"/>
              </w:rPr>
              <w:t>41</w:t>
            </w:r>
            <w:r w:rsidR="005E4701" w:rsidRPr="005E4701">
              <w:rPr>
                <w:rFonts w:ascii="Times New Roman" w:hAnsi="Times New Roman" w:cs="Times New Roman"/>
                <w:noProof/>
                <w:webHidden/>
                <w:sz w:val="28"/>
                <w:szCs w:val="28"/>
              </w:rPr>
              <w:fldChar w:fldCharType="end"/>
            </w:r>
          </w:hyperlink>
        </w:p>
        <w:p w:rsidR="005E4701" w:rsidRPr="005E4701" w:rsidRDefault="00B87ACE" w:rsidP="005E4701">
          <w:pPr>
            <w:pStyle w:val="2f5"/>
            <w:tabs>
              <w:tab w:val="right" w:leader="dot" w:pos="9345"/>
            </w:tabs>
            <w:spacing w:line="276" w:lineRule="auto"/>
            <w:rPr>
              <w:rFonts w:ascii="Times New Roman" w:eastAsiaTheme="minorEastAsia" w:hAnsi="Times New Roman" w:cs="Times New Roman"/>
              <w:noProof/>
              <w:color w:val="auto"/>
              <w:sz w:val="28"/>
              <w:szCs w:val="28"/>
              <w:lang w:bidi="ar-SA"/>
            </w:rPr>
          </w:pPr>
          <w:hyperlink w:anchor="_Toc69218575" w:history="1">
            <w:r w:rsidR="005E4701" w:rsidRPr="005E4701">
              <w:rPr>
                <w:rStyle w:val="a3"/>
                <w:rFonts w:ascii="Times New Roman" w:hAnsi="Times New Roman" w:cs="Times New Roman"/>
                <w:noProof/>
                <w:sz w:val="28"/>
                <w:szCs w:val="28"/>
                <w:lang w:eastAsia="zh-CN"/>
              </w:rPr>
              <w:t>5.4. Участие студентов в движени</w:t>
            </w:r>
            <w:r w:rsidR="00785618">
              <w:rPr>
                <w:rStyle w:val="a3"/>
                <w:rFonts w:ascii="Times New Roman" w:hAnsi="Times New Roman" w:cs="Times New Roman"/>
                <w:noProof/>
                <w:sz w:val="28"/>
                <w:szCs w:val="28"/>
                <w:lang w:eastAsia="zh-CN"/>
              </w:rPr>
              <w:t>и</w:t>
            </w:r>
            <w:r w:rsidR="005E4701" w:rsidRPr="005E4701">
              <w:rPr>
                <w:rStyle w:val="a3"/>
                <w:rFonts w:ascii="Times New Roman" w:hAnsi="Times New Roman" w:cs="Times New Roman"/>
                <w:noProof/>
                <w:sz w:val="28"/>
                <w:szCs w:val="28"/>
                <w:lang w:eastAsia="zh-CN"/>
              </w:rPr>
              <w:t xml:space="preserve">  </w:t>
            </w:r>
            <w:r w:rsidR="005E4701" w:rsidRPr="005E4701">
              <w:rPr>
                <w:rStyle w:val="a3"/>
                <w:rFonts w:ascii="Times New Roman" w:hAnsi="Times New Roman" w:cs="Times New Roman"/>
                <w:noProof/>
                <w:sz w:val="28"/>
                <w:szCs w:val="28"/>
                <w:lang w:val="en-US" w:eastAsia="zh-CN"/>
              </w:rPr>
              <w:t>WorldSkills</w:t>
            </w:r>
            <w:r w:rsidR="005E4701" w:rsidRPr="005E4701">
              <w:rPr>
                <w:rStyle w:val="a3"/>
                <w:rFonts w:ascii="Times New Roman" w:hAnsi="Times New Roman" w:cs="Times New Roman"/>
                <w:noProof/>
                <w:sz w:val="28"/>
                <w:szCs w:val="28"/>
                <w:lang w:eastAsia="zh-CN"/>
              </w:rPr>
              <w:t xml:space="preserve"> </w:t>
            </w:r>
            <w:r w:rsidR="005E4701" w:rsidRPr="005E4701">
              <w:rPr>
                <w:rStyle w:val="a3"/>
                <w:rFonts w:ascii="Times New Roman" w:hAnsi="Times New Roman" w:cs="Times New Roman"/>
                <w:noProof/>
                <w:sz w:val="28"/>
                <w:szCs w:val="28"/>
                <w:lang w:val="en-US" w:eastAsia="zh-CN"/>
              </w:rPr>
              <w:t>Russia</w:t>
            </w:r>
            <w:r w:rsidR="005E4701" w:rsidRPr="005E4701">
              <w:rPr>
                <w:rFonts w:ascii="Times New Roman" w:hAnsi="Times New Roman" w:cs="Times New Roman"/>
                <w:noProof/>
                <w:webHidden/>
                <w:sz w:val="28"/>
                <w:szCs w:val="28"/>
              </w:rPr>
              <w:tab/>
            </w:r>
            <w:r w:rsidR="005E4701" w:rsidRPr="005E4701">
              <w:rPr>
                <w:rFonts w:ascii="Times New Roman" w:hAnsi="Times New Roman" w:cs="Times New Roman"/>
                <w:noProof/>
                <w:webHidden/>
                <w:sz w:val="28"/>
                <w:szCs w:val="28"/>
              </w:rPr>
              <w:fldChar w:fldCharType="begin"/>
            </w:r>
            <w:r w:rsidR="005E4701" w:rsidRPr="005E4701">
              <w:rPr>
                <w:rFonts w:ascii="Times New Roman" w:hAnsi="Times New Roman" w:cs="Times New Roman"/>
                <w:noProof/>
                <w:webHidden/>
                <w:sz w:val="28"/>
                <w:szCs w:val="28"/>
              </w:rPr>
              <w:instrText xml:space="preserve"> PAGEREF _Toc69218575 \h </w:instrText>
            </w:r>
            <w:r w:rsidR="005E4701" w:rsidRPr="005E4701">
              <w:rPr>
                <w:rFonts w:ascii="Times New Roman" w:hAnsi="Times New Roman" w:cs="Times New Roman"/>
                <w:noProof/>
                <w:webHidden/>
                <w:sz w:val="28"/>
                <w:szCs w:val="28"/>
              </w:rPr>
            </w:r>
            <w:r w:rsidR="005E4701" w:rsidRPr="005E4701">
              <w:rPr>
                <w:rFonts w:ascii="Times New Roman" w:hAnsi="Times New Roman" w:cs="Times New Roman"/>
                <w:noProof/>
                <w:webHidden/>
                <w:sz w:val="28"/>
                <w:szCs w:val="28"/>
              </w:rPr>
              <w:fldChar w:fldCharType="separate"/>
            </w:r>
            <w:r w:rsidR="005E4701" w:rsidRPr="005E4701">
              <w:rPr>
                <w:rFonts w:ascii="Times New Roman" w:hAnsi="Times New Roman" w:cs="Times New Roman"/>
                <w:noProof/>
                <w:webHidden/>
                <w:sz w:val="28"/>
                <w:szCs w:val="28"/>
              </w:rPr>
              <w:t>44</w:t>
            </w:r>
            <w:r w:rsidR="005E4701" w:rsidRPr="005E4701">
              <w:rPr>
                <w:rFonts w:ascii="Times New Roman" w:hAnsi="Times New Roman" w:cs="Times New Roman"/>
                <w:noProof/>
                <w:webHidden/>
                <w:sz w:val="28"/>
                <w:szCs w:val="28"/>
              </w:rPr>
              <w:fldChar w:fldCharType="end"/>
            </w:r>
          </w:hyperlink>
        </w:p>
        <w:p w:rsidR="005E4701" w:rsidRPr="005E4701" w:rsidRDefault="00B87ACE" w:rsidP="005E4701">
          <w:pPr>
            <w:pStyle w:val="1b"/>
            <w:rPr>
              <w:rFonts w:eastAsiaTheme="minorEastAsia"/>
              <w:noProof/>
              <w:color w:val="auto"/>
              <w:lang w:bidi="ar-SA"/>
            </w:rPr>
          </w:pPr>
          <w:hyperlink w:anchor="_Toc69218576" w:history="1">
            <w:r w:rsidR="005E4701" w:rsidRPr="005E4701">
              <w:rPr>
                <w:rStyle w:val="a3"/>
                <w:rFonts w:ascii="Times New Roman" w:hAnsi="Times New Roman" w:cs="Times New Roman"/>
                <w:noProof/>
                <w:sz w:val="28"/>
                <w:szCs w:val="28"/>
              </w:rPr>
              <w:t>6.Организация методической работы</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_Toc69218576 \h </w:instrText>
            </w:r>
            <w:r w:rsidR="005E4701" w:rsidRPr="005E4701">
              <w:rPr>
                <w:noProof/>
                <w:webHidden/>
              </w:rPr>
            </w:r>
            <w:r w:rsidR="005E4701" w:rsidRPr="005E4701">
              <w:rPr>
                <w:noProof/>
                <w:webHidden/>
              </w:rPr>
              <w:fldChar w:fldCharType="separate"/>
            </w:r>
            <w:r w:rsidR="005E4701" w:rsidRPr="005E4701">
              <w:rPr>
                <w:noProof/>
                <w:webHidden/>
              </w:rPr>
              <w:t>50</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77" w:history="1">
            <w:r w:rsidR="005E4701" w:rsidRPr="005E4701">
              <w:rPr>
                <w:rStyle w:val="a3"/>
                <w:rFonts w:ascii="Times New Roman" w:eastAsia="Times New Roman" w:hAnsi="Times New Roman" w:cs="Times New Roman"/>
                <w:noProof/>
                <w:sz w:val="28"/>
                <w:szCs w:val="28"/>
                <w:lang w:val="en-US"/>
              </w:rPr>
              <w:t>7.</w:t>
            </w:r>
            <w:r w:rsidR="005E4701" w:rsidRPr="005E4701">
              <w:rPr>
                <w:rStyle w:val="a3"/>
                <w:rFonts w:ascii="Times New Roman" w:eastAsia="Times New Roman" w:hAnsi="Times New Roman" w:cs="Times New Roman"/>
                <w:noProof/>
                <w:sz w:val="28"/>
                <w:szCs w:val="28"/>
              </w:rPr>
              <w:t>Организация воспитательной работы</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_Toc69218577 \h </w:instrText>
            </w:r>
            <w:r w:rsidR="005E4701" w:rsidRPr="005E4701">
              <w:rPr>
                <w:noProof/>
                <w:webHidden/>
              </w:rPr>
            </w:r>
            <w:r w:rsidR="005E4701" w:rsidRPr="005E4701">
              <w:rPr>
                <w:noProof/>
                <w:webHidden/>
              </w:rPr>
              <w:fldChar w:fldCharType="separate"/>
            </w:r>
            <w:r w:rsidR="005E4701" w:rsidRPr="005E4701">
              <w:rPr>
                <w:noProof/>
                <w:webHidden/>
              </w:rPr>
              <w:t>67</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78" w:history="1">
            <w:r w:rsidR="005E4701" w:rsidRPr="005E4701">
              <w:rPr>
                <w:rStyle w:val="a3"/>
                <w:rFonts w:ascii="Times New Roman" w:hAnsi="Times New Roman" w:cs="Times New Roman"/>
                <w:bCs/>
                <w:noProof/>
                <w:sz w:val="28"/>
                <w:szCs w:val="28"/>
              </w:rPr>
              <w:t>8. Информационно-методическое обеспечение образовательного процесса</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_Toc69218578 \h </w:instrText>
            </w:r>
            <w:r w:rsidR="005E4701" w:rsidRPr="005E4701">
              <w:rPr>
                <w:noProof/>
                <w:webHidden/>
              </w:rPr>
            </w:r>
            <w:r w:rsidR="005E4701" w:rsidRPr="005E4701">
              <w:rPr>
                <w:noProof/>
                <w:webHidden/>
              </w:rPr>
              <w:fldChar w:fldCharType="separate"/>
            </w:r>
            <w:r w:rsidR="005E4701" w:rsidRPr="005E4701">
              <w:rPr>
                <w:noProof/>
                <w:webHidden/>
              </w:rPr>
              <w:t>78</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79" w:history="1">
            <w:r w:rsidR="005E4701" w:rsidRPr="005E4701">
              <w:rPr>
                <w:rStyle w:val="a3"/>
                <w:rFonts w:ascii="Times New Roman" w:hAnsi="Times New Roman" w:cs="Times New Roman"/>
                <w:noProof/>
                <w:sz w:val="28"/>
                <w:szCs w:val="28"/>
              </w:rPr>
              <w:t>9.Организация образовательного процесса отдела дополнительного профессионального образования</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_Toc69218579 \h </w:instrText>
            </w:r>
            <w:r w:rsidR="005E4701" w:rsidRPr="005E4701">
              <w:rPr>
                <w:noProof/>
                <w:webHidden/>
              </w:rPr>
            </w:r>
            <w:r w:rsidR="005E4701" w:rsidRPr="005E4701">
              <w:rPr>
                <w:noProof/>
                <w:webHidden/>
              </w:rPr>
              <w:fldChar w:fldCharType="separate"/>
            </w:r>
            <w:r w:rsidR="005E4701" w:rsidRPr="005E4701">
              <w:rPr>
                <w:noProof/>
                <w:webHidden/>
              </w:rPr>
              <w:t>87</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80" w:history="1">
            <w:r w:rsidR="005E4701" w:rsidRPr="005E4701">
              <w:rPr>
                <w:rStyle w:val="a3"/>
                <w:rFonts w:ascii="Times New Roman" w:eastAsia="Times New Roman" w:hAnsi="Times New Roman" w:cs="Times New Roman"/>
                <w:noProof/>
                <w:sz w:val="28"/>
                <w:szCs w:val="28"/>
              </w:rPr>
              <w:t>10.Социальное партнерство</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_Toc69218580 \h </w:instrText>
            </w:r>
            <w:r w:rsidR="005E4701" w:rsidRPr="005E4701">
              <w:rPr>
                <w:noProof/>
                <w:webHidden/>
              </w:rPr>
            </w:r>
            <w:r w:rsidR="005E4701" w:rsidRPr="005E4701">
              <w:rPr>
                <w:noProof/>
                <w:webHidden/>
              </w:rPr>
              <w:fldChar w:fldCharType="separate"/>
            </w:r>
            <w:r w:rsidR="005E4701" w:rsidRPr="005E4701">
              <w:rPr>
                <w:noProof/>
                <w:webHidden/>
              </w:rPr>
              <w:t>90</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81" w:history="1">
            <w:r w:rsidR="005E4701" w:rsidRPr="005E4701">
              <w:rPr>
                <w:rStyle w:val="a3"/>
                <w:rFonts w:ascii="Times New Roman" w:hAnsi="Times New Roman" w:cs="Times New Roman"/>
                <w:noProof/>
                <w:sz w:val="28"/>
                <w:szCs w:val="28"/>
              </w:rPr>
              <w:t>11. Материально-техническая база колледжа</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_Toc69218581 \h </w:instrText>
            </w:r>
            <w:r w:rsidR="005E4701" w:rsidRPr="005E4701">
              <w:rPr>
                <w:noProof/>
                <w:webHidden/>
              </w:rPr>
            </w:r>
            <w:r w:rsidR="005E4701" w:rsidRPr="005E4701">
              <w:rPr>
                <w:noProof/>
                <w:webHidden/>
              </w:rPr>
              <w:fldChar w:fldCharType="separate"/>
            </w:r>
            <w:r w:rsidR="005E4701" w:rsidRPr="005E4701">
              <w:rPr>
                <w:noProof/>
                <w:webHidden/>
              </w:rPr>
              <w:t>96</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82" w:history="1">
            <w:r w:rsidR="005E4701" w:rsidRPr="005E4701">
              <w:rPr>
                <w:rStyle w:val="a3"/>
                <w:rFonts w:ascii="Times New Roman" w:hAnsi="Times New Roman" w:cs="Times New Roman"/>
                <w:noProof/>
                <w:sz w:val="28"/>
                <w:szCs w:val="28"/>
              </w:rPr>
              <w:t>12.Финансово-экономическая деятельность</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_Toc69218582 \h </w:instrText>
            </w:r>
            <w:r w:rsidR="005E4701" w:rsidRPr="005E4701">
              <w:rPr>
                <w:noProof/>
                <w:webHidden/>
              </w:rPr>
            </w:r>
            <w:r w:rsidR="005E4701" w:rsidRPr="005E4701">
              <w:rPr>
                <w:noProof/>
                <w:webHidden/>
              </w:rPr>
              <w:fldChar w:fldCharType="separate"/>
            </w:r>
            <w:r w:rsidR="005E4701" w:rsidRPr="005E4701">
              <w:rPr>
                <w:noProof/>
                <w:webHidden/>
              </w:rPr>
              <w:t>98</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83" w:history="1">
            <w:r w:rsidR="005E4701" w:rsidRPr="005E4701">
              <w:rPr>
                <w:rStyle w:val="a3"/>
                <w:rFonts w:ascii="Times New Roman" w:hAnsi="Times New Roman" w:cs="Times New Roman"/>
                <w:noProof/>
                <w:sz w:val="28"/>
                <w:szCs w:val="28"/>
              </w:rPr>
              <w:t>13.Выводы</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_Toc69218583 \h </w:instrText>
            </w:r>
            <w:r w:rsidR="005E4701" w:rsidRPr="005E4701">
              <w:rPr>
                <w:noProof/>
                <w:webHidden/>
              </w:rPr>
            </w:r>
            <w:r w:rsidR="005E4701" w:rsidRPr="005E4701">
              <w:rPr>
                <w:noProof/>
                <w:webHidden/>
              </w:rPr>
              <w:fldChar w:fldCharType="separate"/>
            </w:r>
            <w:r w:rsidR="005E4701" w:rsidRPr="005E4701">
              <w:rPr>
                <w:noProof/>
                <w:webHidden/>
              </w:rPr>
              <w:t>99</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84" w:history="1">
            <w:r w:rsidR="005E4701" w:rsidRPr="005E4701">
              <w:rPr>
                <w:rStyle w:val="a3"/>
                <w:rFonts w:ascii="Times New Roman" w:hAnsi="Times New Roman" w:cs="Times New Roman"/>
                <w:noProof/>
                <w:sz w:val="28"/>
                <w:szCs w:val="28"/>
              </w:rPr>
              <w:t>Приложение</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_Toc69218584 \h </w:instrText>
            </w:r>
            <w:r w:rsidR="005E4701" w:rsidRPr="005E4701">
              <w:rPr>
                <w:noProof/>
                <w:webHidden/>
              </w:rPr>
            </w:r>
            <w:r w:rsidR="005E4701" w:rsidRPr="005E4701">
              <w:rPr>
                <w:noProof/>
                <w:webHidden/>
              </w:rPr>
              <w:fldChar w:fldCharType="separate"/>
            </w:r>
            <w:r w:rsidR="005E4701" w:rsidRPr="005E4701">
              <w:rPr>
                <w:noProof/>
                <w:webHidden/>
              </w:rPr>
              <w:t>107</w:t>
            </w:r>
            <w:r w:rsidR="005E4701" w:rsidRPr="005E4701">
              <w:rPr>
                <w:noProof/>
                <w:webHidden/>
              </w:rPr>
              <w:fldChar w:fldCharType="end"/>
            </w:r>
          </w:hyperlink>
        </w:p>
        <w:p w:rsidR="005E4701" w:rsidRPr="005E4701" w:rsidRDefault="00B87ACE" w:rsidP="005E4701">
          <w:pPr>
            <w:pStyle w:val="1b"/>
            <w:rPr>
              <w:rFonts w:eastAsiaTheme="minorEastAsia"/>
              <w:noProof/>
              <w:color w:val="auto"/>
              <w:lang w:bidi="ar-SA"/>
            </w:rPr>
          </w:pPr>
          <w:hyperlink w:anchor="_Toc69218585" w:history="1">
            <w:r w:rsidR="005E4701" w:rsidRPr="005E4701">
              <w:rPr>
                <w:rStyle w:val="a3"/>
                <w:rFonts w:ascii="Times New Roman" w:hAnsi="Times New Roman" w:cs="Times New Roman"/>
                <w:noProof/>
                <w:sz w:val="28"/>
                <w:szCs w:val="28"/>
              </w:rPr>
              <w:t>Показатели деятельности профессиональной образовательной организации, подлежащей самообследованию</w:t>
            </w:r>
            <w:r w:rsidR="005E4701" w:rsidRPr="005E4701">
              <w:rPr>
                <w:noProof/>
                <w:webHidden/>
              </w:rPr>
              <w:tab/>
            </w:r>
            <w:r w:rsidR="005E4701" w:rsidRPr="005E4701">
              <w:rPr>
                <w:noProof/>
                <w:webHidden/>
              </w:rPr>
              <w:fldChar w:fldCharType="begin"/>
            </w:r>
            <w:r w:rsidR="005E4701" w:rsidRPr="005E4701">
              <w:rPr>
                <w:noProof/>
                <w:webHidden/>
              </w:rPr>
              <w:instrText xml:space="preserve"> PAGEREF _Toc69218585 \h </w:instrText>
            </w:r>
            <w:r w:rsidR="005E4701" w:rsidRPr="005E4701">
              <w:rPr>
                <w:noProof/>
                <w:webHidden/>
              </w:rPr>
            </w:r>
            <w:r w:rsidR="005E4701" w:rsidRPr="005E4701">
              <w:rPr>
                <w:noProof/>
                <w:webHidden/>
              </w:rPr>
              <w:fldChar w:fldCharType="separate"/>
            </w:r>
            <w:r w:rsidR="005E4701" w:rsidRPr="005E4701">
              <w:rPr>
                <w:noProof/>
                <w:webHidden/>
              </w:rPr>
              <w:t>107</w:t>
            </w:r>
            <w:r w:rsidR="005E4701" w:rsidRPr="005E4701">
              <w:rPr>
                <w:noProof/>
                <w:webHidden/>
              </w:rPr>
              <w:fldChar w:fldCharType="end"/>
            </w:r>
          </w:hyperlink>
        </w:p>
        <w:p w:rsidR="00805A9A" w:rsidRPr="00131E03" w:rsidRDefault="00F21943" w:rsidP="00AF6BB3">
          <w:pPr>
            <w:tabs>
              <w:tab w:val="left" w:pos="0"/>
            </w:tabs>
            <w:spacing w:line="276" w:lineRule="auto"/>
            <w:ind w:firstLine="567"/>
            <w:rPr>
              <w:rFonts w:ascii="Times New Roman" w:hAnsi="Times New Roman" w:cs="Times New Roman"/>
              <w:color w:val="FF0000"/>
            </w:rPr>
          </w:pPr>
          <w:r w:rsidRPr="00131E03">
            <w:rPr>
              <w:rFonts w:ascii="Times New Roman" w:hAnsi="Times New Roman" w:cs="Times New Roman"/>
              <w:bCs/>
              <w:color w:val="FF0000"/>
            </w:rPr>
            <w:fldChar w:fldCharType="end"/>
          </w:r>
        </w:p>
      </w:sdtContent>
    </w:sdt>
    <w:p w:rsidR="00730C12" w:rsidRPr="00131E03" w:rsidRDefault="00730C12" w:rsidP="00AF6BB3">
      <w:pPr>
        <w:pStyle w:val="210"/>
        <w:shd w:val="clear" w:color="auto" w:fill="auto"/>
        <w:tabs>
          <w:tab w:val="left" w:pos="0"/>
        </w:tabs>
        <w:spacing w:before="0" w:line="276" w:lineRule="auto"/>
        <w:ind w:firstLine="567"/>
        <w:jc w:val="center"/>
        <w:rPr>
          <w:color w:val="FF0000"/>
        </w:rPr>
      </w:pPr>
    </w:p>
    <w:p w:rsidR="00145CDF" w:rsidRPr="00131E03" w:rsidRDefault="00145CDF" w:rsidP="00AF6BB3">
      <w:pPr>
        <w:pStyle w:val="210"/>
        <w:shd w:val="clear" w:color="auto" w:fill="auto"/>
        <w:tabs>
          <w:tab w:val="left" w:pos="0"/>
        </w:tabs>
        <w:spacing w:before="0" w:line="276" w:lineRule="auto"/>
        <w:ind w:firstLine="567"/>
        <w:jc w:val="center"/>
      </w:pPr>
    </w:p>
    <w:p w:rsidR="00B4648A" w:rsidRPr="00131E03" w:rsidRDefault="00B4648A" w:rsidP="00AF6BB3">
      <w:pPr>
        <w:tabs>
          <w:tab w:val="left" w:pos="0"/>
        </w:tabs>
        <w:spacing w:line="276" w:lineRule="auto"/>
        <w:ind w:firstLine="567"/>
        <w:rPr>
          <w:rFonts w:ascii="Times New Roman" w:eastAsia="Times New Roman" w:hAnsi="Times New Roman" w:cs="Times New Roman"/>
        </w:rPr>
      </w:pPr>
      <w:r w:rsidRPr="00131E03">
        <w:rPr>
          <w:rFonts w:ascii="Times New Roman" w:hAnsi="Times New Roman" w:cs="Times New Roman"/>
        </w:rPr>
        <w:br w:type="page"/>
      </w:r>
    </w:p>
    <w:p w:rsidR="006E1A7A" w:rsidRPr="00131E03" w:rsidRDefault="0017734B" w:rsidP="00AF6BB3">
      <w:pPr>
        <w:pStyle w:val="26"/>
        <w:shd w:val="clear" w:color="auto" w:fill="auto"/>
        <w:tabs>
          <w:tab w:val="left" w:pos="0"/>
        </w:tabs>
        <w:spacing w:line="276" w:lineRule="auto"/>
        <w:ind w:firstLine="567"/>
        <w:jc w:val="center"/>
        <w:outlineLvl w:val="0"/>
        <w:rPr>
          <w:rFonts w:ascii="Times New Roman" w:hAnsi="Times New Roman" w:cs="Times New Roman"/>
          <w:sz w:val="28"/>
          <w:szCs w:val="24"/>
          <w:lang w:val="ru-RU"/>
        </w:rPr>
      </w:pPr>
      <w:bookmarkStart w:id="1" w:name="_Toc69218567"/>
      <w:r w:rsidRPr="00131E03">
        <w:rPr>
          <w:rFonts w:ascii="Times New Roman" w:hAnsi="Times New Roman" w:cs="Times New Roman"/>
          <w:sz w:val="28"/>
          <w:szCs w:val="24"/>
          <w:lang w:val="ru-RU"/>
        </w:rPr>
        <w:lastRenderedPageBreak/>
        <w:t>1</w:t>
      </w:r>
      <w:r w:rsidR="00977DEC" w:rsidRPr="00131E03">
        <w:rPr>
          <w:rFonts w:ascii="Times New Roman" w:hAnsi="Times New Roman" w:cs="Times New Roman"/>
          <w:sz w:val="28"/>
          <w:szCs w:val="24"/>
          <w:lang w:val="ru-RU"/>
        </w:rPr>
        <w:t>.</w:t>
      </w:r>
      <w:r w:rsidR="00B4648A" w:rsidRPr="00131E03">
        <w:rPr>
          <w:rFonts w:ascii="Times New Roman" w:hAnsi="Times New Roman" w:cs="Times New Roman"/>
          <w:sz w:val="28"/>
          <w:szCs w:val="24"/>
          <w:lang w:val="ru-RU"/>
        </w:rPr>
        <w:t xml:space="preserve"> </w:t>
      </w:r>
      <w:r w:rsidR="008571D1" w:rsidRPr="00131E03">
        <w:rPr>
          <w:rFonts w:ascii="Times New Roman" w:hAnsi="Times New Roman" w:cs="Times New Roman"/>
          <w:sz w:val="28"/>
          <w:szCs w:val="24"/>
          <w:lang w:val="ru-RU"/>
        </w:rPr>
        <w:t>Организационно-правовое обеспечение образовательной деятельности</w:t>
      </w:r>
      <w:bookmarkEnd w:id="1"/>
    </w:p>
    <w:p w:rsidR="003F1AB6" w:rsidRPr="00131E03" w:rsidRDefault="003F1AB6" w:rsidP="00AF6BB3">
      <w:pPr>
        <w:pStyle w:val="210"/>
        <w:shd w:val="clear" w:color="auto" w:fill="auto"/>
        <w:tabs>
          <w:tab w:val="left" w:pos="0"/>
        </w:tabs>
        <w:spacing w:before="0" w:line="276" w:lineRule="auto"/>
        <w:ind w:firstLine="567"/>
      </w:pPr>
    </w:p>
    <w:p w:rsidR="008571D1" w:rsidRPr="00131E03" w:rsidRDefault="008571D1" w:rsidP="00AF6BB3">
      <w:pPr>
        <w:pStyle w:val="Default"/>
        <w:tabs>
          <w:tab w:val="left" w:pos="0"/>
        </w:tabs>
        <w:spacing w:line="276" w:lineRule="auto"/>
        <w:ind w:firstLine="567"/>
        <w:jc w:val="both"/>
      </w:pPr>
      <w:r w:rsidRPr="00131E03">
        <w:t xml:space="preserve">Учредителем Колледжа является Министерство образования и науки Республики Саха (Якутия), Министерство имущественных отношений РС(Я). </w:t>
      </w:r>
    </w:p>
    <w:p w:rsidR="008571D1" w:rsidRPr="00131E03" w:rsidRDefault="008571D1" w:rsidP="00AF6BB3">
      <w:pPr>
        <w:pStyle w:val="Default"/>
        <w:tabs>
          <w:tab w:val="left" w:pos="0"/>
        </w:tabs>
        <w:spacing w:line="276" w:lineRule="auto"/>
        <w:ind w:firstLine="567"/>
        <w:jc w:val="both"/>
      </w:pPr>
      <w:r w:rsidRPr="00131E03">
        <w:t xml:space="preserve">Колледж в своей деятельности руководствуется: Конституцией Российской Федерации, Гражданским кодексом Российской Федерации, Федеральным законом от 29.12.2012 № 273 «Об образовании в Российской федерации», другими законодательными актами Российской Федерации, нормативными правовыми актами Министерства образования и науки Российской Федерации, приказами Министерства образования и науки Республики Саха (Якутия) и Уставом ГБПОУ РС(Я) «Якутский медицинский колледж». </w:t>
      </w:r>
    </w:p>
    <w:p w:rsidR="008571D1" w:rsidRPr="00131E03" w:rsidRDefault="008571D1" w:rsidP="00AF6BB3">
      <w:pPr>
        <w:pStyle w:val="Default"/>
        <w:tabs>
          <w:tab w:val="left" w:pos="0"/>
        </w:tabs>
        <w:spacing w:line="276" w:lineRule="auto"/>
        <w:ind w:firstLine="567"/>
        <w:jc w:val="both"/>
      </w:pPr>
      <w:r w:rsidRPr="00131E03">
        <w:t xml:space="preserve">Колледж является юридическим лицом, имеет закрепленное за ним на праве оперативного управления государственное имущество. </w:t>
      </w:r>
    </w:p>
    <w:p w:rsidR="008571D1" w:rsidRPr="00131E03" w:rsidRDefault="008571D1" w:rsidP="00AF6BB3">
      <w:pPr>
        <w:pStyle w:val="Default"/>
        <w:tabs>
          <w:tab w:val="left" w:pos="0"/>
        </w:tabs>
        <w:spacing w:line="276" w:lineRule="auto"/>
        <w:ind w:firstLine="567"/>
        <w:jc w:val="both"/>
      </w:pPr>
      <w:r w:rsidRPr="00131E03">
        <w:t xml:space="preserve">Юридический и фактический адрес: Российская Федерация, 677005, Республика Саха (Якутия), г. Якутск, улица Лермонтова, дом 40. </w:t>
      </w:r>
    </w:p>
    <w:p w:rsidR="003E5F75" w:rsidRPr="00131E03" w:rsidRDefault="008571D1" w:rsidP="00AF6BB3">
      <w:pPr>
        <w:pStyle w:val="Default"/>
        <w:tabs>
          <w:tab w:val="left" w:pos="0"/>
        </w:tabs>
        <w:spacing w:line="276" w:lineRule="auto"/>
        <w:ind w:firstLine="567"/>
        <w:jc w:val="both"/>
      </w:pPr>
      <w:r w:rsidRPr="00131E03">
        <w:t>Тел/факс: 8(411 2) 22-65-26</w:t>
      </w:r>
      <w:r w:rsidR="003E5F75" w:rsidRPr="00131E03">
        <w:t>;</w:t>
      </w:r>
    </w:p>
    <w:p w:rsidR="003E5F75" w:rsidRPr="00131E03" w:rsidRDefault="003E5F75" w:rsidP="00AF6BB3">
      <w:pPr>
        <w:pStyle w:val="Default"/>
        <w:tabs>
          <w:tab w:val="left" w:pos="0"/>
        </w:tabs>
        <w:spacing w:line="276" w:lineRule="auto"/>
        <w:ind w:firstLine="567"/>
        <w:jc w:val="both"/>
      </w:pPr>
      <w:r w:rsidRPr="00131E03">
        <w:t>А</w:t>
      </w:r>
      <w:r w:rsidR="008571D1" w:rsidRPr="00131E03">
        <w:t xml:space="preserve">дрес электронной почты: </w:t>
      </w:r>
      <w:hyperlink r:id="rId9" w:history="1">
        <w:r w:rsidRPr="00131E03">
          <w:rPr>
            <w:rStyle w:val="a3"/>
            <w:lang w:val="en-US"/>
          </w:rPr>
          <w:t>yabmk</w:t>
        </w:r>
        <w:r w:rsidRPr="00131E03">
          <w:rPr>
            <w:rStyle w:val="a3"/>
            <w:bCs/>
          </w:rPr>
          <w:t>@mail.ru</w:t>
        </w:r>
      </w:hyperlink>
    </w:p>
    <w:p w:rsidR="003E5F75" w:rsidRPr="00131E03" w:rsidRDefault="003E5F75" w:rsidP="00AF6BB3">
      <w:pPr>
        <w:pStyle w:val="Default"/>
        <w:tabs>
          <w:tab w:val="left" w:pos="0"/>
        </w:tabs>
        <w:spacing w:line="276" w:lineRule="auto"/>
        <w:ind w:firstLine="567"/>
        <w:jc w:val="both"/>
        <w:rPr>
          <w:bCs/>
        </w:rPr>
      </w:pPr>
      <w:r w:rsidRPr="00131E03">
        <w:t xml:space="preserve">Сайт колледжа: </w:t>
      </w:r>
      <w:hyperlink r:id="rId10" w:history="1">
        <w:r w:rsidRPr="00131E03">
          <w:rPr>
            <w:rStyle w:val="a3"/>
          </w:rPr>
          <w:t>www.y</w:t>
        </w:r>
        <w:r w:rsidRPr="00131E03">
          <w:rPr>
            <w:rStyle w:val="a3"/>
            <w:lang w:val="en-US"/>
          </w:rPr>
          <w:t>bm</w:t>
        </w:r>
        <w:r w:rsidRPr="00131E03">
          <w:rPr>
            <w:rStyle w:val="a3"/>
          </w:rPr>
          <w:t>k.</w:t>
        </w:r>
        <w:r w:rsidRPr="00131E03">
          <w:rPr>
            <w:rStyle w:val="a3"/>
            <w:lang w:val="en-US"/>
          </w:rPr>
          <w:t>ykt</w:t>
        </w:r>
        <w:r w:rsidRPr="00131E03">
          <w:rPr>
            <w:rStyle w:val="a3"/>
          </w:rPr>
          <w:t>.ru</w:t>
        </w:r>
      </w:hyperlink>
    </w:p>
    <w:p w:rsidR="008571D1" w:rsidRPr="00131E03" w:rsidRDefault="008571D1" w:rsidP="00AF6BB3">
      <w:pPr>
        <w:pStyle w:val="Default"/>
        <w:tabs>
          <w:tab w:val="left" w:pos="0"/>
        </w:tabs>
        <w:spacing w:line="276" w:lineRule="auto"/>
        <w:ind w:firstLine="567"/>
        <w:jc w:val="both"/>
      </w:pPr>
      <w:r w:rsidRPr="00131E03">
        <w:t>Колледж осуществляет свою деятельность в соответствии с лицензией № 1489 от 28 января 2016, серия 14Л 01 №0001423 (бессрочно); свидетельством о государственной аккредитации № 0642 от 11 мая 2016 г., бланк серия 14А 02 №0000549 (</w:t>
      </w:r>
      <w:r w:rsidR="002E6922" w:rsidRPr="00131E03">
        <w:t xml:space="preserve">срок действия по 03.03.2021 г.) </w:t>
      </w:r>
      <w:r w:rsidRPr="00131E03">
        <w:t xml:space="preserve">от 25 сентября 2014 г. № 0342 серия 14 Л 01 № 0000068, бессрочно. </w:t>
      </w:r>
    </w:p>
    <w:p w:rsidR="008571D1" w:rsidRPr="00131E03" w:rsidRDefault="008571D1" w:rsidP="00AF6BB3">
      <w:pPr>
        <w:pStyle w:val="Default"/>
        <w:tabs>
          <w:tab w:val="left" w:pos="0"/>
        </w:tabs>
        <w:spacing w:line="276" w:lineRule="auto"/>
        <w:ind w:firstLine="567"/>
        <w:jc w:val="both"/>
      </w:pPr>
      <w:r w:rsidRPr="00131E03">
        <w:t xml:space="preserve">В настоящее время колледж осуществляет подготовку специалистов по специальностям СПО: </w:t>
      </w:r>
    </w:p>
    <w:p w:rsidR="008571D1" w:rsidRPr="00131E03" w:rsidRDefault="00334331" w:rsidP="00AF6BB3">
      <w:pPr>
        <w:pStyle w:val="af1"/>
        <w:numPr>
          <w:ilvl w:val="1"/>
          <w:numId w:val="4"/>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31.02.01 «Лечебное дело»</w:t>
      </w:r>
      <w:r w:rsidR="008571D1" w:rsidRPr="00131E03">
        <w:rPr>
          <w:rFonts w:ascii="Times New Roman" w:hAnsi="Times New Roman"/>
          <w:sz w:val="24"/>
          <w:szCs w:val="24"/>
        </w:rPr>
        <w:t xml:space="preserve"> углубленная подготовка</w:t>
      </w:r>
    </w:p>
    <w:p w:rsidR="008571D1" w:rsidRPr="00131E03" w:rsidRDefault="008571D1" w:rsidP="00AF6BB3">
      <w:pPr>
        <w:pStyle w:val="af1"/>
        <w:numPr>
          <w:ilvl w:val="1"/>
          <w:numId w:val="4"/>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31.</w:t>
      </w:r>
      <w:r w:rsidR="00334331" w:rsidRPr="00131E03">
        <w:rPr>
          <w:rFonts w:ascii="Times New Roman" w:hAnsi="Times New Roman"/>
          <w:sz w:val="24"/>
          <w:szCs w:val="24"/>
        </w:rPr>
        <w:t>02.02 «Акушерское дело» базовая</w:t>
      </w:r>
      <w:r w:rsidRPr="00131E03">
        <w:rPr>
          <w:rFonts w:ascii="Times New Roman" w:hAnsi="Times New Roman"/>
          <w:sz w:val="24"/>
          <w:szCs w:val="24"/>
        </w:rPr>
        <w:t xml:space="preserve"> </w:t>
      </w:r>
      <w:r w:rsidR="00334331" w:rsidRPr="00131E03">
        <w:rPr>
          <w:rFonts w:ascii="Times New Roman" w:hAnsi="Times New Roman"/>
          <w:sz w:val="24"/>
          <w:szCs w:val="24"/>
        </w:rPr>
        <w:t>подготовка</w:t>
      </w:r>
    </w:p>
    <w:p w:rsidR="008571D1" w:rsidRPr="00131E03" w:rsidRDefault="00334331" w:rsidP="00AF6BB3">
      <w:pPr>
        <w:pStyle w:val="af1"/>
        <w:numPr>
          <w:ilvl w:val="1"/>
          <w:numId w:val="4"/>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33.02.01 «Фармация», базовая подготовка</w:t>
      </w:r>
    </w:p>
    <w:p w:rsidR="00334331" w:rsidRPr="00131E03" w:rsidRDefault="008571D1" w:rsidP="00AF6BB3">
      <w:pPr>
        <w:pStyle w:val="af1"/>
        <w:numPr>
          <w:ilvl w:val="1"/>
          <w:numId w:val="4"/>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34.02.01 «Сес</w:t>
      </w:r>
      <w:r w:rsidR="00334331" w:rsidRPr="00131E03">
        <w:rPr>
          <w:rFonts w:ascii="Times New Roman" w:hAnsi="Times New Roman"/>
          <w:sz w:val="24"/>
          <w:szCs w:val="24"/>
        </w:rPr>
        <w:t>тринское дело»  базовая подготовка</w:t>
      </w:r>
    </w:p>
    <w:p w:rsidR="008571D1" w:rsidRPr="00131E03" w:rsidRDefault="008571D1" w:rsidP="00AF6BB3">
      <w:pPr>
        <w:pStyle w:val="af1"/>
        <w:numPr>
          <w:ilvl w:val="1"/>
          <w:numId w:val="4"/>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31.02.03 «Лаб</w:t>
      </w:r>
      <w:r w:rsidR="00334331" w:rsidRPr="00131E03">
        <w:rPr>
          <w:rFonts w:ascii="Times New Roman" w:hAnsi="Times New Roman"/>
          <w:sz w:val="24"/>
          <w:szCs w:val="24"/>
        </w:rPr>
        <w:t>ораторная диагностика» базовая подготовка</w:t>
      </w:r>
    </w:p>
    <w:p w:rsidR="008571D1" w:rsidRPr="00131E03" w:rsidRDefault="008571D1" w:rsidP="00AF6BB3">
      <w:pPr>
        <w:pStyle w:val="af1"/>
        <w:numPr>
          <w:ilvl w:val="1"/>
          <w:numId w:val="4"/>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31.02.0</w:t>
      </w:r>
      <w:r w:rsidR="00334331" w:rsidRPr="00131E03">
        <w:rPr>
          <w:rFonts w:ascii="Times New Roman" w:hAnsi="Times New Roman"/>
          <w:sz w:val="24"/>
          <w:szCs w:val="24"/>
        </w:rPr>
        <w:t>5 «Стоматология ортопедическая» базовая подготовка</w:t>
      </w:r>
    </w:p>
    <w:p w:rsidR="00A47662" w:rsidRPr="00131E03" w:rsidRDefault="00A47662" w:rsidP="00AF6BB3">
      <w:pPr>
        <w:pStyle w:val="af1"/>
        <w:numPr>
          <w:ilvl w:val="1"/>
          <w:numId w:val="4"/>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43.02.04 «Прикладная эстетика»</w:t>
      </w:r>
      <w:r w:rsidR="00E2384C" w:rsidRPr="00131E03">
        <w:rPr>
          <w:rFonts w:ascii="Times New Roman" w:hAnsi="Times New Roman"/>
          <w:sz w:val="24"/>
          <w:szCs w:val="24"/>
        </w:rPr>
        <w:t>, базовая подготовка</w:t>
      </w:r>
    </w:p>
    <w:p w:rsidR="00E2384C" w:rsidRPr="00131E03" w:rsidRDefault="00E2384C" w:rsidP="00AF6BB3">
      <w:pPr>
        <w:pStyle w:val="af1"/>
        <w:numPr>
          <w:ilvl w:val="1"/>
          <w:numId w:val="4"/>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43.02.12 «Технология эстетических услуг», базовая подготовка</w:t>
      </w:r>
    </w:p>
    <w:p w:rsidR="00A47662" w:rsidRPr="00131E03" w:rsidRDefault="00E2384C" w:rsidP="00AF6BB3">
      <w:pPr>
        <w:pStyle w:val="af1"/>
        <w:numPr>
          <w:ilvl w:val="1"/>
          <w:numId w:val="4"/>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32.02.01 «Медико-профилактическое дело», базовая подготовка</w:t>
      </w:r>
    </w:p>
    <w:p w:rsidR="008571D1" w:rsidRPr="00131E03" w:rsidRDefault="008571D1" w:rsidP="00AF6BB3">
      <w:pPr>
        <w:pStyle w:val="Default"/>
        <w:tabs>
          <w:tab w:val="left" w:pos="0"/>
        </w:tabs>
        <w:spacing w:line="276" w:lineRule="auto"/>
        <w:ind w:firstLine="567"/>
        <w:jc w:val="both"/>
      </w:pPr>
      <w:r w:rsidRPr="00131E03">
        <w:t>Анализ выполнения требований, предусмотренных лицензией, показывает, что контрольные нормативы, установленные лицензией, а именно: приведенный контингент студентов к очной форме обучения, качественный состав преподавателей, обеспеченность обязательной учебно-методической литературой, уче</w:t>
      </w:r>
      <w:r w:rsidR="003E5F75" w:rsidRPr="00131E03">
        <w:t>бная площадь помещений колледжа</w:t>
      </w:r>
      <w:r w:rsidRPr="00131E03">
        <w:t xml:space="preserve"> в расчете на одного студента ГБПОУ РС (Я) «Якутский </w:t>
      </w:r>
      <w:r w:rsidR="003E5F75" w:rsidRPr="00131E03">
        <w:t>медицинский колледж</w:t>
      </w:r>
      <w:r w:rsidRPr="00131E03">
        <w:t xml:space="preserve">» выполняются. </w:t>
      </w:r>
    </w:p>
    <w:p w:rsidR="00A47662" w:rsidRPr="00785618" w:rsidRDefault="00A47662"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МИССИЯ – быть ведущим инновационным образовательным учреждением СПО РС(Я), совершенствующим систему среднего медицинского образования республики, эффективно внедряющим в практику инновационные технологии и научные разработки, гарантирующим получение качественного среднего медицинского образования в соответствии с требованиями потребителей.</w:t>
      </w:r>
    </w:p>
    <w:p w:rsidR="00AF6BB3" w:rsidRPr="00785618" w:rsidRDefault="00AF6BB3" w:rsidP="00AF6BB3">
      <w:pPr>
        <w:tabs>
          <w:tab w:val="left" w:pos="0"/>
        </w:tabs>
        <w:spacing w:line="276" w:lineRule="auto"/>
        <w:ind w:firstLine="567"/>
        <w:jc w:val="both"/>
        <w:rPr>
          <w:rFonts w:ascii="Times New Roman" w:hAnsi="Times New Roman" w:cs="Times New Roman"/>
        </w:rPr>
      </w:pPr>
    </w:p>
    <w:p w:rsidR="00A47662" w:rsidRPr="00131E03" w:rsidRDefault="00A47662"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lastRenderedPageBreak/>
        <w:t>ПОЛИТИКА:</w:t>
      </w:r>
    </w:p>
    <w:p w:rsidR="00A47662" w:rsidRPr="00131E03" w:rsidRDefault="00A47662"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1.</w:t>
      </w:r>
      <w:r w:rsidRPr="00131E03">
        <w:rPr>
          <w:rFonts w:ascii="Times New Roman" w:hAnsi="Times New Roman" w:cs="Times New Roman"/>
        </w:rPr>
        <w:tab/>
        <w:t>удовлетворение потребности личности в получении образования по специальности;</w:t>
      </w:r>
    </w:p>
    <w:p w:rsidR="00A47662" w:rsidRPr="00131E03" w:rsidRDefault="00A47662"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2.</w:t>
      </w:r>
      <w:r w:rsidRPr="00131E03">
        <w:rPr>
          <w:rFonts w:ascii="Times New Roman" w:hAnsi="Times New Roman" w:cs="Times New Roman"/>
        </w:rPr>
        <w:tab/>
        <w:t xml:space="preserve">удовлетворение потребности Республики Саха (Якутия) в специалистах со средним медицинским образованием;   </w:t>
      </w:r>
    </w:p>
    <w:p w:rsidR="00A47662" w:rsidRPr="00131E03" w:rsidRDefault="00A47662"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3.</w:t>
      </w:r>
      <w:r w:rsidRPr="00131E03">
        <w:rPr>
          <w:rFonts w:ascii="Times New Roman" w:hAnsi="Times New Roman" w:cs="Times New Roman"/>
        </w:rPr>
        <w:tab/>
        <w:t>развитие среднего медицинского образования в Республике Саха (Якутия).</w:t>
      </w:r>
    </w:p>
    <w:p w:rsidR="00A47662" w:rsidRPr="00131E03" w:rsidRDefault="00A47662"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ЦЕЛЬ – Подготовка высококвалифицированных специалистов со средним медицинским образованием, обладающих общими и профессиональными компетенциями, конкурентоспособных на рынке труда </w:t>
      </w:r>
    </w:p>
    <w:p w:rsidR="00E2384C" w:rsidRPr="00131E03" w:rsidRDefault="00E2384C"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ЗАДАЧИ:</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Выполнение государственного заказа по подготовке специалистов со средним медицинским образованием;</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Совершенствование эффективности управления колледжем, в том числе дальнейшее развитие нормативно-правовой базы, внедрение  информационной системы «Аверс: Управление ПОУ» ;</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Повышение качества, доступности и эффективности среднего медицинского образования в свете требований ФГОС, профессиональных стандартов по специальностям и требований </w:t>
      </w:r>
      <w:r w:rsidRPr="00131E03">
        <w:rPr>
          <w:rFonts w:ascii="Times New Roman" w:hAnsi="Times New Roman" w:cs="Times New Roman"/>
          <w:lang w:val="en-US"/>
        </w:rPr>
        <w:t>WSR</w:t>
      </w:r>
      <w:r w:rsidRPr="00131E03">
        <w:rPr>
          <w:rFonts w:ascii="Times New Roman" w:hAnsi="Times New Roman" w:cs="Times New Roman"/>
        </w:rPr>
        <w:t xml:space="preserve">, инклюзивного образования; </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Обеспечение профессионального и личностного развития студентов, их творческой самореализации; </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Обеспечение конкурентоспособности студентов и преподавателей колледжа в республиканских, всероссийских, международных конкурсах, олимпиадах профессионального мастерства, в региональном и национальном чемпионате </w:t>
      </w:r>
      <w:r w:rsidRPr="00131E03">
        <w:rPr>
          <w:rFonts w:ascii="Times New Roman" w:hAnsi="Times New Roman" w:cs="Times New Roman"/>
          <w:lang w:val="en-US"/>
        </w:rPr>
        <w:t>World</w:t>
      </w:r>
      <w:r w:rsidRPr="00131E03">
        <w:rPr>
          <w:rFonts w:ascii="Times New Roman" w:hAnsi="Times New Roman" w:cs="Times New Roman"/>
        </w:rPr>
        <w:t xml:space="preserve"> </w:t>
      </w:r>
      <w:r w:rsidRPr="00131E03">
        <w:rPr>
          <w:rFonts w:ascii="Times New Roman" w:hAnsi="Times New Roman" w:cs="Times New Roman"/>
          <w:lang w:val="en-US"/>
        </w:rPr>
        <w:t>Skill</w:t>
      </w:r>
      <w:r w:rsidRPr="00131E03">
        <w:rPr>
          <w:rFonts w:ascii="Times New Roman" w:hAnsi="Times New Roman" w:cs="Times New Roman"/>
        </w:rPr>
        <w:t xml:space="preserve"> </w:t>
      </w:r>
      <w:r w:rsidRPr="00131E03">
        <w:rPr>
          <w:rFonts w:ascii="Times New Roman" w:hAnsi="Times New Roman" w:cs="Times New Roman"/>
          <w:lang w:val="en-US"/>
        </w:rPr>
        <w:t>Russia</w:t>
      </w:r>
      <w:r w:rsidRPr="00131E03">
        <w:rPr>
          <w:rFonts w:ascii="Times New Roman" w:hAnsi="Times New Roman" w:cs="Times New Roman"/>
        </w:rPr>
        <w:t xml:space="preserve">, «Абилимпикс», «Навыки50+». </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Научно-методическое обеспечение учебно-воспитательного процесса по специальностям в соответствии с ФГОС и внедрением профессиональных стандартов. Подготовка к переходу к новым ФГОС-4, проведение демонстрационного экзамена по медицинским специальностям; развитие проектного подхода в деятельности;</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Развитие кадрового состава колледжа в соответствии с современными требованиями к профессиональному стандарту педагога профессионального образования;</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Расширение связей с МИ СВФУ, ОО СПО РС(Я) и ведущими медицинскими образовательными учреждениями РФ в области подготовки и повышения квалификации специалистов со средним медицинским образованием, развитие деятельности УМО по УГС;</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Изменение организационно-содержательных аспектов в социальном партнерстве, расширение их участия в формировании общих и профессиональных компетенций будущих специалистов, развитие сетевого взаимодействия, в том числе в рамках международного сотрудничества;</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Укрепление и развитие материально-технической базы колледжа в соответствии с требованиями ФГОС и профессиональных стандартов, в том числе с привлечением социальных партнеров и муниципальных образований;</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Совершенствование деятельности по непрерывной подготовке специалистов со средним медицинским образованием. Проведение аккредитации выпускников и средних медицинских работников;</w:t>
      </w:r>
    </w:p>
    <w:p w:rsidR="00E2384C" w:rsidRPr="00131E03" w:rsidRDefault="00E2384C" w:rsidP="00AF6BB3">
      <w:pPr>
        <w:widowControl/>
        <w:numPr>
          <w:ilvl w:val="1"/>
          <w:numId w:val="2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Внедрение специальности «Медико-профилактическое дело».</w:t>
      </w:r>
    </w:p>
    <w:p w:rsidR="00E2384C" w:rsidRPr="00131E03" w:rsidRDefault="00E2384C" w:rsidP="00AF6BB3">
      <w:pPr>
        <w:tabs>
          <w:tab w:val="left" w:pos="0"/>
        </w:tabs>
        <w:spacing w:line="276" w:lineRule="auto"/>
        <w:ind w:firstLine="567"/>
        <w:jc w:val="both"/>
        <w:rPr>
          <w:rFonts w:ascii="Times New Roman" w:hAnsi="Times New Roman" w:cs="Times New Roman"/>
        </w:rPr>
      </w:pPr>
    </w:p>
    <w:p w:rsidR="00A47662" w:rsidRPr="00131E03" w:rsidRDefault="00770ADA"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lastRenderedPageBreak/>
        <w:t>Критерии эффективности на 201</w:t>
      </w:r>
      <w:r w:rsidR="00473311" w:rsidRPr="00131E03">
        <w:rPr>
          <w:rFonts w:ascii="Times New Roman" w:hAnsi="Times New Roman" w:cs="Times New Roman"/>
        </w:rPr>
        <w:t>9-2020</w:t>
      </w:r>
      <w:r w:rsidRPr="00131E03">
        <w:rPr>
          <w:rFonts w:ascii="Times New Roman" w:hAnsi="Times New Roman" w:cs="Times New Roman"/>
        </w:rPr>
        <w:t xml:space="preserve"> учебный год</w:t>
      </w:r>
    </w:p>
    <w:p w:rsidR="00A47662" w:rsidRPr="00131E03" w:rsidRDefault="00A47662" w:rsidP="00AF6BB3">
      <w:pPr>
        <w:widowControl/>
        <w:tabs>
          <w:tab w:val="left" w:pos="0"/>
        </w:tabs>
        <w:spacing w:line="276" w:lineRule="auto"/>
        <w:ind w:firstLine="567"/>
        <w:jc w:val="center"/>
        <w:rPr>
          <w:rFonts w:ascii="Times New Roman" w:eastAsia="Times New Roman" w:hAnsi="Times New Roman" w:cs="Times New Roman"/>
          <w:color w:val="auto"/>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5776"/>
        <w:gridCol w:w="3208"/>
      </w:tblGrid>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 xml:space="preserve">Наименование </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Критериальное значение</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1.</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Выполнение плана контрольных цифр приема</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100%</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2.</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Выполнение государственного заказа подготовки специалистов со средним медицинским образованием</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90%</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 xml:space="preserve">3. </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Успеваемость за учебный год</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100%</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4.</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Качество за учебный год</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45%</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5.</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Средний бал</w:t>
            </w:r>
            <w:r w:rsidR="00473311" w:rsidRPr="00131E03">
              <w:rPr>
                <w:rFonts w:ascii="Times New Roman" w:hAnsi="Times New Roman" w:cs="Times New Roman"/>
              </w:rPr>
              <w:t>л</w:t>
            </w:r>
            <w:r w:rsidRPr="00131E03">
              <w:rPr>
                <w:rFonts w:ascii="Times New Roman" w:hAnsi="Times New Roman" w:cs="Times New Roman"/>
              </w:rPr>
              <w:t xml:space="preserve"> за учебный год</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3,8</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6</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Распределение выпускников</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85</w:t>
            </w:r>
            <w:r w:rsidR="008045FA" w:rsidRPr="00131E03">
              <w:rPr>
                <w:rFonts w:ascii="Times New Roman" w:hAnsi="Times New Roman" w:cs="Times New Roman"/>
              </w:rPr>
              <w:t xml:space="preserve"> </w:t>
            </w:r>
            <w:r w:rsidRPr="00131E03">
              <w:rPr>
                <w:rFonts w:ascii="Times New Roman" w:hAnsi="Times New Roman" w:cs="Times New Roman"/>
              </w:rPr>
              <w:t>%</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7.</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Производственная преддипломная практика</w:t>
            </w:r>
          </w:p>
          <w:p w:rsidR="00A47662" w:rsidRPr="00131E03" w:rsidRDefault="00A47662" w:rsidP="00131E03">
            <w:pPr>
              <w:rPr>
                <w:rFonts w:ascii="Times New Roman" w:hAnsi="Times New Roman" w:cs="Times New Roman"/>
              </w:rPr>
            </w:pPr>
            <w:r w:rsidRPr="00131E03">
              <w:rPr>
                <w:rFonts w:ascii="Times New Roman" w:hAnsi="Times New Roman" w:cs="Times New Roman"/>
              </w:rPr>
              <w:t xml:space="preserve">успеваемость </w:t>
            </w:r>
          </w:p>
          <w:p w:rsidR="00A47662" w:rsidRPr="00131E03" w:rsidRDefault="00A47662" w:rsidP="00131E03">
            <w:pPr>
              <w:rPr>
                <w:rFonts w:ascii="Times New Roman" w:hAnsi="Times New Roman" w:cs="Times New Roman"/>
              </w:rPr>
            </w:pPr>
            <w:r w:rsidRPr="00131E03">
              <w:rPr>
                <w:rFonts w:ascii="Times New Roman" w:hAnsi="Times New Roman" w:cs="Times New Roman"/>
              </w:rPr>
              <w:t>качество</w:t>
            </w:r>
          </w:p>
          <w:p w:rsidR="00A47662" w:rsidRPr="00131E03" w:rsidRDefault="00A47662" w:rsidP="00131E03">
            <w:pPr>
              <w:rPr>
                <w:rFonts w:ascii="Times New Roman" w:hAnsi="Times New Roman" w:cs="Times New Roman"/>
              </w:rPr>
            </w:pPr>
            <w:r w:rsidRPr="00131E03">
              <w:rPr>
                <w:rFonts w:ascii="Times New Roman" w:hAnsi="Times New Roman" w:cs="Times New Roman"/>
              </w:rPr>
              <w:t>средний балл</w:t>
            </w:r>
          </w:p>
        </w:tc>
        <w:tc>
          <w:tcPr>
            <w:tcW w:w="3260" w:type="dxa"/>
          </w:tcPr>
          <w:p w:rsidR="00A47662" w:rsidRPr="00131E03" w:rsidRDefault="00A47662" w:rsidP="00131E03">
            <w:pPr>
              <w:rPr>
                <w:rFonts w:ascii="Times New Roman" w:hAnsi="Times New Roman" w:cs="Times New Roman"/>
              </w:rPr>
            </w:pPr>
          </w:p>
          <w:p w:rsidR="00A47662" w:rsidRPr="00131E03" w:rsidRDefault="00A47662" w:rsidP="00131E03">
            <w:pPr>
              <w:rPr>
                <w:rFonts w:ascii="Times New Roman" w:hAnsi="Times New Roman" w:cs="Times New Roman"/>
              </w:rPr>
            </w:pPr>
            <w:r w:rsidRPr="00131E03">
              <w:rPr>
                <w:rFonts w:ascii="Times New Roman" w:hAnsi="Times New Roman" w:cs="Times New Roman"/>
              </w:rPr>
              <w:t>100%</w:t>
            </w:r>
          </w:p>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70</w:t>
            </w:r>
          </w:p>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4,0</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8.</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Дипломов с отличием</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8%</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9.</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Защита дипломных работ</w:t>
            </w:r>
          </w:p>
          <w:p w:rsidR="00A47662" w:rsidRPr="00131E03" w:rsidRDefault="00A47662" w:rsidP="00131E03">
            <w:pPr>
              <w:rPr>
                <w:rFonts w:ascii="Times New Roman" w:hAnsi="Times New Roman" w:cs="Times New Roman"/>
              </w:rPr>
            </w:pPr>
            <w:r w:rsidRPr="00131E03">
              <w:rPr>
                <w:rFonts w:ascii="Times New Roman" w:hAnsi="Times New Roman" w:cs="Times New Roman"/>
              </w:rPr>
              <w:t xml:space="preserve">успеваемость </w:t>
            </w:r>
          </w:p>
          <w:p w:rsidR="00A47662" w:rsidRPr="00131E03" w:rsidRDefault="00A47662" w:rsidP="00131E03">
            <w:pPr>
              <w:rPr>
                <w:rFonts w:ascii="Times New Roman" w:hAnsi="Times New Roman" w:cs="Times New Roman"/>
              </w:rPr>
            </w:pPr>
            <w:r w:rsidRPr="00131E03">
              <w:rPr>
                <w:rFonts w:ascii="Times New Roman" w:hAnsi="Times New Roman" w:cs="Times New Roman"/>
              </w:rPr>
              <w:t>качество</w:t>
            </w:r>
          </w:p>
          <w:p w:rsidR="00A47662" w:rsidRPr="00131E03" w:rsidRDefault="00A47662" w:rsidP="00131E03">
            <w:pPr>
              <w:rPr>
                <w:rFonts w:ascii="Times New Roman" w:hAnsi="Times New Roman" w:cs="Times New Roman"/>
              </w:rPr>
            </w:pPr>
            <w:r w:rsidRPr="00131E03">
              <w:rPr>
                <w:rFonts w:ascii="Times New Roman" w:hAnsi="Times New Roman" w:cs="Times New Roman"/>
              </w:rPr>
              <w:t>средний балл</w:t>
            </w:r>
          </w:p>
        </w:tc>
        <w:tc>
          <w:tcPr>
            <w:tcW w:w="3260" w:type="dxa"/>
          </w:tcPr>
          <w:p w:rsidR="00A47662" w:rsidRPr="00131E03" w:rsidRDefault="00A47662" w:rsidP="00131E03">
            <w:pPr>
              <w:rPr>
                <w:rFonts w:ascii="Times New Roman" w:hAnsi="Times New Roman" w:cs="Times New Roman"/>
              </w:rPr>
            </w:pPr>
          </w:p>
          <w:p w:rsidR="00A47662" w:rsidRPr="00131E03" w:rsidRDefault="00A47662" w:rsidP="00131E03">
            <w:pPr>
              <w:rPr>
                <w:rFonts w:ascii="Times New Roman" w:hAnsi="Times New Roman" w:cs="Times New Roman"/>
              </w:rPr>
            </w:pPr>
            <w:r w:rsidRPr="00131E03">
              <w:rPr>
                <w:rFonts w:ascii="Times New Roman" w:hAnsi="Times New Roman" w:cs="Times New Roman"/>
              </w:rPr>
              <w:t>100%</w:t>
            </w:r>
          </w:p>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70%</w:t>
            </w:r>
          </w:p>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4,0</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10.</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Квалификация преподавательского состава</w:t>
            </w:r>
          </w:p>
          <w:p w:rsidR="00A47662" w:rsidRPr="00131E03" w:rsidRDefault="00A47662" w:rsidP="00131E03">
            <w:pPr>
              <w:rPr>
                <w:rFonts w:ascii="Times New Roman" w:hAnsi="Times New Roman" w:cs="Times New Roman"/>
              </w:rPr>
            </w:pPr>
            <w:r w:rsidRPr="00131E03">
              <w:rPr>
                <w:rFonts w:ascii="Times New Roman" w:hAnsi="Times New Roman" w:cs="Times New Roman"/>
              </w:rPr>
              <w:t>высшее образование</w:t>
            </w:r>
          </w:p>
          <w:p w:rsidR="00A47662" w:rsidRPr="00131E03" w:rsidRDefault="00A47662" w:rsidP="00131E03">
            <w:pPr>
              <w:rPr>
                <w:rFonts w:ascii="Times New Roman" w:hAnsi="Times New Roman" w:cs="Times New Roman"/>
              </w:rPr>
            </w:pPr>
            <w:r w:rsidRPr="00131E03">
              <w:rPr>
                <w:rFonts w:ascii="Times New Roman" w:hAnsi="Times New Roman" w:cs="Times New Roman"/>
              </w:rPr>
              <w:t>наличие квалификационных категорий</w:t>
            </w:r>
          </w:p>
          <w:p w:rsidR="00A47662" w:rsidRPr="00131E03" w:rsidRDefault="00A47662" w:rsidP="00131E03">
            <w:pPr>
              <w:rPr>
                <w:rFonts w:ascii="Times New Roman" w:hAnsi="Times New Roman" w:cs="Times New Roman"/>
              </w:rPr>
            </w:pPr>
            <w:r w:rsidRPr="00131E03">
              <w:rPr>
                <w:rFonts w:ascii="Times New Roman" w:hAnsi="Times New Roman" w:cs="Times New Roman"/>
              </w:rPr>
              <w:t>в.т.ч. высшая квалификационная категория</w:t>
            </w:r>
          </w:p>
        </w:tc>
        <w:tc>
          <w:tcPr>
            <w:tcW w:w="3260" w:type="dxa"/>
          </w:tcPr>
          <w:p w:rsidR="00A47662" w:rsidRPr="00131E03" w:rsidRDefault="00A47662" w:rsidP="00131E03">
            <w:pPr>
              <w:rPr>
                <w:rFonts w:ascii="Times New Roman" w:hAnsi="Times New Roman" w:cs="Times New Roman"/>
              </w:rPr>
            </w:pPr>
          </w:p>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100%</w:t>
            </w:r>
          </w:p>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60</w:t>
            </w:r>
            <w:r w:rsidR="008045FA" w:rsidRPr="00131E03">
              <w:rPr>
                <w:rFonts w:ascii="Times New Roman" w:hAnsi="Times New Roman" w:cs="Times New Roman"/>
              </w:rPr>
              <w:t xml:space="preserve"> </w:t>
            </w:r>
            <w:r w:rsidRPr="00131E03">
              <w:rPr>
                <w:rFonts w:ascii="Times New Roman" w:hAnsi="Times New Roman" w:cs="Times New Roman"/>
              </w:rPr>
              <w:t>%</w:t>
            </w:r>
          </w:p>
          <w:p w:rsidR="00A47662" w:rsidRPr="00131E03" w:rsidRDefault="00A47662" w:rsidP="00131E03">
            <w:pPr>
              <w:rPr>
                <w:rFonts w:ascii="Times New Roman" w:hAnsi="Times New Roman" w:cs="Times New Roman"/>
              </w:rPr>
            </w:pPr>
            <w:r w:rsidRPr="00131E03">
              <w:rPr>
                <w:rFonts w:ascii="Times New Roman" w:hAnsi="Times New Roman" w:cs="Times New Roman"/>
              </w:rPr>
              <w:t>не ниже 25%</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11.</w:t>
            </w:r>
          </w:p>
        </w:tc>
        <w:tc>
          <w:tcPr>
            <w:tcW w:w="5897" w:type="dxa"/>
          </w:tcPr>
          <w:p w:rsidR="00A47662" w:rsidRPr="00131E03" w:rsidRDefault="00473311" w:rsidP="00131E03">
            <w:pPr>
              <w:rPr>
                <w:rFonts w:ascii="Times New Roman" w:hAnsi="Times New Roman" w:cs="Times New Roman"/>
              </w:rPr>
            </w:pPr>
            <w:r w:rsidRPr="00131E03">
              <w:rPr>
                <w:rFonts w:ascii="Times New Roman" w:hAnsi="Times New Roman" w:cs="Times New Roman"/>
              </w:rPr>
              <w:t>Доля охвата обучающихся кружками и спортивными секциями ( в том числе не менее 100% несовершеннолетних)</w:t>
            </w:r>
          </w:p>
        </w:tc>
        <w:tc>
          <w:tcPr>
            <w:tcW w:w="3260" w:type="dxa"/>
          </w:tcPr>
          <w:p w:rsidR="00A47662" w:rsidRPr="00131E03" w:rsidRDefault="00473311" w:rsidP="00131E03">
            <w:pPr>
              <w:rPr>
                <w:rFonts w:ascii="Times New Roman" w:hAnsi="Times New Roman" w:cs="Times New Roman"/>
              </w:rPr>
            </w:pPr>
            <w:r w:rsidRPr="00131E03">
              <w:rPr>
                <w:rFonts w:ascii="Times New Roman" w:hAnsi="Times New Roman" w:cs="Times New Roman"/>
              </w:rPr>
              <w:t>не ниже 2</w:t>
            </w:r>
            <w:r w:rsidR="00A47662" w:rsidRPr="00131E03">
              <w:rPr>
                <w:rFonts w:ascii="Times New Roman" w:hAnsi="Times New Roman" w:cs="Times New Roman"/>
              </w:rPr>
              <w:t>5%</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12</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Результативность участия студентов в олимпиадах, НПК, конкурсах среди ОО СПО различного уровня</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не менее 20 дипломантов</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13.</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Участие в WSR и олимпиаде по сестринскому делу</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 xml:space="preserve">не менее 60% от выпускников по специальности </w:t>
            </w:r>
          </w:p>
        </w:tc>
      </w:tr>
      <w:tr w:rsidR="00A47662" w:rsidRPr="00131E03" w:rsidTr="0017734B">
        <w:trPr>
          <w:jc w:val="center"/>
        </w:trPr>
        <w:tc>
          <w:tcPr>
            <w:tcW w:w="59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14.</w:t>
            </w:r>
          </w:p>
        </w:tc>
        <w:tc>
          <w:tcPr>
            <w:tcW w:w="5897"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 xml:space="preserve">Результативность участия преподавателей в НПК, педагогических чтениях, конкурсах среди ССУЗ </w:t>
            </w:r>
          </w:p>
        </w:tc>
        <w:tc>
          <w:tcPr>
            <w:tcW w:w="3260" w:type="dxa"/>
          </w:tcPr>
          <w:p w:rsidR="00A47662" w:rsidRPr="00131E03" w:rsidRDefault="00A47662" w:rsidP="00131E03">
            <w:pPr>
              <w:rPr>
                <w:rFonts w:ascii="Times New Roman" w:hAnsi="Times New Roman" w:cs="Times New Roman"/>
              </w:rPr>
            </w:pPr>
            <w:r w:rsidRPr="00131E03">
              <w:rPr>
                <w:rFonts w:ascii="Times New Roman" w:hAnsi="Times New Roman" w:cs="Times New Roman"/>
              </w:rPr>
              <w:t>не менее 7 дипломантов</w:t>
            </w:r>
          </w:p>
        </w:tc>
      </w:tr>
      <w:tr w:rsidR="00E0662D" w:rsidRPr="00131E03" w:rsidTr="0017734B">
        <w:trPr>
          <w:jc w:val="center"/>
        </w:trPr>
        <w:tc>
          <w:tcPr>
            <w:tcW w:w="590" w:type="dxa"/>
          </w:tcPr>
          <w:p w:rsidR="00E0662D" w:rsidRPr="00131E03" w:rsidRDefault="00E0662D" w:rsidP="00131E03">
            <w:pPr>
              <w:rPr>
                <w:rFonts w:ascii="Times New Roman" w:hAnsi="Times New Roman" w:cs="Times New Roman"/>
              </w:rPr>
            </w:pPr>
            <w:r w:rsidRPr="00131E03">
              <w:rPr>
                <w:rFonts w:ascii="Times New Roman" w:hAnsi="Times New Roman" w:cs="Times New Roman"/>
              </w:rPr>
              <w:t>15.</w:t>
            </w:r>
          </w:p>
        </w:tc>
        <w:tc>
          <w:tcPr>
            <w:tcW w:w="5897" w:type="dxa"/>
          </w:tcPr>
          <w:p w:rsidR="00E0662D" w:rsidRPr="00131E03" w:rsidRDefault="00E0662D" w:rsidP="00131E03">
            <w:pPr>
              <w:rPr>
                <w:rFonts w:ascii="Times New Roman" w:hAnsi="Times New Roman" w:cs="Times New Roman"/>
              </w:rPr>
            </w:pPr>
            <w:r w:rsidRPr="00131E03">
              <w:rPr>
                <w:rFonts w:ascii="Times New Roman" w:hAnsi="Times New Roman" w:cs="Times New Roman"/>
              </w:rPr>
              <w:t>Прохождение процедуры аккредитации выпускников</w:t>
            </w:r>
          </w:p>
          <w:p w:rsidR="00E0662D" w:rsidRPr="00131E03" w:rsidRDefault="00E0662D" w:rsidP="00131E03">
            <w:pPr>
              <w:rPr>
                <w:rFonts w:ascii="Times New Roman" w:hAnsi="Times New Roman" w:cs="Times New Roman"/>
              </w:rPr>
            </w:pPr>
            <w:r w:rsidRPr="00131E03">
              <w:rPr>
                <w:rFonts w:ascii="Times New Roman" w:hAnsi="Times New Roman" w:cs="Times New Roman"/>
              </w:rPr>
              <w:t>успеваемость по теории</w:t>
            </w:r>
          </w:p>
          <w:p w:rsidR="00E0662D" w:rsidRPr="00131E03" w:rsidRDefault="00E0662D" w:rsidP="00131E03">
            <w:pPr>
              <w:rPr>
                <w:rFonts w:ascii="Times New Roman" w:hAnsi="Times New Roman" w:cs="Times New Roman"/>
              </w:rPr>
            </w:pPr>
            <w:r w:rsidRPr="00131E03">
              <w:rPr>
                <w:rFonts w:ascii="Times New Roman" w:hAnsi="Times New Roman" w:cs="Times New Roman"/>
              </w:rPr>
              <w:t>успеваемость по практике</w:t>
            </w:r>
          </w:p>
        </w:tc>
        <w:tc>
          <w:tcPr>
            <w:tcW w:w="3260" w:type="dxa"/>
          </w:tcPr>
          <w:p w:rsidR="00E0662D" w:rsidRPr="00131E03" w:rsidRDefault="00E0662D" w:rsidP="00131E03">
            <w:pPr>
              <w:rPr>
                <w:rFonts w:ascii="Times New Roman" w:hAnsi="Times New Roman" w:cs="Times New Roman"/>
              </w:rPr>
            </w:pPr>
          </w:p>
          <w:p w:rsidR="00E0662D" w:rsidRPr="00131E03" w:rsidRDefault="00E0662D" w:rsidP="00131E03">
            <w:pPr>
              <w:rPr>
                <w:rFonts w:ascii="Times New Roman" w:hAnsi="Times New Roman" w:cs="Times New Roman"/>
              </w:rPr>
            </w:pPr>
            <w:r w:rsidRPr="00131E03">
              <w:rPr>
                <w:rFonts w:ascii="Times New Roman" w:hAnsi="Times New Roman" w:cs="Times New Roman"/>
              </w:rPr>
              <w:t>100%</w:t>
            </w:r>
          </w:p>
          <w:p w:rsidR="00E0662D" w:rsidRPr="00131E03" w:rsidRDefault="00E0662D" w:rsidP="00131E03">
            <w:pPr>
              <w:rPr>
                <w:rFonts w:ascii="Times New Roman" w:hAnsi="Times New Roman" w:cs="Times New Roman"/>
              </w:rPr>
            </w:pPr>
            <w:r w:rsidRPr="00131E03">
              <w:rPr>
                <w:rFonts w:ascii="Times New Roman" w:hAnsi="Times New Roman" w:cs="Times New Roman"/>
              </w:rPr>
              <w:t>100%</w:t>
            </w:r>
          </w:p>
        </w:tc>
      </w:tr>
    </w:tbl>
    <w:p w:rsidR="00A47662" w:rsidRPr="00131E03" w:rsidRDefault="00A47662" w:rsidP="00AF6BB3">
      <w:pPr>
        <w:widowControl/>
        <w:tabs>
          <w:tab w:val="left" w:pos="0"/>
        </w:tabs>
        <w:spacing w:line="276" w:lineRule="auto"/>
        <w:ind w:firstLine="567"/>
        <w:jc w:val="center"/>
        <w:rPr>
          <w:rFonts w:ascii="Times New Roman" w:eastAsia="Times New Roman" w:hAnsi="Times New Roman" w:cs="Times New Roman"/>
          <w:color w:val="auto"/>
          <w:lang w:bidi="ar-SA"/>
        </w:rPr>
      </w:pPr>
    </w:p>
    <w:p w:rsidR="008571D1" w:rsidRPr="00131E03" w:rsidRDefault="008571D1" w:rsidP="00AF6BB3">
      <w:pPr>
        <w:pStyle w:val="Default"/>
        <w:tabs>
          <w:tab w:val="left" w:pos="0"/>
        </w:tabs>
        <w:spacing w:line="276" w:lineRule="auto"/>
        <w:ind w:firstLine="567"/>
        <w:jc w:val="center"/>
        <w:outlineLvl w:val="0"/>
        <w:rPr>
          <w:b/>
        </w:rPr>
      </w:pPr>
      <w:bookmarkStart w:id="2" w:name="_Toc69218568"/>
      <w:r w:rsidRPr="00131E03">
        <w:rPr>
          <w:b/>
          <w:bCs/>
          <w:sz w:val="28"/>
        </w:rPr>
        <w:t>2. Система управления образовательным учреждением</w:t>
      </w:r>
      <w:bookmarkEnd w:id="2"/>
    </w:p>
    <w:p w:rsidR="008571D1" w:rsidRPr="00131E03" w:rsidRDefault="008571D1" w:rsidP="00AF6BB3">
      <w:pPr>
        <w:pStyle w:val="Default"/>
        <w:tabs>
          <w:tab w:val="left" w:pos="0"/>
        </w:tabs>
        <w:spacing w:line="276" w:lineRule="auto"/>
        <w:ind w:firstLine="567"/>
        <w:jc w:val="both"/>
      </w:pPr>
    </w:p>
    <w:p w:rsidR="008571D1" w:rsidRPr="00131E03" w:rsidRDefault="003E5F75" w:rsidP="00AF6BB3">
      <w:pPr>
        <w:pStyle w:val="Default"/>
        <w:tabs>
          <w:tab w:val="left" w:pos="0"/>
        </w:tabs>
        <w:spacing w:line="276" w:lineRule="auto"/>
        <w:ind w:firstLine="567"/>
        <w:jc w:val="both"/>
      </w:pPr>
      <w:r w:rsidRPr="00131E03">
        <w:t>Общее руководство колледжа</w:t>
      </w:r>
      <w:r w:rsidR="008571D1" w:rsidRPr="00131E03">
        <w:t xml:space="preserve"> осуществляют органы — Совет </w:t>
      </w:r>
      <w:r w:rsidRPr="00131E03">
        <w:t>колледжа</w:t>
      </w:r>
      <w:r w:rsidR="008571D1" w:rsidRPr="00131E03">
        <w:t xml:space="preserve">, педагогический совет, </w:t>
      </w:r>
      <w:r w:rsidRPr="00131E03">
        <w:t xml:space="preserve">малый педагогический совет, </w:t>
      </w:r>
      <w:r w:rsidR="00A47662" w:rsidRPr="00131E03">
        <w:t>научно-</w:t>
      </w:r>
      <w:r w:rsidR="008571D1" w:rsidRPr="00131E03">
        <w:t xml:space="preserve">методический совет. </w:t>
      </w:r>
      <w:r w:rsidRPr="00131E03">
        <w:t>Еженедельно проводя</w:t>
      </w:r>
      <w:r w:rsidR="008571D1" w:rsidRPr="00131E03">
        <w:t>тся расширенное совещание ру</w:t>
      </w:r>
      <w:r w:rsidRPr="00131E03">
        <w:t>ководителей всех подразделений и малый педагогический совет, председателем которых является директор.</w:t>
      </w:r>
    </w:p>
    <w:p w:rsidR="006E1A7A" w:rsidRPr="00131E03" w:rsidRDefault="00977DEC" w:rsidP="00AF6BB3">
      <w:pPr>
        <w:pStyle w:val="210"/>
        <w:shd w:val="clear" w:color="auto" w:fill="auto"/>
        <w:tabs>
          <w:tab w:val="left" w:pos="0"/>
        </w:tabs>
        <w:spacing w:before="0" w:line="276" w:lineRule="auto"/>
        <w:ind w:firstLine="567"/>
        <w:jc w:val="both"/>
      </w:pPr>
      <w:r w:rsidRPr="00131E03">
        <w:t>Управление колледжем осуществляется на принципах демократичности, открытости, приоритета общечеловеческих ценностей, охраны жизни и здоровья человека, свободного развития личности, на основе сочетания принципов самоуправления</w:t>
      </w:r>
      <w:r w:rsidR="009D6E44" w:rsidRPr="00131E03">
        <w:t xml:space="preserve"> </w:t>
      </w:r>
      <w:r w:rsidRPr="00131E03">
        <w:t>коллектива и единоначалия.</w:t>
      </w:r>
    </w:p>
    <w:p w:rsidR="00C26477" w:rsidRPr="00131E03" w:rsidRDefault="00C26477" w:rsidP="00AF6BB3">
      <w:pPr>
        <w:pStyle w:val="210"/>
        <w:shd w:val="clear" w:color="auto" w:fill="auto"/>
        <w:tabs>
          <w:tab w:val="left" w:pos="0"/>
        </w:tabs>
        <w:spacing w:before="0" w:line="276" w:lineRule="auto"/>
        <w:ind w:firstLine="567"/>
        <w:jc w:val="right"/>
        <w:rPr>
          <w:i/>
        </w:rPr>
      </w:pPr>
    </w:p>
    <w:p w:rsidR="009D6E44" w:rsidRPr="00131E03" w:rsidRDefault="009D6E44" w:rsidP="00AF6BB3">
      <w:pPr>
        <w:pStyle w:val="28"/>
        <w:shd w:val="clear" w:color="auto" w:fill="auto"/>
        <w:tabs>
          <w:tab w:val="left" w:pos="0"/>
        </w:tabs>
        <w:spacing w:line="276" w:lineRule="auto"/>
        <w:ind w:firstLine="567"/>
      </w:pPr>
    </w:p>
    <w:tbl>
      <w:tblPr>
        <w:tblOverlap w:val="never"/>
        <w:tblW w:w="0" w:type="auto"/>
        <w:tblLayout w:type="fixed"/>
        <w:tblCellMar>
          <w:left w:w="10" w:type="dxa"/>
          <w:right w:w="10" w:type="dxa"/>
        </w:tblCellMar>
        <w:tblLook w:val="0000" w:firstRow="0" w:lastRow="0" w:firstColumn="0" w:lastColumn="0" w:noHBand="0" w:noVBand="0"/>
      </w:tblPr>
      <w:tblGrid>
        <w:gridCol w:w="3514"/>
        <w:gridCol w:w="2870"/>
        <w:gridCol w:w="3202"/>
      </w:tblGrid>
      <w:tr w:rsidR="006E1A7A" w:rsidRPr="00131E03">
        <w:trPr>
          <w:trHeight w:hRule="exact" w:val="293"/>
        </w:trPr>
        <w:tc>
          <w:tcPr>
            <w:tcW w:w="3514" w:type="dxa"/>
            <w:tcBorders>
              <w:top w:val="single" w:sz="4" w:space="0" w:color="auto"/>
              <w:left w:val="single" w:sz="4" w:space="0" w:color="auto"/>
            </w:tcBorders>
            <w:shd w:val="clear" w:color="auto" w:fill="FFFFFF"/>
            <w:vAlign w:val="bottom"/>
          </w:tcPr>
          <w:p w:rsidR="006E1A7A" w:rsidRPr="00131E03" w:rsidRDefault="00977DEC" w:rsidP="00131E03">
            <w:pPr>
              <w:rPr>
                <w:rFonts w:ascii="Times New Roman" w:hAnsi="Times New Roman" w:cs="Times New Roman"/>
              </w:rPr>
            </w:pPr>
            <w:r w:rsidRPr="00131E03">
              <w:rPr>
                <w:rFonts w:ascii="Times New Roman" w:hAnsi="Times New Roman" w:cs="Times New Roman"/>
              </w:rPr>
              <w:lastRenderedPageBreak/>
              <w:t>ФИО</w:t>
            </w:r>
          </w:p>
        </w:tc>
        <w:tc>
          <w:tcPr>
            <w:tcW w:w="2870" w:type="dxa"/>
            <w:tcBorders>
              <w:top w:val="single" w:sz="4" w:space="0" w:color="auto"/>
              <w:left w:val="single" w:sz="4" w:space="0" w:color="auto"/>
            </w:tcBorders>
            <w:shd w:val="clear" w:color="auto" w:fill="FFFFFF"/>
            <w:vAlign w:val="bottom"/>
          </w:tcPr>
          <w:p w:rsidR="006E1A7A" w:rsidRPr="00131E03" w:rsidRDefault="00977DEC" w:rsidP="00131E03">
            <w:pPr>
              <w:rPr>
                <w:rFonts w:ascii="Times New Roman" w:hAnsi="Times New Roman" w:cs="Times New Roman"/>
              </w:rPr>
            </w:pPr>
            <w:r w:rsidRPr="00131E03">
              <w:rPr>
                <w:rFonts w:ascii="Times New Roman" w:hAnsi="Times New Roman" w:cs="Times New Roman"/>
              </w:rPr>
              <w:t>Должность</w:t>
            </w:r>
          </w:p>
        </w:tc>
        <w:tc>
          <w:tcPr>
            <w:tcW w:w="3202" w:type="dxa"/>
            <w:tcBorders>
              <w:top w:val="single" w:sz="4" w:space="0" w:color="auto"/>
              <w:left w:val="single" w:sz="4" w:space="0" w:color="auto"/>
              <w:right w:val="single" w:sz="4" w:space="0" w:color="auto"/>
            </w:tcBorders>
            <w:shd w:val="clear" w:color="auto" w:fill="FFFFFF"/>
            <w:vAlign w:val="bottom"/>
          </w:tcPr>
          <w:p w:rsidR="006E1A7A" w:rsidRPr="00131E03" w:rsidRDefault="00977DEC" w:rsidP="00131E03">
            <w:pPr>
              <w:rPr>
                <w:rFonts w:ascii="Times New Roman" w:hAnsi="Times New Roman" w:cs="Times New Roman"/>
              </w:rPr>
            </w:pPr>
            <w:r w:rsidRPr="00131E03">
              <w:rPr>
                <w:rFonts w:ascii="Times New Roman" w:hAnsi="Times New Roman" w:cs="Times New Roman"/>
              </w:rPr>
              <w:t>Контактная информация</w:t>
            </w:r>
          </w:p>
        </w:tc>
      </w:tr>
      <w:tr w:rsidR="006E1A7A" w:rsidRPr="00131E03" w:rsidTr="00190152">
        <w:trPr>
          <w:trHeight w:hRule="exact" w:val="681"/>
        </w:trPr>
        <w:tc>
          <w:tcPr>
            <w:tcW w:w="3514" w:type="dxa"/>
            <w:tcBorders>
              <w:top w:val="single" w:sz="4" w:space="0" w:color="auto"/>
              <w:left w:val="single" w:sz="4" w:space="0" w:color="auto"/>
            </w:tcBorders>
            <w:shd w:val="clear" w:color="auto" w:fill="FFFFFF"/>
          </w:tcPr>
          <w:p w:rsidR="006E1A7A" w:rsidRPr="00131E03" w:rsidRDefault="00F16253" w:rsidP="00131E03">
            <w:pPr>
              <w:rPr>
                <w:rFonts w:ascii="Times New Roman" w:hAnsi="Times New Roman" w:cs="Times New Roman"/>
              </w:rPr>
            </w:pPr>
            <w:r w:rsidRPr="00131E03">
              <w:rPr>
                <w:rFonts w:ascii="Times New Roman" w:hAnsi="Times New Roman" w:cs="Times New Roman"/>
              </w:rPr>
              <w:t>Алексеев Дмитрий Афанасьевич</w:t>
            </w:r>
          </w:p>
        </w:tc>
        <w:tc>
          <w:tcPr>
            <w:tcW w:w="2870" w:type="dxa"/>
            <w:tcBorders>
              <w:top w:val="single" w:sz="4" w:space="0" w:color="auto"/>
              <w:left w:val="single" w:sz="4" w:space="0" w:color="auto"/>
            </w:tcBorders>
            <w:shd w:val="clear" w:color="auto" w:fill="FFFFFF"/>
          </w:tcPr>
          <w:p w:rsidR="006E1A7A" w:rsidRPr="00131E03" w:rsidRDefault="00977DEC" w:rsidP="00131E03">
            <w:pPr>
              <w:rPr>
                <w:rFonts w:ascii="Times New Roman" w:hAnsi="Times New Roman" w:cs="Times New Roman"/>
              </w:rPr>
            </w:pPr>
            <w:r w:rsidRPr="00131E03">
              <w:rPr>
                <w:rFonts w:ascii="Times New Roman" w:hAnsi="Times New Roman" w:cs="Times New Roman"/>
              </w:rPr>
              <w:t>Директор</w:t>
            </w:r>
          </w:p>
        </w:tc>
        <w:tc>
          <w:tcPr>
            <w:tcW w:w="3202" w:type="dxa"/>
            <w:tcBorders>
              <w:top w:val="single" w:sz="4" w:space="0" w:color="auto"/>
              <w:left w:val="single" w:sz="4" w:space="0" w:color="auto"/>
              <w:right w:val="single" w:sz="4" w:space="0" w:color="auto"/>
            </w:tcBorders>
            <w:shd w:val="clear" w:color="auto" w:fill="FFFFFF"/>
          </w:tcPr>
          <w:p w:rsidR="006E1A7A" w:rsidRPr="00131E03" w:rsidRDefault="00F16253" w:rsidP="00131E03">
            <w:pPr>
              <w:rPr>
                <w:rFonts w:ascii="Times New Roman" w:hAnsi="Times New Roman" w:cs="Times New Roman"/>
              </w:rPr>
            </w:pPr>
            <w:r w:rsidRPr="00131E03">
              <w:rPr>
                <w:rFonts w:ascii="Times New Roman" w:hAnsi="Times New Roman" w:cs="Times New Roman"/>
              </w:rPr>
              <w:t xml:space="preserve">8 </w:t>
            </w:r>
            <w:r w:rsidR="00977DEC" w:rsidRPr="00131E03">
              <w:rPr>
                <w:rFonts w:ascii="Times New Roman" w:hAnsi="Times New Roman" w:cs="Times New Roman"/>
              </w:rPr>
              <w:t>(411</w:t>
            </w:r>
            <w:r w:rsidRPr="00131E03">
              <w:rPr>
                <w:rFonts w:ascii="Times New Roman" w:hAnsi="Times New Roman" w:cs="Times New Roman"/>
              </w:rPr>
              <w:t xml:space="preserve"> </w:t>
            </w:r>
            <w:r w:rsidR="00977DEC" w:rsidRPr="00131E03">
              <w:rPr>
                <w:rFonts w:ascii="Times New Roman" w:hAnsi="Times New Roman" w:cs="Times New Roman"/>
              </w:rPr>
              <w:t xml:space="preserve">2) </w:t>
            </w:r>
            <w:r w:rsidRPr="00131E03">
              <w:rPr>
                <w:rFonts w:ascii="Times New Roman" w:hAnsi="Times New Roman" w:cs="Times New Roman"/>
              </w:rPr>
              <w:t>22-65-26 (приемная)</w:t>
            </w:r>
            <w:r w:rsidR="00977DEC" w:rsidRPr="00131E03">
              <w:rPr>
                <w:rFonts w:ascii="Times New Roman" w:hAnsi="Times New Roman" w:cs="Times New Roman"/>
              </w:rPr>
              <w:t xml:space="preserve"> </w:t>
            </w:r>
          </w:p>
          <w:p w:rsidR="006E1A7A" w:rsidRPr="00131E03" w:rsidRDefault="00977DEC" w:rsidP="00131E03">
            <w:pPr>
              <w:rPr>
                <w:rFonts w:ascii="Times New Roman" w:hAnsi="Times New Roman" w:cs="Times New Roman"/>
              </w:rPr>
            </w:pPr>
            <w:r w:rsidRPr="00131E03">
              <w:rPr>
                <w:rFonts w:ascii="Times New Roman" w:hAnsi="Times New Roman" w:cs="Times New Roman"/>
              </w:rPr>
              <w:t xml:space="preserve">E-mail: </w:t>
            </w:r>
            <w:hyperlink r:id="rId11" w:history="1">
              <w:r w:rsidR="00F16253" w:rsidRPr="00131E03">
                <w:rPr>
                  <w:rStyle w:val="a3"/>
                  <w:rFonts w:ascii="Times New Roman" w:hAnsi="Times New Roman" w:cs="Times New Roman"/>
                </w:rPr>
                <w:t>yabmk@mail.ru</w:t>
              </w:r>
            </w:hyperlink>
          </w:p>
        </w:tc>
      </w:tr>
      <w:tr w:rsidR="006E1A7A" w:rsidRPr="00B34C5C" w:rsidTr="00190152">
        <w:trPr>
          <w:trHeight w:hRule="exact" w:val="563"/>
        </w:trPr>
        <w:tc>
          <w:tcPr>
            <w:tcW w:w="3514" w:type="dxa"/>
            <w:tcBorders>
              <w:top w:val="single" w:sz="4" w:space="0" w:color="auto"/>
              <w:left w:val="single" w:sz="4" w:space="0" w:color="auto"/>
            </w:tcBorders>
            <w:shd w:val="clear" w:color="auto" w:fill="FFFFFF"/>
          </w:tcPr>
          <w:p w:rsidR="006E1A7A" w:rsidRPr="00131E03" w:rsidRDefault="00473311" w:rsidP="00131E03">
            <w:pPr>
              <w:rPr>
                <w:rFonts w:ascii="Times New Roman" w:hAnsi="Times New Roman" w:cs="Times New Roman"/>
              </w:rPr>
            </w:pPr>
            <w:r w:rsidRPr="00131E03">
              <w:rPr>
                <w:rFonts w:ascii="Times New Roman" w:hAnsi="Times New Roman" w:cs="Times New Roman"/>
              </w:rPr>
              <w:t>Степанова Анастасия Дмитриевна</w:t>
            </w:r>
          </w:p>
        </w:tc>
        <w:tc>
          <w:tcPr>
            <w:tcW w:w="2870" w:type="dxa"/>
            <w:tcBorders>
              <w:top w:val="single" w:sz="4" w:space="0" w:color="auto"/>
              <w:left w:val="single" w:sz="4" w:space="0" w:color="auto"/>
            </w:tcBorders>
            <w:shd w:val="clear" w:color="auto" w:fill="FFFFFF"/>
          </w:tcPr>
          <w:p w:rsidR="006E1A7A" w:rsidRPr="00131E03" w:rsidRDefault="00977DEC" w:rsidP="00131E03">
            <w:pPr>
              <w:rPr>
                <w:rFonts w:ascii="Times New Roman" w:hAnsi="Times New Roman" w:cs="Times New Roman"/>
              </w:rPr>
            </w:pPr>
            <w:r w:rsidRPr="00131E03">
              <w:rPr>
                <w:rFonts w:ascii="Times New Roman" w:hAnsi="Times New Roman" w:cs="Times New Roman"/>
              </w:rPr>
              <w:t xml:space="preserve">Зам. </w:t>
            </w:r>
            <w:r w:rsidR="00A47662" w:rsidRPr="00131E03">
              <w:rPr>
                <w:rFonts w:ascii="Times New Roman" w:hAnsi="Times New Roman" w:cs="Times New Roman"/>
              </w:rPr>
              <w:t>д</w:t>
            </w:r>
            <w:r w:rsidRPr="00131E03">
              <w:rPr>
                <w:rFonts w:ascii="Times New Roman" w:hAnsi="Times New Roman" w:cs="Times New Roman"/>
              </w:rPr>
              <w:t xml:space="preserve">иректора по </w:t>
            </w:r>
            <w:r w:rsidR="00F16253" w:rsidRPr="00131E03">
              <w:rPr>
                <w:rFonts w:ascii="Times New Roman" w:hAnsi="Times New Roman" w:cs="Times New Roman"/>
              </w:rPr>
              <w:t>УР</w:t>
            </w:r>
          </w:p>
        </w:tc>
        <w:tc>
          <w:tcPr>
            <w:tcW w:w="3202" w:type="dxa"/>
            <w:tcBorders>
              <w:top w:val="single" w:sz="4" w:space="0" w:color="auto"/>
              <w:left w:val="single" w:sz="4" w:space="0" w:color="auto"/>
              <w:right w:val="single" w:sz="4" w:space="0" w:color="auto"/>
            </w:tcBorders>
            <w:shd w:val="clear" w:color="auto" w:fill="FFFFFF"/>
          </w:tcPr>
          <w:p w:rsidR="006E1A7A" w:rsidRPr="00785618" w:rsidRDefault="00F16253" w:rsidP="00131E03">
            <w:pPr>
              <w:rPr>
                <w:rFonts w:ascii="Times New Roman" w:hAnsi="Times New Roman" w:cs="Times New Roman"/>
                <w:lang w:val="en-US"/>
              </w:rPr>
            </w:pPr>
            <w:r w:rsidRPr="00785618">
              <w:rPr>
                <w:rFonts w:ascii="Times New Roman" w:hAnsi="Times New Roman" w:cs="Times New Roman"/>
                <w:lang w:val="en-US"/>
              </w:rPr>
              <w:t>8 (411 2) 22-65-29</w:t>
            </w:r>
          </w:p>
          <w:p w:rsidR="00F16253" w:rsidRPr="00785618" w:rsidRDefault="00F16253" w:rsidP="00131E03">
            <w:pPr>
              <w:rPr>
                <w:rFonts w:ascii="Times New Roman" w:hAnsi="Times New Roman" w:cs="Times New Roman"/>
                <w:lang w:val="en-US"/>
              </w:rPr>
            </w:pPr>
            <w:r w:rsidRPr="00785618">
              <w:rPr>
                <w:rFonts w:ascii="Times New Roman" w:hAnsi="Times New Roman" w:cs="Times New Roman"/>
                <w:lang w:val="en-US"/>
              </w:rPr>
              <w:t xml:space="preserve">E-mail: </w:t>
            </w:r>
            <w:hyperlink r:id="rId12" w:history="1">
              <w:r w:rsidRPr="00785618">
                <w:rPr>
                  <w:rStyle w:val="a3"/>
                  <w:rFonts w:ascii="Times New Roman" w:hAnsi="Times New Roman" w:cs="Times New Roman"/>
                  <w:lang w:val="en-US"/>
                </w:rPr>
                <w:t>yabmk@mail.ru</w:t>
              </w:r>
            </w:hyperlink>
          </w:p>
        </w:tc>
      </w:tr>
      <w:tr w:rsidR="006E1A7A" w:rsidRPr="00B34C5C" w:rsidTr="00190152">
        <w:trPr>
          <w:trHeight w:hRule="exact" w:val="559"/>
        </w:trPr>
        <w:tc>
          <w:tcPr>
            <w:tcW w:w="3514" w:type="dxa"/>
            <w:tcBorders>
              <w:top w:val="single" w:sz="4" w:space="0" w:color="auto"/>
              <w:left w:val="single" w:sz="4" w:space="0" w:color="auto"/>
            </w:tcBorders>
            <w:shd w:val="clear" w:color="auto" w:fill="FFFFFF"/>
          </w:tcPr>
          <w:p w:rsidR="006E1A7A" w:rsidRPr="00131E03" w:rsidRDefault="00473311" w:rsidP="00131E03">
            <w:pPr>
              <w:rPr>
                <w:rFonts w:ascii="Times New Roman" w:hAnsi="Times New Roman" w:cs="Times New Roman"/>
              </w:rPr>
            </w:pPr>
            <w:r w:rsidRPr="00131E03">
              <w:rPr>
                <w:rFonts w:ascii="Times New Roman" w:hAnsi="Times New Roman" w:cs="Times New Roman"/>
              </w:rPr>
              <w:t>Иванова Евдокия Александровна</w:t>
            </w:r>
          </w:p>
        </w:tc>
        <w:tc>
          <w:tcPr>
            <w:tcW w:w="2870" w:type="dxa"/>
            <w:tcBorders>
              <w:top w:val="single" w:sz="4" w:space="0" w:color="auto"/>
              <w:left w:val="single" w:sz="4" w:space="0" w:color="auto"/>
            </w:tcBorders>
            <w:shd w:val="clear" w:color="auto" w:fill="FFFFFF"/>
          </w:tcPr>
          <w:p w:rsidR="006E1A7A" w:rsidRPr="00131E03" w:rsidRDefault="00977DEC" w:rsidP="00131E03">
            <w:pPr>
              <w:rPr>
                <w:rFonts w:ascii="Times New Roman" w:hAnsi="Times New Roman" w:cs="Times New Roman"/>
              </w:rPr>
            </w:pPr>
            <w:r w:rsidRPr="00131E03">
              <w:rPr>
                <w:rFonts w:ascii="Times New Roman" w:hAnsi="Times New Roman" w:cs="Times New Roman"/>
              </w:rPr>
              <w:t xml:space="preserve">Зам. </w:t>
            </w:r>
            <w:r w:rsidR="00A47662" w:rsidRPr="00131E03">
              <w:rPr>
                <w:rFonts w:ascii="Times New Roman" w:hAnsi="Times New Roman" w:cs="Times New Roman"/>
              </w:rPr>
              <w:t>д</w:t>
            </w:r>
            <w:r w:rsidRPr="00131E03">
              <w:rPr>
                <w:rFonts w:ascii="Times New Roman" w:hAnsi="Times New Roman" w:cs="Times New Roman"/>
              </w:rPr>
              <w:t xml:space="preserve">иректора по </w:t>
            </w:r>
            <w:r w:rsidR="00F16253" w:rsidRPr="00131E03">
              <w:rPr>
                <w:rFonts w:ascii="Times New Roman" w:hAnsi="Times New Roman" w:cs="Times New Roman"/>
              </w:rPr>
              <w:t>ПО</w:t>
            </w:r>
          </w:p>
        </w:tc>
        <w:tc>
          <w:tcPr>
            <w:tcW w:w="3202" w:type="dxa"/>
            <w:tcBorders>
              <w:top w:val="single" w:sz="4" w:space="0" w:color="auto"/>
              <w:left w:val="single" w:sz="4" w:space="0" w:color="auto"/>
              <w:right w:val="single" w:sz="4" w:space="0" w:color="auto"/>
            </w:tcBorders>
            <w:shd w:val="clear" w:color="auto" w:fill="FFFFFF"/>
          </w:tcPr>
          <w:p w:rsidR="00F16253" w:rsidRPr="00785618" w:rsidRDefault="00F16253" w:rsidP="00131E03">
            <w:pPr>
              <w:rPr>
                <w:rFonts w:ascii="Times New Roman" w:hAnsi="Times New Roman" w:cs="Times New Roman"/>
                <w:lang w:val="en-US"/>
              </w:rPr>
            </w:pPr>
            <w:r w:rsidRPr="00785618">
              <w:rPr>
                <w:rFonts w:ascii="Times New Roman" w:hAnsi="Times New Roman" w:cs="Times New Roman"/>
                <w:lang w:val="en-US"/>
              </w:rPr>
              <w:t>8 (411 2) 22-65-29</w:t>
            </w:r>
          </w:p>
          <w:p w:rsidR="006E1A7A" w:rsidRPr="00785618" w:rsidRDefault="00F16253" w:rsidP="00131E03">
            <w:pPr>
              <w:rPr>
                <w:rFonts w:ascii="Times New Roman" w:hAnsi="Times New Roman" w:cs="Times New Roman"/>
                <w:lang w:val="en-US"/>
              </w:rPr>
            </w:pPr>
            <w:r w:rsidRPr="00785618">
              <w:rPr>
                <w:rFonts w:ascii="Times New Roman" w:hAnsi="Times New Roman" w:cs="Times New Roman"/>
                <w:lang w:val="en-US"/>
              </w:rPr>
              <w:t xml:space="preserve">E-mail: </w:t>
            </w:r>
            <w:hyperlink r:id="rId13" w:history="1">
              <w:r w:rsidRPr="00785618">
                <w:rPr>
                  <w:rStyle w:val="a3"/>
                  <w:rFonts w:ascii="Times New Roman" w:hAnsi="Times New Roman" w:cs="Times New Roman"/>
                  <w:lang w:val="en-US"/>
                </w:rPr>
                <w:t>yabmk@mail.ru</w:t>
              </w:r>
            </w:hyperlink>
          </w:p>
        </w:tc>
      </w:tr>
      <w:tr w:rsidR="006E1A7A" w:rsidRPr="00B34C5C" w:rsidTr="00190152">
        <w:trPr>
          <w:trHeight w:hRule="exact" w:val="579"/>
        </w:trPr>
        <w:tc>
          <w:tcPr>
            <w:tcW w:w="3514" w:type="dxa"/>
            <w:tcBorders>
              <w:top w:val="single" w:sz="4" w:space="0" w:color="auto"/>
              <w:left w:val="single" w:sz="4" w:space="0" w:color="auto"/>
            </w:tcBorders>
            <w:shd w:val="clear" w:color="auto" w:fill="FFFFFF"/>
          </w:tcPr>
          <w:p w:rsidR="006E1A7A" w:rsidRPr="00131E03" w:rsidRDefault="00F16253" w:rsidP="00131E03">
            <w:pPr>
              <w:rPr>
                <w:rFonts w:ascii="Times New Roman" w:hAnsi="Times New Roman" w:cs="Times New Roman"/>
              </w:rPr>
            </w:pPr>
            <w:r w:rsidRPr="00131E03">
              <w:rPr>
                <w:rFonts w:ascii="Times New Roman" w:hAnsi="Times New Roman" w:cs="Times New Roman"/>
              </w:rPr>
              <w:t>Ядреева Надежда Ивановна</w:t>
            </w:r>
          </w:p>
        </w:tc>
        <w:tc>
          <w:tcPr>
            <w:tcW w:w="2870" w:type="dxa"/>
            <w:tcBorders>
              <w:top w:val="single" w:sz="4" w:space="0" w:color="auto"/>
              <w:left w:val="single" w:sz="4" w:space="0" w:color="auto"/>
            </w:tcBorders>
            <w:shd w:val="clear" w:color="auto" w:fill="FFFFFF"/>
          </w:tcPr>
          <w:p w:rsidR="006E1A7A" w:rsidRPr="00131E03" w:rsidRDefault="00977DEC" w:rsidP="00131E03">
            <w:pPr>
              <w:rPr>
                <w:rFonts w:ascii="Times New Roman" w:hAnsi="Times New Roman" w:cs="Times New Roman"/>
              </w:rPr>
            </w:pPr>
            <w:r w:rsidRPr="00131E03">
              <w:rPr>
                <w:rFonts w:ascii="Times New Roman" w:hAnsi="Times New Roman" w:cs="Times New Roman"/>
              </w:rPr>
              <w:t xml:space="preserve">Зам. </w:t>
            </w:r>
            <w:r w:rsidR="00A47662" w:rsidRPr="00131E03">
              <w:rPr>
                <w:rFonts w:ascii="Times New Roman" w:hAnsi="Times New Roman" w:cs="Times New Roman"/>
              </w:rPr>
              <w:t>д</w:t>
            </w:r>
            <w:r w:rsidRPr="00131E03">
              <w:rPr>
                <w:rFonts w:ascii="Times New Roman" w:hAnsi="Times New Roman" w:cs="Times New Roman"/>
              </w:rPr>
              <w:t xml:space="preserve">иректора по </w:t>
            </w:r>
            <w:r w:rsidR="00F16253" w:rsidRPr="00131E03">
              <w:rPr>
                <w:rFonts w:ascii="Times New Roman" w:hAnsi="Times New Roman" w:cs="Times New Roman"/>
              </w:rPr>
              <w:t>НМР</w:t>
            </w:r>
          </w:p>
        </w:tc>
        <w:tc>
          <w:tcPr>
            <w:tcW w:w="3202" w:type="dxa"/>
            <w:tcBorders>
              <w:top w:val="single" w:sz="4" w:space="0" w:color="auto"/>
              <w:left w:val="single" w:sz="4" w:space="0" w:color="auto"/>
              <w:right w:val="single" w:sz="4" w:space="0" w:color="auto"/>
            </w:tcBorders>
            <w:shd w:val="clear" w:color="auto" w:fill="FFFFFF"/>
            <w:vAlign w:val="bottom"/>
          </w:tcPr>
          <w:p w:rsidR="00F16253" w:rsidRPr="00785618" w:rsidRDefault="00F16253" w:rsidP="00131E03">
            <w:pPr>
              <w:rPr>
                <w:rFonts w:ascii="Times New Roman" w:hAnsi="Times New Roman" w:cs="Times New Roman"/>
                <w:lang w:val="en-US"/>
              </w:rPr>
            </w:pPr>
            <w:r w:rsidRPr="00785618">
              <w:rPr>
                <w:rFonts w:ascii="Times New Roman" w:hAnsi="Times New Roman" w:cs="Times New Roman"/>
                <w:lang w:val="en-US"/>
              </w:rPr>
              <w:t>8 (411 2) 22-30-10</w:t>
            </w:r>
          </w:p>
          <w:p w:rsidR="006E1A7A" w:rsidRPr="00785618" w:rsidRDefault="00F16253" w:rsidP="00131E03">
            <w:pPr>
              <w:rPr>
                <w:rFonts w:ascii="Times New Roman" w:hAnsi="Times New Roman" w:cs="Times New Roman"/>
                <w:lang w:val="en-US"/>
              </w:rPr>
            </w:pPr>
            <w:r w:rsidRPr="00785618">
              <w:rPr>
                <w:rFonts w:ascii="Times New Roman" w:hAnsi="Times New Roman" w:cs="Times New Roman"/>
                <w:lang w:val="en-US"/>
              </w:rPr>
              <w:t xml:space="preserve">E-mail: </w:t>
            </w:r>
            <w:hyperlink r:id="rId14" w:history="1">
              <w:r w:rsidRPr="00785618">
                <w:rPr>
                  <w:rStyle w:val="a3"/>
                  <w:rFonts w:ascii="Times New Roman" w:hAnsi="Times New Roman" w:cs="Times New Roman"/>
                  <w:lang w:val="en-US"/>
                </w:rPr>
                <w:t>yabmk@mail.ru</w:t>
              </w:r>
            </w:hyperlink>
          </w:p>
        </w:tc>
      </w:tr>
      <w:tr w:rsidR="00A47662" w:rsidRPr="00B34C5C" w:rsidTr="00190152">
        <w:trPr>
          <w:trHeight w:hRule="exact" w:val="579"/>
        </w:trPr>
        <w:tc>
          <w:tcPr>
            <w:tcW w:w="3514" w:type="dxa"/>
            <w:tcBorders>
              <w:top w:val="single" w:sz="4" w:space="0" w:color="auto"/>
              <w:left w:val="single" w:sz="4" w:space="0" w:color="auto"/>
            </w:tcBorders>
            <w:shd w:val="clear" w:color="auto" w:fill="FFFFFF"/>
          </w:tcPr>
          <w:p w:rsidR="00A47662" w:rsidRPr="00131E03" w:rsidRDefault="007B1253" w:rsidP="00131E03">
            <w:pPr>
              <w:rPr>
                <w:rFonts w:ascii="Times New Roman" w:hAnsi="Times New Roman" w:cs="Times New Roman"/>
              </w:rPr>
            </w:pPr>
            <w:r w:rsidRPr="00131E03">
              <w:rPr>
                <w:rFonts w:ascii="Times New Roman" w:hAnsi="Times New Roman" w:cs="Times New Roman"/>
              </w:rPr>
              <w:t>Стручкова Анна Саргылановна</w:t>
            </w:r>
          </w:p>
        </w:tc>
        <w:tc>
          <w:tcPr>
            <w:tcW w:w="2870" w:type="dxa"/>
            <w:tcBorders>
              <w:top w:val="single" w:sz="4" w:space="0" w:color="auto"/>
              <w:left w:val="single" w:sz="4" w:space="0" w:color="auto"/>
            </w:tcBorders>
            <w:shd w:val="clear" w:color="auto" w:fill="FFFFFF"/>
          </w:tcPr>
          <w:p w:rsidR="00A47662" w:rsidRPr="00131E03" w:rsidRDefault="00473311" w:rsidP="00131E03">
            <w:pPr>
              <w:rPr>
                <w:rFonts w:ascii="Times New Roman" w:hAnsi="Times New Roman" w:cs="Times New Roman"/>
              </w:rPr>
            </w:pPr>
            <w:r w:rsidRPr="00131E03">
              <w:rPr>
                <w:rFonts w:ascii="Times New Roman" w:hAnsi="Times New Roman" w:cs="Times New Roman"/>
              </w:rPr>
              <w:t xml:space="preserve">Зам. директора по </w:t>
            </w:r>
            <w:r w:rsidR="007B1253" w:rsidRPr="00131E03">
              <w:rPr>
                <w:rFonts w:ascii="Times New Roman" w:hAnsi="Times New Roman" w:cs="Times New Roman"/>
              </w:rPr>
              <w:t>инновац</w:t>
            </w:r>
            <w:r w:rsidRPr="00131E03">
              <w:rPr>
                <w:rFonts w:ascii="Times New Roman" w:hAnsi="Times New Roman" w:cs="Times New Roman"/>
              </w:rPr>
              <w:t>ионной работе</w:t>
            </w:r>
          </w:p>
        </w:tc>
        <w:tc>
          <w:tcPr>
            <w:tcW w:w="3202" w:type="dxa"/>
            <w:tcBorders>
              <w:top w:val="single" w:sz="4" w:space="0" w:color="auto"/>
              <w:left w:val="single" w:sz="4" w:space="0" w:color="auto"/>
              <w:right w:val="single" w:sz="4" w:space="0" w:color="auto"/>
            </w:tcBorders>
            <w:shd w:val="clear" w:color="auto" w:fill="FFFFFF"/>
            <w:vAlign w:val="bottom"/>
          </w:tcPr>
          <w:p w:rsidR="00A47662" w:rsidRPr="00785618" w:rsidRDefault="00A47662" w:rsidP="00131E03">
            <w:pPr>
              <w:rPr>
                <w:rFonts w:ascii="Times New Roman" w:hAnsi="Times New Roman" w:cs="Times New Roman"/>
                <w:lang w:val="en-US"/>
              </w:rPr>
            </w:pPr>
            <w:r w:rsidRPr="00785618">
              <w:rPr>
                <w:rFonts w:ascii="Times New Roman" w:hAnsi="Times New Roman" w:cs="Times New Roman"/>
                <w:lang w:val="en-US"/>
              </w:rPr>
              <w:t>8 (411 2) 22-65-26</w:t>
            </w:r>
          </w:p>
          <w:p w:rsidR="00A47662" w:rsidRPr="00785618" w:rsidRDefault="00A47662" w:rsidP="00131E03">
            <w:pPr>
              <w:rPr>
                <w:rFonts w:ascii="Times New Roman" w:hAnsi="Times New Roman" w:cs="Times New Roman"/>
                <w:lang w:val="en-US"/>
              </w:rPr>
            </w:pPr>
            <w:r w:rsidRPr="00785618">
              <w:rPr>
                <w:rFonts w:ascii="Times New Roman" w:hAnsi="Times New Roman" w:cs="Times New Roman"/>
                <w:lang w:val="en-US"/>
              </w:rPr>
              <w:t xml:space="preserve">E-mail: </w:t>
            </w:r>
            <w:hyperlink r:id="rId15" w:history="1">
              <w:r w:rsidRPr="00785618">
                <w:rPr>
                  <w:rStyle w:val="a3"/>
                  <w:rFonts w:ascii="Times New Roman" w:hAnsi="Times New Roman" w:cs="Times New Roman"/>
                  <w:lang w:val="en-US"/>
                </w:rPr>
                <w:t>yabmk@mail.ru</w:t>
              </w:r>
            </w:hyperlink>
          </w:p>
        </w:tc>
      </w:tr>
      <w:tr w:rsidR="006E1A7A" w:rsidRPr="00B34C5C" w:rsidTr="00190152">
        <w:trPr>
          <w:trHeight w:hRule="exact" w:val="573"/>
        </w:trPr>
        <w:tc>
          <w:tcPr>
            <w:tcW w:w="3514" w:type="dxa"/>
            <w:tcBorders>
              <w:top w:val="single" w:sz="4" w:space="0" w:color="auto"/>
              <w:left w:val="single" w:sz="4" w:space="0" w:color="auto"/>
            </w:tcBorders>
            <w:shd w:val="clear" w:color="auto" w:fill="FFFFFF"/>
          </w:tcPr>
          <w:p w:rsidR="006E1A7A" w:rsidRPr="00131E03" w:rsidRDefault="00F16253" w:rsidP="00131E03">
            <w:pPr>
              <w:rPr>
                <w:rFonts w:ascii="Times New Roman" w:hAnsi="Times New Roman" w:cs="Times New Roman"/>
              </w:rPr>
            </w:pPr>
            <w:r w:rsidRPr="00131E03">
              <w:rPr>
                <w:rFonts w:ascii="Times New Roman" w:hAnsi="Times New Roman" w:cs="Times New Roman"/>
              </w:rPr>
              <w:t>Кондратьева Наталья Михайловна</w:t>
            </w:r>
          </w:p>
        </w:tc>
        <w:tc>
          <w:tcPr>
            <w:tcW w:w="2870" w:type="dxa"/>
            <w:tcBorders>
              <w:top w:val="single" w:sz="4" w:space="0" w:color="auto"/>
              <w:left w:val="single" w:sz="4" w:space="0" w:color="auto"/>
            </w:tcBorders>
            <w:shd w:val="clear" w:color="auto" w:fill="FFFFFF"/>
          </w:tcPr>
          <w:p w:rsidR="006E1A7A" w:rsidRPr="00131E03" w:rsidRDefault="00977DEC" w:rsidP="00131E03">
            <w:pPr>
              <w:rPr>
                <w:rFonts w:ascii="Times New Roman" w:hAnsi="Times New Roman" w:cs="Times New Roman"/>
              </w:rPr>
            </w:pPr>
            <w:r w:rsidRPr="00131E03">
              <w:rPr>
                <w:rFonts w:ascii="Times New Roman" w:hAnsi="Times New Roman" w:cs="Times New Roman"/>
              </w:rPr>
              <w:t xml:space="preserve">Зам. директора по </w:t>
            </w:r>
            <w:r w:rsidR="00F16253" w:rsidRPr="00131E03">
              <w:rPr>
                <w:rFonts w:ascii="Times New Roman" w:hAnsi="Times New Roman" w:cs="Times New Roman"/>
              </w:rPr>
              <w:t>ВР</w:t>
            </w:r>
          </w:p>
        </w:tc>
        <w:tc>
          <w:tcPr>
            <w:tcW w:w="3202" w:type="dxa"/>
            <w:tcBorders>
              <w:top w:val="single" w:sz="4" w:space="0" w:color="auto"/>
              <w:left w:val="single" w:sz="4" w:space="0" w:color="auto"/>
              <w:right w:val="single" w:sz="4" w:space="0" w:color="auto"/>
            </w:tcBorders>
            <w:shd w:val="clear" w:color="auto" w:fill="FFFFFF"/>
            <w:vAlign w:val="bottom"/>
          </w:tcPr>
          <w:p w:rsidR="00F16253" w:rsidRPr="00785618" w:rsidRDefault="00F16253" w:rsidP="00131E03">
            <w:pPr>
              <w:rPr>
                <w:rFonts w:ascii="Times New Roman" w:hAnsi="Times New Roman" w:cs="Times New Roman"/>
                <w:lang w:val="en-US"/>
              </w:rPr>
            </w:pPr>
            <w:r w:rsidRPr="00785618">
              <w:rPr>
                <w:rFonts w:ascii="Times New Roman" w:hAnsi="Times New Roman" w:cs="Times New Roman"/>
                <w:lang w:val="en-US"/>
              </w:rPr>
              <w:t>8 (411 2) 22-65-26</w:t>
            </w:r>
          </w:p>
          <w:p w:rsidR="006E1A7A" w:rsidRPr="00785618" w:rsidRDefault="00F16253" w:rsidP="00131E03">
            <w:pPr>
              <w:rPr>
                <w:rFonts w:ascii="Times New Roman" w:hAnsi="Times New Roman" w:cs="Times New Roman"/>
                <w:lang w:val="en-US"/>
              </w:rPr>
            </w:pPr>
            <w:r w:rsidRPr="00785618">
              <w:rPr>
                <w:rFonts w:ascii="Times New Roman" w:hAnsi="Times New Roman" w:cs="Times New Roman"/>
                <w:lang w:val="en-US"/>
              </w:rPr>
              <w:t xml:space="preserve">E-mail: </w:t>
            </w:r>
            <w:hyperlink r:id="rId16" w:history="1">
              <w:r w:rsidRPr="00785618">
                <w:rPr>
                  <w:rStyle w:val="a3"/>
                  <w:rFonts w:ascii="Times New Roman" w:hAnsi="Times New Roman" w:cs="Times New Roman"/>
                  <w:lang w:val="en-US"/>
                </w:rPr>
                <w:t>yabmk@mail.ru</w:t>
              </w:r>
            </w:hyperlink>
          </w:p>
        </w:tc>
      </w:tr>
      <w:tr w:rsidR="006E1A7A" w:rsidRPr="00B34C5C" w:rsidTr="00190152">
        <w:trPr>
          <w:trHeight w:hRule="exact" w:val="695"/>
        </w:trPr>
        <w:tc>
          <w:tcPr>
            <w:tcW w:w="3514" w:type="dxa"/>
            <w:tcBorders>
              <w:top w:val="single" w:sz="4" w:space="0" w:color="auto"/>
              <w:left w:val="single" w:sz="4" w:space="0" w:color="auto"/>
              <w:bottom w:val="single" w:sz="4" w:space="0" w:color="auto"/>
            </w:tcBorders>
            <w:shd w:val="clear" w:color="auto" w:fill="FFFFFF"/>
          </w:tcPr>
          <w:p w:rsidR="006E1A7A" w:rsidRPr="00131E03" w:rsidRDefault="00F16253" w:rsidP="00131E03">
            <w:pPr>
              <w:rPr>
                <w:rFonts w:ascii="Times New Roman" w:hAnsi="Times New Roman" w:cs="Times New Roman"/>
              </w:rPr>
            </w:pPr>
            <w:r w:rsidRPr="00131E03">
              <w:rPr>
                <w:rFonts w:ascii="Times New Roman" w:hAnsi="Times New Roman" w:cs="Times New Roman"/>
              </w:rPr>
              <w:t>Забанова Лариса Лаврентьевна</w:t>
            </w:r>
          </w:p>
        </w:tc>
        <w:tc>
          <w:tcPr>
            <w:tcW w:w="2870" w:type="dxa"/>
            <w:tcBorders>
              <w:top w:val="single" w:sz="4" w:space="0" w:color="auto"/>
              <w:left w:val="single" w:sz="4" w:space="0" w:color="auto"/>
              <w:bottom w:val="single" w:sz="4" w:space="0" w:color="auto"/>
            </w:tcBorders>
            <w:shd w:val="clear" w:color="auto" w:fill="FFFFFF"/>
          </w:tcPr>
          <w:p w:rsidR="006E1A7A" w:rsidRPr="00131E03" w:rsidRDefault="00977DEC" w:rsidP="00131E03">
            <w:pPr>
              <w:rPr>
                <w:rFonts w:ascii="Times New Roman" w:hAnsi="Times New Roman" w:cs="Times New Roman"/>
              </w:rPr>
            </w:pPr>
            <w:r w:rsidRPr="00131E03">
              <w:rPr>
                <w:rFonts w:ascii="Times New Roman" w:hAnsi="Times New Roman" w:cs="Times New Roman"/>
              </w:rPr>
              <w:t>Главный бухгалтер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F16253" w:rsidRPr="00785618" w:rsidRDefault="00F16253" w:rsidP="00131E03">
            <w:pPr>
              <w:rPr>
                <w:rFonts w:ascii="Times New Roman" w:hAnsi="Times New Roman" w:cs="Times New Roman"/>
                <w:lang w:val="en-US"/>
              </w:rPr>
            </w:pPr>
            <w:r w:rsidRPr="00785618">
              <w:rPr>
                <w:rFonts w:ascii="Times New Roman" w:hAnsi="Times New Roman" w:cs="Times New Roman"/>
                <w:lang w:val="en-US"/>
              </w:rPr>
              <w:t>8 (411 2) 22-65-30</w:t>
            </w:r>
          </w:p>
          <w:p w:rsidR="006E1A7A" w:rsidRPr="00785618" w:rsidRDefault="00F16253" w:rsidP="00131E03">
            <w:pPr>
              <w:rPr>
                <w:rFonts w:ascii="Times New Roman" w:hAnsi="Times New Roman" w:cs="Times New Roman"/>
                <w:lang w:val="en-US"/>
              </w:rPr>
            </w:pPr>
            <w:r w:rsidRPr="00785618">
              <w:rPr>
                <w:rFonts w:ascii="Times New Roman" w:hAnsi="Times New Roman" w:cs="Times New Roman"/>
                <w:lang w:val="en-US"/>
              </w:rPr>
              <w:t xml:space="preserve">E-mail: </w:t>
            </w:r>
            <w:hyperlink r:id="rId17" w:history="1">
              <w:r w:rsidRPr="00785618">
                <w:rPr>
                  <w:rStyle w:val="a3"/>
                  <w:rFonts w:ascii="Times New Roman" w:hAnsi="Times New Roman" w:cs="Times New Roman"/>
                  <w:lang w:val="en-US"/>
                </w:rPr>
                <w:t>yabmk@mail.ru</w:t>
              </w:r>
            </w:hyperlink>
          </w:p>
        </w:tc>
      </w:tr>
      <w:tr w:rsidR="003F1AB6" w:rsidRPr="00131E03" w:rsidTr="00190152">
        <w:trPr>
          <w:trHeight w:hRule="exact" w:val="705"/>
        </w:trPr>
        <w:tc>
          <w:tcPr>
            <w:tcW w:w="3514" w:type="dxa"/>
            <w:tcBorders>
              <w:top w:val="single" w:sz="4" w:space="0" w:color="auto"/>
              <w:left w:val="single" w:sz="4" w:space="0" w:color="auto"/>
              <w:bottom w:val="single" w:sz="4" w:space="0" w:color="auto"/>
            </w:tcBorders>
            <w:shd w:val="clear" w:color="auto" w:fill="FFFFFF"/>
          </w:tcPr>
          <w:p w:rsidR="003F1AB6" w:rsidRPr="00131E03" w:rsidRDefault="00F16253" w:rsidP="00131E03">
            <w:pPr>
              <w:rPr>
                <w:rFonts w:ascii="Times New Roman" w:hAnsi="Times New Roman" w:cs="Times New Roman"/>
              </w:rPr>
            </w:pPr>
            <w:r w:rsidRPr="00131E03">
              <w:rPr>
                <w:rFonts w:ascii="Times New Roman" w:hAnsi="Times New Roman" w:cs="Times New Roman"/>
              </w:rPr>
              <w:t>Шадрина Любовь Ивановна</w:t>
            </w:r>
          </w:p>
          <w:p w:rsidR="003F1AB6" w:rsidRPr="00131E03" w:rsidRDefault="003F1AB6" w:rsidP="00131E03">
            <w:pPr>
              <w:rPr>
                <w:rFonts w:ascii="Times New Roman" w:hAnsi="Times New Roman" w:cs="Times New Roman"/>
              </w:rPr>
            </w:pPr>
          </w:p>
        </w:tc>
        <w:tc>
          <w:tcPr>
            <w:tcW w:w="2870" w:type="dxa"/>
            <w:tcBorders>
              <w:top w:val="single" w:sz="4" w:space="0" w:color="auto"/>
              <w:left w:val="single" w:sz="4" w:space="0" w:color="auto"/>
              <w:bottom w:val="single" w:sz="4" w:space="0" w:color="auto"/>
            </w:tcBorders>
            <w:shd w:val="clear" w:color="auto" w:fill="FFFFFF"/>
          </w:tcPr>
          <w:p w:rsidR="003F1AB6" w:rsidRPr="00131E03" w:rsidRDefault="003F1AB6" w:rsidP="00131E03">
            <w:pPr>
              <w:rPr>
                <w:rFonts w:ascii="Times New Roman" w:hAnsi="Times New Roman" w:cs="Times New Roman"/>
              </w:rPr>
            </w:pPr>
            <w:r w:rsidRPr="00131E03">
              <w:rPr>
                <w:rFonts w:ascii="Times New Roman" w:hAnsi="Times New Roman" w:cs="Times New Roman"/>
              </w:rPr>
              <w:t>Пре</w:t>
            </w:r>
            <w:r w:rsidR="00F16253" w:rsidRPr="00131E03">
              <w:rPr>
                <w:rFonts w:ascii="Times New Roman" w:hAnsi="Times New Roman" w:cs="Times New Roman"/>
              </w:rPr>
              <w:t>дседатель профкома</w:t>
            </w:r>
            <w:r w:rsidR="00F16253" w:rsidRPr="00131E03">
              <w:rPr>
                <w:rFonts w:ascii="Times New Roman" w:hAnsi="Times New Roman" w:cs="Times New Roman"/>
              </w:rPr>
              <w:br/>
              <w:t>работников ЯМ</w:t>
            </w:r>
            <w:r w:rsidRPr="00131E03">
              <w:rPr>
                <w:rFonts w:ascii="Times New Roman" w:hAnsi="Times New Roman" w:cs="Times New Roman"/>
              </w:rPr>
              <w:t>К</w:t>
            </w:r>
          </w:p>
          <w:p w:rsidR="003F1AB6" w:rsidRPr="00131E03" w:rsidRDefault="003F1AB6" w:rsidP="00131E03">
            <w:pPr>
              <w:rPr>
                <w:rFonts w:ascii="Times New Roman" w:hAnsi="Times New Roman" w:cs="Times New Roman"/>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F16253" w:rsidRPr="00131E03" w:rsidRDefault="00F16253" w:rsidP="00131E03">
            <w:pPr>
              <w:rPr>
                <w:rFonts w:ascii="Times New Roman" w:hAnsi="Times New Roman" w:cs="Times New Roman"/>
              </w:rPr>
            </w:pPr>
            <w:r w:rsidRPr="00131E03">
              <w:rPr>
                <w:rFonts w:ascii="Times New Roman" w:hAnsi="Times New Roman" w:cs="Times New Roman"/>
              </w:rPr>
              <w:t xml:space="preserve">8 (411 2) 22-65-26 (приемная) </w:t>
            </w:r>
          </w:p>
          <w:p w:rsidR="003F1AB6" w:rsidRPr="00131E03" w:rsidRDefault="00F16253" w:rsidP="00131E03">
            <w:pPr>
              <w:rPr>
                <w:rFonts w:ascii="Times New Roman" w:hAnsi="Times New Roman" w:cs="Times New Roman"/>
              </w:rPr>
            </w:pPr>
            <w:r w:rsidRPr="00131E03">
              <w:rPr>
                <w:rFonts w:ascii="Times New Roman" w:hAnsi="Times New Roman" w:cs="Times New Roman"/>
              </w:rPr>
              <w:t xml:space="preserve">E-mail: </w:t>
            </w:r>
            <w:hyperlink r:id="rId18" w:history="1">
              <w:r w:rsidRPr="00131E03">
                <w:rPr>
                  <w:rStyle w:val="a3"/>
                  <w:rFonts w:ascii="Times New Roman" w:hAnsi="Times New Roman" w:cs="Times New Roman"/>
                </w:rPr>
                <w:t>yabmk@mail.ru</w:t>
              </w:r>
            </w:hyperlink>
          </w:p>
        </w:tc>
      </w:tr>
    </w:tbl>
    <w:p w:rsidR="00C26477" w:rsidRPr="00131E03" w:rsidRDefault="00C26477" w:rsidP="00AF6BB3">
      <w:pPr>
        <w:pStyle w:val="210"/>
        <w:shd w:val="clear" w:color="auto" w:fill="auto"/>
        <w:tabs>
          <w:tab w:val="left" w:pos="0"/>
          <w:tab w:val="left" w:pos="567"/>
        </w:tabs>
        <w:spacing w:before="0" w:line="276" w:lineRule="auto"/>
        <w:ind w:firstLine="567"/>
      </w:pPr>
    </w:p>
    <w:p w:rsidR="003D78A9" w:rsidRPr="00131E03" w:rsidRDefault="003D78A9" w:rsidP="00AF6BB3">
      <w:pPr>
        <w:pStyle w:val="210"/>
        <w:shd w:val="clear" w:color="auto" w:fill="auto"/>
        <w:tabs>
          <w:tab w:val="left" w:pos="0"/>
          <w:tab w:val="left" w:pos="567"/>
        </w:tabs>
        <w:spacing w:before="0" w:line="276" w:lineRule="auto"/>
        <w:ind w:firstLine="567"/>
      </w:pPr>
    </w:p>
    <w:p w:rsidR="00C26477" w:rsidRPr="00131E03" w:rsidRDefault="00F85A30" w:rsidP="00AF6BB3">
      <w:pPr>
        <w:pStyle w:val="210"/>
        <w:shd w:val="clear" w:color="auto" w:fill="auto"/>
        <w:tabs>
          <w:tab w:val="left" w:pos="0"/>
          <w:tab w:val="left" w:pos="567"/>
        </w:tabs>
        <w:spacing w:before="0" w:line="276" w:lineRule="auto"/>
        <w:ind w:firstLine="0"/>
        <w:jc w:val="both"/>
      </w:pPr>
      <w:r w:rsidRPr="00131E03">
        <w:rPr>
          <w:noProof/>
          <w:lang w:bidi="ar-SA"/>
        </w:rPr>
        <w:drawing>
          <wp:inline distT="0" distB="0" distL="0" distR="0">
            <wp:extent cx="6184894" cy="4389120"/>
            <wp:effectExtent l="0" t="0" r="6985" b="0"/>
            <wp:docPr id="15" name="Рисунок 15" descr="E:\Users\ХТВ\Documents\Старые документы\СТРУКТУРЫ\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ХТВ\Documents\Старые документы\СТРУКТУРЫ\Безымянный.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4562" cy="4388884"/>
                    </a:xfrm>
                    <a:prstGeom prst="rect">
                      <a:avLst/>
                    </a:prstGeom>
                    <a:noFill/>
                    <a:ln>
                      <a:noFill/>
                    </a:ln>
                  </pic:spPr>
                </pic:pic>
              </a:graphicData>
            </a:graphic>
          </wp:inline>
        </w:drawing>
      </w:r>
    </w:p>
    <w:p w:rsidR="00F608BD" w:rsidRPr="00131E03" w:rsidRDefault="00F608BD" w:rsidP="00AF6BB3">
      <w:pPr>
        <w:pStyle w:val="210"/>
        <w:shd w:val="clear" w:color="auto" w:fill="auto"/>
        <w:tabs>
          <w:tab w:val="left" w:pos="0"/>
          <w:tab w:val="left" w:pos="567"/>
        </w:tabs>
        <w:spacing w:before="0" w:line="276" w:lineRule="auto"/>
        <w:ind w:firstLine="0"/>
        <w:jc w:val="both"/>
      </w:pPr>
      <w:r w:rsidRPr="00131E03">
        <w:rPr>
          <w:noProof/>
          <w:lang w:bidi="ar-SA"/>
        </w:rPr>
        <w:lastRenderedPageBreak/>
        <w:drawing>
          <wp:inline distT="0" distB="0" distL="0" distR="0">
            <wp:extent cx="6116320" cy="4587240"/>
            <wp:effectExtent l="19050" t="0" r="0" b="0"/>
            <wp:docPr id="17" name="Рисунок 7" descr="http://ybmk.ykt.ru/wp-content/uploads/%D0%A1%D0%BB%D0%B0%D0%B9%D0%B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bmk.ykt.ru/wp-content/uploads/%D0%A1%D0%BB%D0%B0%D0%B9%D0%B41.png"/>
                    <pic:cNvPicPr>
                      <a:picLocks noChangeAspect="1" noChangeArrowheads="1"/>
                    </pic:cNvPicPr>
                  </pic:nvPicPr>
                  <pic:blipFill>
                    <a:blip r:embed="rId20" cstate="print"/>
                    <a:srcRect/>
                    <a:stretch>
                      <a:fillRect/>
                    </a:stretch>
                  </pic:blipFill>
                  <pic:spPr bwMode="auto">
                    <a:xfrm>
                      <a:off x="0" y="0"/>
                      <a:ext cx="6116320" cy="4587240"/>
                    </a:xfrm>
                    <a:prstGeom prst="rect">
                      <a:avLst/>
                    </a:prstGeom>
                    <a:noFill/>
                    <a:ln w="9525">
                      <a:noFill/>
                      <a:miter lim="800000"/>
                      <a:headEnd/>
                      <a:tailEnd/>
                    </a:ln>
                  </pic:spPr>
                </pic:pic>
              </a:graphicData>
            </a:graphic>
          </wp:inline>
        </w:drawing>
      </w:r>
    </w:p>
    <w:p w:rsidR="00F608BD" w:rsidRPr="00131E03" w:rsidRDefault="002E402F" w:rsidP="00AF6BB3">
      <w:pPr>
        <w:pStyle w:val="210"/>
        <w:shd w:val="clear" w:color="auto" w:fill="auto"/>
        <w:tabs>
          <w:tab w:val="left" w:pos="0"/>
          <w:tab w:val="left" w:pos="567"/>
        </w:tabs>
        <w:spacing w:before="0" w:line="276" w:lineRule="auto"/>
        <w:ind w:firstLine="567"/>
        <w:jc w:val="both"/>
      </w:pPr>
      <w:r w:rsidRPr="00131E03">
        <w:t>Состав педагогического совета формируется ежегодно</w:t>
      </w:r>
      <w:r w:rsidR="005B4839" w:rsidRPr="00131E03">
        <w:t>, в который входят все педагогические работники</w:t>
      </w:r>
      <w:r w:rsidR="00781D46" w:rsidRPr="00131E03">
        <w:t>, пр</w:t>
      </w:r>
      <w:r w:rsidRPr="00131E03">
        <w:t>едседателем педагогического совета является директор. Работа педагогического совета носит организационно</w:t>
      </w:r>
      <w:r w:rsidR="00781D46" w:rsidRPr="00131E03">
        <w:t>-</w:t>
      </w:r>
      <w:r w:rsidR="00F608BD" w:rsidRPr="00131E03">
        <w:t>плановый характер. П</w:t>
      </w:r>
      <w:r w:rsidRPr="00131E03">
        <w:t>роводятся тематические педсоветы по самым актуальным проблемам, план утверждается ежегодно, протоколы педсоветов оформляется в надлежащем порядке.</w:t>
      </w:r>
    </w:p>
    <w:p w:rsidR="00B4648A" w:rsidRPr="00131E03" w:rsidRDefault="00F608BD" w:rsidP="00AF6BB3">
      <w:pPr>
        <w:pStyle w:val="af1"/>
        <w:tabs>
          <w:tab w:val="left" w:pos="0"/>
        </w:tabs>
        <w:autoSpaceDE w:val="0"/>
        <w:autoSpaceDN w:val="0"/>
        <w:adjustRightInd w:val="0"/>
        <w:spacing w:after="0"/>
        <w:ind w:left="0" w:firstLine="567"/>
        <w:jc w:val="both"/>
        <w:rPr>
          <w:rFonts w:ascii="Times New Roman" w:hAnsi="Times New Roman"/>
          <w:sz w:val="24"/>
          <w:szCs w:val="24"/>
        </w:rPr>
      </w:pPr>
      <w:r w:rsidRPr="00131E03">
        <w:rPr>
          <w:rFonts w:ascii="Times New Roman" w:hAnsi="Times New Roman"/>
          <w:bCs/>
          <w:sz w:val="24"/>
          <w:szCs w:val="24"/>
        </w:rPr>
        <w:t xml:space="preserve">С целью организации и координации текущей деятельности всех подразделений учебно-воспитательного процесса, оперативного контроля за успеваемостью и посещаемостью занятий студентами организована работа малого педагогического совета. </w:t>
      </w:r>
      <w:r w:rsidRPr="00131E03">
        <w:rPr>
          <w:rFonts w:ascii="Times New Roman" w:hAnsi="Times New Roman"/>
          <w:sz w:val="24"/>
          <w:szCs w:val="24"/>
          <w:shd w:val="clear" w:color="auto" w:fill="FFFFFF"/>
        </w:rPr>
        <w:t xml:space="preserve">Председателем малого педагогического совета является директор  колледжа. Состав малого педагогического совета определяется его тематикой. Обязательными и постоянными членами являются: </w:t>
      </w:r>
      <w:r w:rsidR="00413C51" w:rsidRPr="00131E03">
        <w:rPr>
          <w:rFonts w:ascii="Times New Roman" w:hAnsi="Times New Roman"/>
          <w:sz w:val="24"/>
          <w:szCs w:val="24"/>
        </w:rPr>
        <w:t>заместители директора</w:t>
      </w:r>
      <w:r w:rsidRPr="00131E03">
        <w:rPr>
          <w:rFonts w:ascii="Times New Roman" w:hAnsi="Times New Roman"/>
          <w:sz w:val="24"/>
          <w:szCs w:val="24"/>
        </w:rPr>
        <w:t xml:space="preserve">, </w:t>
      </w:r>
      <w:r w:rsidR="00413C51" w:rsidRPr="00131E03">
        <w:rPr>
          <w:rFonts w:ascii="Times New Roman" w:hAnsi="Times New Roman"/>
          <w:sz w:val="24"/>
          <w:szCs w:val="24"/>
        </w:rPr>
        <w:t>заведующая учебной частью, заведующие отделениями</w:t>
      </w:r>
      <w:r w:rsidRPr="00131E03">
        <w:rPr>
          <w:rFonts w:ascii="Times New Roman" w:hAnsi="Times New Roman"/>
          <w:sz w:val="24"/>
          <w:szCs w:val="24"/>
        </w:rPr>
        <w:t xml:space="preserve">, заведующая отделом практики, и другие заинтересованные лица. </w:t>
      </w:r>
    </w:p>
    <w:p w:rsidR="00B4648A" w:rsidRPr="00131E03" w:rsidRDefault="00781D46" w:rsidP="00AF6BB3">
      <w:pPr>
        <w:pStyle w:val="af1"/>
        <w:tabs>
          <w:tab w:val="left" w:pos="0"/>
        </w:tabs>
        <w:autoSpaceDE w:val="0"/>
        <w:autoSpaceDN w:val="0"/>
        <w:adjustRightInd w:val="0"/>
        <w:spacing w:after="0"/>
        <w:ind w:left="0" w:firstLine="567"/>
        <w:jc w:val="both"/>
        <w:rPr>
          <w:rFonts w:ascii="Times New Roman" w:hAnsi="Times New Roman"/>
          <w:sz w:val="24"/>
          <w:szCs w:val="24"/>
        </w:rPr>
      </w:pPr>
      <w:r w:rsidRPr="00131E03">
        <w:rPr>
          <w:rFonts w:ascii="Times New Roman" w:hAnsi="Times New Roman"/>
          <w:sz w:val="24"/>
          <w:szCs w:val="24"/>
        </w:rPr>
        <w:t>Координатором организации учебно-методической работы является методический совет ГБПОУ РС(Я) «ЯМК». В состав методического совет</w:t>
      </w:r>
      <w:r w:rsidR="00EC15C0" w:rsidRPr="00131E03">
        <w:rPr>
          <w:rFonts w:ascii="Times New Roman" w:hAnsi="Times New Roman"/>
          <w:sz w:val="24"/>
          <w:szCs w:val="24"/>
        </w:rPr>
        <w:t>а входят директор, зам. директора по НМР (председатель</w:t>
      </w:r>
      <w:r w:rsidRPr="00131E03">
        <w:rPr>
          <w:rFonts w:ascii="Times New Roman" w:hAnsi="Times New Roman"/>
          <w:sz w:val="24"/>
          <w:szCs w:val="24"/>
        </w:rPr>
        <w:t>), заместители по УР, ПО, ВР,</w:t>
      </w:r>
      <w:r w:rsidR="00EC15C0" w:rsidRPr="00131E03">
        <w:rPr>
          <w:rFonts w:ascii="Times New Roman" w:hAnsi="Times New Roman"/>
          <w:sz w:val="24"/>
          <w:szCs w:val="24"/>
        </w:rPr>
        <w:t xml:space="preserve"> АР,</w:t>
      </w:r>
      <w:r w:rsidRPr="00131E03">
        <w:rPr>
          <w:rFonts w:ascii="Times New Roman" w:hAnsi="Times New Roman"/>
          <w:sz w:val="24"/>
          <w:szCs w:val="24"/>
        </w:rPr>
        <w:t xml:space="preserve"> председатели цикловых методических комиссий, методисты. Заседания методического совета проводятся в соответствии с годовым планом, протоколируются. На основании решений методического совета издаются соответствующие приказы. </w:t>
      </w:r>
    </w:p>
    <w:p w:rsidR="00F608BD" w:rsidRPr="00131E03" w:rsidRDefault="00F608BD" w:rsidP="00AF6BB3">
      <w:pPr>
        <w:pStyle w:val="af1"/>
        <w:tabs>
          <w:tab w:val="left" w:pos="0"/>
        </w:tabs>
        <w:autoSpaceDE w:val="0"/>
        <w:autoSpaceDN w:val="0"/>
        <w:adjustRightInd w:val="0"/>
        <w:spacing w:after="0"/>
        <w:ind w:left="0" w:firstLine="567"/>
        <w:jc w:val="both"/>
        <w:rPr>
          <w:rFonts w:ascii="Times New Roman" w:hAnsi="Times New Roman"/>
          <w:sz w:val="24"/>
          <w:szCs w:val="24"/>
        </w:rPr>
      </w:pPr>
      <w:r w:rsidRPr="00131E03">
        <w:rPr>
          <w:rFonts w:ascii="Times New Roman" w:hAnsi="Times New Roman"/>
          <w:sz w:val="24"/>
          <w:szCs w:val="24"/>
        </w:rPr>
        <w:t>Наряду с пер</w:t>
      </w:r>
      <w:r w:rsidR="00413C51" w:rsidRPr="00131E03">
        <w:rPr>
          <w:rFonts w:ascii="Times New Roman" w:hAnsi="Times New Roman"/>
          <w:sz w:val="24"/>
          <w:szCs w:val="24"/>
        </w:rPr>
        <w:t>ечисленными, в ГБПОУ РС(Я) «ЯМК</w:t>
      </w:r>
      <w:r w:rsidRPr="00131E03">
        <w:rPr>
          <w:rFonts w:ascii="Times New Roman" w:hAnsi="Times New Roman"/>
          <w:sz w:val="24"/>
          <w:szCs w:val="24"/>
        </w:rPr>
        <w:t xml:space="preserve">» функционируют следующие управленческие объединения: </w:t>
      </w:r>
    </w:p>
    <w:p w:rsidR="00413C51" w:rsidRPr="00131E03" w:rsidRDefault="00F608BD" w:rsidP="00AF6BB3">
      <w:pPr>
        <w:pStyle w:val="Default"/>
        <w:numPr>
          <w:ilvl w:val="0"/>
          <w:numId w:val="5"/>
        </w:numPr>
        <w:tabs>
          <w:tab w:val="left" w:pos="0"/>
        </w:tabs>
        <w:spacing w:line="276" w:lineRule="auto"/>
        <w:ind w:left="0" w:firstLine="567"/>
        <w:jc w:val="both"/>
      </w:pPr>
      <w:r w:rsidRPr="00131E03">
        <w:t xml:space="preserve">Административные планерки при директоре. Обсуждаются текущие вопросы </w:t>
      </w:r>
      <w:r w:rsidR="00413C51" w:rsidRPr="00131E03">
        <w:t>деятельности</w:t>
      </w:r>
      <w:r w:rsidRPr="00131E03">
        <w:t xml:space="preserve"> </w:t>
      </w:r>
      <w:r w:rsidR="00413C51" w:rsidRPr="00131E03">
        <w:t xml:space="preserve">колледжа </w:t>
      </w:r>
      <w:r w:rsidRPr="00131E03">
        <w:t>по всем напра</w:t>
      </w:r>
      <w:r w:rsidR="00413C51" w:rsidRPr="00131E03">
        <w:t>влениям</w:t>
      </w:r>
      <w:r w:rsidRPr="00131E03">
        <w:t xml:space="preserve">, коллегиально принимаются оперативные </w:t>
      </w:r>
      <w:r w:rsidRPr="00131E03">
        <w:lastRenderedPageBreak/>
        <w:t xml:space="preserve">решения. Такие планерки обеспечивают взаимосвязь структурных подразделений различного назначения для решения единых задач. </w:t>
      </w:r>
    </w:p>
    <w:p w:rsidR="00DC258F" w:rsidRPr="00131E03" w:rsidRDefault="00DC258F" w:rsidP="00AF6BB3">
      <w:pPr>
        <w:pStyle w:val="Default"/>
        <w:numPr>
          <w:ilvl w:val="0"/>
          <w:numId w:val="5"/>
        </w:numPr>
        <w:tabs>
          <w:tab w:val="left" w:pos="0"/>
        </w:tabs>
        <w:spacing w:line="276" w:lineRule="auto"/>
        <w:ind w:left="0" w:firstLine="567"/>
        <w:jc w:val="both"/>
      </w:pPr>
      <w:r w:rsidRPr="00131E03">
        <w:t>Заседание малого педагогического совета, под председательством  директора проходят раз в неделю. В состав малого педсовета входят – директор, заместители директора, заведующая УЧ, практики, заведующие отделениями. Заседание малого педагогического совета работает согласно Положения</w:t>
      </w:r>
      <w:r w:rsidR="004844B7" w:rsidRPr="00131E03">
        <w:t>, утвержденный приказом № 01-24/44 от 05 апреля 2019 г.</w:t>
      </w:r>
    </w:p>
    <w:p w:rsidR="00413C51" w:rsidRPr="00131E03" w:rsidRDefault="00F608BD" w:rsidP="00AF6BB3">
      <w:pPr>
        <w:pStyle w:val="Default"/>
        <w:numPr>
          <w:ilvl w:val="0"/>
          <w:numId w:val="5"/>
        </w:numPr>
        <w:tabs>
          <w:tab w:val="left" w:pos="0"/>
        </w:tabs>
        <w:spacing w:line="276" w:lineRule="auto"/>
        <w:ind w:left="0" w:firstLine="567"/>
        <w:jc w:val="both"/>
      </w:pPr>
      <w:r w:rsidRPr="00131E03">
        <w:t>Планерки в структурных подразделениях организуются руководителя</w:t>
      </w:r>
      <w:r w:rsidR="00413C51" w:rsidRPr="00131E03">
        <w:t>ми подразделений согласно годовым планам.</w:t>
      </w:r>
    </w:p>
    <w:p w:rsidR="00413C51" w:rsidRPr="00131E03" w:rsidRDefault="00413C51" w:rsidP="00AF6BB3">
      <w:pPr>
        <w:pStyle w:val="Default"/>
        <w:numPr>
          <w:ilvl w:val="0"/>
          <w:numId w:val="5"/>
        </w:numPr>
        <w:tabs>
          <w:tab w:val="left" w:pos="0"/>
        </w:tabs>
        <w:spacing w:line="276" w:lineRule="auto"/>
        <w:ind w:left="0" w:firstLine="567"/>
        <w:jc w:val="both"/>
      </w:pPr>
      <w:r w:rsidRPr="00131E03">
        <w:t xml:space="preserve">Стипендиальная комиссия. В составе комиссии – директор колледжа, </w:t>
      </w:r>
      <w:r w:rsidRPr="00131E03">
        <w:rPr>
          <w:color w:val="000000" w:themeColor="text1"/>
        </w:rPr>
        <w:t>за</w:t>
      </w:r>
      <w:r w:rsidR="00DC258F" w:rsidRPr="00131E03">
        <w:rPr>
          <w:color w:val="000000" w:themeColor="text1"/>
        </w:rPr>
        <w:t xml:space="preserve">местители </w:t>
      </w:r>
      <w:r w:rsidR="00334331" w:rsidRPr="00131E03">
        <w:rPr>
          <w:color w:val="000000" w:themeColor="text1"/>
        </w:rPr>
        <w:t>директора по УР, по ПО</w:t>
      </w:r>
      <w:r w:rsidRPr="00131E03">
        <w:rPr>
          <w:color w:val="000000" w:themeColor="text1"/>
        </w:rPr>
        <w:t>, заведующая учебной частью, заведующие отдел</w:t>
      </w:r>
      <w:r w:rsidRPr="00131E03">
        <w:t xml:space="preserve">ениями, при необходимости кураторы. Возглавляет стипендиальную комиссию зам. директора по УР. Заседания комиссии ведутся по протоколу. Стипендиальные протоколы хранятся три года и списываются по акту. Работа стипендиальных комиссий основывается на Положении о стипендиальном обеспечении и других формах поддержки обучающихся ГБПОУ РС(Я) «ЯМК». </w:t>
      </w:r>
    </w:p>
    <w:p w:rsidR="00C26477" w:rsidRPr="007F0AFB" w:rsidRDefault="00413C51" w:rsidP="007F0AFB">
      <w:pPr>
        <w:pStyle w:val="Default"/>
        <w:numPr>
          <w:ilvl w:val="0"/>
          <w:numId w:val="5"/>
        </w:numPr>
        <w:tabs>
          <w:tab w:val="left" w:pos="0"/>
          <w:tab w:val="left" w:pos="567"/>
        </w:tabs>
        <w:spacing w:line="276" w:lineRule="auto"/>
        <w:ind w:left="0" w:firstLine="567"/>
        <w:jc w:val="both"/>
      </w:pPr>
      <w:r w:rsidRPr="00131E03">
        <w:t xml:space="preserve">Аттестационная комиссия создана для оценки профессиональной деятельности педагогических работников в целях подтверждения соответствия занимаемым ими должностям на основе оценки их профессиональной деятельности. Председателем аттестационной комиссии назначается представитель от работодателя, </w:t>
      </w:r>
      <w:r w:rsidR="005949D1" w:rsidRPr="00131E03">
        <w:t>членами аттестационной комиссии являются директор колледжа, заместители директора УР, ПО, НМР, ВР, методисты, председатель первичной профсоюзной организации колледжа, секретарем аттестационной комиссии является специалист ОК.</w:t>
      </w:r>
    </w:p>
    <w:p w:rsidR="00E0662D" w:rsidRPr="00131E03" w:rsidRDefault="005949D1" w:rsidP="00AF6BB3">
      <w:pPr>
        <w:pStyle w:val="Default"/>
        <w:tabs>
          <w:tab w:val="left" w:pos="0"/>
        </w:tabs>
        <w:spacing w:line="276" w:lineRule="auto"/>
        <w:ind w:firstLine="567"/>
        <w:jc w:val="both"/>
      </w:pPr>
      <w:r w:rsidRPr="00131E03">
        <w:t xml:space="preserve">Результаты самообследования показали, что существующая система управления колледжем, разработанная локально-нормативная документация соответствуют действующему законодательству, Уставу ГБПОУ РС (Я) «Якутский медицинский колледж», обеспечивают рациональное взаимодействие всех подразделений колледжа в организации образовательного процесса. </w:t>
      </w:r>
      <w:r w:rsidR="00E0662D" w:rsidRPr="00131E03">
        <w:t>Изменений за учебный год нет.</w:t>
      </w:r>
    </w:p>
    <w:p w:rsidR="005A744E" w:rsidRPr="00131E03" w:rsidRDefault="005A744E" w:rsidP="00AF6BB3">
      <w:pPr>
        <w:pStyle w:val="Default"/>
        <w:tabs>
          <w:tab w:val="left" w:pos="0"/>
        </w:tabs>
        <w:spacing w:line="276" w:lineRule="auto"/>
        <w:ind w:firstLine="567"/>
        <w:jc w:val="both"/>
      </w:pPr>
    </w:p>
    <w:p w:rsidR="0053043A" w:rsidRPr="00131E03" w:rsidRDefault="00285238" w:rsidP="00AF6BB3">
      <w:pPr>
        <w:pStyle w:val="210"/>
        <w:shd w:val="clear" w:color="auto" w:fill="auto"/>
        <w:tabs>
          <w:tab w:val="left" w:pos="0"/>
          <w:tab w:val="left" w:pos="567"/>
        </w:tabs>
        <w:spacing w:before="0" w:line="276" w:lineRule="auto"/>
        <w:ind w:firstLine="567"/>
        <w:jc w:val="center"/>
        <w:outlineLvl w:val="0"/>
        <w:rPr>
          <w:b/>
          <w:sz w:val="28"/>
        </w:rPr>
      </w:pPr>
      <w:bookmarkStart w:id="3" w:name="_Toc69218569"/>
      <w:r w:rsidRPr="00131E03">
        <w:rPr>
          <w:b/>
          <w:sz w:val="28"/>
        </w:rPr>
        <w:t xml:space="preserve">3. </w:t>
      </w:r>
      <w:r w:rsidR="0053043A" w:rsidRPr="00131E03">
        <w:rPr>
          <w:b/>
          <w:sz w:val="28"/>
        </w:rPr>
        <w:t>Административно-педагогические кадр</w:t>
      </w:r>
      <w:r w:rsidRPr="00131E03">
        <w:rPr>
          <w:b/>
          <w:sz w:val="28"/>
        </w:rPr>
        <w:t>ы</w:t>
      </w:r>
      <w:bookmarkEnd w:id="3"/>
    </w:p>
    <w:p w:rsidR="00285238" w:rsidRPr="00131E03" w:rsidRDefault="00285238" w:rsidP="00AF6BB3">
      <w:pPr>
        <w:pStyle w:val="210"/>
        <w:shd w:val="clear" w:color="auto" w:fill="auto"/>
        <w:tabs>
          <w:tab w:val="left" w:pos="0"/>
          <w:tab w:val="left" w:pos="567"/>
        </w:tabs>
        <w:spacing w:before="0" w:line="276" w:lineRule="auto"/>
        <w:ind w:firstLine="567"/>
        <w:jc w:val="both"/>
      </w:pPr>
    </w:p>
    <w:p w:rsidR="00285238" w:rsidRPr="00131E03" w:rsidRDefault="00285238" w:rsidP="00AF6BB3">
      <w:pPr>
        <w:pStyle w:val="210"/>
        <w:shd w:val="clear" w:color="auto" w:fill="auto"/>
        <w:tabs>
          <w:tab w:val="left" w:pos="0"/>
          <w:tab w:val="left" w:pos="567"/>
        </w:tabs>
        <w:spacing w:before="0" w:line="276" w:lineRule="auto"/>
        <w:ind w:firstLine="567"/>
        <w:jc w:val="both"/>
      </w:pPr>
      <w:r w:rsidRPr="00131E03">
        <w:t>Административный и преподавательский состав колледжа укомплектован квалифицированными кадрами. Чис</w:t>
      </w:r>
      <w:r w:rsidR="007C6E89" w:rsidRPr="00131E03">
        <w:t xml:space="preserve">ло преподавательского </w:t>
      </w:r>
      <w:r w:rsidR="007C6E89" w:rsidRPr="00131E03">
        <w:rPr>
          <w:color w:val="auto"/>
        </w:rPr>
        <w:t xml:space="preserve">состава </w:t>
      </w:r>
      <w:r w:rsidR="00181BC0" w:rsidRPr="00131E03">
        <w:rPr>
          <w:color w:val="auto"/>
        </w:rPr>
        <w:t>94</w:t>
      </w:r>
      <w:r w:rsidRPr="00131E03">
        <w:rPr>
          <w:color w:val="auto"/>
        </w:rPr>
        <w:t xml:space="preserve"> человек</w:t>
      </w:r>
      <w:r w:rsidRPr="00131E03">
        <w:t xml:space="preserve"> с высшим профессиональным образованием (1 педагог имеет ср.специальное профессиональное образование по специальности</w:t>
      </w:r>
      <w:r w:rsidRPr="00131E03">
        <w:rPr>
          <w:color w:val="auto"/>
        </w:rPr>
        <w:t xml:space="preserve">), </w:t>
      </w:r>
      <w:r w:rsidR="00181BC0" w:rsidRPr="00131E03">
        <w:rPr>
          <w:color w:val="auto"/>
        </w:rPr>
        <w:t>из них АУП – 13</w:t>
      </w:r>
      <w:r w:rsidRPr="00131E03">
        <w:rPr>
          <w:color w:val="auto"/>
        </w:rPr>
        <w:t xml:space="preserve"> человек</w:t>
      </w:r>
      <w:r w:rsidRPr="00131E03">
        <w:t xml:space="preserve">, внутренние совместители </w:t>
      </w:r>
      <w:r w:rsidRPr="00131E03">
        <w:rPr>
          <w:color w:val="auto"/>
        </w:rPr>
        <w:t>– 18</w:t>
      </w:r>
      <w:r w:rsidRPr="00131E03">
        <w:rPr>
          <w:color w:val="FF0000"/>
        </w:rPr>
        <w:t xml:space="preserve"> </w:t>
      </w:r>
      <w:r w:rsidRPr="00131E03">
        <w:t>человек. Все занимаемые должности преподавателей соответствуют их базовому образованию. Средний возраст преподавательского состава – 4</w:t>
      </w:r>
      <w:r w:rsidR="00181BC0" w:rsidRPr="00131E03">
        <w:t>0</w:t>
      </w:r>
      <w:r w:rsidRPr="00131E03">
        <w:t xml:space="preserve"> года. </w:t>
      </w:r>
    </w:p>
    <w:p w:rsidR="001954EA" w:rsidRPr="00131E03" w:rsidRDefault="001954EA" w:rsidP="00AF6BB3">
      <w:pPr>
        <w:tabs>
          <w:tab w:val="left" w:pos="0"/>
        </w:tabs>
        <w:spacing w:line="276" w:lineRule="auto"/>
        <w:ind w:firstLine="567"/>
        <w:rPr>
          <w:rFonts w:ascii="Times New Roman" w:hAnsi="Times New Roman" w:cs="Times New Roman"/>
          <w:i/>
          <w:iCs/>
        </w:rPr>
      </w:pPr>
    </w:p>
    <w:p w:rsidR="00285238" w:rsidRPr="00131E03" w:rsidRDefault="00285238" w:rsidP="00AF6BB3">
      <w:pPr>
        <w:tabs>
          <w:tab w:val="left" w:pos="0"/>
        </w:tabs>
        <w:spacing w:line="276" w:lineRule="auto"/>
        <w:ind w:firstLine="567"/>
        <w:rPr>
          <w:rFonts w:ascii="Times New Roman" w:hAnsi="Times New Roman" w:cs="Times New Roman"/>
          <w:lang w:val="en-US"/>
        </w:rPr>
      </w:pPr>
      <w:r w:rsidRPr="00131E03">
        <w:rPr>
          <w:rFonts w:ascii="Times New Roman" w:hAnsi="Times New Roman" w:cs="Times New Roman"/>
          <w:i/>
          <w:iCs/>
        </w:rPr>
        <w:t>Педагоги, имеющие ученую степень:</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363"/>
        <w:gridCol w:w="2891"/>
        <w:gridCol w:w="1651"/>
      </w:tblGrid>
      <w:tr w:rsidR="00285238" w:rsidRPr="00131E03" w:rsidTr="00285238">
        <w:trPr>
          <w:trHeight w:val="1152"/>
        </w:trPr>
        <w:tc>
          <w:tcPr>
            <w:tcW w:w="1312"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Ф.И.О.</w:t>
            </w:r>
          </w:p>
        </w:tc>
        <w:tc>
          <w:tcPr>
            <w:tcW w:w="1262"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ученая степень</w:t>
            </w:r>
          </w:p>
        </w:tc>
        <w:tc>
          <w:tcPr>
            <w:tcW w:w="1544"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должность</w:t>
            </w:r>
          </w:p>
        </w:tc>
        <w:tc>
          <w:tcPr>
            <w:tcW w:w="882"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стаж работы в данной ПОО</w:t>
            </w:r>
          </w:p>
        </w:tc>
      </w:tr>
      <w:tr w:rsidR="00285238" w:rsidRPr="00131E03" w:rsidTr="00285238">
        <w:trPr>
          <w:trHeight w:val="288"/>
        </w:trPr>
        <w:tc>
          <w:tcPr>
            <w:tcW w:w="1312" w:type="pct"/>
            <w:noWrap/>
            <w:vAlign w:val="bottom"/>
          </w:tcPr>
          <w:p w:rsidR="00285238" w:rsidRPr="00131E03" w:rsidRDefault="00285238" w:rsidP="00AF6BB3">
            <w:pPr>
              <w:rPr>
                <w:rFonts w:ascii="Times New Roman" w:hAnsi="Times New Roman" w:cs="Times New Roman"/>
              </w:rPr>
            </w:pPr>
            <w:r w:rsidRPr="00131E03">
              <w:rPr>
                <w:rFonts w:ascii="Times New Roman" w:hAnsi="Times New Roman" w:cs="Times New Roman"/>
              </w:rPr>
              <w:t>Алексеев Д.А.</w:t>
            </w:r>
          </w:p>
        </w:tc>
        <w:tc>
          <w:tcPr>
            <w:tcW w:w="1262"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кандидат мед.наук</w:t>
            </w:r>
          </w:p>
        </w:tc>
        <w:tc>
          <w:tcPr>
            <w:tcW w:w="1544"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 директор</w:t>
            </w:r>
          </w:p>
        </w:tc>
        <w:tc>
          <w:tcPr>
            <w:tcW w:w="882" w:type="pct"/>
          </w:tcPr>
          <w:p w:rsidR="00285238" w:rsidRPr="00131E03" w:rsidRDefault="007B1253" w:rsidP="00AF6BB3">
            <w:pPr>
              <w:rPr>
                <w:rFonts w:ascii="Times New Roman" w:hAnsi="Times New Roman" w:cs="Times New Roman"/>
              </w:rPr>
            </w:pPr>
            <w:r w:rsidRPr="00131E03">
              <w:rPr>
                <w:rFonts w:ascii="Times New Roman" w:hAnsi="Times New Roman" w:cs="Times New Roman"/>
              </w:rPr>
              <w:t>13</w:t>
            </w:r>
          </w:p>
        </w:tc>
      </w:tr>
      <w:tr w:rsidR="00285238" w:rsidRPr="00131E03" w:rsidTr="00285238">
        <w:trPr>
          <w:trHeight w:val="288"/>
        </w:trPr>
        <w:tc>
          <w:tcPr>
            <w:tcW w:w="1312" w:type="pct"/>
            <w:noWrap/>
            <w:vAlign w:val="bottom"/>
          </w:tcPr>
          <w:p w:rsidR="00285238" w:rsidRPr="00131E03" w:rsidRDefault="00285238" w:rsidP="00AF6BB3">
            <w:pPr>
              <w:rPr>
                <w:rFonts w:ascii="Times New Roman" w:hAnsi="Times New Roman" w:cs="Times New Roman"/>
              </w:rPr>
            </w:pPr>
            <w:r w:rsidRPr="00131E03">
              <w:rPr>
                <w:rFonts w:ascii="Times New Roman" w:hAnsi="Times New Roman" w:cs="Times New Roman"/>
              </w:rPr>
              <w:t>Иванова М.Н.</w:t>
            </w:r>
          </w:p>
        </w:tc>
        <w:tc>
          <w:tcPr>
            <w:tcW w:w="1262"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кандидат мед.наук</w:t>
            </w:r>
          </w:p>
        </w:tc>
        <w:tc>
          <w:tcPr>
            <w:tcW w:w="1544"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зам.директора по УР</w:t>
            </w:r>
          </w:p>
        </w:tc>
        <w:tc>
          <w:tcPr>
            <w:tcW w:w="882" w:type="pct"/>
          </w:tcPr>
          <w:p w:rsidR="00285238" w:rsidRPr="00131E03" w:rsidRDefault="007B1253" w:rsidP="00AF6BB3">
            <w:pPr>
              <w:rPr>
                <w:rFonts w:ascii="Times New Roman" w:hAnsi="Times New Roman" w:cs="Times New Roman"/>
              </w:rPr>
            </w:pPr>
            <w:r w:rsidRPr="00131E03">
              <w:rPr>
                <w:rFonts w:ascii="Times New Roman" w:hAnsi="Times New Roman" w:cs="Times New Roman"/>
              </w:rPr>
              <w:t>34</w:t>
            </w:r>
          </w:p>
        </w:tc>
      </w:tr>
      <w:tr w:rsidR="00285238" w:rsidRPr="00131E03" w:rsidTr="00285238">
        <w:trPr>
          <w:trHeight w:val="288"/>
        </w:trPr>
        <w:tc>
          <w:tcPr>
            <w:tcW w:w="1312" w:type="pct"/>
            <w:noWrap/>
            <w:vAlign w:val="bottom"/>
          </w:tcPr>
          <w:p w:rsidR="00285238" w:rsidRPr="00131E03" w:rsidRDefault="00285238" w:rsidP="00AF6BB3">
            <w:pPr>
              <w:rPr>
                <w:rFonts w:ascii="Times New Roman" w:hAnsi="Times New Roman" w:cs="Times New Roman"/>
              </w:rPr>
            </w:pPr>
            <w:r w:rsidRPr="00131E03">
              <w:rPr>
                <w:rFonts w:ascii="Times New Roman" w:hAnsi="Times New Roman" w:cs="Times New Roman"/>
              </w:rPr>
              <w:t>Васильева С.Г.</w:t>
            </w:r>
          </w:p>
        </w:tc>
        <w:tc>
          <w:tcPr>
            <w:tcW w:w="1262"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кандидат пед.наук</w:t>
            </w:r>
          </w:p>
        </w:tc>
        <w:tc>
          <w:tcPr>
            <w:tcW w:w="1544"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зам.директора по ПО</w:t>
            </w:r>
          </w:p>
        </w:tc>
        <w:tc>
          <w:tcPr>
            <w:tcW w:w="882" w:type="pct"/>
          </w:tcPr>
          <w:p w:rsidR="00285238" w:rsidRPr="00131E03" w:rsidRDefault="007B1253" w:rsidP="00AF6BB3">
            <w:pPr>
              <w:rPr>
                <w:rFonts w:ascii="Times New Roman" w:hAnsi="Times New Roman" w:cs="Times New Roman"/>
              </w:rPr>
            </w:pPr>
            <w:r w:rsidRPr="00131E03">
              <w:rPr>
                <w:rFonts w:ascii="Times New Roman" w:hAnsi="Times New Roman" w:cs="Times New Roman"/>
              </w:rPr>
              <w:t>37</w:t>
            </w:r>
          </w:p>
        </w:tc>
      </w:tr>
      <w:tr w:rsidR="00285238" w:rsidRPr="00131E03" w:rsidTr="00285238">
        <w:trPr>
          <w:trHeight w:val="288"/>
        </w:trPr>
        <w:tc>
          <w:tcPr>
            <w:tcW w:w="1312" w:type="pct"/>
            <w:noWrap/>
            <w:vAlign w:val="bottom"/>
          </w:tcPr>
          <w:p w:rsidR="00285238" w:rsidRPr="00131E03" w:rsidRDefault="00285238" w:rsidP="00AF6BB3">
            <w:pPr>
              <w:rPr>
                <w:rFonts w:ascii="Times New Roman" w:hAnsi="Times New Roman" w:cs="Times New Roman"/>
              </w:rPr>
            </w:pPr>
            <w:r w:rsidRPr="00131E03">
              <w:rPr>
                <w:rFonts w:ascii="Times New Roman" w:hAnsi="Times New Roman" w:cs="Times New Roman"/>
              </w:rPr>
              <w:lastRenderedPageBreak/>
              <w:t>Ядреева Н.И.</w:t>
            </w:r>
          </w:p>
        </w:tc>
        <w:tc>
          <w:tcPr>
            <w:tcW w:w="1262"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кандидат мед.наук</w:t>
            </w:r>
          </w:p>
        </w:tc>
        <w:tc>
          <w:tcPr>
            <w:tcW w:w="1544"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зам.директора по НМР</w:t>
            </w:r>
          </w:p>
        </w:tc>
        <w:tc>
          <w:tcPr>
            <w:tcW w:w="882" w:type="pct"/>
          </w:tcPr>
          <w:p w:rsidR="00285238" w:rsidRPr="00131E03" w:rsidRDefault="007B1253" w:rsidP="00AF6BB3">
            <w:pPr>
              <w:rPr>
                <w:rFonts w:ascii="Times New Roman" w:hAnsi="Times New Roman" w:cs="Times New Roman"/>
              </w:rPr>
            </w:pPr>
            <w:r w:rsidRPr="00131E03">
              <w:rPr>
                <w:rFonts w:ascii="Times New Roman" w:hAnsi="Times New Roman" w:cs="Times New Roman"/>
              </w:rPr>
              <w:t>29</w:t>
            </w:r>
          </w:p>
        </w:tc>
      </w:tr>
      <w:tr w:rsidR="00285238" w:rsidRPr="00131E03" w:rsidTr="00285238">
        <w:trPr>
          <w:trHeight w:val="288"/>
        </w:trPr>
        <w:tc>
          <w:tcPr>
            <w:tcW w:w="1312" w:type="pct"/>
            <w:noWrap/>
            <w:vAlign w:val="bottom"/>
          </w:tcPr>
          <w:p w:rsidR="00285238" w:rsidRPr="00131E03" w:rsidRDefault="00285238" w:rsidP="00AF6BB3">
            <w:pPr>
              <w:rPr>
                <w:rFonts w:ascii="Times New Roman" w:hAnsi="Times New Roman" w:cs="Times New Roman"/>
              </w:rPr>
            </w:pPr>
            <w:r w:rsidRPr="00131E03">
              <w:rPr>
                <w:rFonts w:ascii="Times New Roman" w:hAnsi="Times New Roman" w:cs="Times New Roman"/>
              </w:rPr>
              <w:t>Степанова А.Д.</w:t>
            </w:r>
          </w:p>
        </w:tc>
        <w:tc>
          <w:tcPr>
            <w:tcW w:w="1262"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кандидат мед.наук</w:t>
            </w:r>
          </w:p>
        </w:tc>
        <w:tc>
          <w:tcPr>
            <w:tcW w:w="1544" w:type="pct"/>
          </w:tcPr>
          <w:p w:rsidR="00285238" w:rsidRPr="00131E03" w:rsidRDefault="00285238" w:rsidP="00AF6BB3">
            <w:pPr>
              <w:rPr>
                <w:rFonts w:ascii="Times New Roman" w:hAnsi="Times New Roman" w:cs="Times New Roman"/>
              </w:rPr>
            </w:pPr>
            <w:r w:rsidRPr="00131E03">
              <w:rPr>
                <w:rFonts w:ascii="Times New Roman" w:hAnsi="Times New Roman" w:cs="Times New Roman"/>
              </w:rPr>
              <w:t>зам.директора по аккредитации</w:t>
            </w:r>
          </w:p>
        </w:tc>
        <w:tc>
          <w:tcPr>
            <w:tcW w:w="882" w:type="pct"/>
          </w:tcPr>
          <w:p w:rsidR="00285238" w:rsidRPr="00131E03" w:rsidRDefault="007B1253" w:rsidP="00AF6BB3">
            <w:pPr>
              <w:rPr>
                <w:rFonts w:ascii="Times New Roman" w:hAnsi="Times New Roman" w:cs="Times New Roman"/>
              </w:rPr>
            </w:pPr>
            <w:r w:rsidRPr="00131E03">
              <w:rPr>
                <w:rFonts w:ascii="Times New Roman" w:hAnsi="Times New Roman" w:cs="Times New Roman"/>
              </w:rPr>
              <w:t>12</w:t>
            </w:r>
          </w:p>
        </w:tc>
      </w:tr>
    </w:tbl>
    <w:p w:rsidR="00285238" w:rsidRPr="00131E03" w:rsidRDefault="00285238" w:rsidP="00AF6BB3">
      <w:pPr>
        <w:tabs>
          <w:tab w:val="left" w:pos="0"/>
        </w:tabs>
        <w:spacing w:line="276" w:lineRule="auto"/>
        <w:ind w:firstLine="567"/>
        <w:rPr>
          <w:rFonts w:ascii="Times New Roman" w:hAnsi="Times New Roman" w:cs="Times New Roman"/>
          <w:i/>
          <w:iCs/>
        </w:rPr>
      </w:pPr>
    </w:p>
    <w:p w:rsidR="00285238" w:rsidRPr="00131E03" w:rsidRDefault="00285238" w:rsidP="00AF6BB3">
      <w:pPr>
        <w:tabs>
          <w:tab w:val="left" w:pos="0"/>
        </w:tabs>
        <w:spacing w:line="276" w:lineRule="auto"/>
        <w:ind w:firstLine="567"/>
        <w:rPr>
          <w:rFonts w:ascii="Times New Roman" w:hAnsi="Times New Roman" w:cs="Times New Roman"/>
          <w:i/>
          <w:iCs/>
        </w:rPr>
      </w:pPr>
      <w:r w:rsidRPr="00131E03">
        <w:rPr>
          <w:rFonts w:ascii="Times New Roman" w:hAnsi="Times New Roman" w:cs="Times New Roman"/>
          <w:i/>
          <w:iCs/>
        </w:rPr>
        <w:t>Педагоги, имеющие государственные, отраслевые награды, знаки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
        <w:gridCol w:w="1788"/>
        <w:gridCol w:w="2206"/>
        <w:gridCol w:w="4818"/>
      </w:tblGrid>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w:t>
            </w: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Фамилия</w:t>
            </w: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Должность</w:t>
            </w: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Награды</w:t>
            </w: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1</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Алексеев Дмитрий Афанасьевич</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Директор</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Заслуженный врач  РФ, заслуженный работник здравоохранения РС(Я), Отличник здравоохранения РС(Я), Отличник профобразования РС(Я), Знак «Почетный работник госсанэпидслужбы Республики Саха (Якутия)», Знак отличия «370 –лет Якутия с Россией», Знак «Лидер движения за здоровый образ жизни», Юбилейная медаль «100-летия профсоюзов России», Знак «За заслуги перед Якутском», Почетная грамота Якутской Городской Думы, Почетная грамота Министерства науки </w:t>
            </w:r>
          </w:p>
          <w:p w:rsidR="003B590B" w:rsidRPr="00131E03" w:rsidRDefault="003B590B" w:rsidP="00AF6BB3">
            <w:pPr>
              <w:rPr>
                <w:rFonts w:ascii="Times New Roman" w:hAnsi="Times New Roman" w:cs="Times New Roman"/>
              </w:rPr>
            </w:pPr>
            <w:r w:rsidRPr="00131E03">
              <w:rPr>
                <w:rFonts w:ascii="Times New Roman" w:hAnsi="Times New Roman" w:cs="Times New Roman"/>
              </w:rPr>
              <w:t>и профессионального образования РС(Я), 2011, Почетные грамоты Государственного Собрания «Ил Тумэн», Правительства Республики Саха (Якутия), Почетная грамота окружной Администрации городя Якутска, Почетный попечитель образования  РС(Я), Почетный знак «Директор года» , Почетное звание общественного признания «Лучший педагог России», Почетный работник столичного здравоохранения,2016 , Грамота Правительства РС(Я), 2017</w:t>
            </w:r>
            <w:r w:rsidR="007B1253" w:rsidRPr="00131E03">
              <w:rPr>
                <w:rFonts w:ascii="Times New Roman" w:hAnsi="Times New Roman" w:cs="Times New Roman"/>
              </w:rPr>
              <w:t>; Почетный работник воспитания и просвещения РФ 2020 г.; Медаль «За особый вклад в борьбу с коронавирусом»,2020г.</w:t>
            </w: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2</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Алексеева Евгения Петровна</w:t>
            </w: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Почетная грамота Мин. по молодеж.политике РС(Я) -2011 </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                                                                      </w:t>
            </w: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3</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Алексеева Елена Геннадиевна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заведующая практикой</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Почетная грамота МОиН РС(Я),2017                            </w:t>
            </w:r>
          </w:p>
          <w:p w:rsidR="003B590B" w:rsidRPr="00131E03" w:rsidRDefault="003B590B" w:rsidP="00AF6BB3">
            <w:pPr>
              <w:rPr>
                <w:rFonts w:ascii="Times New Roman" w:hAnsi="Times New Roman" w:cs="Times New Roman"/>
              </w:rPr>
            </w:pPr>
            <w:r w:rsidRPr="00131E03">
              <w:rPr>
                <w:rFonts w:ascii="Times New Roman" w:hAnsi="Times New Roman" w:cs="Times New Roman"/>
              </w:rPr>
              <w:t>Благодарственное письмо МЗ РС(Я), 2018г.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4</w:t>
            </w: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Алексеева Туяра Алексеевна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воспитатель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системы образования РС(Я),2019</w:t>
            </w:r>
            <w:r w:rsidR="00EE057F" w:rsidRPr="00131E03">
              <w:rPr>
                <w:rFonts w:ascii="Times New Roman" w:hAnsi="Times New Roman" w:cs="Times New Roman"/>
              </w:rPr>
              <w:t xml:space="preserve"> </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5</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Атласова Марианна Ивановна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МЗ РС(Я), 2014,  Отличник здравоохранения РС(Я), 2018</w:t>
            </w:r>
            <w:r w:rsidR="007B1253" w:rsidRPr="00131E03">
              <w:rPr>
                <w:rFonts w:ascii="Times New Roman" w:hAnsi="Times New Roman" w:cs="Times New Roman"/>
              </w:rPr>
              <w:t>; Почетный работник воспитания и просвещения РФ 2020 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7B1253"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7B1253" w:rsidRPr="00131E03" w:rsidRDefault="007B1253" w:rsidP="00AF6BB3">
            <w:pPr>
              <w:rPr>
                <w:rFonts w:ascii="Times New Roman" w:hAnsi="Times New Roman" w:cs="Times New Roman"/>
              </w:rPr>
            </w:pPr>
            <w:r w:rsidRPr="00131E03">
              <w:rPr>
                <w:rFonts w:ascii="Times New Roman" w:hAnsi="Times New Roman" w:cs="Times New Roman"/>
              </w:rPr>
              <w:lastRenderedPageBreak/>
              <w:t>6.</w:t>
            </w:r>
          </w:p>
        </w:tc>
        <w:tc>
          <w:tcPr>
            <w:tcW w:w="955" w:type="pct"/>
            <w:tcBorders>
              <w:top w:val="single" w:sz="4" w:space="0" w:color="auto"/>
              <w:left w:val="single" w:sz="4" w:space="0" w:color="auto"/>
              <w:bottom w:val="single" w:sz="4" w:space="0" w:color="auto"/>
              <w:right w:val="single" w:sz="4" w:space="0" w:color="auto"/>
            </w:tcBorders>
          </w:tcPr>
          <w:p w:rsidR="007B1253" w:rsidRPr="00131E03" w:rsidRDefault="007B1253" w:rsidP="00AF6BB3">
            <w:pPr>
              <w:rPr>
                <w:rFonts w:ascii="Times New Roman" w:hAnsi="Times New Roman" w:cs="Times New Roman"/>
              </w:rPr>
            </w:pPr>
            <w:r w:rsidRPr="00131E03">
              <w:rPr>
                <w:rFonts w:ascii="Times New Roman" w:hAnsi="Times New Roman" w:cs="Times New Roman"/>
              </w:rPr>
              <w:t>Афанасьева Иванна Михайловна</w:t>
            </w:r>
          </w:p>
        </w:tc>
        <w:tc>
          <w:tcPr>
            <w:tcW w:w="1178" w:type="pct"/>
            <w:tcBorders>
              <w:top w:val="single" w:sz="4" w:space="0" w:color="auto"/>
              <w:left w:val="single" w:sz="4" w:space="0" w:color="auto"/>
              <w:bottom w:val="single" w:sz="4" w:space="0" w:color="auto"/>
              <w:right w:val="single" w:sz="4" w:space="0" w:color="auto"/>
            </w:tcBorders>
          </w:tcPr>
          <w:p w:rsidR="007B1253" w:rsidRPr="00131E03" w:rsidRDefault="007B1253" w:rsidP="00AF6BB3">
            <w:pPr>
              <w:rPr>
                <w:rFonts w:ascii="Times New Roman" w:hAnsi="Times New Roman" w:cs="Times New Roman"/>
              </w:rPr>
            </w:pPr>
            <w:r w:rsidRPr="00131E03">
              <w:rPr>
                <w:rFonts w:ascii="Times New Roman" w:hAnsi="Times New Roman" w:cs="Times New Roman"/>
              </w:rPr>
              <w:t>преподаватель</w:t>
            </w:r>
          </w:p>
        </w:tc>
        <w:tc>
          <w:tcPr>
            <w:tcW w:w="2573" w:type="pct"/>
            <w:tcBorders>
              <w:top w:val="single" w:sz="4" w:space="0" w:color="auto"/>
              <w:left w:val="single" w:sz="4" w:space="0" w:color="auto"/>
              <w:bottom w:val="single" w:sz="4" w:space="0" w:color="auto"/>
              <w:right w:val="single" w:sz="4" w:space="0" w:color="auto"/>
            </w:tcBorders>
          </w:tcPr>
          <w:p w:rsidR="0096000A" w:rsidRPr="00131E03" w:rsidRDefault="0096000A" w:rsidP="00AF6BB3">
            <w:pPr>
              <w:rPr>
                <w:rFonts w:ascii="Times New Roman" w:hAnsi="Times New Roman" w:cs="Times New Roman"/>
              </w:rPr>
            </w:pPr>
            <w:r w:rsidRPr="00131E03">
              <w:rPr>
                <w:rFonts w:ascii="Times New Roman" w:hAnsi="Times New Roman" w:cs="Times New Roman"/>
              </w:rPr>
              <w:t>Благодарность министерства здравоохранения РС (Я)</w:t>
            </w:r>
          </w:p>
          <w:p w:rsidR="007B1253" w:rsidRPr="00131E03" w:rsidRDefault="007B1253" w:rsidP="00AF6BB3">
            <w:pPr>
              <w:rPr>
                <w:rFonts w:ascii="Times New Roman" w:hAnsi="Times New Roman" w:cs="Times New Roman"/>
              </w:rPr>
            </w:pPr>
            <w:r w:rsidRPr="00131E03">
              <w:rPr>
                <w:rFonts w:ascii="Times New Roman" w:hAnsi="Times New Roman" w:cs="Times New Roman"/>
              </w:rPr>
              <w:t>Благодарственное письмо МЗ РС(Я)</w:t>
            </w:r>
            <w:r w:rsidR="00EE057F" w:rsidRPr="00131E03">
              <w:rPr>
                <w:rFonts w:ascii="Times New Roman" w:hAnsi="Times New Roman" w:cs="Times New Roman"/>
              </w:rPr>
              <w:t xml:space="preserve"> 2019г.</w:t>
            </w: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96000A" w:rsidP="00AF6BB3">
            <w:pPr>
              <w:rPr>
                <w:rFonts w:ascii="Times New Roman" w:hAnsi="Times New Roman" w:cs="Times New Roman"/>
              </w:rPr>
            </w:pPr>
            <w:r w:rsidRPr="00131E03">
              <w:rPr>
                <w:rFonts w:ascii="Times New Roman" w:hAnsi="Times New Roman" w:cs="Times New Roman"/>
              </w:rPr>
              <w:t>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Барашков Иван Иванович</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Благодарственное письмо МЗ РС(Я),2018г.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96000A" w:rsidP="00AF6BB3">
            <w:pPr>
              <w:rPr>
                <w:rFonts w:ascii="Times New Roman" w:hAnsi="Times New Roman" w:cs="Times New Roman"/>
              </w:rPr>
            </w:pPr>
            <w:r w:rsidRPr="00131E03">
              <w:rPr>
                <w:rFonts w:ascii="Times New Roman" w:hAnsi="Times New Roman" w:cs="Times New Roman"/>
              </w:rPr>
              <w:t>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Барашкова Алевтина Григорьевна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w:t>
            </w:r>
            <w:r w:rsidR="00EE057F" w:rsidRPr="00131E03">
              <w:rPr>
                <w:rFonts w:ascii="Times New Roman" w:hAnsi="Times New Roman" w:cs="Times New Roman"/>
              </w:rPr>
              <w:t>р</w:t>
            </w:r>
            <w:r w:rsidRPr="00131E03">
              <w:rPr>
                <w:rFonts w:ascii="Times New Roman" w:hAnsi="Times New Roman" w:cs="Times New Roman"/>
              </w:rPr>
              <w:t>авоохранения РС(Я), 2013</w:t>
            </w:r>
            <w:r w:rsidR="00EE057F" w:rsidRPr="00131E03">
              <w:rPr>
                <w:rFonts w:ascii="Times New Roman" w:hAnsi="Times New Roman" w:cs="Times New Roman"/>
              </w:rPr>
              <w:t>; Почетная грамота Министерства образования РС(Я) 2019 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9</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Васильева Светлана Герасимовна </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 </w:t>
            </w: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Заместитель директора по практическому обучению</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 РС(Я), 1996, Заслуженный работник здравоохр. РС(Я), 2006, Почетный работник столичного здрав-я,2011,</w:t>
            </w:r>
          </w:p>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Заслуженный работник здравоохр.РФ-2013, Отличник столичного здравоохранения, 2016   </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10</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Габышева Елена Юрьевна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МЗ РС(Я), 2006,  Отличник профобразования РС(Я), 2010,  Почетная грамота Мин.образования и науки РФ, 2016, Почетная грамота МЗ РФ, 2017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11</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Герасимов Сергей Митрофанович</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МниПО РС(Я), 2009, Почетная грамота МЗ РС(Я), 2006, Почетная грамота Мин.по молодежполитике и спорту РС(Я), 2011, Почетная грамота Президиума Якутского респ.комитета Профсоюза раб.здравоохр. РФ, 2006, 2009, Почетная грамота Мин.образования и науки РФ, 2016,  Отличник здравоохранения МЗ РС(Я)/, 2017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12</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Герасимова Клавдия Григорьевна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Отличник здравоохр.РС(Я), 1996, Заслуженный работник образования РС(Я), 2006,  Почетный работник СПО РФ, 2015, Медаль «За заслуги в сфере здравоохранения, 2011, Отличник здравоохр. РФ, 2017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13</w:t>
            </w: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Горохова Сардана Пантелеймоновна</w:t>
            </w: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605260" w:rsidP="00AF6BB3">
            <w:pPr>
              <w:rPr>
                <w:rFonts w:ascii="Times New Roman" w:hAnsi="Times New Roman" w:cs="Times New Roman"/>
              </w:rPr>
            </w:pPr>
            <w:r w:rsidRPr="00131E03">
              <w:rPr>
                <w:rFonts w:ascii="Times New Roman" w:hAnsi="Times New Roman" w:cs="Times New Roman"/>
              </w:rPr>
              <w:t>Благодарность МО</w:t>
            </w:r>
            <w:r w:rsidR="003B590B" w:rsidRPr="00131E03">
              <w:rPr>
                <w:rFonts w:ascii="Times New Roman" w:hAnsi="Times New Roman" w:cs="Times New Roman"/>
              </w:rPr>
              <w:t>иН РС(Я), 2018</w:t>
            </w: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14</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Григорьева Рената Ильинична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МОН РС(Я), 2011</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EE057F"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EE057F" w:rsidRPr="00131E03" w:rsidRDefault="0096000A" w:rsidP="00AF6BB3">
            <w:pPr>
              <w:rPr>
                <w:rFonts w:ascii="Times New Roman" w:hAnsi="Times New Roman" w:cs="Times New Roman"/>
              </w:rPr>
            </w:pPr>
            <w:r w:rsidRPr="00131E03">
              <w:rPr>
                <w:rFonts w:ascii="Times New Roman" w:hAnsi="Times New Roman" w:cs="Times New Roman"/>
              </w:rPr>
              <w:t xml:space="preserve">15. </w:t>
            </w:r>
          </w:p>
        </w:tc>
        <w:tc>
          <w:tcPr>
            <w:tcW w:w="955"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Григорьев Сергей Афанасьевич</w:t>
            </w:r>
          </w:p>
        </w:tc>
        <w:tc>
          <w:tcPr>
            <w:tcW w:w="1178"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преподаватель</w:t>
            </w:r>
          </w:p>
        </w:tc>
        <w:tc>
          <w:tcPr>
            <w:tcW w:w="2573"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Благодарственное письмо МОиН РС(Я)</w:t>
            </w: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96000A" w:rsidP="00AF6BB3">
            <w:pPr>
              <w:rPr>
                <w:rFonts w:ascii="Times New Roman" w:hAnsi="Times New Roman" w:cs="Times New Roman"/>
              </w:rPr>
            </w:pPr>
            <w:r w:rsidRPr="00131E03">
              <w:rPr>
                <w:rFonts w:ascii="Times New Roman" w:hAnsi="Times New Roman" w:cs="Times New Roman"/>
              </w:rPr>
              <w:t>16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Гридчик Анна Николаевна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Благодарность Управл.здравоохр.г.Якутска, 2017, Почетная грамота МЗ РС(Я), 2018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96000A" w:rsidP="00AF6BB3">
            <w:pPr>
              <w:rPr>
                <w:rFonts w:ascii="Times New Roman" w:hAnsi="Times New Roman" w:cs="Times New Roman"/>
              </w:rPr>
            </w:pPr>
            <w:r w:rsidRPr="00131E03">
              <w:rPr>
                <w:rFonts w:ascii="Times New Roman" w:hAnsi="Times New Roman" w:cs="Times New Roman"/>
              </w:rPr>
              <w:t>17.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Давыдова Ольга Ивановна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заведующий отделением/преподаватель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Благодарственное письмо МоиН РС(Я), 2017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96000A" w:rsidP="00AF6BB3">
            <w:pPr>
              <w:rPr>
                <w:rFonts w:ascii="Times New Roman" w:hAnsi="Times New Roman" w:cs="Times New Roman"/>
              </w:rPr>
            </w:pPr>
            <w:r w:rsidRPr="00131E03">
              <w:rPr>
                <w:rFonts w:ascii="Times New Roman" w:hAnsi="Times New Roman" w:cs="Times New Roman"/>
              </w:rPr>
              <w:t>18.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Дагданча Ирина Гаврильевна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МниПО РС(Я), 2014,                                              Отличник проф.образования РС(Я),2016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96000A" w:rsidP="00AF6BB3">
            <w:pPr>
              <w:rPr>
                <w:rFonts w:ascii="Times New Roman" w:hAnsi="Times New Roman" w:cs="Times New Roman"/>
              </w:rPr>
            </w:pPr>
            <w:r w:rsidRPr="00131E03">
              <w:rPr>
                <w:rFonts w:ascii="Times New Roman" w:hAnsi="Times New Roman" w:cs="Times New Roman"/>
              </w:rPr>
              <w:t>19</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Данилова Варвара Владимировна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Благодарственное письмо МоиН РС(Я), 2017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EE057F"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EE057F" w:rsidRPr="00131E03" w:rsidRDefault="0096000A" w:rsidP="00AF6BB3">
            <w:pPr>
              <w:rPr>
                <w:rFonts w:ascii="Times New Roman" w:hAnsi="Times New Roman" w:cs="Times New Roman"/>
              </w:rPr>
            </w:pPr>
            <w:r w:rsidRPr="00131E03">
              <w:rPr>
                <w:rFonts w:ascii="Times New Roman" w:hAnsi="Times New Roman" w:cs="Times New Roman"/>
              </w:rPr>
              <w:t>20</w:t>
            </w:r>
          </w:p>
        </w:tc>
        <w:tc>
          <w:tcPr>
            <w:tcW w:w="955"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Данилов Софрон Александрович</w:t>
            </w:r>
          </w:p>
        </w:tc>
        <w:tc>
          <w:tcPr>
            <w:tcW w:w="1178"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преподаватель</w:t>
            </w:r>
          </w:p>
        </w:tc>
        <w:tc>
          <w:tcPr>
            <w:tcW w:w="2573"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Благодарность Федерации профсоюзов РС(Я)</w:t>
            </w: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96000A" w:rsidP="00AF6BB3">
            <w:pPr>
              <w:rPr>
                <w:rFonts w:ascii="Times New Roman" w:hAnsi="Times New Roman" w:cs="Times New Roman"/>
              </w:rPr>
            </w:pPr>
            <w:r w:rsidRPr="00131E03">
              <w:rPr>
                <w:rFonts w:ascii="Times New Roman" w:hAnsi="Times New Roman" w:cs="Times New Roman"/>
              </w:rPr>
              <w:t>21</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Егасова Екатерина Семеновна</w:t>
            </w: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воспитатель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образования РС(Я), 2014</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96000A" w:rsidP="00AF6BB3">
            <w:pPr>
              <w:rPr>
                <w:rFonts w:ascii="Times New Roman" w:hAnsi="Times New Roman" w:cs="Times New Roman"/>
              </w:rPr>
            </w:pPr>
            <w:r w:rsidRPr="00131E03">
              <w:rPr>
                <w:rFonts w:ascii="Times New Roman" w:hAnsi="Times New Roman" w:cs="Times New Roman"/>
              </w:rPr>
              <w:t>22</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Егорова Туяра Степановна</w:t>
            </w: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Благодарственное письмо Минздрава РС(Я),2018</w:t>
            </w:r>
            <w:r w:rsidR="00EE057F" w:rsidRPr="00131E03">
              <w:rPr>
                <w:rFonts w:ascii="Times New Roman" w:hAnsi="Times New Roman" w:cs="Times New Roman"/>
              </w:rPr>
              <w:t xml:space="preserve"> Почетная грамота    </w:t>
            </w:r>
            <w:r w:rsidR="00EE057F" w:rsidRPr="00131E03">
              <w:rPr>
                <w:rFonts w:ascii="Times New Roman" w:hAnsi="Times New Roman" w:cs="Times New Roman"/>
              </w:rPr>
              <w:lastRenderedPageBreak/>
              <w:t>Министерства здравоохранения РС(Я)2019г.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r w:rsidRPr="00131E03">
              <w:rPr>
                <w:rFonts w:ascii="Times New Roman" w:hAnsi="Times New Roman" w:cs="Times New Roman"/>
              </w:rPr>
              <w:t>2</w:t>
            </w:r>
            <w:r w:rsidR="0096000A" w:rsidRPr="00131E03">
              <w:rPr>
                <w:rFonts w:ascii="Times New Roman" w:hAnsi="Times New Roman" w:cs="Times New Roman"/>
              </w:rPr>
              <w:t>3</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Иванова Алена Михайловна</w:t>
            </w: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Благод.письмо МОН РС(Я),2018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1B1042">
        <w:trPr>
          <w:trHeight w:val="3123"/>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96000A" w:rsidP="00AF6BB3">
            <w:pPr>
              <w:rPr>
                <w:rFonts w:ascii="Times New Roman" w:hAnsi="Times New Roman" w:cs="Times New Roman"/>
              </w:rPr>
            </w:pPr>
            <w:r w:rsidRPr="00131E03">
              <w:rPr>
                <w:rFonts w:ascii="Times New Roman" w:hAnsi="Times New Roman" w:cs="Times New Roman"/>
              </w:rPr>
              <w:t>24</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Иванова Мария Николаевна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заместитель директора по УР/преподаватель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Заслуженный врач РС(Я), 1996, Заслуженный врач РФ, 2007, Почетный работник    госсанэпидслужбы, 2001, Отличник здравоохр.РС(Я), 2006,                                              Почетный работник столичного здравоохранения, 2011, Почетный работник СПО РФ, 2013,  Отличник фармации РС(Я), 2016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96000A" w:rsidP="00AF6BB3">
            <w:pPr>
              <w:rPr>
                <w:rFonts w:ascii="Times New Roman" w:hAnsi="Times New Roman" w:cs="Times New Roman"/>
              </w:rPr>
            </w:pPr>
            <w:r w:rsidRPr="00131E03">
              <w:rPr>
                <w:rFonts w:ascii="Times New Roman" w:hAnsi="Times New Roman" w:cs="Times New Roman"/>
              </w:rPr>
              <w:t>25</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Иванова Раиса Федотовна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здравоохр.РС(Я) , 1996, Отличник профобразования РС(Я), 2006, Почетный работник фармации РС(Я), 2012, Почетная грамота МЗ РФ, 2016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2</w:t>
            </w:r>
            <w:r w:rsidR="0096000A" w:rsidRPr="00131E03">
              <w:rPr>
                <w:rFonts w:ascii="Times New Roman" w:hAnsi="Times New Roman" w:cs="Times New Roman"/>
              </w:rPr>
              <w:t>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Иларова Вера Иннокентьевна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здравоохранения РС(Я), 1997                                                     Отличник здравоохранения РФ, 2000</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EE057F"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EE057F" w:rsidRPr="00131E03" w:rsidRDefault="0096000A" w:rsidP="00AF6BB3">
            <w:pPr>
              <w:rPr>
                <w:rFonts w:ascii="Times New Roman" w:hAnsi="Times New Roman" w:cs="Times New Roman"/>
              </w:rPr>
            </w:pPr>
            <w:r w:rsidRPr="00131E03">
              <w:rPr>
                <w:rFonts w:ascii="Times New Roman" w:hAnsi="Times New Roman" w:cs="Times New Roman"/>
              </w:rPr>
              <w:t>27</w:t>
            </w:r>
          </w:p>
        </w:tc>
        <w:tc>
          <w:tcPr>
            <w:tcW w:w="955"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Ким Любовь Петровна</w:t>
            </w:r>
          </w:p>
        </w:tc>
        <w:tc>
          <w:tcPr>
            <w:tcW w:w="1178"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преподаватель</w:t>
            </w:r>
          </w:p>
        </w:tc>
        <w:tc>
          <w:tcPr>
            <w:tcW w:w="2573"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Почетная грамота МОиН РС(Я)</w:t>
            </w: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2</w:t>
            </w:r>
            <w:r w:rsidR="0096000A" w:rsidRPr="00131E03">
              <w:rPr>
                <w:rFonts w:ascii="Times New Roman" w:hAnsi="Times New Roman" w:cs="Times New Roman"/>
              </w:rPr>
              <w:t>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Кондратьева Наталья Михайловна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заместитель директора по ВР/преподаватель</w:t>
            </w: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МО РС(Я), 2011, Отличник образования РС(Я), 2011,                                               Отличник здравоохранения РФ, 2016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lastRenderedPageBreak/>
              <w:t>29</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Константинов Константин Моисеевич</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Почетная грамота МПО ПиРК РС(Я), 2016                                      Благод.письмо Управления по молод.политике и спорта, 2016   </w:t>
            </w:r>
            <w:r w:rsidR="00EE057F" w:rsidRPr="00131E03">
              <w:rPr>
                <w:rFonts w:ascii="Times New Roman" w:hAnsi="Times New Roman" w:cs="Times New Roman"/>
              </w:rPr>
              <w:t>Отличник системы образования РС(Я) 2019</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30</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Константинова Марфа Гаврильевна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социальный-педагог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образования РС(Я), 2002, Почетная грамота Министр.молодежи РС(Я) , 2013,  Знак «Методист Якутии», 2014, Благод.письмо Управления по молод.политике и спорта,2016,  Почетная грамота МПОПиРК РС(Я),2016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31</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Константинова Ульяна Прокопьевна</w:t>
            </w: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МЗ РС(Я),2018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32</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Корнева Галина Тимофеевна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заведующий отделением/преподаватель </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 РС(Я), 1998, Почетная грамота Ил Тумэн РС(Я), 2006, Почетный работник столич. Здравоохр.РС(Я), 2011 , Почетная грамота МоиН РФ, 2012, Почетный работник СПО РФ, 2014,                                                           Отличник системы образования РС(Я), 2017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33</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Корнилова Людмила Филипповна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здравоохр.РС(Я), 2006, Почетная грамота МоиН РФ, 2014,                                                              Медаль «За заслуги в здравоохранении», 2011г.</w:t>
            </w:r>
          </w:p>
          <w:p w:rsidR="003B590B" w:rsidRPr="00131E03" w:rsidRDefault="003B590B" w:rsidP="00AF6BB3">
            <w:pPr>
              <w:rPr>
                <w:rFonts w:ascii="Times New Roman" w:hAnsi="Times New Roman" w:cs="Times New Roman"/>
              </w:rPr>
            </w:pPr>
          </w:p>
        </w:tc>
      </w:tr>
      <w:tr w:rsidR="0096000A"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96000A" w:rsidRPr="00131E03" w:rsidRDefault="00FE30B7" w:rsidP="00AF6BB3">
            <w:pPr>
              <w:rPr>
                <w:rFonts w:ascii="Times New Roman" w:hAnsi="Times New Roman" w:cs="Times New Roman"/>
              </w:rPr>
            </w:pPr>
            <w:r w:rsidRPr="00131E03">
              <w:rPr>
                <w:rFonts w:ascii="Times New Roman" w:hAnsi="Times New Roman" w:cs="Times New Roman"/>
              </w:rPr>
              <w:t>34</w:t>
            </w:r>
          </w:p>
        </w:tc>
        <w:tc>
          <w:tcPr>
            <w:tcW w:w="955" w:type="pct"/>
            <w:tcBorders>
              <w:top w:val="single" w:sz="4" w:space="0" w:color="auto"/>
              <w:left w:val="single" w:sz="4" w:space="0" w:color="auto"/>
              <w:bottom w:val="single" w:sz="4" w:space="0" w:color="auto"/>
              <w:right w:val="single" w:sz="4" w:space="0" w:color="auto"/>
            </w:tcBorders>
          </w:tcPr>
          <w:p w:rsidR="0096000A" w:rsidRPr="00131E03" w:rsidRDefault="0096000A" w:rsidP="00AF6BB3">
            <w:pPr>
              <w:rPr>
                <w:rFonts w:ascii="Times New Roman" w:hAnsi="Times New Roman" w:cs="Times New Roman"/>
              </w:rPr>
            </w:pPr>
            <w:r w:rsidRPr="00131E03">
              <w:rPr>
                <w:rFonts w:ascii="Times New Roman" w:hAnsi="Times New Roman" w:cs="Times New Roman"/>
              </w:rPr>
              <w:t>Матвеева Акулина Александровна</w:t>
            </w:r>
          </w:p>
        </w:tc>
        <w:tc>
          <w:tcPr>
            <w:tcW w:w="1178" w:type="pct"/>
            <w:tcBorders>
              <w:top w:val="single" w:sz="4" w:space="0" w:color="auto"/>
              <w:left w:val="single" w:sz="4" w:space="0" w:color="auto"/>
              <w:bottom w:val="single" w:sz="4" w:space="0" w:color="auto"/>
              <w:right w:val="single" w:sz="4" w:space="0" w:color="auto"/>
            </w:tcBorders>
          </w:tcPr>
          <w:p w:rsidR="0096000A" w:rsidRPr="00131E03" w:rsidRDefault="0096000A" w:rsidP="00AF6BB3">
            <w:pPr>
              <w:rPr>
                <w:rFonts w:ascii="Times New Roman" w:hAnsi="Times New Roman" w:cs="Times New Roman"/>
              </w:rPr>
            </w:pPr>
            <w:r w:rsidRPr="00131E03">
              <w:rPr>
                <w:rFonts w:ascii="Times New Roman" w:hAnsi="Times New Roman" w:cs="Times New Roman"/>
              </w:rPr>
              <w:t>преподаватель</w:t>
            </w:r>
          </w:p>
        </w:tc>
        <w:tc>
          <w:tcPr>
            <w:tcW w:w="2573" w:type="pct"/>
            <w:tcBorders>
              <w:top w:val="single" w:sz="4" w:space="0" w:color="auto"/>
              <w:left w:val="single" w:sz="4" w:space="0" w:color="auto"/>
              <w:bottom w:val="single" w:sz="4" w:space="0" w:color="auto"/>
              <w:right w:val="single" w:sz="4" w:space="0" w:color="auto"/>
            </w:tcBorders>
          </w:tcPr>
          <w:p w:rsidR="0096000A" w:rsidRPr="00131E03" w:rsidRDefault="0096000A" w:rsidP="00AF6BB3">
            <w:pPr>
              <w:rPr>
                <w:rFonts w:ascii="Times New Roman" w:hAnsi="Times New Roman" w:cs="Times New Roman"/>
              </w:rPr>
            </w:pPr>
            <w:r w:rsidRPr="00131E03">
              <w:rPr>
                <w:rFonts w:ascii="Times New Roman" w:hAnsi="Times New Roman" w:cs="Times New Roman"/>
              </w:rPr>
              <w:t>Благодарственное письмо министерства образования и науки Республики Саха(Якутия)2019г.</w:t>
            </w: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3</w:t>
            </w:r>
            <w:r w:rsidR="00FE30B7" w:rsidRPr="00131E03">
              <w:rPr>
                <w:rFonts w:ascii="Times New Roman" w:hAnsi="Times New Roman" w:cs="Times New Roman"/>
              </w:rPr>
              <w:t>5</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Новгородова Мария Петровна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МЗ РС(Я), 2016г.                                                            Почетная грамота МоиН РС(Я), 2018г.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lastRenderedPageBreak/>
              <w:t>36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Новикова Александра Алексеевна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Благод.письмо Управления по молод.политике и спорта, 2016                                                                       Отличник МЗ РС(Я), 2018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EE057F"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EE057F" w:rsidRPr="00131E03" w:rsidRDefault="00FE30B7" w:rsidP="00AF6BB3">
            <w:pPr>
              <w:rPr>
                <w:rFonts w:ascii="Times New Roman" w:hAnsi="Times New Roman" w:cs="Times New Roman"/>
              </w:rPr>
            </w:pPr>
            <w:r w:rsidRPr="00131E03">
              <w:rPr>
                <w:rFonts w:ascii="Times New Roman" w:hAnsi="Times New Roman" w:cs="Times New Roman"/>
              </w:rPr>
              <w:t>37</w:t>
            </w:r>
          </w:p>
        </w:tc>
        <w:tc>
          <w:tcPr>
            <w:tcW w:w="955"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Ноева Наталья Викторовна</w:t>
            </w:r>
          </w:p>
        </w:tc>
        <w:tc>
          <w:tcPr>
            <w:tcW w:w="1178"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Руководитель физвоспитания</w:t>
            </w:r>
          </w:p>
        </w:tc>
        <w:tc>
          <w:tcPr>
            <w:tcW w:w="2573" w:type="pct"/>
            <w:tcBorders>
              <w:top w:val="single" w:sz="4" w:space="0" w:color="auto"/>
              <w:left w:val="single" w:sz="4" w:space="0" w:color="auto"/>
              <w:bottom w:val="single" w:sz="4" w:space="0" w:color="auto"/>
              <w:right w:val="single" w:sz="4" w:space="0" w:color="auto"/>
            </w:tcBorders>
          </w:tcPr>
          <w:p w:rsidR="00EE057F" w:rsidRPr="00131E03" w:rsidRDefault="00EE057F" w:rsidP="00AF6BB3">
            <w:pPr>
              <w:rPr>
                <w:rFonts w:ascii="Times New Roman" w:hAnsi="Times New Roman" w:cs="Times New Roman"/>
              </w:rPr>
            </w:pPr>
            <w:r w:rsidRPr="00131E03">
              <w:rPr>
                <w:rFonts w:ascii="Times New Roman" w:hAnsi="Times New Roman" w:cs="Times New Roman"/>
              </w:rPr>
              <w:t>Почетная грамота Республиканского комитета профсоюза работников здравоохранения РФ 2019 г.;Почетная грамота МОиН РС(Я)2020 г.</w:t>
            </w: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38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Онуфриева Атава Семеновна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тьютор/преподаватель </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профобразования РС(Я), 2006, Почетная грамота МоиН РФ, 2013, Отличник здравоохр.РС(Я),  1996 , медаль « За заслуги в сфере образования», 2011, Почетный работник среднего професс.образования РФ, 2016</w:t>
            </w: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39</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Охлопкова Сардана Алексеевна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методист/преподаватель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столичного здравоохранения,  Отличник МЗ РС(Я), 2013</w:t>
            </w:r>
          </w:p>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МЗ РС(Я)</w:t>
            </w:r>
            <w:r w:rsidR="0096000A" w:rsidRPr="00131E03">
              <w:rPr>
                <w:rFonts w:ascii="Times New Roman" w:hAnsi="Times New Roman" w:cs="Times New Roman"/>
              </w:rPr>
              <w:t xml:space="preserve"> 2019г.; Почетная грамота Министерства образования РС(Я) 2019 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FE30B7" w:rsidRPr="00131E03" w:rsidRDefault="00FE30B7" w:rsidP="00AF6BB3">
            <w:pPr>
              <w:rPr>
                <w:rFonts w:ascii="Times New Roman" w:hAnsi="Times New Roman" w:cs="Times New Roman"/>
              </w:rPr>
            </w:pPr>
            <w:r w:rsidRPr="00131E03">
              <w:rPr>
                <w:rFonts w:ascii="Times New Roman" w:hAnsi="Times New Roman" w:cs="Times New Roman"/>
              </w:rPr>
              <w:t>40</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Пестерева Варвара Куприяновна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МниПО РС(Я), 2014г.</w:t>
            </w:r>
            <w:r w:rsidR="00EE057F" w:rsidRPr="00131E03">
              <w:rPr>
                <w:rFonts w:ascii="Times New Roman" w:hAnsi="Times New Roman" w:cs="Times New Roman"/>
              </w:rPr>
              <w:t xml:space="preserve"> Отличник системы образования РС(Я)</w:t>
            </w:r>
            <w:r w:rsidR="0096000A" w:rsidRPr="00131E03">
              <w:rPr>
                <w:rFonts w:ascii="Times New Roman" w:hAnsi="Times New Roman" w:cs="Times New Roman"/>
              </w:rPr>
              <w:t xml:space="preserve"> 2019 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41</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Петров Альберт Петрович</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Благодарственное письмо Управления по мол.политике и спорта, 2016                                                                                    </w:t>
            </w:r>
          </w:p>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МОН РС(Я), 2018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42</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Подрясова Сардана Федоровна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Отличник профобразования РС(Я), 2011                                            </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lastRenderedPageBreak/>
              <w:t>43</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Полятинская Галина Ивановна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заведующий отделением/преподаватель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здравоохр.РС(Я), 1996,  Почетный работник СПО РФ, 2006                                                       Почетная грамота МЗ РФ, 2011, Ветеран професс.образования РС(Я), 2016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44</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Роббек Колымана Васильевна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МЗ РС(Я), 2014                                                          Почетная грамота МЗ РФ, 2016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45</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Романова Екатерина Николаевна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заведующий учебной частью/преподаватель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здравоохр.РС(Я), 2006,   Отличник здравоохр.МЗ РФ, 2010,                                                      Отличник фармации РС(Я), 2011, Грамота Правительства РС(Я), 2017                                                          Отличник системы образ.РС(Я), 2018</w:t>
            </w:r>
            <w:r w:rsidR="0096000A" w:rsidRPr="00131E03">
              <w:rPr>
                <w:rFonts w:ascii="Times New Roman" w:hAnsi="Times New Roman" w:cs="Times New Roman"/>
              </w:rPr>
              <w:t xml:space="preserve"> Почетный ветеран системы образования РС(Я)2019г.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46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Сергеева Лена Робертовна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МО РС(Я), 2009, Отличник профобразования РС(Я), 2010,  Почетная грамота МниПО РФ, 2015, Почетная грамота МЗ РФ, 2017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630B3B">
        <w:trPr>
          <w:trHeight w:val="1564"/>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47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Софронова Татьяна Николаевна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Благод.письмо президента РС(Я), 1996, Почетная грамота СПО РС(Я), 2010, Отличник здравоохр.РС(Я), 2012, Почетная грамота МЗ РФ, 2015</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48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Старостина Ольга Семеновна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здравоохр.РС(Я), 2002,  Отличник здравоохр.РФ, 2006,                                                           Медаль «За трудовые заслуги», 2012 , Ветеран проф.образовани РС(Я), 2014г.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49</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Степанова Анастасия Дмитриевна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Заместитель директора по инновационной работе/преподаватель</w:t>
            </w: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здравоохранения РС(Я), 2016,    Отличник професс.образования РС(Я), 2012,  Отличник МЗ РФ, 2018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630B3B">
        <w:trPr>
          <w:trHeight w:val="1419"/>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lastRenderedPageBreak/>
              <w:t>50.</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Тарасова Татьяна Васильевна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МЗ РС(Я), 2011,  Золотая медаль за профмастерство, 2012, Отличник здравоохранения РФ, 2015, Почетная грамота Окр.адм.г.Якутск, 2016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51</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Федорова Ульяна Ильинична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МЗ РС(Я), 2015г.</w:t>
            </w:r>
          </w:p>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здравоохранения РС (Я), 2019</w:t>
            </w:r>
            <w:r w:rsidR="0096000A" w:rsidRPr="00131E03">
              <w:rPr>
                <w:rFonts w:ascii="Times New Roman" w:hAnsi="Times New Roman" w:cs="Times New Roman"/>
              </w:rPr>
              <w:t xml:space="preserve"> Благодарственное письмо Министерства здравоохранения Республики Саха(Якутия)2019г.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630B3B">
        <w:trPr>
          <w:trHeight w:val="1218"/>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52</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Федулова Марианна Георгиевна</w:t>
            </w: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 РС(Я), 2003,  Почетная грамота МО РС(Я), 2006,                                               Почетная грамота МЗ РФ, 2011</w:t>
            </w:r>
          </w:p>
          <w:p w:rsidR="003B590B" w:rsidRPr="00131E03" w:rsidRDefault="003B590B" w:rsidP="00AF6BB3">
            <w:pPr>
              <w:rPr>
                <w:rFonts w:ascii="Times New Roman" w:hAnsi="Times New Roman" w:cs="Times New Roman"/>
              </w:rPr>
            </w:pPr>
          </w:p>
        </w:tc>
      </w:tr>
      <w:tr w:rsidR="0096000A" w:rsidRPr="00131E03" w:rsidTr="00630B3B">
        <w:trPr>
          <w:trHeight w:val="1218"/>
        </w:trPr>
        <w:tc>
          <w:tcPr>
            <w:tcW w:w="294" w:type="pct"/>
            <w:tcBorders>
              <w:top w:val="single" w:sz="4" w:space="0" w:color="auto"/>
              <w:left w:val="single" w:sz="4" w:space="0" w:color="auto"/>
              <w:bottom w:val="single" w:sz="4" w:space="0" w:color="auto"/>
              <w:right w:val="single" w:sz="4" w:space="0" w:color="auto"/>
            </w:tcBorders>
          </w:tcPr>
          <w:p w:rsidR="0096000A" w:rsidRPr="00131E03" w:rsidRDefault="00FE30B7" w:rsidP="00AF6BB3">
            <w:pPr>
              <w:rPr>
                <w:rFonts w:ascii="Times New Roman" w:hAnsi="Times New Roman" w:cs="Times New Roman"/>
              </w:rPr>
            </w:pPr>
            <w:r w:rsidRPr="00131E03">
              <w:rPr>
                <w:rFonts w:ascii="Times New Roman" w:hAnsi="Times New Roman" w:cs="Times New Roman"/>
              </w:rPr>
              <w:t>53</w:t>
            </w:r>
          </w:p>
        </w:tc>
        <w:tc>
          <w:tcPr>
            <w:tcW w:w="955" w:type="pct"/>
            <w:tcBorders>
              <w:top w:val="single" w:sz="4" w:space="0" w:color="auto"/>
              <w:left w:val="single" w:sz="4" w:space="0" w:color="auto"/>
              <w:bottom w:val="single" w:sz="4" w:space="0" w:color="auto"/>
              <w:right w:val="single" w:sz="4" w:space="0" w:color="auto"/>
            </w:tcBorders>
          </w:tcPr>
          <w:p w:rsidR="0096000A" w:rsidRPr="00131E03" w:rsidRDefault="0096000A" w:rsidP="00AF6BB3">
            <w:pPr>
              <w:rPr>
                <w:rFonts w:ascii="Times New Roman" w:hAnsi="Times New Roman" w:cs="Times New Roman"/>
              </w:rPr>
            </w:pPr>
            <w:r w:rsidRPr="00131E03">
              <w:rPr>
                <w:rFonts w:ascii="Times New Roman" w:hAnsi="Times New Roman" w:cs="Times New Roman"/>
              </w:rPr>
              <w:t>Федотова Саина Аркадьевна</w:t>
            </w:r>
          </w:p>
        </w:tc>
        <w:tc>
          <w:tcPr>
            <w:tcW w:w="1178" w:type="pct"/>
            <w:tcBorders>
              <w:top w:val="single" w:sz="4" w:space="0" w:color="auto"/>
              <w:left w:val="single" w:sz="4" w:space="0" w:color="auto"/>
              <w:bottom w:val="single" w:sz="4" w:space="0" w:color="auto"/>
              <w:right w:val="single" w:sz="4" w:space="0" w:color="auto"/>
            </w:tcBorders>
          </w:tcPr>
          <w:p w:rsidR="0096000A" w:rsidRPr="00131E03" w:rsidRDefault="0096000A"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96000A" w:rsidRPr="00131E03" w:rsidRDefault="0096000A" w:rsidP="00AF6BB3">
            <w:pPr>
              <w:rPr>
                <w:rFonts w:ascii="Times New Roman" w:hAnsi="Times New Roman" w:cs="Times New Roman"/>
              </w:rPr>
            </w:pPr>
            <w:r w:rsidRPr="00131E03">
              <w:rPr>
                <w:rFonts w:ascii="Times New Roman" w:hAnsi="Times New Roman" w:cs="Times New Roman"/>
              </w:rPr>
              <w:t>Благодарственное письмо Министерства здравоохранения Республики Саха(Якутия)2019г</w:t>
            </w: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54</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Филиппова Фаина Семеновна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МЗ РС(Я), 2011,                                                                Отличник здравоохранения РС(Я), 2016</w:t>
            </w:r>
          </w:p>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здравоохранения РФ, 2019</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55</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Хамаганова Татьяна Викторовна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старший методист</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Почетная грамота МниПО РС(Я), 2015,                                                     Почетная грамота МЗ РФ, 2016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56</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Чердонова Вера Александровна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 РС(Я), 2013</w:t>
            </w:r>
          </w:p>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МЗ РФ, 2018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57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Шадрина Любовь Ивановна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lastRenderedPageBreak/>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 РС(Я), 1996, Почетная грамота МниО РФ, 2006,                             Почетная грамота МЗ РС(Я), 2011,  Почетная грамота МЗ РФ, 2016,                          Почетная грамота Федерации профсоюзов РС(Я), 2016                                                                Отличник Минпроф РС(Я), 2017</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lastRenderedPageBreak/>
              <w:t>58</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Шарапова Александра Владимировна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Благодарность МПОПиРК РС(Я), 2016</w:t>
            </w:r>
            <w:r w:rsidR="0096000A" w:rsidRPr="00131E03">
              <w:rPr>
                <w:rFonts w:ascii="Times New Roman" w:hAnsi="Times New Roman" w:cs="Times New Roman"/>
              </w:rPr>
              <w:t xml:space="preserve"> Надежда Якутии МОиН РС(Я)2019 г.</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59</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Ядреева Надежда Ивановна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заместитель директора по НМР/преподаватель </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Отличник здравоохр. РС(Я), 1996 , Отличник проф.образования РС(Я), 2006,  Отличник здравоохр. РФ, 2008, Заслуженный работник здравоохр.РС(Я), 2011, Почетная грамота Управления здрав.г.Якутск, 2011,      Почетная грамота МпиРК РС(Я), 2012, Почетная грамота Якутской город.Думы, 2016</w:t>
            </w:r>
          </w:p>
          <w:p w:rsidR="003B590B" w:rsidRPr="00131E03" w:rsidRDefault="003B590B" w:rsidP="00AF6BB3">
            <w:pPr>
              <w:rPr>
                <w:rFonts w:ascii="Times New Roman" w:hAnsi="Times New Roman" w:cs="Times New Roman"/>
              </w:rPr>
            </w:pPr>
          </w:p>
        </w:tc>
      </w:tr>
      <w:tr w:rsidR="003B590B" w:rsidRPr="00131E03" w:rsidTr="003B590B">
        <w:trPr>
          <w:trHeight w:val="576"/>
        </w:trPr>
        <w:tc>
          <w:tcPr>
            <w:tcW w:w="294" w:type="pct"/>
            <w:tcBorders>
              <w:top w:val="single" w:sz="4" w:space="0" w:color="auto"/>
              <w:left w:val="single" w:sz="4" w:space="0" w:color="auto"/>
              <w:bottom w:val="single" w:sz="4" w:space="0" w:color="auto"/>
              <w:right w:val="single" w:sz="4" w:space="0" w:color="auto"/>
            </w:tcBorders>
          </w:tcPr>
          <w:p w:rsidR="003B590B" w:rsidRPr="00131E03" w:rsidRDefault="00FE30B7" w:rsidP="00AF6BB3">
            <w:pPr>
              <w:rPr>
                <w:rFonts w:ascii="Times New Roman" w:hAnsi="Times New Roman" w:cs="Times New Roman"/>
              </w:rPr>
            </w:pPr>
            <w:r w:rsidRPr="00131E03">
              <w:rPr>
                <w:rFonts w:ascii="Times New Roman" w:hAnsi="Times New Roman" w:cs="Times New Roman"/>
              </w:rPr>
              <w:t>60</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Григорьева Ольга Георгиевна</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p>
        </w:tc>
        <w:tc>
          <w:tcPr>
            <w:tcW w:w="1178"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диспетчер отдела практики / преподаватель</w:t>
            </w:r>
          </w:p>
          <w:p w:rsidR="003B590B" w:rsidRPr="00131E03" w:rsidRDefault="003B590B" w:rsidP="00AF6BB3">
            <w:pPr>
              <w:rPr>
                <w:rFonts w:ascii="Times New Roman" w:hAnsi="Times New Roman" w:cs="Times New Roman"/>
              </w:rPr>
            </w:pPr>
          </w:p>
          <w:p w:rsidR="003B590B" w:rsidRPr="00131E03" w:rsidRDefault="003B590B" w:rsidP="00AF6BB3">
            <w:pPr>
              <w:rPr>
                <w:rFonts w:ascii="Times New Roman" w:hAnsi="Times New Roman" w:cs="Times New Roman"/>
              </w:rPr>
            </w:pPr>
            <w:r w:rsidRPr="00131E03">
              <w:rPr>
                <w:rFonts w:ascii="Times New Roman" w:hAnsi="Times New Roman" w:cs="Times New Roman"/>
              </w:rPr>
              <w:t xml:space="preserve"> </w:t>
            </w:r>
          </w:p>
        </w:tc>
        <w:tc>
          <w:tcPr>
            <w:tcW w:w="2573" w:type="pct"/>
            <w:tcBorders>
              <w:top w:val="single" w:sz="4" w:space="0" w:color="auto"/>
              <w:left w:val="single" w:sz="4" w:space="0" w:color="auto"/>
              <w:bottom w:val="single" w:sz="4" w:space="0" w:color="auto"/>
              <w:right w:val="single" w:sz="4" w:space="0" w:color="auto"/>
            </w:tcBorders>
          </w:tcPr>
          <w:p w:rsidR="003B590B" w:rsidRPr="00131E03" w:rsidRDefault="003B590B" w:rsidP="00AF6BB3">
            <w:pPr>
              <w:rPr>
                <w:rFonts w:ascii="Times New Roman" w:hAnsi="Times New Roman" w:cs="Times New Roman"/>
              </w:rPr>
            </w:pPr>
            <w:r w:rsidRPr="00131E03">
              <w:rPr>
                <w:rFonts w:ascii="Times New Roman" w:hAnsi="Times New Roman" w:cs="Times New Roman"/>
              </w:rPr>
              <w:t>Благодарность министерства здравоохранения РС (Я)</w:t>
            </w:r>
          </w:p>
          <w:p w:rsidR="003B590B" w:rsidRPr="00131E03" w:rsidRDefault="003B590B" w:rsidP="00AF6BB3">
            <w:pPr>
              <w:rPr>
                <w:rFonts w:ascii="Times New Roman" w:hAnsi="Times New Roman" w:cs="Times New Roman"/>
              </w:rPr>
            </w:pPr>
          </w:p>
        </w:tc>
      </w:tr>
    </w:tbl>
    <w:p w:rsidR="00B4648A" w:rsidRPr="00131E03" w:rsidRDefault="00770ADA" w:rsidP="00AF6BB3">
      <w:pPr>
        <w:pStyle w:val="210"/>
        <w:shd w:val="clear" w:color="auto" w:fill="auto"/>
        <w:tabs>
          <w:tab w:val="left" w:pos="0"/>
          <w:tab w:val="left" w:pos="567"/>
        </w:tabs>
        <w:spacing w:before="0" w:line="276" w:lineRule="auto"/>
        <w:ind w:firstLine="567"/>
        <w:jc w:val="both"/>
      </w:pPr>
      <w:r w:rsidRPr="00131E03">
        <w:t>Многие преп</w:t>
      </w:r>
      <w:r w:rsidR="00760288" w:rsidRPr="00131E03">
        <w:t>одаватели имеют благодарности директора Якутского медицинского колледжа за высокие результаты в профессиональной деятельности.</w:t>
      </w:r>
      <w:r w:rsidR="006114C4" w:rsidRPr="00131E03">
        <w:tab/>
      </w:r>
    </w:p>
    <w:p w:rsidR="00285238" w:rsidRPr="00785618" w:rsidRDefault="00285238" w:rsidP="00AF6BB3">
      <w:pPr>
        <w:pStyle w:val="210"/>
        <w:shd w:val="clear" w:color="auto" w:fill="auto"/>
        <w:tabs>
          <w:tab w:val="left" w:pos="0"/>
          <w:tab w:val="left" w:pos="567"/>
        </w:tabs>
        <w:spacing w:before="0" w:line="276" w:lineRule="auto"/>
        <w:ind w:firstLine="567"/>
        <w:jc w:val="both"/>
      </w:pPr>
      <w:r w:rsidRPr="00131E03">
        <w:t>К преподавательской деятельности колледжа привлекаются совместители – практикующие врачи и средние медицинские работники из лечебно-профилакт</w:t>
      </w:r>
      <w:r w:rsidR="006114C4" w:rsidRPr="00131E03">
        <w:t xml:space="preserve">ических учреждений города Якутска, всего внешних совместителей – 4 человека, на условиях почасовой оплаты труда </w:t>
      </w:r>
      <w:r w:rsidR="001453AC" w:rsidRPr="00131E03">
        <w:t>–</w:t>
      </w:r>
      <w:r w:rsidR="006114C4" w:rsidRPr="00131E03">
        <w:t xml:space="preserve"> </w:t>
      </w:r>
      <w:r w:rsidR="007C6E89" w:rsidRPr="00131E03">
        <w:t>44</w:t>
      </w:r>
      <w:r w:rsidR="001453AC" w:rsidRPr="00131E03">
        <w:t xml:space="preserve"> человека.</w:t>
      </w:r>
      <w:r w:rsidRPr="00131E03">
        <w:t xml:space="preserve"> </w:t>
      </w:r>
    </w:p>
    <w:p w:rsidR="00AF6BB3" w:rsidRPr="00785618" w:rsidRDefault="00AF6BB3" w:rsidP="00AF6BB3">
      <w:pPr>
        <w:pStyle w:val="210"/>
        <w:shd w:val="clear" w:color="auto" w:fill="auto"/>
        <w:tabs>
          <w:tab w:val="left" w:pos="0"/>
          <w:tab w:val="left" w:pos="567"/>
        </w:tabs>
        <w:spacing w:before="0" w:line="276" w:lineRule="auto"/>
        <w:ind w:firstLine="567"/>
        <w:jc w:val="both"/>
      </w:pPr>
    </w:p>
    <w:p w:rsidR="00145CDF" w:rsidRPr="00131E03" w:rsidRDefault="00145CDF" w:rsidP="00AF6BB3">
      <w:pPr>
        <w:pStyle w:val="1"/>
        <w:tabs>
          <w:tab w:val="left" w:pos="0"/>
        </w:tabs>
        <w:spacing w:before="0" w:line="276" w:lineRule="auto"/>
        <w:ind w:firstLine="567"/>
        <w:jc w:val="center"/>
        <w:rPr>
          <w:rFonts w:ascii="Times New Roman" w:hAnsi="Times New Roman" w:cs="Times New Roman"/>
          <w:color w:val="auto"/>
          <w:szCs w:val="24"/>
        </w:rPr>
      </w:pPr>
      <w:bookmarkStart w:id="4" w:name="_Toc69218570"/>
      <w:r w:rsidRPr="00131E03">
        <w:rPr>
          <w:rFonts w:ascii="Times New Roman" w:hAnsi="Times New Roman" w:cs="Times New Roman"/>
          <w:color w:val="auto"/>
          <w:szCs w:val="24"/>
        </w:rPr>
        <w:t xml:space="preserve">4. Работа приемной комиссии  на </w:t>
      </w:r>
      <w:r w:rsidR="00BA33A5" w:rsidRPr="00131E03">
        <w:rPr>
          <w:rFonts w:ascii="Times New Roman" w:hAnsi="Times New Roman" w:cs="Times New Roman"/>
          <w:color w:val="auto"/>
          <w:szCs w:val="24"/>
        </w:rPr>
        <w:t>201</w:t>
      </w:r>
      <w:r w:rsidR="00FE30B7" w:rsidRPr="00131E03">
        <w:rPr>
          <w:rFonts w:ascii="Times New Roman" w:hAnsi="Times New Roman" w:cs="Times New Roman"/>
          <w:color w:val="auto"/>
          <w:szCs w:val="24"/>
        </w:rPr>
        <w:t>9-2020</w:t>
      </w:r>
      <w:r w:rsidRPr="00131E03">
        <w:rPr>
          <w:rFonts w:ascii="Times New Roman" w:hAnsi="Times New Roman" w:cs="Times New Roman"/>
          <w:color w:val="auto"/>
          <w:szCs w:val="24"/>
        </w:rPr>
        <w:t xml:space="preserve"> уч.год</w:t>
      </w:r>
      <w:bookmarkEnd w:id="4"/>
    </w:p>
    <w:p w:rsidR="00145CDF" w:rsidRPr="00131E03" w:rsidRDefault="00145CDF" w:rsidP="00AF6BB3">
      <w:pPr>
        <w:widowControl/>
        <w:shd w:val="clear" w:color="auto" w:fill="FFFFFF"/>
        <w:tabs>
          <w:tab w:val="left" w:pos="0"/>
        </w:tabs>
        <w:spacing w:line="276" w:lineRule="auto"/>
        <w:ind w:firstLine="567"/>
        <w:jc w:val="both"/>
        <w:rPr>
          <w:rFonts w:ascii="Times New Roman" w:eastAsia="Times New Roman" w:hAnsi="Times New Roman" w:cs="Times New Roman"/>
          <w:color w:val="auto"/>
          <w:lang w:bidi="ar-SA"/>
        </w:rPr>
      </w:pPr>
    </w:p>
    <w:p w:rsidR="00FE30B7" w:rsidRPr="00131E03" w:rsidRDefault="00FE30B7" w:rsidP="00AF6BB3">
      <w:pPr>
        <w:pStyle w:val="afd"/>
        <w:tabs>
          <w:tab w:val="left" w:pos="0"/>
        </w:tabs>
        <w:spacing w:line="276" w:lineRule="auto"/>
        <w:ind w:firstLine="567"/>
        <w:jc w:val="both"/>
        <w:rPr>
          <w:sz w:val="24"/>
        </w:rPr>
      </w:pPr>
      <w:r w:rsidRPr="00131E03">
        <w:rPr>
          <w:sz w:val="24"/>
        </w:rPr>
        <w:t>Для организации приема документов, проведения вступительных испытаний и зачисления в состав студентов лиц, выдержавших вступительные испытания, Приказом директора от 04.03.2019г. №    была организована Приемная комиссия ГБПОУ РС (Я) (далее по тексту «Приемная комиссия»)</w:t>
      </w:r>
    </w:p>
    <w:p w:rsidR="00FE30B7" w:rsidRPr="00131E03" w:rsidRDefault="00FE30B7" w:rsidP="00AF6BB3">
      <w:pPr>
        <w:pStyle w:val="afd"/>
        <w:tabs>
          <w:tab w:val="left" w:pos="0"/>
        </w:tabs>
        <w:spacing w:line="276" w:lineRule="auto"/>
        <w:ind w:firstLine="567"/>
        <w:jc w:val="both"/>
        <w:rPr>
          <w:sz w:val="24"/>
        </w:rPr>
      </w:pPr>
      <w:r w:rsidRPr="00131E03">
        <w:rPr>
          <w:sz w:val="24"/>
        </w:rPr>
        <w:t>Приемная комиссия начала свою работу 20.06.2019 года. Приказом директора колледжа был утвержден состав приемной комиссии в период приема абитуриентов. Приемная комиссия располагается на 1 этаже на актовом зале колледжа. Маршрут движения от входа в здание к приемной комиссии обозначается</w:t>
      </w:r>
      <w:r w:rsidRPr="00131E03">
        <w:rPr>
          <w:spacing w:val="3"/>
          <w:sz w:val="24"/>
        </w:rPr>
        <w:t xml:space="preserve"> </w:t>
      </w:r>
      <w:r w:rsidRPr="00131E03">
        <w:rPr>
          <w:sz w:val="24"/>
        </w:rPr>
        <w:t>указателями.</w:t>
      </w:r>
    </w:p>
    <w:p w:rsidR="00FE30B7" w:rsidRPr="00131E03" w:rsidRDefault="00FE30B7" w:rsidP="00AF6BB3">
      <w:pPr>
        <w:widowControl/>
        <w:shd w:val="clear" w:color="auto" w:fill="FFFFFF"/>
        <w:tabs>
          <w:tab w:val="left" w:pos="0"/>
        </w:tabs>
        <w:spacing w:line="276" w:lineRule="auto"/>
        <w:ind w:firstLine="567"/>
        <w:jc w:val="both"/>
        <w:rPr>
          <w:rFonts w:ascii="Times New Roman" w:eastAsia="Times New Roman" w:hAnsi="Times New Roman" w:cs="Times New Roman"/>
          <w:color w:val="auto"/>
          <w:lang w:bidi="ar-SA"/>
        </w:rPr>
      </w:pPr>
      <w:r w:rsidRPr="00131E03">
        <w:rPr>
          <w:rFonts w:ascii="Times New Roman" w:hAnsi="Times New Roman" w:cs="Times New Roman"/>
          <w:color w:val="auto"/>
        </w:rPr>
        <w:t>Помещение приемной комиссии оборудовано сейфом для хранения личных дел абитуриентов и документации приемной комиссии, рабочими столами ответственного секретаря приемной комиссии, столами для заполнения заявлений абитуриентами с образцами заполненных</w:t>
      </w:r>
      <w:r w:rsidRPr="00131E03">
        <w:rPr>
          <w:rFonts w:ascii="Times New Roman" w:hAnsi="Times New Roman" w:cs="Times New Roman"/>
          <w:color w:val="auto"/>
          <w:spacing w:val="-2"/>
        </w:rPr>
        <w:t xml:space="preserve"> </w:t>
      </w:r>
      <w:r w:rsidRPr="00131E03">
        <w:rPr>
          <w:rFonts w:ascii="Times New Roman" w:hAnsi="Times New Roman" w:cs="Times New Roman"/>
          <w:color w:val="auto"/>
        </w:rPr>
        <w:t>бланков.</w:t>
      </w:r>
      <w:r w:rsidRPr="00131E03">
        <w:rPr>
          <w:rFonts w:ascii="Times New Roman" w:eastAsia="Times New Roman" w:hAnsi="Times New Roman" w:cs="Times New Roman"/>
          <w:color w:val="auto"/>
          <w:lang w:bidi="ar-SA"/>
        </w:rPr>
        <w:t xml:space="preserve"> </w:t>
      </w:r>
    </w:p>
    <w:p w:rsidR="00FE30B7" w:rsidRPr="00131E03" w:rsidRDefault="00FE30B7" w:rsidP="00AF6BB3">
      <w:pPr>
        <w:widowControl/>
        <w:shd w:val="clear" w:color="auto" w:fill="FFFFFF"/>
        <w:tabs>
          <w:tab w:val="left" w:pos="0"/>
        </w:tabs>
        <w:spacing w:line="276" w:lineRule="auto"/>
        <w:ind w:firstLine="567"/>
        <w:jc w:val="both"/>
        <w:rPr>
          <w:rFonts w:ascii="Times New Roman" w:eastAsia="Times New Roman" w:hAnsi="Times New Roman" w:cs="Times New Roman"/>
          <w:color w:val="auto"/>
          <w:lang w:bidi="ar-SA"/>
        </w:rPr>
      </w:pPr>
      <w:r w:rsidRPr="00131E03">
        <w:rPr>
          <w:rFonts w:ascii="Times New Roman" w:eastAsia="Times New Roman" w:hAnsi="Times New Roman" w:cs="Times New Roman"/>
          <w:color w:val="auto"/>
          <w:lang w:bidi="ar-SA"/>
        </w:rPr>
        <w:t>В своей работе Приемная комиссия руководствуется:</w:t>
      </w:r>
    </w:p>
    <w:p w:rsidR="00FE30B7" w:rsidRPr="00131E03" w:rsidRDefault="00FE30B7" w:rsidP="00AF6BB3">
      <w:pPr>
        <w:pStyle w:val="af1"/>
        <w:numPr>
          <w:ilvl w:val="0"/>
          <w:numId w:val="29"/>
        </w:numPr>
        <w:shd w:val="clear" w:color="auto" w:fill="FFFFFF"/>
        <w:tabs>
          <w:tab w:val="left" w:pos="0"/>
        </w:tabs>
        <w:spacing w:after="0"/>
        <w:ind w:left="0" w:firstLine="567"/>
        <w:jc w:val="both"/>
        <w:rPr>
          <w:rFonts w:ascii="Times New Roman" w:eastAsia="Times New Roman" w:hAnsi="Times New Roman"/>
          <w:sz w:val="24"/>
          <w:szCs w:val="24"/>
        </w:rPr>
      </w:pPr>
      <w:r w:rsidRPr="00131E03">
        <w:rPr>
          <w:rFonts w:ascii="Times New Roman" w:eastAsia="Times New Roman" w:hAnsi="Times New Roman"/>
          <w:sz w:val="24"/>
          <w:szCs w:val="24"/>
        </w:rPr>
        <w:lastRenderedPageBreak/>
        <w:t>Федеральным законом «Об образовании в Российской Федерации» от 29 декабря 2012 г. № 273-ФЗ;</w:t>
      </w:r>
    </w:p>
    <w:p w:rsidR="00FE30B7" w:rsidRPr="00131E03" w:rsidRDefault="00FE30B7" w:rsidP="00AF6BB3">
      <w:pPr>
        <w:pStyle w:val="af1"/>
        <w:numPr>
          <w:ilvl w:val="0"/>
          <w:numId w:val="29"/>
        </w:numPr>
        <w:shd w:val="clear" w:color="auto" w:fill="FFFFFF"/>
        <w:tabs>
          <w:tab w:val="left" w:pos="0"/>
        </w:tabs>
        <w:spacing w:after="0"/>
        <w:ind w:left="0" w:firstLine="567"/>
        <w:jc w:val="both"/>
        <w:rPr>
          <w:rFonts w:ascii="Times New Roman" w:eastAsia="Times New Roman" w:hAnsi="Times New Roman"/>
          <w:sz w:val="24"/>
          <w:szCs w:val="24"/>
        </w:rPr>
      </w:pPr>
      <w:r w:rsidRPr="00131E03">
        <w:rPr>
          <w:rFonts w:ascii="Times New Roman" w:eastAsia="Times New Roman" w:hAnsi="Times New Roman"/>
          <w:sz w:val="24"/>
          <w:szCs w:val="24"/>
        </w:rPr>
        <w:t>Приказом Министерства образования и науки РФ от 23 января 2014 г. № 365 «Об утверждении порядка приема граждан на обучение по образовательным программам среднего профессионального образования»;</w:t>
      </w:r>
    </w:p>
    <w:p w:rsidR="00FE30B7" w:rsidRPr="00131E03" w:rsidRDefault="00FE30B7" w:rsidP="00AF6BB3">
      <w:pPr>
        <w:pStyle w:val="af1"/>
        <w:numPr>
          <w:ilvl w:val="0"/>
          <w:numId w:val="29"/>
        </w:numPr>
        <w:shd w:val="clear" w:color="auto" w:fill="FFFFFF"/>
        <w:tabs>
          <w:tab w:val="left" w:pos="0"/>
        </w:tabs>
        <w:spacing w:after="0"/>
        <w:ind w:left="0" w:firstLine="567"/>
        <w:jc w:val="both"/>
        <w:rPr>
          <w:rFonts w:ascii="Times New Roman" w:eastAsia="Times New Roman" w:hAnsi="Times New Roman"/>
          <w:sz w:val="24"/>
          <w:szCs w:val="24"/>
        </w:rPr>
      </w:pPr>
      <w:r w:rsidRPr="00131E03">
        <w:rPr>
          <w:rFonts w:ascii="Times New Roman" w:eastAsia="Times New Roman" w:hAnsi="Times New Roman"/>
          <w:sz w:val="24"/>
          <w:szCs w:val="24"/>
        </w:rPr>
        <w:t>Условиями приема для обучения по образовательным программам среднего профессионального образования по договорам с оплатой стоимости обучения;</w:t>
      </w:r>
    </w:p>
    <w:p w:rsidR="00FE30B7" w:rsidRPr="00131E03" w:rsidRDefault="00FE30B7" w:rsidP="00AF6BB3">
      <w:pPr>
        <w:pStyle w:val="af1"/>
        <w:numPr>
          <w:ilvl w:val="0"/>
          <w:numId w:val="29"/>
        </w:numPr>
        <w:shd w:val="clear" w:color="auto" w:fill="FFFFFF"/>
        <w:tabs>
          <w:tab w:val="left" w:pos="0"/>
        </w:tabs>
        <w:spacing w:after="0"/>
        <w:ind w:left="0" w:firstLine="567"/>
        <w:jc w:val="both"/>
        <w:rPr>
          <w:rFonts w:ascii="Times New Roman" w:eastAsia="Times New Roman" w:hAnsi="Times New Roman"/>
          <w:sz w:val="24"/>
          <w:szCs w:val="24"/>
        </w:rPr>
      </w:pPr>
      <w:r w:rsidRPr="00131E03">
        <w:rPr>
          <w:rFonts w:ascii="Times New Roman" w:eastAsia="Times New Roman" w:hAnsi="Times New Roman"/>
          <w:sz w:val="24"/>
          <w:szCs w:val="24"/>
        </w:rPr>
        <w:t>Уставом ГБПОУ РС (Я) «Якутский медицинский колледж»;</w:t>
      </w:r>
    </w:p>
    <w:p w:rsidR="00FE30B7" w:rsidRPr="00131E03" w:rsidRDefault="00FE30B7" w:rsidP="00AF6BB3">
      <w:pPr>
        <w:pStyle w:val="af1"/>
        <w:numPr>
          <w:ilvl w:val="0"/>
          <w:numId w:val="29"/>
        </w:numPr>
        <w:shd w:val="clear" w:color="auto" w:fill="FFFFFF"/>
        <w:tabs>
          <w:tab w:val="left" w:pos="0"/>
        </w:tabs>
        <w:spacing w:after="0"/>
        <w:ind w:left="0" w:firstLine="567"/>
        <w:jc w:val="both"/>
        <w:rPr>
          <w:rFonts w:ascii="Times New Roman" w:eastAsia="Times New Roman" w:hAnsi="Times New Roman"/>
          <w:sz w:val="24"/>
          <w:szCs w:val="24"/>
        </w:rPr>
      </w:pPr>
      <w:r w:rsidRPr="00131E03">
        <w:rPr>
          <w:rFonts w:ascii="Times New Roman" w:eastAsia="Times New Roman" w:hAnsi="Times New Roman"/>
          <w:sz w:val="24"/>
          <w:szCs w:val="24"/>
        </w:rPr>
        <w:t>Федеральным Законом от 27 июля 2006 г. № 152 «О персональных данных»;</w:t>
      </w:r>
    </w:p>
    <w:p w:rsidR="00FE30B7" w:rsidRPr="00131E03" w:rsidRDefault="00FE30B7" w:rsidP="00AF6BB3">
      <w:pPr>
        <w:pStyle w:val="af1"/>
        <w:numPr>
          <w:ilvl w:val="0"/>
          <w:numId w:val="29"/>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 xml:space="preserve">Прием абитуриентов в колледж осуществляется на основании Правил приема граждан в ГБПОУ РС (Я) «Якутский медицинский колледж», которые ежегодно корректируются и утверждаются директором. </w:t>
      </w:r>
      <w:r w:rsidRPr="00131E03">
        <w:rPr>
          <w:rFonts w:ascii="Times New Roman" w:hAnsi="Times New Roman"/>
          <w:bCs/>
          <w:sz w:val="24"/>
          <w:szCs w:val="24"/>
        </w:rPr>
        <w:t xml:space="preserve">Каждый рекомендованный к поступлению абитуриент  сдает психологический тест по программе Центра тестирования и развития гуманитарных технологий г. Москва «ПРОФМЕДТЕСТ»  с которым можете ознакомиться на сайте </w:t>
      </w:r>
      <w:hyperlink r:id="rId21" w:history="1">
        <w:r w:rsidRPr="00131E03">
          <w:rPr>
            <w:rStyle w:val="a3"/>
            <w:rFonts w:ascii="Times New Roman" w:hAnsi="Times New Roman"/>
            <w:color w:val="auto"/>
            <w:sz w:val="24"/>
            <w:szCs w:val="24"/>
            <w:lang w:val="en-US"/>
          </w:rPr>
          <w:t>www</w:t>
        </w:r>
        <w:r w:rsidRPr="00131E03">
          <w:rPr>
            <w:rStyle w:val="a3"/>
            <w:rFonts w:ascii="Times New Roman" w:hAnsi="Times New Roman"/>
            <w:color w:val="auto"/>
            <w:sz w:val="24"/>
            <w:szCs w:val="24"/>
          </w:rPr>
          <w:t>.</w:t>
        </w:r>
        <w:r w:rsidRPr="00131E03">
          <w:rPr>
            <w:rStyle w:val="a3"/>
            <w:rFonts w:ascii="Times New Roman" w:hAnsi="Times New Roman"/>
            <w:color w:val="auto"/>
            <w:sz w:val="24"/>
            <w:szCs w:val="24"/>
            <w:lang w:val="en-US"/>
          </w:rPr>
          <w:t>teletesting</w:t>
        </w:r>
        <w:r w:rsidRPr="00131E03">
          <w:rPr>
            <w:rStyle w:val="a3"/>
            <w:rFonts w:ascii="Times New Roman" w:hAnsi="Times New Roman"/>
            <w:color w:val="auto"/>
            <w:sz w:val="24"/>
            <w:szCs w:val="24"/>
          </w:rPr>
          <w:t>.</w:t>
        </w:r>
        <w:r w:rsidRPr="00131E03">
          <w:rPr>
            <w:rStyle w:val="a3"/>
            <w:rFonts w:ascii="Times New Roman" w:hAnsi="Times New Roman"/>
            <w:color w:val="auto"/>
            <w:sz w:val="24"/>
            <w:szCs w:val="24"/>
            <w:lang w:val="en-US"/>
          </w:rPr>
          <w:t>ru</w:t>
        </w:r>
      </w:hyperlink>
      <w:r w:rsidRPr="00131E03">
        <w:rPr>
          <w:rFonts w:ascii="Times New Roman" w:hAnsi="Times New Roman"/>
          <w:bCs/>
          <w:sz w:val="24"/>
          <w:szCs w:val="24"/>
          <w:u w:val="single"/>
        </w:rPr>
        <w:t xml:space="preserve">, </w:t>
      </w:r>
      <w:r w:rsidRPr="00131E03">
        <w:rPr>
          <w:rFonts w:ascii="Times New Roman" w:hAnsi="Times New Roman"/>
          <w:sz w:val="24"/>
          <w:szCs w:val="24"/>
        </w:rPr>
        <w:t xml:space="preserve"> для отделения Стоматология ортопедическая проводится экзамен по рисунку.</w:t>
      </w:r>
    </w:p>
    <w:p w:rsidR="00FE30B7" w:rsidRPr="00131E03" w:rsidRDefault="00FE30B7" w:rsidP="00AF6BB3">
      <w:pPr>
        <w:pStyle w:val="afd"/>
        <w:tabs>
          <w:tab w:val="left" w:pos="0"/>
        </w:tabs>
        <w:spacing w:line="276" w:lineRule="auto"/>
        <w:ind w:firstLine="567"/>
        <w:jc w:val="both"/>
        <w:rPr>
          <w:sz w:val="24"/>
        </w:rPr>
      </w:pPr>
      <w:r w:rsidRPr="00131E03">
        <w:rPr>
          <w:sz w:val="24"/>
        </w:rPr>
        <w:t>В период работы приемной комиссии с 20.06.2019г по 20.08.2019г посетили ГБПОУ РС (Я) «ЯМК» - 2143</w:t>
      </w:r>
      <w:r w:rsidRPr="00131E03">
        <w:rPr>
          <w:spacing w:val="6"/>
          <w:sz w:val="24"/>
        </w:rPr>
        <w:t xml:space="preserve"> </w:t>
      </w:r>
      <w:r w:rsidRPr="00131E03">
        <w:rPr>
          <w:sz w:val="24"/>
        </w:rPr>
        <w:t>человек.</w:t>
      </w:r>
    </w:p>
    <w:p w:rsidR="00FE30B7" w:rsidRPr="00131E03" w:rsidRDefault="00FE30B7" w:rsidP="00AF6BB3">
      <w:pPr>
        <w:tabs>
          <w:tab w:val="left" w:pos="0"/>
        </w:tabs>
        <w:spacing w:line="276" w:lineRule="auto"/>
        <w:ind w:firstLine="567"/>
        <w:jc w:val="center"/>
        <w:rPr>
          <w:rFonts w:ascii="Times New Roman" w:hAnsi="Times New Roman" w:cs="Times New Roman"/>
          <w:color w:val="auto"/>
        </w:rPr>
      </w:pPr>
      <w:r w:rsidRPr="00131E03">
        <w:rPr>
          <w:rFonts w:ascii="Times New Roman" w:hAnsi="Times New Roman" w:cs="Times New Roman"/>
          <w:color w:val="auto"/>
        </w:rPr>
        <w:t>Статистика</w:t>
      </w:r>
    </w:p>
    <w:p w:rsidR="00FE30B7" w:rsidRPr="00131E03" w:rsidRDefault="00FE30B7" w:rsidP="00AF6BB3">
      <w:pPr>
        <w:tabs>
          <w:tab w:val="left" w:pos="0"/>
        </w:tabs>
        <w:spacing w:line="276" w:lineRule="auto"/>
        <w:ind w:firstLine="567"/>
        <w:jc w:val="center"/>
        <w:rPr>
          <w:rFonts w:ascii="Times New Roman" w:hAnsi="Times New Roman" w:cs="Times New Roman"/>
          <w:color w:val="auto"/>
        </w:rPr>
      </w:pPr>
      <w:r w:rsidRPr="00131E03">
        <w:rPr>
          <w:rFonts w:ascii="Times New Roman" w:hAnsi="Times New Roman" w:cs="Times New Roman"/>
          <w:color w:val="auto"/>
        </w:rPr>
        <w:t>приема заявлений от абитуриентов в ГБПОУ РС (Я) «ЯМК»</w:t>
      </w:r>
    </w:p>
    <w:p w:rsidR="00FE30B7" w:rsidRPr="00131E03" w:rsidRDefault="00FE30B7" w:rsidP="00AF6BB3">
      <w:pPr>
        <w:pStyle w:val="afd"/>
        <w:tabs>
          <w:tab w:val="left" w:pos="0"/>
        </w:tabs>
        <w:spacing w:line="276" w:lineRule="auto"/>
        <w:ind w:firstLine="567"/>
        <w:rPr>
          <w:sz w:val="24"/>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994"/>
        <w:gridCol w:w="1843"/>
        <w:gridCol w:w="2977"/>
      </w:tblGrid>
      <w:tr w:rsidR="00FE30B7" w:rsidRPr="00131E03" w:rsidTr="003D78A9">
        <w:trPr>
          <w:trHeight w:val="551"/>
        </w:trPr>
        <w:tc>
          <w:tcPr>
            <w:tcW w:w="562"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w:t>
            </w:r>
          </w:p>
          <w:p w:rsidR="00FE30B7" w:rsidRPr="00131E03" w:rsidRDefault="00FE30B7" w:rsidP="00AF6BB3">
            <w:pPr>
              <w:rPr>
                <w:rFonts w:ascii="Times New Roman" w:hAnsi="Times New Roman" w:cs="Times New Roman"/>
              </w:rPr>
            </w:pPr>
            <w:r w:rsidRPr="00131E03">
              <w:rPr>
                <w:rFonts w:ascii="Times New Roman" w:hAnsi="Times New Roman" w:cs="Times New Roman"/>
              </w:rPr>
              <w:t>п/п</w:t>
            </w:r>
          </w:p>
        </w:tc>
        <w:tc>
          <w:tcPr>
            <w:tcW w:w="3994"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Специальность</w:t>
            </w:r>
          </w:p>
        </w:tc>
        <w:tc>
          <w:tcPr>
            <w:tcW w:w="1843"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По плану</w:t>
            </w:r>
          </w:p>
          <w:p w:rsidR="00FE30B7" w:rsidRPr="00131E03" w:rsidRDefault="00FE30B7" w:rsidP="00AF6BB3">
            <w:pPr>
              <w:rPr>
                <w:rFonts w:ascii="Times New Roman" w:hAnsi="Times New Roman" w:cs="Times New Roman"/>
              </w:rPr>
            </w:pPr>
            <w:r w:rsidRPr="00131E03">
              <w:rPr>
                <w:rFonts w:ascii="Times New Roman" w:hAnsi="Times New Roman" w:cs="Times New Roman"/>
              </w:rPr>
              <w:t>бюджет/договор</w:t>
            </w:r>
          </w:p>
        </w:tc>
        <w:tc>
          <w:tcPr>
            <w:tcW w:w="2977"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Подано заявлений</w:t>
            </w:r>
          </w:p>
          <w:p w:rsidR="00FE30B7" w:rsidRPr="00131E03" w:rsidRDefault="00FE30B7" w:rsidP="00AF6BB3">
            <w:pPr>
              <w:rPr>
                <w:rFonts w:ascii="Times New Roman" w:hAnsi="Times New Roman" w:cs="Times New Roman"/>
              </w:rPr>
            </w:pPr>
          </w:p>
        </w:tc>
      </w:tr>
      <w:tr w:rsidR="00FE30B7" w:rsidRPr="00131E03" w:rsidTr="003D78A9">
        <w:trPr>
          <w:trHeight w:val="1290"/>
        </w:trPr>
        <w:tc>
          <w:tcPr>
            <w:tcW w:w="562"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1.</w:t>
            </w:r>
          </w:p>
        </w:tc>
        <w:tc>
          <w:tcPr>
            <w:tcW w:w="3994" w:type="dxa"/>
          </w:tcPr>
          <w:p w:rsidR="00FE30B7" w:rsidRPr="00785618" w:rsidRDefault="00FE30B7" w:rsidP="00AF6BB3">
            <w:pPr>
              <w:rPr>
                <w:rFonts w:ascii="Times New Roman" w:hAnsi="Times New Roman" w:cs="Times New Roman"/>
                <w:lang w:val="ru-RU"/>
              </w:rPr>
            </w:pPr>
            <w:r w:rsidRPr="00785618">
              <w:rPr>
                <w:rFonts w:ascii="Times New Roman" w:hAnsi="Times New Roman" w:cs="Times New Roman"/>
                <w:lang w:val="ru-RU"/>
              </w:rPr>
              <w:t>34.02.01 Сестринское дело (на базе основного</w:t>
            </w:r>
          </w:p>
          <w:p w:rsidR="00FE30B7" w:rsidRPr="00785618" w:rsidRDefault="00FE30B7" w:rsidP="00AF6BB3">
            <w:pPr>
              <w:rPr>
                <w:rFonts w:ascii="Times New Roman" w:hAnsi="Times New Roman" w:cs="Times New Roman"/>
                <w:lang w:val="ru-RU"/>
              </w:rPr>
            </w:pPr>
            <w:r w:rsidRPr="00785618">
              <w:rPr>
                <w:rFonts w:ascii="Times New Roman" w:hAnsi="Times New Roman" w:cs="Times New Roman"/>
                <w:lang w:val="ru-RU"/>
              </w:rPr>
              <w:t>общего образования) базовая подготовка</w:t>
            </w:r>
          </w:p>
        </w:tc>
        <w:tc>
          <w:tcPr>
            <w:tcW w:w="1843" w:type="dxa"/>
          </w:tcPr>
          <w:p w:rsidR="00FE30B7" w:rsidRPr="00785618" w:rsidRDefault="00FE30B7" w:rsidP="00AF6BB3">
            <w:pPr>
              <w:rPr>
                <w:rFonts w:ascii="Times New Roman" w:hAnsi="Times New Roman" w:cs="Times New Roman"/>
                <w:lang w:val="ru-RU"/>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260/70</w:t>
            </w:r>
          </w:p>
        </w:tc>
        <w:tc>
          <w:tcPr>
            <w:tcW w:w="2977"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1064</w:t>
            </w:r>
          </w:p>
        </w:tc>
      </w:tr>
      <w:tr w:rsidR="00FE30B7" w:rsidRPr="00131E03" w:rsidTr="003D78A9">
        <w:trPr>
          <w:trHeight w:val="1603"/>
        </w:trPr>
        <w:tc>
          <w:tcPr>
            <w:tcW w:w="562"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2.</w:t>
            </w:r>
          </w:p>
        </w:tc>
        <w:tc>
          <w:tcPr>
            <w:tcW w:w="3994" w:type="dxa"/>
          </w:tcPr>
          <w:p w:rsidR="00FE30B7" w:rsidRPr="00785618" w:rsidRDefault="00FE30B7" w:rsidP="00AF6BB3">
            <w:pPr>
              <w:rPr>
                <w:rFonts w:ascii="Times New Roman" w:hAnsi="Times New Roman" w:cs="Times New Roman"/>
                <w:lang w:val="ru-RU"/>
              </w:rPr>
            </w:pPr>
            <w:r w:rsidRPr="00785618">
              <w:rPr>
                <w:rFonts w:ascii="Times New Roman" w:hAnsi="Times New Roman" w:cs="Times New Roman"/>
                <w:lang w:val="ru-RU"/>
              </w:rPr>
              <w:t>31.02.03 Лабораторная диагностика (на базе основного общего образования) базовая</w:t>
            </w:r>
          </w:p>
          <w:p w:rsidR="00FE30B7" w:rsidRPr="00131E03" w:rsidRDefault="00FE30B7" w:rsidP="00AF6BB3">
            <w:pPr>
              <w:rPr>
                <w:rFonts w:ascii="Times New Roman" w:hAnsi="Times New Roman" w:cs="Times New Roman"/>
              </w:rPr>
            </w:pPr>
            <w:r w:rsidRPr="00131E03">
              <w:rPr>
                <w:rFonts w:ascii="Times New Roman" w:hAnsi="Times New Roman" w:cs="Times New Roman"/>
              </w:rPr>
              <w:t>подготовка</w:t>
            </w:r>
          </w:p>
        </w:tc>
        <w:tc>
          <w:tcPr>
            <w:tcW w:w="1843"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20/5</w:t>
            </w:r>
          </w:p>
        </w:tc>
        <w:tc>
          <w:tcPr>
            <w:tcW w:w="2977"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309</w:t>
            </w:r>
          </w:p>
        </w:tc>
      </w:tr>
      <w:tr w:rsidR="00FE30B7" w:rsidRPr="00131E03" w:rsidTr="003D78A9">
        <w:trPr>
          <w:trHeight w:val="1290"/>
        </w:trPr>
        <w:tc>
          <w:tcPr>
            <w:tcW w:w="562"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3.</w:t>
            </w:r>
          </w:p>
        </w:tc>
        <w:tc>
          <w:tcPr>
            <w:tcW w:w="3994" w:type="dxa"/>
          </w:tcPr>
          <w:p w:rsidR="00FE30B7" w:rsidRPr="00785618" w:rsidRDefault="00FE30B7" w:rsidP="00AF6BB3">
            <w:pPr>
              <w:rPr>
                <w:rFonts w:ascii="Times New Roman" w:hAnsi="Times New Roman" w:cs="Times New Roman"/>
                <w:lang w:val="ru-RU"/>
              </w:rPr>
            </w:pPr>
            <w:r w:rsidRPr="00785618">
              <w:rPr>
                <w:rFonts w:ascii="Times New Roman" w:hAnsi="Times New Roman" w:cs="Times New Roman"/>
                <w:lang w:val="ru-RU"/>
              </w:rPr>
              <w:t>31.02.01 Лечебное дело (на базе среднего общего образования)</w:t>
            </w:r>
          </w:p>
          <w:p w:rsidR="00FE30B7" w:rsidRPr="00131E03" w:rsidRDefault="00FE30B7" w:rsidP="00AF6BB3">
            <w:pPr>
              <w:rPr>
                <w:rFonts w:ascii="Times New Roman" w:hAnsi="Times New Roman" w:cs="Times New Roman"/>
              </w:rPr>
            </w:pPr>
            <w:r w:rsidRPr="00131E03">
              <w:rPr>
                <w:rFonts w:ascii="Times New Roman" w:hAnsi="Times New Roman" w:cs="Times New Roman"/>
              </w:rPr>
              <w:t>углубленная программа</w:t>
            </w:r>
          </w:p>
        </w:tc>
        <w:tc>
          <w:tcPr>
            <w:tcW w:w="1843"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40/35</w:t>
            </w:r>
          </w:p>
        </w:tc>
        <w:tc>
          <w:tcPr>
            <w:tcW w:w="2977"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456</w:t>
            </w:r>
          </w:p>
        </w:tc>
      </w:tr>
      <w:tr w:rsidR="00FE30B7" w:rsidRPr="00131E03" w:rsidTr="003D78A9">
        <w:trPr>
          <w:trHeight w:val="1290"/>
        </w:trPr>
        <w:tc>
          <w:tcPr>
            <w:tcW w:w="562"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4.</w:t>
            </w:r>
          </w:p>
        </w:tc>
        <w:tc>
          <w:tcPr>
            <w:tcW w:w="3994" w:type="dxa"/>
          </w:tcPr>
          <w:p w:rsidR="00FE30B7" w:rsidRPr="00785618" w:rsidRDefault="00FE30B7" w:rsidP="00AF6BB3">
            <w:pPr>
              <w:rPr>
                <w:rFonts w:ascii="Times New Roman" w:hAnsi="Times New Roman" w:cs="Times New Roman"/>
                <w:lang w:val="ru-RU"/>
              </w:rPr>
            </w:pPr>
            <w:r w:rsidRPr="00785618">
              <w:rPr>
                <w:rFonts w:ascii="Times New Roman" w:hAnsi="Times New Roman" w:cs="Times New Roman"/>
                <w:lang w:val="ru-RU"/>
              </w:rPr>
              <w:t>31.02.02 Акушерское дело дело (на базе среднего общего образования)</w:t>
            </w:r>
          </w:p>
          <w:p w:rsidR="00FE30B7" w:rsidRPr="00131E03" w:rsidRDefault="00FE30B7" w:rsidP="00AF6BB3">
            <w:pPr>
              <w:rPr>
                <w:rFonts w:ascii="Times New Roman" w:hAnsi="Times New Roman" w:cs="Times New Roman"/>
              </w:rPr>
            </w:pPr>
            <w:r w:rsidRPr="00131E03">
              <w:rPr>
                <w:rFonts w:ascii="Times New Roman" w:hAnsi="Times New Roman" w:cs="Times New Roman"/>
              </w:rPr>
              <w:t>углубленная программа</w:t>
            </w:r>
          </w:p>
        </w:tc>
        <w:tc>
          <w:tcPr>
            <w:tcW w:w="1843"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20/5</w:t>
            </w:r>
          </w:p>
        </w:tc>
        <w:tc>
          <w:tcPr>
            <w:tcW w:w="2977"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143</w:t>
            </w:r>
          </w:p>
        </w:tc>
      </w:tr>
      <w:tr w:rsidR="00FE30B7" w:rsidRPr="00131E03" w:rsidTr="003D78A9">
        <w:trPr>
          <w:trHeight w:val="1290"/>
        </w:trPr>
        <w:tc>
          <w:tcPr>
            <w:tcW w:w="562" w:type="dxa"/>
          </w:tcPr>
          <w:p w:rsidR="00FE30B7" w:rsidRPr="00131E03" w:rsidRDefault="00FE30B7" w:rsidP="00AF6BB3">
            <w:pPr>
              <w:rPr>
                <w:rFonts w:ascii="Times New Roman" w:hAnsi="Times New Roman" w:cs="Times New Roman"/>
              </w:rPr>
            </w:pPr>
          </w:p>
        </w:tc>
        <w:tc>
          <w:tcPr>
            <w:tcW w:w="3994" w:type="dxa"/>
          </w:tcPr>
          <w:p w:rsidR="00FE30B7" w:rsidRPr="00785618" w:rsidRDefault="00FE30B7" w:rsidP="00AF6BB3">
            <w:pPr>
              <w:rPr>
                <w:rFonts w:ascii="Times New Roman" w:hAnsi="Times New Roman" w:cs="Times New Roman"/>
                <w:lang w:val="ru-RU"/>
              </w:rPr>
            </w:pPr>
            <w:r w:rsidRPr="00785618">
              <w:rPr>
                <w:rFonts w:ascii="Times New Roman" w:hAnsi="Times New Roman" w:cs="Times New Roman"/>
                <w:lang w:val="ru-RU"/>
              </w:rPr>
              <w:t>33.02.01 Стоматология ортопедическая (на базе среднего общего образования)</w:t>
            </w:r>
          </w:p>
          <w:p w:rsidR="00FE30B7" w:rsidRPr="00131E03" w:rsidRDefault="00FE30B7" w:rsidP="00AF6BB3">
            <w:pPr>
              <w:rPr>
                <w:rFonts w:ascii="Times New Roman" w:hAnsi="Times New Roman" w:cs="Times New Roman"/>
              </w:rPr>
            </w:pPr>
            <w:r w:rsidRPr="00131E03">
              <w:rPr>
                <w:rFonts w:ascii="Times New Roman" w:hAnsi="Times New Roman" w:cs="Times New Roman"/>
              </w:rPr>
              <w:t>углубленная программа</w:t>
            </w:r>
          </w:p>
        </w:tc>
        <w:tc>
          <w:tcPr>
            <w:tcW w:w="1843"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25</w:t>
            </w:r>
          </w:p>
        </w:tc>
        <w:tc>
          <w:tcPr>
            <w:tcW w:w="2977"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105</w:t>
            </w:r>
          </w:p>
        </w:tc>
      </w:tr>
      <w:tr w:rsidR="00FE30B7" w:rsidRPr="00131E03" w:rsidTr="003D78A9">
        <w:trPr>
          <w:trHeight w:val="1290"/>
        </w:trPr>
        <w:tc>
          <w:tcPr>
            <w:tcW w:w="562" w:type="dxa"/>
          </w:tcPr>
          <w:p w:rsidR="00FE30B7" w:rsidRPr="00131E03" w:rsidRDefault="00FE30B7" w:rsidP="00AF6BB3">
            <w:pPr>
              <w:rPr>
                <w:rFonts w:ascii="Times New Roman" w:hAnsi="Times New Roman" w:cs="Times New Roman"/>
              </w:rPr>
            </w:pPr>
          </w:p>
        </w:tc>
        <w:tc>
          <w:tcPr>
            <w:tcW w:w="3994" w:type="dxa"/>
          </w:tcPr>
          <w:p w:rsidR="00FE30B7" w:rsidRPr="00785618" w:rsidRDefault="00FE30B7" w:rsidP="00AF6BB3">
            <w:pPr>
              <w:rPr>
                <w:rFonts w:ascii="Times New Roman" w:hAnsi="Times New Roman" w:cs="Times New Roman"/>
                <w:lang w:val="ru-RU"/>
              </w:rPr>
            </w:pPr>
            <w:r w:rsidRPr="00785618">
              <w:rPr>
                <w:rFonts w:ascii="Times New Roman" w:hAnsi="Times New Roman" w:cs="Times New Roman"/>
                <w:lang w:val="ru-RU"/>
              </w:rPr>
              <w:t>43.02.12Технология эстетических услуг (на базе среднего общего образования)</w:t>
            </w:r>
          </w:p>
          <w:p w:rsidR="00FE30B7" w:rsidRPr="00131E03" w:rsidRDefault="00FE30B7" w:rsidP="00AF6BB3">
            <w:pPr>
              <w:rPr>
                <w:rFonts w:ascii="Times New Roman" w:hAnsi="Times New Roman" w:cs="Times New Roman"/>
              </w:rPr>
            </w:pPr>
            <w:r w:rsidRPr="00131E03">
              <w:rPr>
                <w:rFonts w:ascii="Times New Roman" w:hAnsi="Times New Roman" w:cs="Times New Roman"/>
              </w:rPr>
              <w:t>углубленная программа</w:t>
            </w:r>
          </w:p>
        </w:tc>
        <w:tc>
          <w:tcPr>
            <w:tcW w:w="1843"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25</w:t>
            </w:r>
          </w:p>
        </w:tc>
        <w:tc>
          <w:tcPr>
            <w:tcW w:w="2977"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45</w:t>
            </w:r>
          </w:p>
        </w:tc>
      </w:tr>
      <w:tr w:rsidR="00FE30B7" w:rsidRPr="00131E03" w:rsidTr="003D78A9">
        <w:trPr>
          <w:trHeight w:val="1290"/>
        </w:trPr>
        <w:tc>
          <w:tcPr>
            <w:tcW w:w="562" w:type="dxa"/>
          </w:tcPr>
          <w:p w:rsidR="00FE30B7" w:rsidRPr="00131E03" w:rsidRDefault="00FE30B7" w:rsidP="00AF6BB3">
            <w:pPr>
              <w:rPr>
                <w:rFonts w:ascii="Times New Roman" w:hAnsi="Times New Roman" w:cs="Times New Roman"/>
              </w:rPr>
            </w:pPr>
          </w:p>
        </w:tc>
        <w:tc>
          <w:tcPr>
            <w:tcW w:w="3994" w:type="dxa"/>
          </w:tcPr>
          <w:p w:rsidR="00FE30B7" w:rsidRPr="00785618" w:rsidRDefault="00FE30B7" w:rsidP="00AF6BB3">
            <w:pPr>
              <w:rPr>
                <w:rFonts w:ascii="Times New Roman" w:hAnsi="Times New Roman" w:cs="Times New Roman"/>
                <w:lang w:val="ru-RU"/>
              </w:rPr>
            </w:pPr>
            <w:r w:rsidRPr="00785618">
              <w:rPr>
                <w:rFonts w:ascii="Times New Roman" w:hAnsi="Times New Roman" w:cs="Times New Roman"/>
                <w:lang w:val="ru-RU"/>
              </w:rPr>
              <w:t>32.02.01 Медико-профилактическое дело (на базе среднего общего образования)</w:t>
            </w:r>
          </w:p>
          <w:p w:rsidR="00FE30B7" w:rsidRPr="00131E03" w:rsidRDefault="00FE30B7" w:rsidP="00AF6BB3">
            <w:pPr>
              <w:rPr>
                <w:rFonts w:ascii="Times New Roman" w:hAnsi="Times New Roman" w:cs="Times New Roman"/>
              </w:rPr>
            </w:pPr>
            <w:r w:rsidRPr="00131E03">
              <w:rPr>
                <w:rFonts w:ascii="Times New Roman" w:hAnsi="Times New Roman" w:cs="Times New Roman"/>
              </w:rPr>
              <w:t>углубленная программа</w:t>
            </w:r>
          </w:p>
        </w:tc>
        <w:tc>
          <w:tcPr>
            <w:tcW w:w="1843"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25</w:t>
            </w:r>
          </w:p>
        </w:tc>
        <w:tc>
          <w:tcPr>
            <w:tcW w:w="2977" w:type="dxa"/>
          </w:tcPr>
          <w:p w:rsidR="00FE30B7" w:rsidRPr="00131E03" w:rsidRDefault="00FE30B7" w:rsidP="00AF6BB3">
            <w:pPr>
              <w:rPr>
                <w:rFonts w:ascii="Times New Roman" w:hAnsi="Times New Roman" w:cs="Times New Roman"/>
              </w:rPr>
            </w:pPr>
          </w:p>
          <w:p w:rsidR="00FE30B7" w:rsidRPr="00131E03" w:rsidRDefault="00FE30B7" w:rsidP="00AF6BB3">
            <w:pPr>
              <w:rPr>
                <w:rFonts w:ascii="Times New Roman" w:hAnsi="Times New Roman" w:cs="Times New Roman"/>
              </w:rPr>
            </w:pPr>
            <w:r w:rsidRPr="00131E03">
              <w:rPr>
                <w:rFonts w:ascii="Times New Roman" w:hAnsi="Times New Roman" w:cs="Times New Roman"/>
              </w:rPr>
              <w:t>41</w:t>
            </w:r>
          </w:p>
        </w:tc>
      </w:tr>
      <w:tr w:rsidR="00FE30B7" w:rsidRPr="00131E03" w:rsidTr="003D78A9">
        <w:trPr>
          <w:trHeight w:val="387"/>
        </w:trPr>
        <w:tc>
          <w:tcPr>
            <w:tcW w:w="562" w:type="dxa"/>
          </w:tcPr>
          <w:p w:rsidR="00FE30B7" w:rsidRPr="00131E03" w:rsidRDefault="00FE30B7" w:rsidP="00AF6BB3">
            <w:pPr>
              <w:rPr>
                <w:rFonts w:ascii="Times New Roman" w:hAnsi="Times New Roman" w:cs="Times New Roman"/>
              </w:rPr>
            </w:pPr>
          </w:p>
        </w:tc>
        <w:tc>
          <w:tcPr>
            <w:tcW w:w="3994"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ВСЕГО</w:t>
            </w:r>
          </w:p>
        </w:tc>
        <w:tc>
          <w:tcPr>
            <w:tcW w:w="1843"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505</w:t>
            </w:r>
          </w:p>
        </w:tc>
        <w:tc>
          <w:tcPr>
            <w:tcW w:w="2977" w:type="dxa"/>
          </w:tcPr>
          <w:p w:rsidR="00FE30B7" w:rsidRPr="00131E03" w:rsidRDefault="00FE30B7" w:rsidP="00AF6BB3">
            <w:pPr>
              <w:rPr>
                <w:rFonts w:ascii="Times New Roman" w:hAnsi="Times New Roman" w:cs="Times New Roman"/>
              </w:rPr>
            </w:pPr>
            <w:r w:rsidRPr="00131E03">
              <w:rPr>
                <w:rFonts w:ascii="Times New Roman" w:hAnsi="Times New Roman" w:cs="Times New Roman"/>
              </w:rPr>
              <w:t>2143</w:t>
            </w:r>
          </w:p>
        </w:tc>
      </w:tr>
    </w:tbl>
    <w:p w:rsidR="00FE30B7" w:rsidRPr="00131E03" w:rsidRDefault="00FE30B7" w:rsidP="00AF6BB3">
      <w:pPr>
        <w:pStyle w:val="afd"/>
        <w:tabs>
          <w:tab w:val="left" w:pos="0"/>
        </w:tabs>
        <w:spacing w:line="276" w:lineRule="auto"/>
        <w:ind w:firstLine="567"/>
        <w:rPr>
          <w:sz w:val="24"/>
        </w:rPr>
      </w:pPr>
    </w:p>
    <w:p w:rsidR="00FE30B7" w:rsidRPr="00131E03" w:rsidRDefault="00FE30B7" w:rsidP="00AF6BB3">
      <w:pPr>
        <w:pStyle w:val="212"/>
        <w:tabs>
          <w:tab w:val="left" w:pos="0"/>
          <w:tab w:val="left" w:pos="655"/>
        </w:tabs>
        <w:spacing w:before="0" w:line="276" w:lineRule="auto"/>
        <w:ind w:left="0" w:firstLine="567"/>
        <w:outlineLvl w:val="9"/>
        <w:rPr>
          <w:b w:val="0"/>
          <w:sz w:val="24"/>
          <w:szCs w:val="24"/>
        </w:rPr>
      </w:pPr>
      <w:r w:rsidRPr="00131E03">
        <w:rPr>
          <w:b w:val="0"/>
          <w:sz w:val="24"/>
          <w:szCs w:val="24"/>
        </w:rPr>
        <w:t>Наличие конкурсной</w:t>
      </w:r>
      <w:r w:rsidRPr="00131E03">
        <w:rPr>
          <w:b w:val="0"/>
          <w:spacing w:val="1"/>
          <w:sz w:val="24"/>
          <w:szCs w:val="24"/>
        </w:rPr>
        <w:t xml:space="preserve"> </w:t>
      </w:r>
      <w:r w:rsidRPr="00131E03">
        <w:rPr>
          <w:b w:val="0"/>
          <w:sz w:val="24"/>
          <w:szCs w:val="24"/>
        </w:rPr>
        <w:t>ситуации</w:t>
      </w:r>
    </w:p>
    <w:p w:rsidR="00FE30B7" w:rsidRPr="00131E03" w:rsidRDefault="00FE30B7" w:rsidP="00AF6BB3">
      <w:pPr>
        <w:pStyle w:val="afd"/>
        <w:tabs>
          <w:tab w:val="left" w:pos="0"/>
        </w:tabs>
        <w:spacing w:line="276" w:lineRule="auto"/>
        <w:ind w:firstLine="567"/>
        <w:rPr>
          <w:sz w:val="24"/>
        </w:rPr>
      </w:pPr>
      <w:r w:rsidRPr="00131E03">
        <w:rPr>
          <w:sz w:val="24"/>
        </w:rPr>
        <w:t>По результатам приема абитуриентов сложилась конкурсная ситуация на следующих отделениях по</w:t>
      </w:r>
      <w:r w:rsidRPr="00131E03">
        <w:rPr>
          <w:spacing w:val="-6"/>
          <w:sz w:val="24"/>
        </w:rPr>
        <w:t xml:space="preserve"> </w:t>
      </w:r>
      <w:r w:rsidRPr="00131E03">
        <w:rPr>
          <w:sz w:val="24"/>
        </w:rPr>
        <w:t>специальностям:</w:t>
      </w:r>
    </w:p>
    <w:p w:rsidR="00FE30B7" w:rsidRPr="00131E03" w:rsidRDefault="00FE30B7" w:rsidP="00AF6BB3">
      <w:pPr>
        <w:pStyle w:val="af1"/>
        <w:widowControl w:val="0"/>
        <w:numPr>
          <w:ilvl w:val="2"/>
          <w:numId w:val="15"/>
        </w:numPr>
        <w:tabs>
          <w:tab w:val="left" w:pos="0"/>
          <w:tab w:val="left" w:pos="952"/>
          <w:tab w:val="left" w:pos="953"/>
        </w:tabs>
        <w:autoSpaceDE w:val="0"/>
        <w:autoSpaceDN w:val="0"/>
        <w:spacing w:after="0"/>
        <w:ind w:left="0" w:firstLine="567"/>
        <w:contextualSpacing w:val="0"/>
        <w:rPr>
          <w:rFonts w:ascii="Times New Roman" w:hAnsi="Times New Roman"/>
          <w:sz w:val="24"/>
          <w:szCs w:val="24"/>
        </w:rPr>
      </w:pPr>
      <w:r w:rsidRPr="00131E03">
        <w:rPr>
          <w:rFonts w:ascii="Times New Roman" w:hAnsi="Times New Roman"/>
          <w:sz w:val="24"/>
          <w:szCs w:val="24"/>
        </w:rPr>
        <w:t>34.02.01 Сестринское дело (на базе основного общего образования) - 5 человек на</w:t>
      </w:r>
      <w:r w:rsidRPr="00131E03">
        <w:rPr>
          <w:rFonts w:ascii="Times New Roman" w:hAnsi="Times New Roman"/>
          <w:spacing w:val="3"/>
          <w:sz w:val="24"/>
          <w:szCs w:val="24"/>
        </w:rPr>
        <w:t xml:space="preserve"> </w:t>
      </w:r>
      <w:r w:rsidRPr="00131E03">
        <w:rPr>
          <w:rFonts w:ascii="Times New Roman" w:hAnsi="Times New Roman"/>
          <w:sz w:val="24"/>
          <w:szCs w:val="24"/>
        </w:rPr>
        <w:t>место.</w:t>
      </w:r>
    </w:p>
    <w:p w:rsidR="00FE30B7" w:rsidRPr="00131E03" w:rsidRDefault="00FE30B7" w:rsidP="00AF6BB3">
      <w:pPr>
        <w:pStyle w:val="af1"/>
        <w:widowControl w:val="0"/>
        <w:numPr>
          <w:ilvl w:val="2"/>
          <w:numId w:val="15"/>
        </w:numPr>
        <w:tabs>
          <w:tab w:val="left" w:pos="0"/>
          <w:tab w:val="left" w:pos="952"/>
          <w:tab w:val="left" w:pos="953"/>
          <w:tab w:val="left" w:pos="2233"/>
          <w:tab w:val="left" w:pos="4201"/>
          <w:tab w:val="left" w:pos="5982"/>
          <w:tab w:val="left" w:pos="6649"/>
          <w:tab w:val="left" w:pos="7455"/>
          <w:tab w:val="left" w:pos="8986"/>
        </w:tabs>
        <w:autoSpaceDE w:val="0"/>
        <w:autoSpaceDN w:val="0"/>
        <w:spacing w:after="0"/>
        <w:ind w:left="0" w:firstLine="567"/>
        <w:contextualSpacing w:val="0"/>
        <w:rPr>
          <w:rFonts w:ascii="Times New Roman" w:hAnsi="Times New Roman"/>
          <w:sz w:val="24"/>
          <w:szCs w:val="24"/>
        </w:rPr>
      </w:pPr>
      <w:r w:rsidRPr="00131E03">
        <w:rPr>
          <w:rFonts w:ascii="Times New Roman" w:hAnsi="Times New Roman"/>
          <w:sz w:val="24"/>
          <w:szCs w:val="24"/>
        </w:rPr>
        <w:t>31.02.03</w:t>
      </w:r>
      <w:r w:rsidRPr="00131E03">
        <w:rPr>
          <w:rFonts w:ascii="Times New Roman" w:hAnsi="Times New Roman"/>
          <w:sz w:val="24"/>
          <w:szCs w:val="24"/>
        </w:rPr>
        <w:tab/>
        <w:t xml:space="preserve">Лабораторная диагностика (на базе среднего </w:t>
      </w:r>
      <w:r w:rsidRPr="00131E03">
        <w:rPr>
          <w:rFonts w:ascii="Times New Roman" w:hAnsi="Times New Roman"/>
          <w:spacing w:val="-3"/>
          <w:sz w:val="24"/>
          <w:szCs w:val="24"/>
        </w:rPr>
        <w:t xml:space="preserve">общего </w:t>
      </w:r>
      <w:r w:rsidRPr="00131E03">
        <w:rPr>
          <w:rFonts w:ascii="Times New Roman" w:hAnsi="Times New Roman"/>
          <w:sz w:val="24"/>
          <w:szCs w:val="24"/>
        </w:rPr>
        <w:t>образования) – 15 человека на</w:t>
      </w:r>
      <w:r w:rsidRPr="00131E03">
        <w:rPr>
          <w:rFonts w:ascii="Times New Roman" w:hAnsi="Times New Roman"/>
          <w:spacing w:val="6"/>
          <w:sz w:val="24"/>
          <w:szCs w:val="24"/>
        </w:rPr>
        <w:t xml:space="preserve"> </w:t>
      </w:r>
      <w:r w:rsidRPr="00131E03">
        <w:rPr>
          <w:rFonts w:ascii="Times New Roman" w:hAnsi="Times New Roman"/>
          <w:sz w:val="24"/>
          <w:szCs w:val="24"/>
        </w:rPr>
        <w:t>место.</w:t>
      </w:r>
    </w:p>
    <w:p w:rsidR="00FE30B7" w:rsidRPr="00131E03" w:rsidRDefault="00FE30B7" w:rsidP="00AF6BB3">
      <w:pPr>
        <w:pStyle w:val="af1"/>
        <w:widowControl w:val="0"/>
        <w:numPr>
          <w:ilvl w:val="2"/>
          <w:numId w:val="15"/>
        </w:numPr>
        <w:tabs>
          <w:tab w:val="left" w:pos="0"/>
          <w:tab w:val="left" w:pos="952"/>
          <w:tab w:val="left" w:pos="953"/>
          <w:tab w:val="left" w:pos="2132"/>
          <w:tab w:val="left" w:pos="3467"/>
          <w:tab w:val="left" w:pos="4215"/>
          <w:tab w:val="left" w:pos="4781"/>
          <w:tab w:val="left" w:pos="5487"/>
          <w:tab w:val="left" w:pos="6743"/>
          <w:tab w:val="left" w:pos="7823"/>
          <w:tab w:val="left" w:pos="9593"/>
        </w:tabs>
        <w:autoSpaceDE w:val="0"/>
        <w:autoSpaceDN w:val="0"/>
        <w:spacing w:after="0"/>
        <w:ind w:left="0" w:firstLine="567"/>
        <w:contextualSpacing w:val="0"/>
        <w:rPr>
          <w:rFonts w:ascii="Times New Roman" w:hAnsi="Times New Roman"/>
          <w:sz w:val="24"/>
          <w:szCs w:val="24"/>
        </w:rPr>
      </w:pPr>
      <w:r w:rsidRPr="00131E03">
        <w:rPr>
          <w:rFonts w:ascii="Times New Roman" w:hAnsi="Times New Roman"/>
          <w:sz w:val="24"/>
          <w:szCs w:val="24"/>
        </w:rPr>
        <w:t>31.02.01</w:t>
      </w:r>
      <w:r w:rsidRPr="00131E03">
        <w:rPr>
          <w:rFonts w:ascii="Times New Roman" w:hAnsi="Times New Roman"/>
          <w:sz w:val="24"/>
          <w:szCs w:val="24"/>
        </w:rPr>
        <w:tab/>
        <w:t>Лечебное дело (на базе среднего общего образования – 11 человек на</w:t>
      </w:r>
      <w:r w:rsidRPr="00131E03">
        <w:rPr>
          <w:rFonts w:ascii="Times New Roman" w:hAnsi="Times New Roman"/>
          <w:spacing w:val="8"/>
          <w:sz w:val="24"/>
          <w:szCs w:val="24"/>
        </w:rPr>
        <w:t xml:space="preserve"> </w:t>
      </w:r>
      <w:r w:rsidRPr="00131E03">
        <w:rPr>
          <w:rFonts w:ascii="Times New Roman" w:hAnsi="Times New Roman"/>
          <w:sz w:val="24"/>
          <w:szCs w:val="24"/>
        </w:rPr>
        <w:t>место.</w:t>
      </w:r>
    </w:p>
    <w:p w:rsidR="00FE30B7" w:rsidRPr="00131E03" w:rsidRDefault="00FE30B7" w:rsidP="00AF6BB3">
      <w:pPr>
        <w:pStyle w:val="af1"/>
        <w:widowControl w:val="0"/>
        <w:numPr>
          <w:ilvl w:val="2"/>
          <w:numId w:val="15"/>
        </w:numPr>
        <w:tabs>
          <w:tab w:val="left" w:pos="0"/>
          <w:tab w:val="left" w:pos="952"/>
          <w:tab w:val="left" w:pos="953"/>
          <w:tab w:val="left" w:pos="2132"/>
          <w:tab w:val="left" w:pos="3467"/>
          <w:tab w:val="left" w:pos="4215"/>
          <w:tab w:val="left" w:pos="4781"/>
          <w:tab w:val="left" w:pos="5487"/>
          <w:tab w:val="left" w:pos="6743"/>
          <w:tab w:val="left" w:pos="7823"/>
          <w:tab w:val="left" w:pos="9593"/>
        </w:tabs>
        <w:autoSpaceDE w:val="0"/>
        <w:autoSpaceDN w:val="0"/>
        <w:spacing w:after="0"/>
        <w:ind w:left="0" w:firstLine="567"/>
        <w:contextualSpacing w:val="0"/>
        <w:rPr>
          <w:rFonts w:ascii="Times New Roman" w:hAnsi="Times New Roman"/>
          <w:sz w:val="24"/>
          <w:szCs w:val="24"/>
        </w:rPr>
      </w:pPr>
      <w:r w:rsidRPr="00131E03">
        <w:rPr>
          <w:rFonts w:ascii="Times New Roman" w:hAnsi="Times New Roman"/>
          <w:sz w:val="24"/>
          <w:szCs w:val="24"/>
        </w:rPr>
        <w:t>31.02.01</w:t>
      </w:r>
      <w:r w:rsidRPr="00131E03">
        <w:rPr>
          <w:rFonts w:ascii="Times New Roman" w:hAnsi="Times New Roman"/>
          <w:sz w:val="24"/>
          <w:szCs w:val="24"/>
        </w:rPr>
        <w:tab/>
        <w:t>Акушерское дело (на тбазе среднего общего образования) – 7 человек на</w:t>
      </w:r>
      <w:r w:rsidRPr="00131E03">
        <w:rPr>
          <w:rFonts w:ascii="Times New Roman" w:hAnsi="Times New Roman"/>
          <w:spacing w:val="8"/>
          <w:sz w:val="24"/>
          <w:szCs w:val="24"/>
        </w:rPr>
        <w:t xml:space="preserve"> </w:t>
      </w:r>
      <w:r w:rsidRPr="00131E03">
        <w:rPr>
          <w:rFonts w:ascii="Times New Roman" w:hAnsi="Times New Roman"/>
          <w:sz w:val="24"/>
          <w:szCs w:val="24"/>
        </w:rPr>
        <w:t>место.</w:t>
      </w:r>
    </w:p>
    <w:p w:rsidR="00FE30B7" w:rsidRPr="00131E03" w:rsidRDefault="00FE30B7" w:rsidP="00AF6BB3">
      <w:pPr>
        <w:pStyle w:val="af1"/>
        <w:widowControl w:val="0"/>
        <w:numPr>
          <w:ilvl w:val="2"/>
          <w:numId w:val="15"/>
        </w:numPr>
        <w:tabs>
          <w:tab w:val="left" w:pos="0"/>
          <w:tab w:val="left" w:pos="952"/>
          <w:tab w:val="left" w:pos="953"/>
          <w:tab w:val="left" w:pos="2132"/>
          <w:tab w:val="left" w:pos="3467"/>
          <w:tab w:val="left" w:pos="4215"/>
          <w:tab w:val="left" w:pos="4781"/>
          <w:tab w:val="left" w:pos="5487"/>
          <w:tab w:val="left" w:pos="6743"/>
          <w:tab w:val="left" w:pos="7823"/>
          <w:tab w:val="left" w:pos="9593"/>
        </w:tabs>
        <w:autoSpaceDE w:val="0"/>
        <w:autoSpaceDN w:val="0"/>
        <w:spacing w:after="0"/>
        <w:ind w:left="0" w:firstLine="567"/>
        <w:contextualSpacing w:val="0"/>
        <w:rPr>
          <w:rFonts w:ascii="Times New Roman" w:hAnsi="Times New Roman"/>
          <w:sz w:val="24"/>
          <w:szCs w:val="24"/>
        </w:rPr>
      </w:pPr>
      <w:r w:rsidRPr="00131E03">
        <w:rPr>
          <w:rFonts w:ascii="Times New Roman" w:hAnsi="Times New Roman"/>
          <w:sz w:val="24"/>
          <w:szCs w:val="24"/>
        </w:rPr>
        <w:t>33.02.01</w:t>
      </w:r>
      <w:r w:rsidRPr="00131E03">
        <w:rPr>
          <w:rFonts w:ascii="Times New Roman" w:hAnsi="Times New Roman"/>
          <w:sz w:val="24"/>
          <w:szCs w:val="24"/>
        </w:rPr>
        <w:tab/>
        <w:t xml:space="preserve">Стоматология ортопедическая (на базе среднего общего образования) </w:t>
      </w:r>
      <w:r w:rsidRPr="00131E03">
        <w:rPr>
          <w:rFonts w:ascii="Times New Roman" w:hAnsi="Times New Roman"/>
          <w:spacing w:val="-9"/>
          <w:sz w:val="24"/>
          <w:szCs w:val="24"/>
        </w:rPr>
        <w:t xml:space="preserve">на </w:t>
      </w:r>
      <w:r w:rsidRPr="00131E03">
        <w:rPr>
          <w:rFonts w:ascii="Times New Roman" w:hAnsi="Times New Roman"/>
          <w:sz w:val="24"/>
          <w:szCs w:val="24"/>
        </w:rPr>
        <w:t>договорной основе – 4 человека на</w:t>
      </w:r>
      <w:r w:rsidRPr="00131E03">
        <w:rPr>
          <w:rFonts w:ascii="Times New Roman" w:hAnsi="Times New Roman"/>
          <w:spacing w:val="8"/>
          <w:sz w:val="24"/>
          <w:szCs w:val="24"/>
        </w:rPr>
        <w:t xml:space="preserve"> </w:t>
      </w:r>
      <w:r w:rsidRPr="00131E03">
        <w:rPr>
          <w:rFonts w:ascii="Times New Roman" w:hAnsi="Times New Roman"/>
          <w:sz w:val="24"/>
          <w:szCs w:val="24"/>
        </w:rPr>
        <w:t>место.</w:t>
      </w:r>
    </w:p>
    <w:p w:rsidR="00FE30B7" w:rsidRPr="00131E03" w:rsidRDefault="00FE30B7" w:rsidP="00AF6BB3">
      <w:pPr>
        <w:pStyle w:val="af1"/>
        <w:widowControl w:val="0"/>
        <w:numPr>
          <w:ilvl w:val="2"/>
          <w:numId w:val="15"/>
        </w:numPr>
        <w:tabs>
          <w:tab w:val="left" w:pos="0"/>
          <w:tab w:val="left" w:pos="952"/>
          <w:tab w:val="left" w:pos="953"/>
          <w:tab w:val="left" w:pos="2132"/>
          <w:tab w:val="left" w:pos="3467"/>
          <w:tab w:val="left" w:pos="4215"/>
          <w:tab w:val="left" w:pos="4781"/>
          <w:tab w:val="left" w:pos="5487"/>
          <w:tab w:val="left" w:pos="6743"/>
          <w:tab w:val="left" w:pos="7823"/>
          <w:tab w:val="left" w:pos="9593"/>
        </w:tabs>
        <w:autoSpaceDE w:val="0"/>
        <w:autoSpaceDN w:val="0"/>
        <w:spacing w:after="0"/>
        <w:ind w:left="0" w:firstLine="567"/>
        <w:contextualSpacing w:val="0"/>
        <w:rPr>
          <w:rFonts w:ascii="Times New Roman" w:hAnsi="Times New Roman"/>
          <w:sz w:val="24"/>
          <w:szCs w:val="24"/>
        </w:rPr>
      </w:pPr>
      <w:r w:rsidRPr="00131E03">
        <w:rPr>
          <w:rFonts w:ascii="Times New Roman" w:hAnsi="Times New Roman"/>
          <w:sz w:val="24"/>
          <w:szCs w:val="24"/>
        </w:rPr>
        <w:t>43.02.12</w:t>
      </w:r>
      <w:r w:rsidRPr="00131E03">
        <w:rPr>
          <w:rFonts w:ascii="Times New Roman" w:hAnsi="Times New Roman"/>
          <w:sz w:val="24"/>
          <w:szCs w:val="24"/>
        </w:rPr>
        <w:tab/>
        <w:t>Технология эстет</w:t>
      </w:r>
      <w:r w:rsidR="00AF6BB3" w:rsidRPr="00131E03">
        <w:rPr>
          <w:rFonts w:ascii="Times New Roman" w:hAnsi="Times New Roman"/>
          <w:sz w:val="24"/>
          <w:szCs w:val="24"/>
        </w:rPr>
        <w:t>ических услуг</w:t>
      </w:r>
      <w:r w:rsidR="00AF6BB3" w:rsidRPr="00131E03">
        <w:rPr>
          <w:rFonts w:ascii="Times New Roman" w:hAnsi="Times New Roman"/>
          <w:sz w:val="24"/>
          <w:szCs w:val="24"/>
        </w:rPr>
        <w:tab/>
        <w:t xml:space="preserve">(на базе среднего общего </w:t>
      </w:r>
      <w:r w:rsidRPr="00131E03">
        <w:rPr>
          <w:rFonts w:ascii="Times New Roman" w:hAnsi="Times New Roman"/>
          <w:sz w:val="24"/>
          <w:szCs w:val="24"/>
        </w:rPr>
        <w:t xml:space="preserve">образования) </w:t>
      </w:r>
      <w:r w:rsidRPr="00131E03">
        <w:rPr>
          <w:rFonts w:ascii="Times New Roman" w:hAnsi="Times New Roman"/>
          <w:spacing w:val="-9"/>
          <w:sz w:val="24"/>
          <w:szCs w:val="24"/>
        </w:rPr>
        <w:t xml:space="preserve">на </w:t>
      </w:r>
      <w:r w:rsidRPr="00131E03">
        <w:rPr>
          <w:rFonts w:ascii="Times New Roman" w:hAnsi="Times New Roman"/>
          <w:sz w:val="24"/>
          <w:szCs w:val="24"/>
        </w:rPr>
        <w:t>договорной основе – 2 человека на</w:t>
      </w:r>
      <w:r w:rsidRPr="00131E03">
        <w:rPr>
          <w:rFonts w:ascii="Times New Roman" w:hAnsi="Times New Roman"/>
          <w:spacing w:val="8"/>
          <w:sz w:val="24"/>
          <w:szCs w:val="24"/>
        </w:rPr>
        <w:t xml:space="preserve"> </w:t>
      </w:r>
      <w:r w:rsidRPr="00131E03">
        <w:rPr>
          <w:rFonts w:ascii="Times New Roman" w:hAnsi="Times New Roman"/>
          <w:sz w:val="24"/>
          <w:szCs w:val="24"/>
        </w:rPr>
        <w:t>место.</w:t>
      </w:r>
    </w:p>
    <w:p w:rsidR="00FE30B7" w:rsidRPr="00131E03" w:rsidRDefault="00FE30B7" w:rsidP="00AF6BB3">
      <w:pPr>
        <w:pStyle w:val="af1"/>
        <w:widowControl w:val="0"/>
        <w:numPr>
          <w:ilvl w:val="2"/>
          <w:numId w:val="15"/>
        </w:numPr>
        <w:tabs>
          <w:tab w:val="left" w:pos="0"/>
          <w:tab w:val="left" w:pos="952"/>
          <w:tab w:val="left" w:pos="953"/>
          <w:tab w:val="left" w:pos="2132"/>
          <w:tab w:val="left" w:pos="3467"/>
          <w:tab w:val="left" w:pos="4215"/>
          <w:tab w:val="left" w:pos="4781"/>
          <w:tab w:val="left" w:pos="5487"/>
          <w:tab w:val="left" w:pos="6743"/>
          <w:tab w:val="left" w:pos="7823"/>
          <w:tab w:val="left" w:pos="9593"/>
        </w:tabs>
        <w:autoSpaceDE w:val="0"/>
        <w:autoSpaceDN w:val="0"/>
        <w:spacing w:after="0"/>
        <w:ind w:left="0" w:firstLine="567"/>
        <w:contextualSpacing w:val="0"/>
        <w:rPr>
          <w:rFonts w:ascii="Times New Roman" w:hAnsi="Times New Roman"/>
          <w:sz w:val="24"/>
          <w:szCs w:val="24"/>
        </w:rPr>
      </w:pPr>
      <w:r w:rsidRPr="00131E03">
        <w:rPr>
          <w:rFonts w:ascii="Times New Roman" w:hAnsi="Times New Roman"/>
          <w:sz w:val="24"/>
          <w:szCs w:val="24"/>
        </w:rPr>
        <w:t>32.02.01 М</w:t>
      </w:r>
      <w:r w:rsidR="00AF6BB3" w:rsidRPr="00131E03">
        <w:rPr>
          <w:rFonts w:ascii="Times New Roman" w:hAnsi="Times New Roman"/>
          <w:sz w:val="24"/>
          <w:szCs w:val="24"/>
        </w:rPr>
        <w:t xml:space="preserve">едико-профилактическое дело (на базе среднего </w:t>
      </w:r>
      <w:r w:rsidRPr="00131E03">
        <w:rPr>
          <w:rFonts w:ascii="Times New Roman" w:hAnsi="Times New Roman"/>
          <w:sz w:val="24"/>
          <w:szCs w:val="24"/>
        </w:rPr>
        <w:t>общего</w:t>
      </w:r>
      <w:r w:rsidRPr="00131E03">
        <w:rPr>
          <w:rFonts w:ascii="Times New Roman" w:hAnsi="Times New Roman"/>
          <w:sz w:val="24"/>
          <w:szCs w:val="24"/>
        </w:rPr>
        <w:tab/>
        <w:t xml:space="preserve">образования) </w:t>
      </w:r>
      <w:r w:rsidRPr="00131E03">
        <w:rPr>
          <w:rFonts w:ascii="Times New Roman" w:hAnsi="Times New Roman"/>
          <w:spacing w:val="-9"/>
          <w:sz w:val="24"/>
          <w:szCs w:val="24"/>
        </w:rPr>
        <w:t xml:space="preserve">на </w:t>
      </w:r>
      <w:r w:rsidRPr="00131E03">
        <w:rPr>
          <w:rFonts w:ascii="Times New Roman" w:hAnsi="Times New Roman"/>
          <w:sz w:val="24"/>
          <w:szCs w:val="24"/>
        </w:rPr>
        <w:t>договорной основе – 2 человека на</w:t>
      </w:r>
      <w:r w:rsidRPr="00131E03">
        <w:rPr>
          <w:rFonts w:ascii="Times New Roman" w:hAnsi="Times New Roman"/>
          <w:spacing w:val="8"/>
          <w:sz w:val="24"/>
          <w:szCs w:val="24"/>
        </w:rPr>
        <w:t xml:space="preserve"> </w:t>
      </w:r>
      <w:r w:rsidRPr="00131E03">
        <w:rPr>
          <w:rFonts w:ascii="Times New Roman" w:hAnsi="Times New Roman"/>
          <w:sz w:val="24"/>
          <w:szCs w:val="24"/>
        </w:rPr>
        <w:t>место.</w:t>
      </w:r>
    </w:p>
    <w:p w:rsidR="00FE30B7" w:rsidRPr="00131E03" w:rsidRDefault="00FE30B7" w:rsidP="00AF6BB3">
      <w:pPr>
        <w:pStyle w:val="af1"/>
        <w:tabs>
          <w:tab w:val="left" w:pos="0"/>
        </w:tabs>
        <w:spacing w:after="0"/>
        <w:ind w:left="0" w:firstLine="567"/>
        <w:rPr>
          <w:rFonts w:ascii="Times New Roman" w:hAnsi="Times New Roman"/>
          <w:sz w:val="24"/>
          <w:szCs w:val="24"/>
        </w:rPr>
      </w:pPr>
      <w:r w:rsidRPr="00131E03">
        <w:rPr>
          <w:rFonts w:ascii="Times New Roman" w:hAnsi="Times New Roman"/>
          <w:sz w:val="24"/>
          <w:szCs w:val="24"/>
        </w:rPr>
        <w:t xml:space="preserve">Тестирование прошли 1500 абитуриентов. Из них получили зачет 1250 абитуриентов – 98%, не зачет 250 абитуриентов – 2%.  </w:t>
      </w:r>
    </w:p>
    <w:p w:rsidR="00FE30B7" w:rsidRPr="00131E03" w:rsidRDefault="00FE30B7" w:rsidP="00AF6BB3">
      <w:pPr>
        <w:tabs>
          <w:tab w:val="left" w:pos="0"/>
        </w:tabs>
        <w:spacing w:line="276" w:lineRule="auto"/>
        <w:ind w:firstLine="567"/>
        <w:jc w:val="both"/>
        <w:rPr>
          <w:rFonts w:ascii="Times New Roman" w:hAnsi="Times New Roman" w:cs="Times New Roman"/>
          <w:bCs/>
          <w:color w:val="auto"/>
          <w:shd w:val="clear" w:color="auto" w:fill="FFFFFF"/>
        </w:rPr>
      </w:pPr>
      <w:r w:rsidRPr="00131E03">
        <w:rPr>
          <w:rFonts w:ascii="Times New Roman" w:hAnsi="Times New Roman" w:cs="Times New Roman"/>
          <w:bCs/>
          <w:color w:val="auto"/>
          <w:shd w:val="clear" w:color="auto" w:fill="FFFFFF"/>
        </w:rPr>
        <w:t>Отмечается значительный рост количества поданных заявлений по сравнению с  2018г. в связи с:</w:t>
      </w:r>
    </w:p>
    <w:p w:rsidR="00FE30B7" w:rsidRPr="00131E03" w:rsidRDefault="00FE30B7" w:rsidP="00AF6BB3">
      <w:pPr>
        <w:pStyle w:val="af1"/>
        <w:numPr>
          <w:ilvl w:val="0"/>
          <w:numId w:val="28"/>
        </w:numPr>
        <w:tabs>
          <w:tab w:val="left" w:pos="0"/>
        </w:tabs>
        <w:spacing w:after="0"/>
        <w:ind w:left="0" w:firstLine="567"/>
        <w:jc w:val="both"/>
        <w:rPr>
          <w:rFonts w:ascii="Times New Roman" w:hAnsi="Times New Roman"/>
          <w:bCs/>
          <w:sz w:val="24"/>
          <w:szCs w:val="24"/>
          <w:shd w:val="clear" w:color="auto" w:fill="FFFFFF"/>
        </w:rPr>
      </w:pPr>
      <w:r w:rsidRPr="00131E03">
        <w:rPr>
          <w:rFonts w:ascii="Times New Roman" w:hAnsi="Times New Roman"/>
          <w:bCs/>
          <w:sz w:val="24"/>
          <w:szCs w:val="24"/>
          <w:shd w:val="clear" w:color="auto" w:fill="FFFFFF"/>
        </w:rPr>
        <w:t>Изменением системы оплаты труда – повышение заработной платы работников здравоохранения.</w:t>
      </w:r>
    </w:p>
    <w:p w:rsidR="00FE30B7" w:rsidRPr="00131E03" w:rsidRDefault="00FE30B7" w:rsidP="00AF6BB3">
      <w:pPr>
        <w:pStyle w:val="af1"/>
        <w:numPr>
          <w:ilvl w:val="0"/>
          <w:numId w:val="28"/>
        </w:numPr>
        <w:tabs>
          <w:tab w:val="left" w:pos="0"/>
        </w:tabs>
        <w:spacing w:after="0"/>
        <w:ind w:left="0" w:firstLine="567"/>
        <w:jc w:val="both"/>
        <w:rPr>
          <w:rFonts w:ascii="Times New Roman" w:hAnsi="Times New Roman"/>
          <w:bCs/>
          <w:sz w:val="24"/>
          <w:szCs w:val="24"/>
          <w:shd w:val="clear" w:color="auto" w:fill="FFFFFF"/>
        </w:rPr>
      </w:pPr>
      <w:r w:rsidRPr="00131E03">
        <w:rPr>
          <w:rFonts w:ascii="Times New Roman" w:hAnsi="Times New Roman"/>
          <w:bCs/>
          <w:sz w:val="24"/>
          <w:szCs w:val="24"/>
          <w:shd w:val="clear" w:color="auto" w:fill="FFFFFF"/>
        </w:rPr>
        <w:t>Востребованностью специальностей среди населения.</w:t>
      </w:r>
    </w:p>
    <w:p w:rsidR="00FE30B7" w:rsidRPr="00131E03" w:rsidRDefault="00FE30B7" w:rsidP="00AF6BB3">
      <w:pPr>
        <w:pStyle w:val="af1"/>
        <w:numPr>
          <w:ilvl w:val="0"/>
          <w:numId w:val="28"/>
        </w:numPr>
        <w:tabs>
          <w:tab w:val="left" w:pos="0"/>
        </w:tabs>
        <w:spacing w:after="0"/>
        <w:ind w:left="0" w:firstLine="567"/>
        <w:jc w:val="both"/>
        <w:rPr>
          <w:rFonts w:ascii="Times New Roman" w:hAnsi="Times New Roman"/>
          <w:bCs/>
          <w:sz w:val="24"/>
          <w:szCs w:val="24"/>
          <w:shd w:val="clear" w:color="auto" w:fill="FFFFFF"/>
        </w:rPr>
      </w:pPr>
      <w:r w:rsidRPr="00131E03">
        <w:rPr>
          <w:rFonts w:ascii="Times New Roman" w:hAnsi="Times New Roman"/>
          <w:bCs/>
          <w:sz w:val="24"/>
          <w:szCs w:val="24"/>
          <w:shd w:val="clear" w:color="auto" w:fill="FFFFFF"/>
        </w:rPr>
        <w:t>Улучшением профориентационной работы со школьниками, населением, младшим медицинским персоналом.</w:t>
      </w:r>
    </w:p>
    <w:p w:rsidR="00FE30B7" w:rsidRPr="00131E03" w:rsidRDefault="00FE30B7" w:rsidP="00AF6BB3">
      <w:pPr>
        <w:pStyle w:val="af1"/>
        <w:tabs>
          <w:tab w:val="left" w:pos="0"/>
          <w:tab w:val="left" w:pos="284"/>
        </w:tabs>
        <w:spacing w:after="0"/>
        <w:ind w:left="0" w:firstLine="567"/>
        <w:jc w:val="both"/>
        <w:rPr>
          <w:rFonts w:ascii="Times New Roman" w:hAnsi="Times New Roman"/>
          <w:bCs/>
          <w:sz w:val="24"/>
          <w:szCs w:val="24"/>
          <w:shd w:val="clear" w:color="auto" w:fill="FFFFFF"/>
        </w:rPr>
      </w:pPr>
    </w:p>
    <w:p w:rsidR="00FE30B7" w:rsidRPr="00131E03" w:rsidRDefault="00FE30B7" w:rsidP="00AF6BB3">
      <w:pPr>
        <w:pStyle w:val="af1"/>
        <w:tabs>
          <w:tab w:val="left" w:pos="0"/>
          <w:tab w:val="left" w:pos="284"/>
        </w:tabs>
        <w:spacing w:after="0"/>
        <w:ind w:left="0"/>
        <w:jc w:val="center"/>
        <w:rPr>
          <w:rFonts w:ascii="Times New Roman" w:hAnsi="Times New Roman"/>
          <w:bCs/>
          <w:sz w:val="24"/>
          <w:szCs w:val="24"/>
          <w:shd w:val="clear" w:color="auto" w:fill="FFFFFF"/>
        </w:rPr>
      </w:pPr>
      <w:r w:rsidRPr="00131E03">
        <w:rPr>
          <w:rFonts w:ascii="Times New Roman" w:hAnsi="Times New Roman"/>
          <w:bCs/>
          <w:noProof/>
          <w:sz w:val="24"/>
          <w:szCs w:val="24"/>
          <w:shd w:val="clear" w:color="auto" w:fill="FFFFFF"/>
          <w:lang w:eastAsia="ru-RU"/>
        </w:rPr>
        <w:lastRenderedPageBreak/>
        <w:drawing>
          <wp:inline distT="0" distB="0" distL="0" distR="0">
            <wp:extent cx="5494174" cy="3781958"/>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4937" cy="3782483"/>
                    </a:xfrm>
                    <a:prstGeom prst="rect">
                      <a:avLst/>
                    </a:prstGeom>
                    <a:noFill/>
                  </pic:spPr>
                </pic:pic>
              </a:graphicData>
            </a:graphic>
          </wp:inline>
        </w:drawing>
      </w:r>
    </w:p>
    <w:p w:rsidR="00FE30B7" w:rsidRPr="00131E03" w:rsidRDefault="00FE30B7" w:rsidP="00131E03">
      <w:pPr>
        <w:tabs>
          <w:tab w:val="left" w:pos="0"/>
        </w:tabs>
        <w:spacing w:line="276" w:lineRule="auto"/>
        <w:jc w:val="center"/>
        <w:rPr>
          <w:rStyle w:val="aff5"/>
          <w:rFonts w:ascii="Times New Roman" w:hAnsi="Times New Roman" w:cs="Times New Roman"/>
          <w:b w:val="0"/>
          <w:color w:val="auto"/>
          <w:shd w:val="clear" w:color="auto" w:fill="FFFFFF"/>
        </w:rPr>
      </w:pPr>
      <w:r w:rsidRPr="00131E03">
        <w:rPr>
          <w:rStyle w:val="aff5"/>
          <w:rFonts w:ascii="Times New Roman" w:hAnsi="Times New Roman" w:cs="Times New Roman"/>
          <w:b w:val="0"/>
          <w:noProof/>
          <w:color w:val="auto"/>
          <w:shd w:val="clear" w:color="auto" w:fill="FFFFFF"/>
          <w:lang w:bidi="ar-SA"/>
        </w:rPr>
        <w:drawing>
          <wp:inline distT="0" distB="0" distL="0" distR="0">
            <wp:extent cx="5959449" cy="4469587"/>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71441" cy="4478581"/>
                    </a:xfrm>
                    <a:prstGeom prst="rect">
                      <a:avLst/>
                    </a:prstGeom>
                  </pic:spPr>
                </pic:pic>
              </a:graphicData>
            </a:graphic>
          </wp:inline>
        </w:drawing>
      </w:r>
    </w:p>
    <w:p w:rsidR="00FE30B7" w:rsidRPr="00131E03" w:rsidRDefault="00FE30B7" w:rsidP="00AF6BB3">
      <w:pPr>
        <w:tabs>
          <w:tab w:val="left" w:pos="0"/>
        </w:tabs>
        <w:spacing w:line="276" w:lineRule="auto"/>
        <w:jc w:val="center"/>
        <w:rPr>
          <w:rStyle w:val="aff5"/>
          <w:rFonts w:ascii="Times New Roman" w:hAnsi="Times New Roman" w:cs="Times New Roman"/>
          <w:b w:val="0"/>
          <w:color w:val="auto"/>
          <w:shd w:val="clear" w:color="auto" w:fill="FFFFFF"/>
        </w:rPr>
      </w:pPr>
      <w:r w:rsidRPr="00131E03">
        <w:rPr>
          <w:rStyle w:val="aff5"/>
          <w:rFonts w:ascii="Times New Roman" w:hAnsi="Times New Roman" w:cs="Times New Roman"/>
          <w:b w:val="0"/>
          <w:noProof/>
          <w:color w:val="auto"/>
          <w:shd w:val="clear" w:color="auto" w:fill="FFFFFF"/>
          <w:lang w:bidi="ar-SA"/>
        </w:rPr>
        <w:lastRenderedPageBreak/>
        <w:drawing>
          <wp:inline distT="0" distB="0" distL="0" distR="0">
            <wp:extent cx="5891173" cy="441838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02293" cy="4426720"/>
                    </a:xfrm>
                    <a:prstGeom prst="rect">
                      <a:avLst/>
                    </a:prstGeom>
                  </pic:spPr>
                </pic:pic>
              </a:graphicData>
            </a:graphic>
          </wp:inline>
        </w:drawing>
      </w:r>
    </w:p>
    <w:p w:rsidR="00FE30B7" w:rsidRPr="00131E03" w:rsidRDefault="00FE30B7" w:rsidP="007F0AFB">
      <w:pPr>
        <w:tabs>
          <w:tab w:val="left" w:pos="0"/>
        </w:tabs>
        <w:spacing w:line="276" w:lineRule="auto"/>
        <w:jc w:val="center"/>
        <w:rPr>
          <w:rStyle w:val="aff5"/>
          <w:rFonts w:ascii="Times New Roman" w:hAnsi="Times New Roman" w:cs="Times New Roman"/>
          <w:b w:val="0"/>
          <w:color w:val="auto"/>
          <w:shd w:val="clear" w:color="auto" w:fill="FFFFFF"/>
        </w:rPr>
      </w:pPr>
      <w:r w:rsidRPr="00131E03">
        <w:rPr>
          <w:rFonts w:ascii="Times New Roman" w:hAnsi="Times New Roman" w:cs="Times New Roman"/>
          <w:bCs/>
          <w:noProof/>
          <w:color w:val="auto"/>
          <w:shd w:val="clear" w:color="auto" w:fill="FFFFFF"/>
          <w:lang w:bidi="ar-SA"/>
        </w:rPr>
        <w:drawing>
          <wp:inline distT="0" distB="0" distL="0" distR="0">
            <wp:extent cx="5848350" cy="4762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4134" cy="4767211"/>
                    </a:xfrm>
                    <a:prstGeom prst="rect">
                      <a:avLst/>
                    </a:prstGeom>
                    <a:noFill/>
                  </pic:spPr>
                </pic:pic>
              </a:graphicData>
            </a:graphic>
          </wp:inline>
        </w:drawing>
      </w:r>
    </w:p>
    <w:p w:rsidR="00FE30B7" w:rsidRPr="00131E03" w:rsidRDefault="00FE30B7" w:rsidP="00AF6BB3">
      <w:pPr>
        <w:tabs>
          <w:tab w:val="left" w:pos="0"/>
        </w:tabs>
        <w:spacing w:line="276" w:lineRule="auto"/>
        <w:ind w:firstLine="567"/>
        <w:jc w:val="center"/>
        <w:rPr>
          <w:rFonts w:ascii="Times New Roman" w:hAnsi="Times New Roman" w:cs="Times New Roman"/>
          <w:color w:val="auto"/>
        </w:rPr>
      </w:pPr>
      <w:r w:rsidRPr="00131E03">
        <w:rPr>
          <w:rFonts w:ascii="Times New Roman" w:hAnsi="Times New Roman" w:cs="Times New Roman"/>
          <w:color w:val="auto"/>
        </w:rPr>
        <w:lastRenderedPageBreak/>
        <w:t xml:space="preserve">КОНТРОЛЬНЫЕ ЦИФРЫ ПРИЕМА </w:t>
      </w:r>
    </w:p>
    <w:p w:rsidR="00FE30B7" w:rsidRPr="00131E03" w:rsidRDefault="00FE30B7" w:rsidP="00AF6BB3">
      <w:pPr>
        <w:tabs>
          <w:tab w:val="left" w:pos="0"/>
        </w:tabs>
        <w:spacing w:line="276" w:lineRule="auto"/>
        <w:ind w:firstLine="567"/>
        <w:jc w:val="center"/>
        <w:rPr>
          <w:rFonts w:ascii="Times New Roman" w:hAnsi="Times New Roman" w:cs="Times New Roman"/>
          <w:color w:val="auto"/>
        </w:rPr>
      </w:pPr>
      <w:r w:rsidRPr="00131E03">
        <w:rPr>
          <w:rFonts w:ascii="Times New Roman" w:hAnsi="Times New Roman" w:cs="Times New Roman"/>
          <w:color w:val="auto"/>
        </w:rPr>
        <w:t xml:space="preserve">ГБПОУ РС(Я) «Якутский медицинский колледж» </w:t>
      </w:r>
    </w:p>
    <w:tbl>
      <w:tblPr>
        <w:tblStyle w:val="af4"/>
        <w:tblW w:w="0" w:type="auto"/>
        <w:jc w:val="center"/>
        <w:tblLook w:val="04A0" w:firstRow="1" w:lastRow="0" w:firstColumn="1" w:lastColumn="0" w:noHBand="0" w:noVBand="1"/>
      </w:tblPr>
      <w:tblGrid>
        <w:gridCol w:w="445"/>
        <w:gridCol w:w="3305"/>
        <w:gridCol w:w="2306"/>
        <w:gridCol w:w="2263"/>
      </w:tblGrid>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w:t>
            </w: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Учебный год</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 xml:space="preserve">Количество </w:t>
            </w:r>
          </w:p>
        </w:tc>
        <w:tc>
          <w:tcPr>
            <w:tcW w:w="2263"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1</w:t>
            </w:r>
          </w:p>
        </w:tc>
        <w:tc>
          <w:tcPr>
            <w:tcW w:w="7874" w:type="dxa"/>
            <w:gridSpan w:val="3"/>
          </w:tcPr>
          <w:p w:rsidR="00FE30B7" w:rsidRPr="00131E03" w:rsidRDefault="00FE30B7" w:rsidP="00AF6BB3">
            <w:pPr>
              <w:tabs>
                <w:tab w:val="left" w:pos="0"/>
              </w:tabs>
              <w:spacing w:line="276" w:lineRule="auto"/>
              <w:ind w:firstLine="567"/>
              <w:rPr>
                <w:rFonts w:ascii="Times New Roman" w:hAnsi="Times New Roman" w:cs="Times New Roman"/>
                <w:color w:val="auto"/>
                <w:sz w:val="24"/>
                <w:szCs w:val="24"/>
              </w:rPr>
            </w:pPr>
            <w:r w:rsidRPr="00131E03">
              <w:rPr>
                <w:rFonts w:ascii="Times New Roman" w:hAnsi="Times New Roman" w:cs="Times New Roman"/>
                <w:color w:val="auto"/>
                <w:sz w:val="24"/>
                <w:szCs w:val="24"/>
              </w:rPr>
              <w:t>2017-2018</w:t>
            </w: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Лечебное дело</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50</w:t>
            </w:r>
          </w:p>
        </w:tc>
        <w:tc>
          <w:tcPr>
            <w:tcW w:w="2263" w:type="dxa"/>
            <w:vMerge w:val="restart"/>
            <w:vAlign w:val="center"/>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305</w:t>
            </w: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Акушерское дело</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25</w:t>
            </w:r>
          </w:p>
        </w:tc>
        <w:tc>
          <w:tcPr>
            <w:tcW w:w="2263" w:type="dxa"/>
            <w:vMerge/>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Лабораторная диагностика</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25</w:t>
            </w:r>
          </w:p>
        </w:tc>
        <w:tc>
          <w:tcPr>
            <w:tcW w:w="2263" w:type="dxa"/>
            <w:vMerge/>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Сестринское дело</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205</w:t>
            </w:r>
          </w:p>
        </w:tc>
        <w:tc>
          <w:tcPr>
            <w:tcW w:w="2263" w:type="dxa"/>
            <w:vMerge/>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2</w:t>
            </w:r>
          </w:p>
        </w:tc>
        <w:tc>
          <w:tcPr>
            <w:tcW w:w="7874" w:type="dxa"/>
            <w:gridSpan w:val="3"/>
          </w:tcPr>
          <w:p w:rsidR="00FE30B7" w:rsidRPr="00131E03" w:rsidRDefault="00FE30B7" w:rsidP="00AF6BB3">
            <w:pPr>
              <w:tabs>
                <w:tab w:val="left" w:pos="0"/>
              </w:tabs>
              <w:spacing w:line="276" w:lineRule="auto"/>
              <w:ind w:firstLine="567"/>
              <w:rPr>
                <w:rFonts w:ascii="Times New Roman" w:hAnsi="Times New Roman" w:cs="Times New Roman"/>
                <w:color w:val="auto"/>
                <w:sz w:val="24"/>
                <w:szCs w:val="24"/>
              </w:rPr>
            </w:pPr>
            <w:r w:rsidRPr="00131E03">
              <w:rPr>
                <w:rFonts w:ascii="Times New Roman" w:hAnsi="Times New Roman" w:cs="Times New Roman"/>
                <w:color w:val="auto"/>
                <w:sz w:val="24"/>
                <w:szCs w:val="24"/>
              </w:rPr>
              <w:t>2018-2019</w:t>
            </w: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Лечебное дело</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50</w:t>
            </w:r>
          </w:p>
        </w:tc>
        <w:tc>
          <w:tcPr>
            <w:tcW w:w="2263" w:type="dxa"/>
            <w:vMerge w:val="restart"/>
            <w:vAlign w:val="center"/>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362</w:t>
            </w: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Акушерское дело</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25</w:t>
            </w:r>
          </w:p>
        </w:tc>
        <w:tc>
          <w:tcPr>
            <w:tcW w:w="2263" w:type="dxa"/>
            <w:vMerge/>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Лабораторная диагностика</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25</w:t>
            </w:r>
          </w:p>
        </w:tc>
        <w:tc>
          <w:tcPr>
            <w:tcW w:w="2263" w:type="dxa"/>
            <w:vMerge/>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Сестринское дело</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250</w:t>
            </w:r>
          </w:p>
        </w:tc>
        <w:tc>
          <w:tcPr>
            <w:tcW w:w="2263" w:type="dxa"/>
            <w:vMerge/>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Технология эстетических услуг</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12</w:t>
            </w:r>
          </w:p>
        </w:tc>
        <w:tc>
          <w:tcPr>
            <w:tcW w:w="2263" w:type="dxa"/>
            <w:vMerge/>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3</w:t>
            </w:r>
          </w:p>
        </w:tc>
        <w:tc>
          <w:tcPr>
            <w:tcW w:w="7874" w:type="dxa"/>
            <w:gridSpan w:val="3"/>
          </w:tcPr>
          <w:p w:rsidR="00FE30B7" w:rsidRPr="00131E03" w:rsidRDefault="00FE30B7" w:rsidP="00AF6BB3">
            <w:pPr>
              <w:tabs>
                <w:tab w:val="left" w:pos="0"/>
              </w:tabs>
              <w:spacing w:line="276" w:lineRule="auto"/>
              <w:ind w:firstLine="567"/>
              <w:rPr>
                <w:rFonts w:ascii="Times New Roman" w:hAnsi="Times New Roman" w:cs="Times New Roman"/>
                <w:color w:val="auto"/>
                <w:sz w:val="24"/>
                <w:szCs w:val="24"/>
              </w:rPr>
            </w:pPr>
            <w:r w:rsidRPr="00131E03">
              <w:rPr>
                <w:rFonts w:ascii="Times New Roman" w:hAnsi="Times New Roman" w:cs="Times New Roman"/>
                <w:color w:val="auto"/>
                <w:sz w:val="24"/>
                <w:szCs w:val="24"/>
              </w:rPr>
              <w:t>2019-2020</w:t>
            </w: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Лечебное дело</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40</w:t>
            </w:r>
          </w:p>
        </w:tc>
        <w:tc>
          <w:tcPr>
            <w:tcW w:w="2263" w:type="dxa"/>
            <w:vMerge w:val="restart"/>
            <w:vAlign w:val="center"/>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340</w:t>
            </w: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Акушерское дело</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20</w:t>
            </w:r>
          </w:p>
        </w:tc>
        <w:tc>
          <w:tcPr>
            <w:tcW w:w="2263" w:type="dxa"/>
            <w:vMerge/>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Лабораторная диагностика</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20</w:t>
            </w:r>
          </w:p>
        </w:tc>
        <w:tc>
          <w:tcPr>
            <w:tcW w:w="2263" w:type="dxa"/>
            <w:vMerge/>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r w:rsidR="00FE30B7" w:rsidRPr="00131E03" w:rsidTr="003D78A9">
        <w:trPr>
          <w:jc w:val="center"/>
        </w:trPr>
        <w:tc>
          <w:tcPr>
            <w:tcW w:w="44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c>
          <w:tcPr>
            <w:tcW w:w="3305"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Сестринское дело</w:t>
            </w:r>
          </w:p>
        </w:tc>
        <w:tc>
          <w:tcPr>
            <w:tcW w:w="2306" w:type="dxa"/>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r w:rsidRPr="00131E03">
              <w:rPr>
                <w:rFonts w:ascii="Times New Roman" w:hAnsi="Times New Roman" w:cs="Times New Roman"/>
                <w:color w:val="auto"/>
                <w:sz w:val="24"/>
                <w:szCs w:val="24"/>
              </w:rPr>
              <w:t>260</w:t>
            </w:r>
          </w:p>
        </w:tc>
        <w:tc>
          <w:tcPr>
            <w:tcW w:w="2263" w:type="dxa"/>
            <w:vMerge/>
          </w:tcPr>
          <w:p w:rsidR="00FE30B7" w:rsidRPr="00131E03" w:rsidRDefault="00FE30B7" w:rsidP="00AF6BB3">
            <w:pPr>
              <w:tabs>
                <w:tab w:val="left" w:pos="0"/>
              </w:tabs>
              <w:spacing w:line="276" w:lineRule="auto"/>
              <w:ind w:firstLine="567"/>
              <w:jc w:val="center"/>
              <w:rPr>
                <w:rFonts w:ascii="Times New Roman" w:hAnsi="Times New Roman" w:cs="Times New Roman"/>
                <w:color w:val="auto"/>
                <w:sz w:val="24"/>
                <w:szCs w:val="24"/>
              </w:rPr>
            </w:pPr>
          </w:p>
        </w:tc>
      </w:tr>
    </w:tbl>
    <w:p w:rsidR="00131E03" w:rsidRPr="00131E03" w:rsidRDefault="00131E03" w:rsidP="00AF6BB3">
      <w:pPr>
        <w:pStyle w:val="210"/>
        <w:shd w:val="clear" w:color="auto" w:fill="auto"/>
        <w:tabs>
          <w:tab w:val="left" w:pos="0"/>
          <w:tab w:val="left" w:pos="567"/>
        </w:tabs>
        <w:spacing w:before="0" w:line="276" w:lineRule="auto"/>
        <w:ind w:firstLine="567"/>
        <w:jc w:val="center"/>
        <w:outlineLvl w:val="0"/>
        <w:rPr>
          <w:b/>
          <w:sz w:val="28"/>
          <w:lang w:val="en-US"/>
        </w:rPr>
      </w:pPr>
    </w:p>
    <w:p w:rsidR="00145CDF" w:rsidRPr="00131E03" w:rsidRDefault="00145CDF" w:rsidP="00AF6BB3">
      <w:pPr>
        <w:pStyle w:val="210"/>
        <w:shd w:val="clear" w:color="auto" w:fill="auto"/>
        <w:tabs>
          <w:tab w:val="left" w:pos="0"/>
          <w:tab w:val="left" w:pos="567"/>
        </w:tabs>
        <w:spacing w:before="0" w:line="276" w:lineRule="auto"/>
        <w:ind w:firstLine="567"/>
        <w:jc w:val="center"/>
        <w:outlineLvl w:val="0"/>
        <w:rPr>
          <w:b/>
          <w:sz w:val="28"/>
        </w:rPr>
      </w:pPr>
      <w:bookmarkStart w:id="5" w:name="_Toc69218571"/>
      <w:r w:rsidRPr="00131E03">
        <w:rPr>
          <w:b/>
          <w:sz w:val="28"/>
        </w:rPr>
        <w:t>5. Организация образовательного процесса</w:t>
      </w:r>
      <w:bookmarkEnd w:id="5"/>
    </w:p>
    <w:p w:rsidR="007E38EC" w:rsidRPr="00131E03" w:rsidRDefault="007E38EC" w:rsidP="00AF6BB3">
      <w:pPr>
        <w:pStyle w:val="2"/>
        <w:tabs>
          <w:tab w:val="left" w:pos="0"/>
        </w:tabs>
        <w:spacing w:before="0" w:line="276" w:lineRule="auto"/>
        <w:ind w:firstLine="567"/>
        <w:jc w:val="center"/>
        <w:rPr>
          <w:rFonts w:ascii="Times New Roman" w:hAnsi="Times New Roman" w:cs="Times New Roman"/>
          <w:color w:val="auto"/>
          <w:sz w:val="28"/>
          <w:szCs w:val="24"/>
        </w:rPr>
      </w:pPr>
      <w:bookmarkStart w:id="6" w:name="_Toc69218572"/>
      <w:r w:rsidRPr="00131E03">
        <w:rPr>
          <w:rFonts w:ascii="Times New Roman" w:hAnsi="Times New Roman" w:cs="Times New Roman"/>
          <w:color w:val="auto"/>
          <w:sz w:val="28"/>
          <w:szCs w:val="24"/>
        </w:rPr>
        <w:t>5.1. Теоретическое обучение</w:t>
      </w:r>
      <w:bookmarkEnd w:id="6"/>
    </w:p>
    <w:p w:rsidR="00AF6BB3" w:rsidRPr="00131E03" w:rsidRDefault="00AF6BB3" w:rsidP="00AF6BB3">
      <w:pPr>
        <w:rPr>
          <w:rFonts w:ascii="Times New Roman" w:hAnsi="Times New Roman" w:cs="Times New Roman"/>
        </w:rPr>
      </w:pPr>
    </w:p>
    <w:p w:rsidR="00181BC0" w:rsidRPr="00131E03" w:rsidRDefault="00181BC0" w:rsidP="00AF6BB3">
      <w:pPr>
        <w:tabs>
          <w:tab w:val="left" w:pos="0"/>
        </w:tabs>
        <w:autoSpaceDE w:val="0"/>
        <w:autoSpaceDN w:val="0"/>
        <w:adjustRightInd w:val="0"/>
        <w:spacing w:line="276" w:lineRule="auto"/>
        <w:ind w:firstLine="567"/>
        <w:jc w:val="both"/>
        <w:rPr>
          <w:rStyle w:val="aff5"/>
          <w:rFonts w:ascii="Times New Roman" w:hAnsi="Times New Roman" w:cs="Times New Roman"/>
          <w:b w:val="0"/>
          <w:bCs w:val="0"/>
        </w:rPr>
      </w:pPr>
      <w:r w:rsidRPr="00131E03">
        <w:rPr>
          <w:rFonts w:ascii="Times New Roman" w:eastAsia="Times New Roman" w:hAnsi="Times New Roman" w:cs="Times New Roman"/>
        </w:rPr>
        <w:t xml:space="preserve">Образовательный процесс в колледже осуществляется  на основании учебных планов, разработанных в соответствии с Федеральными Государственными образовательными стандартами среднего профессионального образования (ФГОС 3+ СПО, ТОП-50). </w:t>
      </w:r>
      <w:r w:rsidRPr="00131E03">
        <w:rPr>
          <w:rStyle w:val="aff5"/>
          <w:rFonts w:ascii="Times New Roman" w:hAnsi="Times New Roman" w:cs="Times New Roman"/>
          <w:b w:val="0"/>
          <w:shd w:val="clear" w:color="auto" w:fill="FFFFFF"/>
        </w:rPr>
        <w:t xml:space="preserve">Подготовка ведется по 9 специальностям: </w:t>
      </w:r>
    </w:p>
    <w:p w:rsidR="00181BC0" w:rsidRPr="00131E03" w:rsidRDefault="00181BC0" w:rsidP="00AF6BB3">
      <w:pPr>
        <w:widowControl/>
        <w:numPr>
          <w:ilvl w:val="0"/>
          <w:numId w:val="30"/>
        </w:numPr>
        <w:tabs>
          <w:tab w:val="left" w:pos="0"/>
          <w:tab w:val="left" w:pos="426"/>
          <w:tab w:val="num" w:pos="1134"/>
        </w:tabs>
        <w:spacing w:line="276" w:lineRule="auto"/>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31.02.01 «Лечебное дело», углубленная подготовка</w:t>
      </w:r>
    </w:p>
    <w:p w:rsidR="00181BC0" w:rsidRPr="00131E03" w:rsidRDefault="00181BC0" w:rsidP="00AF6BB3">
      <w:pPr>
        <w:widowControl/>
        <w:numPr>
          <w:ilvl w:val="0"/>
          <w:numId w:val="30"/>
        </w:numPr>
        <w:tabs>
          <w:tab w:val="left" w:pos="0"/>
          <w:tab w:val="left" w:pos="426"/>
          <w:tab w:val="num" w:pos="1134"/>
        </w:tabs>
        <w:spacing w:line="276" w:lineRule="auto"/>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31.02.02 «Акушерское дело», базовый уровень образования</w:t>
      </w:r>
    </w:p>
    <w:p w:rsidR="00181BC0" w:rsidRPr="00131E03" w:rsidRDefault="00181BC0" w:rsidP="00AF6BB3">
      <w:pPr>
        <w:widowControl/>
        <w:numPr>
          <w:ilvl w:val="0"/>
          <w:numId w:val="30"/>
        </w:numPr>
        <w:tabs>
          <w:tab w:val="left" w:pos="0"/>
          <w:tab w:val="left" w:pos="426"/>
          <w:tab w:val="num" w:pos="1134"/>
        </w:tabs>
        <w:spacing w:line="276" w:lineRule="auto"/>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33.02.01 «Фармация», базовый уровень образования</w:t>
      </w:r>
    </w:p>
    <w:p w:rsidR="00181BC0" w:rsidRPr="00131E03" w:rsidRDefault="00181BC0" w:rsidP="00AF6BB3">
      <w:pPr>
        <w:widowControl/>
        <w:numPr>
          <w:ilvl w:val="0"/>
          <w:numId w:val="30"/>
        </w:numPr>
        <w:tabs>
          <w:tab w:val="left" w:pos="0"/>
          <w:tab w:val="left" w:pos="426"/>
          <w:tab w:val="num" w:pos="1134"/>
        </w:tabs>
        <w:spacing w:line="276" w:lineRule="auto"/>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34.02.01 «Сестринское дело», базовый  и повышенный уровень</w:t>
      </w:r>
    </w:p>
    <w:p w:rsidR="00181BC0" w:rsidRPr="00131E03" w:rsidRDefault="00181BC0" w:rsidP="00AF6BB3">
      <w:pPr>
        <w:widowControl/>
        <w:numPr>
          <w:ilvl w:val="0"/>
          <w:numId w:val="30"/>
        </w:numPr>
        <w:tabs>
          <w:tab w:val="left" w:pos="0"/>
          <w:tab w:val="left" w:pos="426"/>
          <w:tab w:val="num" w:pos="1134"/>
        </w:tabs>
        <w:spacing w:line="276" w:lineRule="auto"/>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31.02.03 «Лабораторная диагностика», базовый уровень образования</w:t>
      </w:r>
    </w:p>
    <w:p w:rsidR="00181BC0" w:rsidRPr="00131E03" w:rsidRDefault="00181BC0" w:rsidP="00AF6BB3">
      <w:pPr>
        <w:widowControl/>
        <w:numPr>
          <w:ilvl w:val="0"/>
          <w:numId w:val="30"/>
        </w:numPr>
        <w:tabs>
          <w:tab w:val="left" w:pos="0"/>
          <w:tab w:val="left" w:pos="426"/>
          <w:tab w:val="num" w:pos="1134"/>
        </w:tabs>
        <w:spacing w:line="276" w:lineRule="auto"/>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31.02.05 «Стоматология ортопедическая», базовый уровень</w:t>
      </w:r>
    </w:p>
    <w:p w:rsidR="00181BC0" w:rsidRPr="00131E03" w:rsidRDefault="00181BC0" w:rsidP="00AF6BB3">
      <w:pPr>
        <w:widowControl/>
        <w:numPr>
          <w:ilvl w:val="0"/>
          <w:numId w:val="30"/>
        </w:numPr>
        <w:tabs>
          <w:tab w:val="left" w:pos="0"/>
          <w:tab w:val="left" w:pos="426"/>
          <w:tab w:val="num" w:pos="1134"/>
        </w:tabs>
        <w:spacing w:line="276" w:lineRule="auto"/>
        <w:ind w:left="0" w:firstLine="567"/>
        <w:jc w:val="both"/>
        <w:rPr>
          <w:rFonts w:ascii="Times New Roman" w:eastAsia="Times New Roman" w:hAnsi="Times New Roman" w:cs="Times New Roman"/>
        </w:rPr>
      </w:pPr>
      <w:r w:rsidRPr="00131E03">
        <w:rPr>
          <w:rFonts w:ascii="Times New Roman" w:eastAsia="Times New Roman" w:hAnsi="Times New Roman" w:cs="Times New Roman"/>
        </w:rPr>
        <w:t>43.02.04 «Прикладная эстетика», углубленный уровень</w:t>
      </w:r>
    </w:p>
    <w:p w:rsidR="00181BC0" w:rsidRPr="00131E03" w:rsidRDefault="00181BC0" w:rsidP="00AF6BB3">
      <w:pPr>
        <w:widowControl/>
        <w:numPr>
          <w:ilvl w:val="0"/>
          <w:numId w:val="30"/>
        </w:numPr>
        <w:tabs>
          <w:tab w:val="clear" w:pos="1778"/>
          <w:tab w:val="left" w:pos="0"/>
          <w:tab w:val="left" w:pos="426"/>
          <w:tab w:val="num" w:pos="1134"/>
          <w:tab w:val="num" w:pos="1701"/>
          <w:tab w:val="num" w:pos="2160"/>
        </w:tabs>
        <w:spacing w:line="276" w:lineRule="auto"/>
        <w:ind w:left="0" w:firstLine="567"/>
        <w:jc w:val="both"/>
        <w:rPr>
          <w:rFonts w:ascii="Times New Roman" w:eastAsia="Times New Roman" w:hAnsi="Times New Roman" w:cs="Times New Roman"/>
        </w:rPr>
      </w:pPr>
      <w:r w:rsidRPr="00131E03">
        <w:rPr>
          <w:rFonts w:ascii="Times New Roman" w:eastAsia="Times New Roman" w:hAnsi="Times New Roman" w:cs="Times New Roman"/>
        </w:rPr>
        <w:t>43.02.12 «Технология эстетических услуг», базовый уровень</w:t>
      </w:r>
    </w:p>
    <w:p w:rsidR="00181BC0" w:rsidRPr="00131E03" w:rsidRDefault="00181BC0" w:rsidP="00131E03">
      <w:pPr>
        <w:widowControl/>
        <w:numPr>
          <w:ilvl w:val="0"/>
          <w:numId w:val="30"/>
        </w:numPr>
        <w:tabs>
          <w:tab w:val="clear" w:pos="1778"/>
          <w:tab w:val="left" w:pos="0"/>
          <w:tab w:val="left" w:pos="426"/>
          <w:tab w:val="num" w:pos="1134"/>
          <w:tab w:val="num" w:pos="1701"/>
          <w:tab w:val="num" w:pos="2160"/>
        </w:tabs>
        <w:spacing w:line="276" w:lineRule="auto"/>
        <w:ind w:left="0" w:firstLine="567"/>
        <w:jc w:val="both"/>
        <w:rPr>
          <w:rFonts w:ascii="Times New Roman" w:eastAsia="Times New Roman" w:hAnsi="Times New Roman" w:cs="Times New Roman"/>
        </w:rPr>
      </w:pPr>
      <w:r w:rsidRPr="00131E03">
        <w:rPr>
          <w:rFonts w:ascii="Times New Roman" w:eastAsia="Times New Roman" w:hAnsi="Times New Roman" w:cs="Times New Roman"/>
        </w:rPr>
        <w:t>32.02.01 «Медико-профилактическое дело», базовый уровень.</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Каждая специальность обеспечена федеральным государственным образовательным стандартом (ФГОС 3+) и комплектом учебных программ. По каждой специальности и уровню подготовки разработано полное учебно-методическое сопровождение ФГОС: профессиональная образовательная программа специальности; рабочий учебный план; график учебного процесса; рабочие программы учебных дисциплин и профессиональных </w:t>
      </w:r>
      <w:r w:rsidRPr="00131E03">
        <w:rPr>
          <w:rFonts w:ascii="Times New Roman" w:eastAsia="Times New Roman" w:hAnsi="Times New Roman" w:cs="Times New Roman"/>
        </w:rPr>
        <w:lastRenderedPageBreak/>
        <w:t>модулей; программы и оценочные средства промежуточной аттестации, программы государственной итоговой аттестации выпускников. Нормативно-правовые документы и методические материалы, регламентирующие учебную деятельность, разработаны в полном объеме и в соответствии с требованиями Министерства образования и науки Российской Федерации, Министерства здравоохранения и социального развития Российской Федерации, а также с учетом требований работодателей.</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Последовательность изучения дисциплин и профессиональных модулей в рабочем учебном плане определяется преемственностью и межпредметными связями.</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В отделе учебной части ведется документация по контролю за выполнением учебных часов: ежедневно проводится контроль выполнения выдачи учебных часов согласно расписания,  ежемесячно (форма №2) и по итогам года по выполнению педагогической тарификации преподавателей. Формируются все виды статистической отчетности: формы ПК,  СПО-1, СПО-2, СПО-мониторинг, Контингент и др., а также данные в части удовлетворенности потребителей. </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Процесс обучения в ГБПОУ РС(Я) «ЯМК» строится исходя из принципов активизации творческого мышления студентов и состязательности. Для усиления индивидуализации обучения  и активизации самостоятельной работы студентов активно используются и совершенствуются компьютерные технологии обучения и контроля. </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Контроль обучаемых ведется с целью установления уровня их подготовки и овладения общими и профессиональными компетенциями по отдельным дисциплинам, междисциплинарным курсам и профессиональным модулям. При оценке знаний студентов используются процедуры текущего контроля, что регламентируется документом «Положение о текущем контроле знаний и промежуточной аттестации студентов». Процедуры оценки знаний и умений студентов проверяются в административном порядке. </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Расширены перспективы получения дополнительного образования для студентов базового уровня подготовки (медицинский массаж, рентгенология и др.). </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В колледже осуществляется работа по выявлению несоответствия требованиям образовательной деятельности, внедрен системный подход в работу с неуспевающими студентами, требующими особого внимания. Включает следующие последовательные процедуры: выявление, регистрация студентов, требующих особого внимания,  анализ несоответствий и принятие решения об их устранении. </w:t>
      </w:r>
    </w:p>
    <w:p w:rsidR="00181BC0" w:rsidRPr="00131E03" w:rsidRDefault="00181BC0" w:rsidP="00AF6BB3">
      <w:pPr>
        <w:tabs>
          <w:tab w:val="left" w:pos="0"/>
          <w:tab w:val="left" w:pos="709"/>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Основными мерами устранения несоответствия в уровне знаний, умений и формировании общих и профессиональных компетенций студентов программным требованиям являются: проведение индивидуальных дополнительных занятий из расчета времени, выделенного учебным планом на консультации; индивидуальная работа с неуспевающими студентами, беседа с их родителями; проведение курсовых, групповых  собраний; организация дополнительных образовательных услуг. Все действия по работе со студентами, требующими особого внимания, отражаются документально в картах индивидуальной профилактической работы.</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Учебные планы колледжа соответствуют федеральным государственным образовательным стандартам (ФГОС 3+) по специальностям среднего профессионального образования по наименованию, содержанию циклов, разделов, профессиональных модулей, перечню дисциплин федерального компонента и трудоемкости. </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Управление качеством рабочих учебных программ  дисциплин и профессиональных модулей основано на использовании ряда основных показателей качества такой программы и последовательности организационно-методических этапов ее реализации, на каждом из </w:t>
      </w:r>
      <w:r w:rsidRPr="00131E03">
        <w:rPr>
          <w:rFonts w:ascii="Times New Roman" w:eastAsia="Times New Roman" w:hAnsi="Times New Roman" w:cs="Times New Roman"/>
        </w:rPr>
        <w:lastRenderedPageBreak/>
        <w:t>которых предусмотрены контроль, анализ и, при необходимости, корректирующее воздействие на процесс обучения.</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В качестве форм организации учебного процесса применяются лекции, семинары, практические занятия, проводимые в виде деловых игр, работы в «малых группах» и т.д. При проведении занятий широко используются технические средства обучения (компьютеры, интерактивные доски и другие аудиовизуальные средства).</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Качество подготовки специалистов является объектом постоянного контроля образовательной деятельности колледжа, проводится тестовый контроль знаний студентов по всем предметам. Осуществляется взаимопосещение занятий и внеаудиторных мероприятий с последующим письменным анализом.</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Контролируется ведение журналов учебных занятий, накопляемость оценок, регулярность внесения записей. Для преподавателей составлены указания к ведению журнала. </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Итогом учебной работы со студентами является государственная итоговая аттестация, которая осуществляется в соответствии с Положением и программой ГИА. По результатам итоговой аттестации совместно с председателями ЦМК составляется план устранения замечаний ГАК и контролируется его выполнение. В течение отчетного периода оказывалась организационно-методическая помощь  преподавателям по методикам работы с государственными образовательными стандартами (ФГОС 3+), рабочими учебными планами и другой учебно-программной документацией; с целью оказания методической помощи посещались теоретические, практические занятия и др.</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Отдел учебной части принимает активное участие в формировании и сопровождении Государственного задания, составляет ежегодный</w:t>
      </w:r>
      <w:r w:rsidR="003C33E5" w:rsidRPr="00131E03">
        <w:rPr>
          <w:rFonts w:ascii="Times New Roman" w:eastAsia="Times New Roman" w:hAnsi="Times New Roman" w:cs="Times New Roman"/>
        </w:rPr>
        <w:t xml:space="preserve"> отчет по его выполнению. В 2020</w:t>
      </w:r>
      <w:r w:rsidRPr="00131E03">
        <w:rPr>
          <w:rFonts w:ascii="Times New Roman" w:eastAsia="Times New Roman" w:hAnsi="Times New Roman" w:cs="Times New Roman"/>
        </w:rPr>
        <w:t xml:space="preserve"> г. выполнение госзадания составляет 100 %. </w:t>
      </w:r>
    </w:p>
    <w:p w:rsidR="00181BC0" w:rsidRPr="00131E03" w:rsidRDefault="00181BC0" w:rsidP="00AF6BB3">
      <w:pPr>
        <w:tabs>
          <w:tab w:val="left" w:pos="0"/>
          <w:tab w:val="left" w:pos="426"/>
          <w:tab w:val="num" w:pos="1134"/>
          <w:tab w:val="num" w:pos="1701"/>
          <w:tab w:val="num" w:pos="216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В 2019-2020 учебном году количество учебных групп составляет 62, из них в отделениях колледжа 10 учебных групп (по специальности «Лечебное дело» в г. Ленске – 1 группа, по специальности «Сестринское дело» - 9 групп: в г.Мирный – 2 группы, , г.Нюрба – 3 группы, п.Хандыга – 2 группы, п.Удачный – 1 группа, п.Сангар – 1 группа). В этом учебном году по запросу МО «Кобяйский район» с целью удовлетворения потребности в средних медицинских кадрах  впервые открылось отделение в п.Сангар (всего 6 отделений).</w:t>
      </w:r>
      <w:r w:rsidRPr="00131E03">
        <w:rPr>
          <w:rFonts w:ascii="Times New Roman" w:eastAsia="Times New Roman" w:hAnsi="Times New Roman" w:cs="Times New Roman"/>
        </w:rPr>
        <w:tab/>
        <w:t xml:space="preserve">Всего бюджетных групп - 54, внебюджетных групп – 18. </w:t>
      </w:r>
    </w:p>
    <w:p w:rsidR="00181BC0" w:rsidRPr="00131E03" w:rsidRDefault="00181BC0" w:rsidP="00131E03">
      <w:pPr>
        <w:tabs>
          <w:tab w:val="left" w:pos="0"/>
          <w:tab w:val="left" w:pos="426"/>
          <w:tab w:val="num" w:pos="1134"/>
          <w:tab w:val="num" w:pos="1701"/>
          <w:tab w:val="num" w:pos="216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Контингент обучающихся в конце учебного года составляет 1603, в прошлом учебном году составлял 1569. </w:t>
      </w:r>
      <w:r w:rsidRPr="00131E03">
        <w:rPr>
          <w:rStyle w:val="aff5"/>
          <w:rFonts w:ascii="Times New Roman" w:hAnsi="Times New Roman" w:cs="Times New Roman"/>
          <w:b w:val="0"/>
          <w:shd w:val="clear" w:color="auto" w:fill="FFFFFF"/>
        </w:rPr>
        <w:t>По сравнению с предыдущими годами увеличилась численность обучающихся и количество отделений в районах.</w:t>
      </w:r>
    </w:p>
    <w:p w:rsidR="00181BC0" w:rsidRPr="00131E03" w:rsidRDefault="00181BC0" w:rsidP="00AF6BB3">
      <w:pPr>
        <w:pStyle w:val="60"/>
        <w:shd w:val="clear" w:color="auto" w:fill="auto"/>
        <w:tabs>
          <w:tab w:val="left" w:pos="0"/>
        </w:tabs>
        <w:spacing w:before="0" w:line="276" w:lineRule="auto"/>
        <w:ind w:firstLine="567"/>
        <w:jc w:val="center"/>
        <w:rPr>
          <w:b/>
          <w:i w:val="0"/>
        </w:rPr>
      </w:pPr>
      <w:r w:rsidRPr="00131E03">
        <w:rPr>
          <w:b/>
          <w:i w:val="0"/>
        </w:rPr>
        <w:t>Численность обучающихся ГБПОУ РС(Я) «ЯМК»</w:t>
      </w:r>
    </w:p>
    <w:tbl>
      <w:tblPr>
        <w:tblW w:w="9650" w:type="dxa"/>
        <w:tblLayout w:type="fixed"/>
        <w:tblCellMar>
          <w:left w:w="10" w:type="dxa"/>
          <w:right w:w="10" w:type="dxa"/>
        </w:tblCellMar>
        <w:tblLook w:val="0000" w:firstRow="0" w:lastRow="0" w:firstColumn="0" w:lastColumn="0" w:noHBand="0" w:noVBand="0"/>
      </w:tblPr>
      <w:tblGrid>
        <w:gridCol w:w="567"/>
        <w:gridCol w:w="3686"/>
        <w:gridCol w:w="1134"/>
        <w:gridCol w:w="1134"/>
        <w:gridCol w:w="1134"/>
        <w:gridCol w:w="1002"/>
        <w:gridCol w:w="993"/>
      </w:tblGrid>
      <w:tr w:rsidR="00181BC0" w:rsidRPr="007F0AFB" w:rsidTr="00181BC0">
        <w:trPr>
          <w:trHeight w:hRule="exact" w:val="317"/>
        </w:trPr>
        <w:tc>
          <w:tcPr>
            <w:tcW w:w="567" w:type="dxa"/>
            <w:vMerge w:val="restart"/>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w:t>
            </w:r>
          </w:p>
        </w:tc>
        <w:tc>
          <w:tcPr>
            <w:tcW w:w="3686" w:type="dxa"/>
            <w:vMerge w:val="restart"/>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Специальность</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1 курс</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 курс</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3 курс</w:t>
            </w: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4 курс</w:t>
            </w: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Всего</w:t>
            </w:r>
          </w:p>
        </w:tc>
      </w:tr>
      <w:tr w:rsidR="00181BC0" w:rsidRPr="007F0AFB" w:rsidTr="00181BC0">
        <w:trPr>
          <w:trHeight w:hRule="exact" w:val="443"/>
        </w:trPr>
        <w:tc>
          <w:tcPr>
            <w:tcW w:w="567" w:type="dxa"/>
            <w:vMerge/>
            <w:tcBorders>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3686" w:type="dxa"/>
            <w:vMerge/>
            <w:tcBorders>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Кол-во</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Кол-во</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Кол-во</w:t>
            </w: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Кол-во</w:t>
            </w: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r>
      <w:tr w:rsidR="00181BC0" w:rsidRPr="007F0AFB" w:rsidTr="00181BC0">
        <w:trPr>
          <w:trHeight w:hRule="exact" w:val="283"/>
        </w:trPr>
        <w:tc>
          <w:tcPr>
            <w:tcW w:w="567"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1</w:t>
            </w:r>
          </w:p>
        </w:tc>
        <w:tc>
          <w:tcPr>
            <w:tcW w:w="3686"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Лечебное дело</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75</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56</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82</w:t>
            </w: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73</w:t>
            </w: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286</w:t>
            </w:r>
          </w:p>
        </w:tc>
      </w:tr>
      <w:tr w:rsidR="00181BC0" w:rsidRPr="007F0AFB" w:rsidTr="00181BC0">
        <w:trPr>
          <w:trHeight w:hRule="exact" w:val="282"/>
        </w:trPr>
        <w:tc>
          <w:tcPr>
            <w:tcW w:w="567"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w:t>
            </w:r>
          </w:p>
        </w:tc>
        <w:tc>
          <w:tcPr>
            <w:tcW w:w="3686"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Акушерское дело</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22</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29</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28</w:t>
            </w: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79</w:t>
            </w:r>
          </w:p>
        </w:tc>
      </w:tr>
      <w:tr w:rsidR="00181BC0" w:rsidRPr="007F0AFB" w:rsidTr="00181BC0">
        <w:trPr>
          <w:trHeight w:hRule="exact" w:val="290"/>
        </w:trPr>
        <w:tc>
          <w:tcPr>
            <w:tcW w:w="567"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3</w:t>
            </w:r>
          </w:p>
        </w:tc>
        <w:tc>
          <w:tcPr>
            <w:tcW w:w="3686"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Сестринское дело</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254</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234</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220</w:t>
            </w: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708</w:t>
            </w:r>
          </w:p>
        </w:tc>
      </w:tr>
      <w:tr w:rsidR="00181BC0" w:rsidRPr="007F0AFB" w:rsidTr="00181BC0">
        <w:trPr>
          <w:trHeight w:hRule="exact" w:val="288"/>
        </w:trPr>
        <w:tc>
          <w:tcPr>
            <w:tcW w:w="567"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4</w:t>
            </w:r>
          </w:p>
        </w:tc>
        <w:tc>
          <w:tcPr>
            <w:tcW w:w="3686"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Сестринское дело (очно-заочная)</w:t>
            </w:r>
          </w:p>
          <w:p w:rsidR="00181BC0" w:rsidRPr="007F0AFB" w:rsidRDefault="00181BC0" w:rsidP="007F0AFB">
            <w:pPr>
              <w:rPr>
                <w:rFonts w:ascii="Times New Roman" w:hAnsi="Times New Roman" w:cs="Times New Roman"/>
              </w:rPr>
            </w:pPr>
          </w:p>
          <w:p w:rsidR="00181BC0" w:rsidRPr="007F0AFB" w:rsidRDefault="00181BC0" w:rsidP="007F0AFB">
            <w:pPr>
              <w:rPr>
                <w:rFonts w:ascii="Times New Roman" w:hAnsi="Times New Roman" w:cs="Times New Roman"/>
              </w:rPr>
            </w:pPr>
          </w:p>
          <w:p w:rsidR="00181BC0" w:rsidRPr="007F0AFB" w:rsidRDefault="00181BC0" w:rsidP="007F0AFB">
            <w:pPr>
              <w:rPr>
                <w:rFonts w:ascii="Times New Roman" w:hAnsi="Times New Roman" w:cs="Times New Roman"/>
              </w:rPr>
            </w:pPr>
            <w:r w:rsidRPr="007F0AFB">
              <w:rPr>
                <w:rFonts w:ascii="Times New Roman" w:hAnsi="Times New Roman" w:cs="Times New Roman"/>
              </w:rPr>
              <w:t>заочное</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57</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23</w:t>
            </w: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80</w:t>
            </w:r>
          </w:p>
        </w:tc>
      </w:tr>
      <w:tr w:rsidR="00181BC0" w:rsidRPr="007F0AFB" w:rsidTr="00181BC0">
        <w:trPr>
          <w:trHeight w:hRule="exact" w:val="288"/>
        </w:trPr>
        <w:tc>
          <w:tcPr>
            <w:tcW w:w="567"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5</w:t>
            </w:r>
          </w:p>
        </w:tc>
        <w:tc>
          <w:tcPr>
            <w:tcW w:w="3686"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Лабораторная диагностика</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31</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29</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38</w:t>
            </w: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98</w:t>
            </w:r>
          </w:p>
        </w:tc>
      </w:tr>
      <w:tr w:rsidR="00181BC0" w:rsidRPr="007F0AFB" w:rsidTr="00181BC0">
        <w:trPr>
          <w:trHeight w:hRule="exact" w:val="288"/>
        </w:trPr>
        <w:tc>
          <w:tcPr>
            <w:tcW w:w="567"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6</w:t>
            </w:r>
          </w:p>
        </w:tc>
        <w:tc>
          <w:tcPr>
            <w:tcW w:w="3686"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Фармация</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20</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20</w:t>
            </w:r>
          </w:p>
        </w:tc>
      </w:tr>
      <w:tr w:rsidR="00181BC0" w:rsidRPr="007F0AFB" w:rsidTr="00181BC0">
        <w:trPr>
          <w:trHeight w:hRule="exact" w:val="288"/>
        </w:trPr>
        <w:tc>
          <w:tcPr>
            <w:tcW w:w="567"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7</w:t>
            </w:r>
          </w:p>
        </w:tc>
        <w:tc>
          <w:tcPr>
            <w:tcW w:w="3686"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Стоматология ортопедическая</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36</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25</w:t>
            </w: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61</w:t>
            </w:r>
          </w:p>
        </w:tc>
      </w:tr>
      <w:tr w:rsidR="00181BC0" w:rsidRPr="007F0AFB" w:rsidTr="00181BC0">
        <w:trPr>
          <w:trHeight w:hRule="exact" w:val="288"/>
        </w:trPr>
        <w:tc>
          <w:tcPr>
            <w:tcW w:w="567"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8</w:t>
            </w:r>
          </w:p>
        </w:tc>
        <w:tc>
          <w:tcPr>
            <w:tcW w:w="3686"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Прикладная эстетика</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10</w:t>
            </w: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10</w:t>
            </w:r>
          </w:p>
        </w:tc>
      </w:tr>
      <w:tr w:rsidR="00181BC0" w:rsidRPr="007F0AFB" w:rsidTr="00181BC0">
        <w:trPr>
          <w:trHeight w:hRule="exact" w:val="288"/>
        </w:trPr>
        <w:tc>
          <w:tcPr>
            <w:tcW w:w="567"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9</w:t>
            </w:r>
          </w:p>
        </w:tc>
        <w:tc>
          <w:tcPr>
            <w:tcW w:w="3686"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Технология эстетических услуг</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14</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19</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33</w:t>
            </w:r>
          </w:p>
        </w:tc>
      </w:tr>
      <w:tr w:rsidR="00181BC0" w:rsidRPr="007F0AFB" w:rsidTr="00181BC0">
        <w:trPr>
          <w:trHeight w:hRule="exact" w:val="288"/>
        </w:trPr>
        <w:tc>
          <w:tcPr>
            <w:tcW w:w="567"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lastRenderedPageBreak/>
              <w:t>10</w:t>
            </w:r>
          </w:p>
        </w:tc>
        <w:tc>
          <w:tcPr>
            <w:tcW w:w="3686"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Медико-профилактическое дело</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18</w:t>
            </w: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1002" w:type="dxa"/>
            <w:tcBorders>
              <w:top w:val="single" w:sz="4" w:space="0" w:color="auto"/>
              <w:left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18</w:t>
            </w:r>
          </w:p>
        </w:tc>
      </w:tr>
      <w:tr w:rsidR="00181BC0" w:rsidRPr="007F0AFB" w:rsidTr="00181BC0">
        <w:trPr>
          <w:trHeight w:hRule="exact" w:val="322"/>
        </w:trPr>
        <w:tc>
          <w:tcPr>
            <w:tcW w:w="567" w:type="dxa"/>
            <w:tcBorders>
              <w:top w:val="single" w:sz="4" w:space="0" w:color="auto"/>
              <w:left w:val="single" w:sz="4" w:space="0" w:color="auto"/>
              <w:bottom w:val="single" w:sz="4" w:space="0" w:color="auto"/>
            </w:tcBorders>
            <w:shd w:val="clear" w:color="auto" w:fill="FFFFFF"/>
            <w:vAlign w:val="center"/>
          </w:tcPr>
          <w:p w:rsidR="00181BC0" w:rsidRPr="007F0AFB" w:rsidRDefault="00181BC0" w:rsidP="007F0AFB">
            <w:pPr>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450</w:t>
            </w:r>
          </w:p>
        </w:tc>
        <w:tc>
          <w:tcPr>
            <w:tcW w:w="1134" w:type="dxa"/>
            <w:tcBorders>
              <w:top w:val="single" w:sz="4" w:space="0" w:color="auto"/>
              <w:left w:val="single" w:sz="4" w:space="0" w:color="auto"/>
              <w:bottom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444</w:t>
            </w:r>
          </w:p>
        </w:tc>
        <w:tc>
          <w:tcPr>
            <w:tcW w:w="1134" w:type="dxa"/>
            <w:tcBorders>
              <w:top w:val="single" w:sz="4" w:space="0" w:color="auto"/>
              <w:left w:val="single" w:sz="4" w:space="0" w:color="auto"/>
              <w:bottom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428</w:t>
            </w:r>
          </w:p>
        </w:tc>
        <w:tc>
          <w:tcPr>
            <w:tcW w:w="1002" w:type="dxa"/>
            <w:tcBorders>
              <w:top w:val="single" w:sz="4" w:space="0" w:color="auto"/>
              <w:left w:val="single" w:sz="4" w:space="0" w:color="auto"/>
              <w:bottom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73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1BC0" w:rsidRPr="007F0AFB" w:rsidRDefault="00181BC0" w:rsidP="007F0AFB">
            <w:pPr>
              <w:rPr>
                <w:rFonts w:ascii="Times New Roman" w:hAnsi="Times New Roman" w:cs="Times New Roman"/>
              </w:rPr>
            </w:pPr>
            <w:r w:rsidRPr="007F0AFB">
              <w:rPr>
                <w:rFonts w:ascii="Times New Roman" w:hAnsi="Times New Roman" w:cs="Times New Roman"/>
              </w:rPr>
              <w:t>1393</w:t>
            </w:r>
          </w:p>
        </w:tc>
      </w:tr>
    </w:tbl>
    <w:p w:rsidR="007F0AFB" w:rsidRDefault="007F0AFB" w:rsidP="00AF6BB3">
      <w:pPr>
        <w:pStyle w:val="60"/>
        <w:shd w:val="clear" w:color="auto" w:fill="auto"/>
        <w:tabs>
          <w:tab w:val="left" w:pos="0"/>
        </w:tabs>
        <w:spacing w:before="0" w:line="276" w:lineRule="auto"/>
        <w:ind w:firstLine="567"/>
        <w:jc w:val="center"/>
        <w:rPr>
          <w:b/>
          <w:i w:val="0"/>
          <w:lang w:val="en-US"/>
        </w:rPr>
      </w:pPr>
    </w:p>
    <w:p w:rsidR="00181BC0" w:rsidRPr="00131E03" w:rsidRDefault="00181BC0" w:rsidP="00AF6BB3">
      <w:pPr>
        <w:pStyle w:val="60"/>
        <w:shd w:val="clear" w:color="auto" w:fill="auto"/>
        <w:tabs>
          <w:tab w:val="left" w:pos="0"/>
        </w:tabs>
        <w:spacing w:before="0" w:line="276" w:lineRule="auto"/>
        <w:ind w:firstLine="567"/>
        <w:jc w:val="center"/>
        <w:rPr>
          <w:b/>
          <w:i w:val="0"/>
        </w:rPr>
      </w:pPr>
      <w:r w:rsidRPr="00131E03">
        <w:rPr>
          <w:b/>
          <w:i w:val="0"/>
        </w:rPr>
        <w:t xml:space="preserve">Численность обучающихся в отделениях ЯМК </w:t>
      </w:r>
    </w:p>
    <w:tbl>
      <w:tblPr>
        <w:tblW w:w="8941" w:type="dxa"/>
        <w:tblLayout w:type="fixed"/>
        <w:tblCellMar>
          <w:left w:w="10" w:type="dxa"/>
          <w:right w:w="10" w:type="dxa"/>
        </w:tblCellMar>
        <w:tblLook w:val="0000" w:firstRow="0" w:lastRow="0" w:firstColumn="0" w:lastColumn="0" w:noHBand="0" w:noVBand="0"/>
      </w:tblPr>
      <w:tblGrid>
        <w:gridCol w:w="1711"/>
        <w:gridCol w:w="1985"/>
        <w:gridCol w:w="1134"/>
        <w:gridCol w:w="1134"/>
        <w:gridCol w:w="1134"/>
        <w:gridCol w:w="850"/>
        <w:gridCol w:w="993"/>
      </w:tblGrid>
      <w:tr w:rsidR="00181BC0" w:rsidRPr="00131E03" w:rsidTr="00181BC0">
        <w:trPr>
          <w:trHeight w:hRule="exact" w:val="317"/>
        </w:trPr>
        <w:tc>
          <w:tcPr>
            <w:tcW w:w="1711" w:type="dxa"/>
            <w:vMerge w:val="restart"/>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Style w:val="22"/>
                <w:rFonts w:eastAsia="Bookman Old Style"/>
              </w:rPr>
            </w:pPr>
            <w:r w:rsidRPr="00131E03">
              <w:rPr>
                <w:rStyle w:val="22"/>
                <w:rFonts w:eastAsia="Bookman Old Style"/>
              </w:rPr>
              <w:t>Филиалы/</w:t>
            </w:r>
          </w:p>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отделения</w:t>
            </w:r>
          </w:p>
        </w:tc>
        <w:tc>
          <w:tcPr>
            <w:tcW w:w="1985" w:type="dxa"/>
            <w:vMerge w:val="restart"/>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специальность</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1 курс</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2 курс</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3 курс</w:t>
            </w:r>
          </w:p>
        </w:tc>
        <w:tc>
          <w:tcPr>
            <w:tcW w:w="850"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4 курс</w:t>
            </w:r>
          </w:p>
        </w:tc>
        <w:tc>
          <w:tcPr>
            <w:tcW w:w="993"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Всего</w:t>
            </w:r>
          </w:p>
        </w:tc>
      </w:tr>
      <w:tr w:rsidR="00181BC0" w:rsidRPr="00131E03" w:rsidTr="00181BC0">
        <w:trPr>
          <w:trHeight w:hRule="exact" w:val="443"/>
        </w:trPr>
        <w:tc>
          <w:tcPr>
            <w:tcW w:w="1711" w:type="dxa"/>
            <w:vMerge/>
            <w:tcBorders>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1985" w:type="dxa"/>
            <w:vMerge/>
            <w:tcBorders>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всего</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всего</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всего</w:t>
            </w:r>
          </w:p>
        </w:tc>
        <w:tc>
          <w:tcPr>
            <w:tcW w:w="850"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всего</w:t>
            </w:r>
          </w:p>
        </w:tc>
        <w:tc>
          <w:tcPr>
            <w:tcW w:w="993"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Style w:val="22"/>
                <w:rFonts w:eastAsia="Bookman Old Style"/>
              </w:rPr>
              <w:t>всего</w:t>
            </w:r>
          </w:p>
        </w:tc>
      </w:tr>
      <w:tr w:rsidR="00181BC0" w:rsidRPr="00131E03" w:rsidTr="00181BC0">
        <w:trPr>
          <w:trHeight w:hRule="exact" w:val="399"/>
        </w:trPr>
        <w:tc>
          <w:tcPr>
            <w:tcW w:w="1711"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г.Ленск</w:t>
            </w:r>
          </w:p>
        </w:tc>
        <w:tc>
          <w:tcPr>
            <w:tcW w:w="1985"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Лечебное дело</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15</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850"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15</w:t>
            </w:r>
          </w:p>
        </w:tc>
      </w:tr>
      <w:tr w:rsidR="00181BC0" w:rsidRPr="00131E03" w:rsidTr="00181BC0">
        <w:trPr>
          <w:trHeight w:hRule="exact" w:val="277"/>
        </w:trPr>
        <w:tc>
          <w:tcPr>
            <w:tcW w:w="1711"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г.Мирный</w:t>
            </w:r>
          </w:p>
        </w:tc>
        <w:tc>
          <w:tcPr>
            <w:tcW w:w="1985"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Сестринское дело</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18</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29</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850"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47</w:t>
            </w:r>
          </w:p>
        </w:tc>
      </w:tr>
      <w:tr w:rsidR="00181BC0" w:rsidRPr="00131E03" w:rsidTr="00181BC0">
        <w:trPr>
          <w:trHeight w:hRule="exact" w:val="296"/>
        </w:trPr>
        <w:tc>
          <w:tcPr>
            <w:tcW w:w="1711"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г.Нюрба</w:t>
            </w:r>
          </w:p>
        </w:tc>
        <w:tc>
          <w:tcPr>
            <w:tcW w:w="1985"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Сестринское дело</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30</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29</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27</w:t>
            </w:r>
          </w:p>
        </w:tc>
        <w:tc>
          <w:tcPr>
            <w:tcW w:w="850"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86</w:t>
            </w:r>
          </w:p>
        </w:tc>
      </w:tr>
      <w:tr w:rsidR="00181BC0" w:rsidRPr="00131E03" w:rsidTr="00181BC0">
        <w:trPr>
          <w:trHeight w:hRule="exact" w:val="288"/>
        </w:trPr>
        <w:tc>
          <w:tcPr>
            <w:tcW w:w="1711"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п.Хандыга</w:t>
            </w:r>
          </w:p>
        </w:tc>
        <w:tc>
          <w:tcPr>
            <w:tcW w:w="1985"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Сестринское дело</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16</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16</w:t>
            </w:r>
          </w:p>
        </w:tc>
        <w:tc>
          <w:tcPr>
            <w:tcW w:w="850"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32</w:t>
            </w:r>
          </w:p>
        </w:tc>
      </w:tr>
      <w:tr w:rsidR="00181BC0" w:rsidRPr="00131E03" w:rsidTr="00181BC0">
        <w:trPr>
          <w:trHeight w:hRule="exact" w:val="288"/>
        </w:trPr>
        <w:tc>
          <w:tcPr>
            <w:tcW w:w="1711"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п.Удачный</w:t>
            </w:r>
          </w:p>
        </w:tc>
        <w:tc>
          <w:tcPr>
            <w:tcW w:w="1985"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Сестринское дело</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11</w:t>
            </w:r>
          </w:p>
        </w:tc>
        <w:tc>
          <w:tcPr>
            <w:tcW w:w="850"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11</w:t>
            </w:r>
          </w:p>
        </w:tc>
      </w:tr>
      <w:tr w:rsidR="00181BC0" w:rsidRPr="00131E03" w:rsidTr="00181BC0">
        <w:trPr>
          <w:trHeight w:hRule="exact" w:val="288"/>
        </w:trPr>
        <w:tc>
          <w:tcPr>
            <w:tcW w:w="1711"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п.Сангар</w:t>
            </w:r>
          </w:p>
        </w:tc>
        <w:tc>
          <w:tcPr>
            <w:tcW w:w="1985"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Сестринское дело</w:t>
            </w:r>
          </w:p>
        </w:tc>
        <w:tc>
          <w:tcPr>
            <w:tcW w:w="1134"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19</w:t>
            </w: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850" w:type="dxa"/>
            <w:tcBorders>
              <w:top w:val="single" w:sz="4" w:space="0" w:color="auto"/>
              <w:lef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19</w:t>
            </w:r>
          </w:p>
        </w:tc>
      </w:tr>
      <w:tr w:rsidR="00181BC0" w:rsidRPr="00131E03" w:rsidTr="00181BC0">
        <w:trPr>
          <w:trHeight w:hRule="exact" w:val="322"/>
        </w:trPr>
        <w:tc>
          <w:tcPr>
            <w:tcW w:w="1711" w:type="dxa"/>
            <w:tcBorders>
              <w:top w:val="single" w:sz="4" w:space="0" w:color="auto"/>
              <w:left w:val="single" w:sz="4" w:space="0" w:color="auto"/>
              <w:bottom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b/>
              </w:rPr>
            </w:pPr>
            <w:r w:rsidRPr="00131E03">
              <w:rPr>
                <w:rStyle w:val="22"/>
                <w:rFonts w:eastAsia="Bookman Old Style"/>
              </w:rPr>
              <w:t>ВСЕГО</w:t>
            </w:r>
          </w:p>
        </w:tc>
        <w:tc>
          <w:tcPr>
            <w:tcW w:w="1985" w:type="dxa"/>
            <w:tcBorders>
              <w:top w:val="single" w:sz="4" w:space="0" w:color="auto"/>
              <w:left w:val="single" w:sz="4" w:space="0" w:color="auto"/>
              <w:bottom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rPr>
              <w:t>83</w:t>
            </w:r>
          </w:p>
        </w:tc>
        <w:tc>
          <w:tcPr>
            <w:tcW w:w="1134" w:type="dxa"/>
            <w:tcBorders>
              <w:top w:val="single" w:sz="4" w:space="0" w:color="auto"/>
              <w:left w:val="single" w:sz="4" w:space="0" w:color="auto"/>
              <w:bottom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rPr>
              <w:t>73</w:t>
            </w:r>
          </w:p>
        </w:tc>
        <w:tc>
          <w:tcPr>
            <w:tcW w:w="1134" w:type="dxa"/>
            <w:tcBorders>
              <w:top w:val="single" w:sz="4" w:space="0" w:color="auto"/>
              <w:left w:val="single" w:sz="4" w:space="0" w:color="auto"/>
              <w:bottom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rPr>
              <w:t>54</w:t>
            </w:r>
          </w:p>
        </w:tc>
        <w:tc>
          <w:tcPr>
            <w:tcW w:w="850" w:type="dxa"/>
            <w:tcBorders>
              <w:top w:val="single" w:sz="4" w:space="0" w:color="auto"/>
              <w:left w:val="single" w:sz="4" w:space="0" w:color="auto"/>
              <w:bottom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1BC0" w:rsidRPr="00131E03" w:rsidRDefault="00181BC0"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rPr>
              <w:t>210</w:t>
            </w:r>
          </w:p>
        </w:tc>
      </w:tr>
    </w:tbl>
    <w:p w:rsidR="00181BC0" w:rsidRPr="00131E03" w:rsidRDefault="00181BC0" w:rsidP="00AF6BB3">
      <w:pPr>
        <w:tabs>
          <w:tab w:val="left" w:pos="0"/>
        </w:tabs>
        <w:autoSpaceDE w:val="0"/>
        <w:autoSpaceDN w:val="0"/>
        <w:adjustRightInd w:val="0"/>
        <w:spacing w:line="276" w:lineRule="auto"/>
        <w:ind w:firstLine="567"/>
        <w:jc w:val="center"/>
        <w:rPr>
          <w:rFonts w:ascii="Times New Roman" w:hAnsi="Times New Roman" w:cs="Times New Roman"/>
        </w:rPr>
      </w:pPr>
    </w:p>
    <w:p w:rsidR="00181BC0" w:rsidRPr="00131E03" w:rsidRDefault="00181BC0" w:rsidP="00AF6BB3">
      <w:pPr>
        <w:tabs>
          <w:tab w:val="left" w:pos="0"/>
        </w:tabs>
        <w:autoSpaceDE w:val="0"/>
        <w:autoSpaceDN w:val="0"/>
        <w:adjustRightInd w:val="0"/>
        <w:spacing w:line="276" w:lineRule="auto"/>
        <w:ind w:firstLine="567"/>
        <w:jc w:val="center"/>
        <w:rPr>
          <w:rFonts w:ascii="Times New Roman" w:eastAsia="Times New Roman" w:hAnsi="Times New Roman" w:cs="Times New Roman"/>
          <w:b/>
        </w:rPr>
      </w:pPr>
      <w:r w:rsidRPr="00131E03">
        <w:rPr>
          <w:rFonts w:ascii="Times New Roman" w:eastAsia="Times New Roman" w:hAnsi="Times New Roman" w:cs="Times New Roman"/>
          <w:b/>
        </w:rPr>
        <w:t>Выполнение государственного задания</w:t>
      </w:r>
    </w:p>
    <w:tbl>
      <w:tblPr>
        <w:tblW w:w="5956" w:type="dxa"/>
        <w:jc w:val="center"/>
        <w:tblCellMar>
          <w:left w:w="0" w:type="dxa"/>
          <w:right w:w="0" w:type="dxa"/>
        </w:tblCellMar>
        <w:tblLook w:val="0420" w:firstRow="1" w:lastRow="0" w:firstColumn="0" w:lastColumn="0" w:noHBand="0" w:noVBand="1"/>
      </w:tblPr>
      <w:tblGrid>
        <w:gridCol w:w="995"/>
        <w:gridCol w:w="2268"/>
        <w:gridCol w:w="2693"/>
      </w:tblGrid>
      <w:tr w:rsidR="00181BC0" w:rsidRPr="00131E03" w:rsidTr="00181BC0">
        <w:trPr>
          <w:trHeight w:val="33"/>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Год</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Гос. задание (чел.)</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Выполнение, %</w:t>
            </w:r>
          </w:p>
        </w:tc>
      </w:tr>
      <w:tr w:rsidR="00181BC0" w:rsidRPr="00131E03" w:rsidTr="00181BC0">
        <w:trPr>
          <w:trHeight w:val="269"/>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2018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1026</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99,5</w:t>
            </w:r>
          </w:p>
        </w:tc>
      </w:tr>
      <w:tr w:rsidR="00181BC0" w:rsidRPr="00131E03" w:rsidTr="00181BC0">
        <w:trPr>
          <w:trHeight w:val="163"/>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2019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1020</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99,8</w:t>
            </w:r>
          </w:p>
        </w:tc>
      </w:tr>
      <w:tr w:rsidR="00181BC0" w:rsidRPr="00131E03" w:rsidTr="00181BC0">
        <w:trPr>
          <w:trHeight w:val="157"/>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2020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1065</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r>
    </w:tbl>
    <w:p w:rsidR="00181BC0" w:rsidRPr="00131E03" w:rsidRDefault="00181BC0" w:rsidP="00AF6BB3">
      <w:pPr>
        <w:tabs>
          <w:tab w:val="left" w:pos="0"/>
          <w:tab w:val="left" w:pos="709"/>
        </w:tabs>
        <w:spacing w:line="276" w:lineRule="auto"/>
        <w:ind w:firstLine="567"/>
        <w:jc w:val="center"/>
        <w:rPr>
          <w:rFonts w:ascii="Times New Roman" w:hAnsi="Times New Roman" w:cs="Times New Roman"/>
        </w:rPr>
      </w:pPr>
      <w:r w:rsidRPr="00131E03">
        <w:rPr>
          <w:rFonts w:ascii="Times New Roman" w:hAnsi="Times New Roman" w:cs="Times New Roman"/>
        </w:rPr>
        <w:t>Выполнение Государственного задания выполнено за 2019-2020уч.г. – 100%.</w:t>
      </w:r>
    </w:p>
    <w:p w:rsidR="00181BC0" w:rsidRPr="00131E03" w:rsidRDefault="00181BC0" w:rsidP="00AF6BB3">
      <w:pPr>
        <w:tabs>
          <w:tab w:val="left" w:pos="0"/>
        </w:tabs>
        <w:spacing w:line="276" w:lineRule="auto"/>
        <w:ind w:firstLine="567"/>
        <w:jc w:val="center"/>
        <w:rPr>
          <w:rFonts w:ascii="Times New Roman" w:hAnsi="Times New Roman" w:cs="Times New Roman"/>
          <w:i/>
        </w:rPr>
      </w:pPr>
      <w:r w:rsidRPr="00131E03">
        <w:rPr>
          <w:rFonts w:ascii="Times New Roman" w:hAnsi="Times New Roman" w:cs="Times New Roman"/>
          <w:b/>
        </w:rPr>
        <w:t>Анализ движения обучающихся по причинам (абс.)</w:t>
      </w:r>
    </w:p>
    <w:p w:rsidR="00181BC0" w:rsidRPr="00131E03" w:rsidRDefault="00181BC0"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noProof/>
          <w:lang w:bidi="ar-SA"/>
        </w:rPr>
        <w:drawing>
          <wp:anchor distT="0" distB="0" distL="114300" distR="114300" simplePos="0" relativeHeight="251659264" behindDoc="0" locked="0" layoutInCell="1" allowOverlap="1">
            <wp:simplePos x="0" y="0"/>
            <wp:positionH relativeFrom="column">
              <wp:posOffset>96402</wp:posOffset>
            </wp:positionH>
            <wp:positionV relativeFrom="paragraph">
              <wp:posOffset>35368</wp:posOffset>
            </wp:positionV>
            <wp:extent cx="5944855" cy="3125972"/>
            <wp:effectExtent l="0" t="0" r="18415" b="17780"/>
            <wp:wrapNone/>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181BC0" w:rsidRPr="00131E03" w:rsidRDefault="00181BC0" w:rsidP="00AF6BB3">
      <w:pPr>
        <w:tabs>
          <w:tab w:val="left" w:pos="0"/>
        </w:tabs>
        <w:spacing w:line="276" w:lineRule="auto"/>
        <w:ind w:firstLine="567"/>
        <w:jc w:val="center"/>
        <w:rPr>
          <w:rFonts w:ascii="Times New Roman" w:hAnsi="Times New Roman" w:cs="Times New Roman"/>
          <w:b/>
        </w:rPr>
      </w:pPr>
    </w:p>
    <w:p w:rsidR="00181BC0" w:rsidRPr="00131E03" w:rsidRDefault="00181BC0" w:rsidP="00AF6BB3">
      <w:pPr>
        <w:tabs>
          <w:tab w:val="left" w:pos="0"/>
        </w:tabs>
        <w:spacing w:line="276" w:lineRule="auto"/>
        <w:ind w:firstLine="567"/>
        <w:jc w:val="center"/>
        <w:rPr>
          <w:rFonts w:ascii="Times New Roman" w:hAnsi="Times New Roman" w:cs="Times New Roman"/>
          <w:b/>
        </w:rPr>
      </w:pPr>
    </w:p>
    <w:p w:rsidR="00181BC0" w:rsidRPr="00131E03" w:rsidRDefault="00181BC0" w:rsidP="00AF6BB3">
      <w:pPr>
        <w:tabs>
          <w:tab w:val="left" w:pos="0"/>
        </w:tabs>
        <w:spacing w:line="276" w:lineRule="auto"/>
        <w:ind w:firstLine="567"/>
        <w:jc w:val="center"/>
        <w:rPr>
          <w:rFonts w:ascii="Times New Roman" w:hAnsi="Times New Roman" w:cs="Times New Roman"/>
          <w:b/>
        </w:rPr>
      </w:pPr>
    </w:p>
    <w:p w:rsidR="00181BC0" w:rsidRPr="00131E03" w:rsidRDefault="00181BC0" w:rsidP="00AF6BB3">
      <w:pPr>
        <w:tabs>
          <w:tab w:val="left" w:pos="0"/>
        </w:tabs>
        <w:spacing w:line="276" w:lineRule="auto"/>
        <w:ind w:firstLine="567"/>
        <w:jc w:val="center"/>
        <w:rPr>
          <w:rFonts w:ascii="Times New Roman" w:hAnsi="Times New Roman" w:cs="Times New Roman"/>
          <w:b/>
        </w:rPr>
      </w:pPr>
    </w:p>
    <w:p w:rsidR="00181BC0" w:rsidRPr="00131E03" w:rsidRDefault="00181BC0" w:rsidP="00AF6BB3">
      <w:pPr>
        <w:tabs>
          <w:tab w:val="left" w:pos="0"/>
        </w:tabs>
        <w:spacing w:line="276" w:lineRule="auto"/>
        <w:ind w:firstLine="567"/>
        <w:jc w:val="center"/>
        <w:rPr>
          <w:rFonts w:ascii="Times New Roman" w:hAnsi="Times New Roman" w:cs="Times New Roman"/>
          <w:b/>
        </w:rPr>
      </w:pPr>
    </w:p>
    <w:p w:rsidR="00181BC0" w:rsidRPr="00131E03" w:rsidRDefault="00181BC0" w:rsidP="00AF6BB3">
      <w:pPr>
        <w:tabs>
          <w:tab w:val="left" w:pos="0"/>
        </w:tabs>
        <w:spacing w:line="276" w:lineRule="auto"/>
        <w:ind w:firstLine="567"/>
        <w:jc w:val="center"/>
        <w:rPr>
          <w:rFonts w:ascii="Times New Roman" w:hAnsi="Times New Roman" w:cs="Times New Roman"/>
          <w:b/>
        </w:rPr>
      </w:pPr>
    </w:p>
    <w:p w:rsidR="00181BC0" w:rsidRPr="00131E03" w:rsidRDefault="00181BC0" w:rsidP="00AF6BB3">
      <w:pPr>
        <w:tabs>
          <w:tab w:val="left" w:pos="0"/>
        </w:tabs>
        <w:spacing w:line="276" w:lineRule="auto"/>
        <w:ind w:firstLine="567"/>
        <w:jc w:val="center"/>
        <w:rPr>
          <w:rFonts w:ascii="Times New Roman" w:hAnsi="Times New Roman" w:cs="Times New Roman"/>
          <w:b/>
        </w:rPr>
      </w:pPr>
    </w:p>
    <w:p w:rsidR="00181BC0" w:rsidRPr="00131E03" w:rsidRDefault="00181BC0" w:rsidP="00AF6BB3">
      <w:pPr>
        <w:tabs>
          <w:tab w:val="left" w:pos="0"/>
        </w:tabs>
        <w:spacing w:line="276" w:lineRule="auto"/>
        <w:ind w:firstLine="567"/>
        <w:jc w:val="both"/>
        <w:rPr>
          <w:rFonts w:ascii="Times New Roman" w:hAnsi="Times New Roman" w:cs="Times New Roman"/>
        </w:rPr>
      </w:pPr>
    </w:p>
    <w:p w:rsidR="00AF6BB3" w:rsidRPr="00785618" w:rsidRDefault="00181BC0"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Среди причин наибольшая доля отчислений отмечается по собственному желанию, </w:t>
      </w:r>
    </w:p>
    <w:p w:rsidR="00AF6BB3" w:rsidRPr="00785618" w:rsidRDefault="00AF6BB3" w:rsidP="00AF6BB3">
      <w:pPr>
        <w:tabs>
          <w:tab w:val="left" w:pos="0"/>
        </w:tabs>
        <w:spacing w:line="276" w:lineRule="auto"/>
        <w:ind w:firstLine="567"/>
        <w:jc w:val="both"/>
        <w:rPr>
          <w:rFonts w:ascii="Times New Roman" w:hAnsi="Times New Roman" w:cs="Times New Roman"/>
        </w:rPr>
      </w:pPr>
    </w:p>
    <w:p w:rsidR="00AF6BB3" w:rsidRPr="00785618" w:rsidRDefault="00AF6BB3" w:rsidP="00AF6BB3">
      <w:pPr>
        <w:tabs>
          <w:tab w:val="left" w:pos="0"/>
        </w:tabs>
        <w:spacing w:line="276" w:lineRule="auto"/>
        <w:ind w:firstLine="567"/>
        <w:jc w:val="both"/>
        <w:rPr>
          <w:rFonts w:ascii="Times New Roman" w:hAnsi="Times New Roman" w:cs="Times New Roman"/>
        </w:rPr>
      </w:pPr>
    </w:p>
    <w:p w:rsidR="00AF6BB3" w:rsidRPr="00785618" w:rsidRDefault="00AF6BB3" w:rsidP="00AF6BB3">
      <w:pPr>
        <w:tabs>
          <w:tab w:val="left" w:pos="0"/>
        </w:tabs>
        <w:spacing w:line="276" w:lineRule="auto"/>
        <w:ind w:firstLine="567"/>
        <w:jc w:val="both"/>
        <w:rPr>
          <w:rFonts w:ascii="Times New Roman" w:hAnsi="Times New Roman" w:cs="Times New Roman"/>
        </w:rPr>
      </w:pPr>
    </w:p>
    <w:p w:rsidR="00AF6BB3" w:rsidRPr="00785618" w:rsidRDefault="00AF6BB3" w:rsidP="00AF6BB3">
      <w:pPr>
        <w:tabs>
          <w:tab w:val="left" w:pos="0"/>
        </w:tabs>
        <w:spacing w:line="276" w:lineRule="auto"/>
        <w:ind w:firstLine="567"/>
        <w:jc w:val="both"/>
        <w:rPr>
          <w:rFonts w:ascii="Times New Roman" w:hAnsi="Times New Roman" w:cs="Times New Roman"/>
        </w:rPr>
      </w:pPr>
    </w:p>
    <w:p w:rsidR="00AF6BB3" w:rsidRPr="00785618" w:rsidRDefault="00AF6BB3" w:rsidP="00AF6BB3">
      <w:pPr>
        <w:tabs>
          <w:tab w:val="left" w:pos="0"/>
        </w:tabs>
        <w:spacing w:line="276" w:lineRule="auto"/>
        <w:ind w:firstLine="567"/>
        <w:jc w:val="both"/>
        <w:rPr>
          <w:rFonts w:ascii="Times New Roman" w:hAnsi="Times New Roman" w:cs="Times New Roman"/>
        </w:rPr>
      </w:pPr>
    </w:p>
    <w:p w:rsidR="00AF6BB3" w:rsidRPr="00785618" w:rsidRDefault="00AF6BB3" w:rsidP="00AF6BB3">
      <w:pPr>
        <w:tabs>
          <w:tab w:val="left" w:pos="0"/>
        </w:tabs>
        <w:spacing w:line="276" w:lineRule="auto"/>
        <w:ind w:firstLine="567"/>
        <w:jc w:val="both"/>
        <w:rPr>
          <w:rFonts w:ascii="Times New Roman" w:hAnsi="Times New Roman" w:cs="Times New Roman"/>
        </w:rPr>
      </w:pPr>
    </w:p>
    <w:p w:rsidR="00AF6BB3" w:rsidRPr="00785618" w:rsidRDefault="00AF6BB3" w:rsidP="00AF6BB3">
      <w:pPr>
        <w:tabs>
          <w:tab w:val="left" w:pos="0"/>
        </w:tabs>
        <w:spacing w:line="276" w:lineRule="auto"/>
        <w:ind w:firstLine="567"/>
        <w:jc w:val="both"/>
        <w:rPr>
          <w:rFonts w:ascii="Times New Roman" w:hAnsi="Times New Roman" w:cs="Times New Roman"/>
        </w:rPr>
      </w:pPr>
    </w:p>
    <w:p w:rsidR="00181BC0" w:rsidRPr="00131E03" w:rsidRDefault="00181BC0"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что связано с неправильным выбором профессии и сложностью медицинской специфики обучения. По сравнению с прошлым учебным годом отмечается  увеличение отчислений по собственному желанию на 4 человека. Наибольшее количество отчислений по собственному желанию наблюдается в отделениях г.Мирный и п.Сангар среди 1 курсов. По показателям отчислений по академической неуспеваемости отмечается некоторое снижение. Оформление академического отпуска  по беременности снизилось на 7 человек,   </w:t>
      </w:r>
      <w:r w:rsidRPr="00131E03">
        <w:rPr>
          <w:rFonts w:ascii="Times New Roman" w:hAnsi="Times New Roman" w:cs="Times New Roman"/>
        </w:rPr>
        <w:lastRenderedPageBreak/>
        <w:t xml:space="preserve">по уходу за ребенком на одном уровне.              </w:t>
      </w:r>
    </w:p>
    <w:p w:rsidR="00181BC0" w:rsidRPr="00131E03" w:rsidRDefault="00181BC0"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С целью выявления студентов, требующих особого внимания проводится ежемесячный мониторинг движения и успеваемости, индивидуальная работа с отстающими, привлечение преподавателей, председателей цикловых предметных комиссий, студенческого самоуправления, родителей, родственников.</w:t>
      </w:r>
    </w:p>
    <w:p w:rsidR="00181BC0" w:rsidRPr="00131E03" w:rsidRDefault="00181BC0" w:rsidP="00AF6BB3">
      <w:pPr>
        <w:tabs>
          <w:tab w:val="left" w:pos="0"/>
        </w:tabs>
        <w:spacing w:line="276" w:lineRule="auto"/>
        <w:ind w:firstLine="567"/>
        <w:jc w:val="center"/>
        <w:rPr>
          <w:rFonts w:ascii="Times New Roman" w:hAnsi="Times New Roman" w:cs="Times New Roman"/>
          <w:b/>
          <w:color w:val="FF0000"/>
        </w:rPr>
      </w:pPr>
      <w:r w:rsidRPr="00131E03">
        <w:rPr>
          <w:rFonts w:ascii="Times New Roman" w:hAnsi="Times New Roman" w:cs="Times New Roman"/>
          <w:b/>
        </w:rPr>
        <w:t>Анализ показателей пропусков за  2019-2020 уч.год</w:t>
      </w:r>
    </w:p>
    <w:tbl>
      <w:tblPr>
        <w:tblW w:w="9498" w:type="dxa"/>
        <w:tblInd w:w="108" w:type="dxa"/>
        <w:tblLayout w:type="fixed"/>
        <w:tblLook w:val="04A0" w:firstRow="1" w:lastRow="0" w:firstColumn="1" w:lastColumn="0" w:noHBand="0" w:noVBand="1"/>
      </w:tblPr>
      <w:tblGrid>
        <w:gridCol w:w="690"/>
        <w:gridCol w:w="2994"/>
        <w:gridCol w:w="15"/>
        <w:gridCol w:w="1085"/>
        <w:gridCol w:w="827"/>
        <w:gridCol w:w="1099"/>
        <w:gridCol w:w="1017"/>
        <w:gridCol w:w="963"/>
        <w:gridCol w:w="808"/>
      </w:tblGrid>
      <w:tr w:rsidR="00181BC0" w:rsidRPr="00131E03" w:rsidTr="00AF6BB3">
        <w:trPr>
          <w:trHeight w:val="288"/>
        </w:trPr>
        <w:tc>
          <w:tcPr>
            <w:tcW w:w="690" w:type="dxa"/>
            <w:vMerge w:val="restart"/>
            <w:tcBorders>
              <w:top w:val="single" w:sz="4" w:space="0" w:color="auto"/>
              <w:left w:val="single" w:sz="4" w:space="0" w:color="auto"/>
              <w:bottom w:val="single" w:sz="4" w:space="0" w:color="000000"/>
              <w:right w:val="single" w:sz="4" w:space="0" w:color="auto"/>
            </w:tcBorders>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w:t>
            </w:r>
          </w:p>
        </w:tc>
        <w:tc>
          <w:tcPr>
            <w:tcW w:w="300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Специальность</w:t>
            </w:r>
          </w:p>
        </w:tc>
        <w:tc>
          <w:tcPr>
            <w:tcW w:w="1085" w:type="dxa"/>
            <w:vMerge w:val="restart"/>
            <w:tcBorders>
              <w:top w:val="single" w:sz="4" w:space="0" w:color="auto"/>
              <w:left w:val="single" w:sz="4" w:space="0" w:color="auto"/>
              <w:bottom w:val="single" w:sz="4" w:space="0" w:color="000000"/>
              <w:right w:val="single" w:sz="4" w:space="0" w:color="auto"/>
            </w:tcBorders>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Континг</w:t>
            </w:r>
          </w:p>
        </w:tc>
        <w:tc>
          <w:tcPr>
            <w:tcW w:w="390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Теоретические   2019-2020</w:t>
            </w:r>
          </w:p>
        </w:tc>
        <w:tc>
          <w:tcPr>
            <w:tcW w:w="808" w:type="dxa"/>
            <w:tcBorders>
              <w:top w:val="single" w:sz="4" w:space="0" w:color="auto"/>
              <w:left w:val="nil"/>
              <w:bottom w:val="single" w:sz="4" w:space="0" w:color="auto"/>
              <w:right w:val="single" w:sz="4" w:space="0" w:color="000000"/>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2018-2019</w:t>
            </w:r>
          </w:p>
        </w:tc>
      </w:tr>
      <w:tr w:rsidR="00181BC0" w:rsidRPr="00131E03" w:rsidTr="00AF6BB3">
        <w:trPr>
          <w:trHeight w:val="450"/>
        </w:trPr>
        <w:tc>
          <w:tcPr>
            <w:tcW w:w="690" w:type="dxa"/>
            <w:vMerge/>
            <w:tcBorders>
              <w:top w:val="single" w:sz="4" w:space="0" w:color="auto"/>
              <w:left w:val="single" w:sz="4" w:space="0" w:color="auto"/>
              <w:bottom w:val="single" w:sz="4" w:space="0" w:color="000000"/>
              <w:right w:val="single" w:sz="4" w:space="0" w:color="auto"/>
            </w:tcBorders>
            <w:vAlign w:val="center"/>
            <w:hideMark/>
          </w:tcPr>
          <w:p w:rsidR="00181BC0" w:rsidRPr="00131E03" w:rsidRDefault="00181BC0" w:rsidP="00AF6BB3">
            <w:pPr>
              <w:rPr>
                <w:rFonts w:ascii="Times New Roman" w:hAnsi="Times New Roman" w:cs="Times New Roman"/>
              </w:rPr>
            </w:pPr>
          </w:p>
        </w:tc>
        <w:tc>
          <w:tcPr>
            <w:tcW w:w="3009" w:type="dxa"/>
            <w:gridSpan w:val="2"/>
            <w:vMerge/>
            <w:tcBorders>
              <w:top w:val="single" w:sz="4" w:space="0" w:color="auto"/>
              <w:left w:val="single" w:sz="4" w:space="0" w:color="auto"/>
              <w:bottom w:val="single" w:sz="4" w:space="0" w:color="000000"/>
              <w:right w:val="single" w:sz="4" w:space="0" w:color="auto"/>
            </w:tcBorders>
            <w:vAlign w:val="center"/>
            <w:hideMark/>
          </w:tcPr>
          <w:p w:rsidR="00181BC0" w:rsidRPr="00131E03" w:rsidRDefault="00181BC0" w:rsidP="00AF6BB3">
            <w:pPr>
              <w:rPr>
                <w:rFonts w:ascii="Times New Roman" w:hAnsi="Times New Roman" w:cs="Times New Roman"/>
              </w:rPr>
            </w:pP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181BC0" w:rsidRPr="00131E03" w:rsidRDefault="00181BC0" w:rsidP="00AF6BB3">
            <w:pPr>
              <w:rPr>
                <w:rFonts w:ascii="Times New Roman" w:hAnsi="Times New Roman" w:cs="Times New Roman"/>
              </w:rPr>
            </w:pPr>
          </w:p>
        </w:tc>
        <w:tc>
          <w:tcPr>
            <w:tcW w:w="82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всего</w:t>
            </w:r>
          </w:p>
        </w:tc>
        <w:tc>
          <w:tcPr>
            <w:tcW w:w="1099"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уважит.</w:t>
            </w:r>
          </w:p>
        </w:tc>
        <w:tc>
          <w:tcPr>
            <w:tcW w:w="101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неуваж.</w:t>
            </w:r>
          </w:p>
        </w:tc>
        <w:tc>
          <w:tcPr>
            <w:tcW w:w="963"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на 1 студ.</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на 1 студ.</w:t>
            </w:r>
          </w:p>
        </w:tc>
      </w:tr>
      <w:tr w:rsidR="00181BC0" w:rsidRPr="00131E03" w:rsidTr="00AF6BB3">
        <w:trPr>
          <w:trHeight w:val="31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Лечебное дело</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272</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3390</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2512</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878</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6</w:t>
            </w:r>
          </w:p>
        </w:tc>
      </w:tr>
      <w:tr w:rsidR="00181BC0" w:rsidRPr="00131E03" w:rsidTr="00AF6BB3">
        <w:trPr>
          <w:trHeight w:val="31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Акушерское дело</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74</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1448</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1132</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316</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2</w:t>
            </w: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3</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682</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5393</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4099</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1294</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2</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7</w:t>
            </w: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о/з</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79</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92</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92</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12</w:t>
            </w: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5</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Лабораторная диагностика</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94</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1052</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686</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366</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5</w:t>
            </w: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Фармация</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19</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496</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496</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2</w:t>
            </w: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Стоматология ортопедическая</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60</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1487</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1103</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384</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12,8</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8</w:t>
            </w: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Прикладная эстетика</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8</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42</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42</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9</w:t>
            </w: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9</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Технология эстетических услуг</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32</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604</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528</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76</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2</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w:t>
            </w: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10</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Медико-профилактическое дело</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18</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294</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220</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74</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3,8</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w:t>
            </w: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Отделения:</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Лечебное дело</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13</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182</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152</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30</w:t>
            </w:r>
          </w:p>
        </w:tc>
        <w:tc>
          <w:tcPr>
            <w:tcW w:w="963"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3,1</w:t>
            </w:r>
          </w:p>
        </w:tc>
        <w:tc>
          <w:tcPr>
            <w:tcW w:w="808" w:type="dxa"/>
            <w:tcBorders>
              <w:top w:val="nil"/>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w:t>
            </w:r>
          </w:p>
        </w:tc>
      </w:tr>
      <w:tr w:rsidR="00181BC0" w:rsidRPr="00131E03" w:rsidTr="00AF6BB3">
        <w:trPr>
          <w:trHeight w:val="312"/>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w:t>
            </w:r>
          </w:p>
        </w:tc>
        <w:tc>
          <w:tcPr>
            <w:tcW w:w="3009" w:type="dxa"/>
            <w:gridSpan w:val="2"/>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w:t>
            </w:r>
          </w:p>
        </w:tc>
        <w:tc>
          <w:tcPr>
            <w:tcW w:w="1085"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189</w:t>
            </w:r>
          </w:p>
        </w:tc>
        <w:tc>
          <w:tcPr>
            <w:tcW w:w="82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867</w:t>
            </w:r>
          </w:p>
        </w:tc>
        <w:tc>
          <w:tcPr>
            <w:tcW w:w="1099"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646</w:t>
            </w:r>
          </w:p>
        </w:tc>
        <w:tc>
          <w:tcPr>
            <w:tcW w:w="1017" w:type="dxa"/>
            <w:tcBorders>
              <w:top w:val="nil"/>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221</w:t>
            </w:r>
          </w:p>
        </w:tc>
        <w:tc>
          <w:tcPr>
            <w:tcW w:w="963" w:type="dxa"/>
            <w:tcBorders>
              <w:top w:val="nil"/>
              <w:left w:val="nil"/>
              <w:bottom w:val="nil"/>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3,6</w:t>
            </w:r>
          </w:p>
        </w:tc>
        <w:tc>
          <w:tcPr>
            <w:tcW w:w="808" w:type="dxa"/>
            <w:tcBorders>
              <w:top w:val="nil"/>
              <w:left w:val="nil"/>
              <w:bottom w:val="nil"/>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5,2</w:t>
            </w:r>
          </w:p>
        </w:tc>
      </w:tr>
      <w:tr w:rsidR="00181BC0" w:rsidRPr="00131E03" w:rsidTr="00AF6BB3">
        <w:trPr>
          <w:trHeight w:val="288"/>
        </w:trPr>
        <w:tc>
          <w:tcPr>
            <w:tcW w:w="36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Итого:</w:t>
            </w:r>
          </w:p>
        </w:tc>
        <w:tc>
          <w:tcPr>
            <w:tcW w:w="110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1540</w:t>
            </w: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15347</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11708</w:t>
            </w:r>
          </w:p>
        </w:tc>
        <w:tc>
          <w:tcPr>
            <w:tcW w:w="1017" w:type="dxa"/>
            <w:tcBorders>
              <w:top w:val="single" w:sz="4" w:space="0" w:color="auto"/>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3639</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4,2</w:t>
            </w:r>
          </w:p>
        </w:tc>
        <w:tc>
          <w:tcPr>
            <w:tcW w:w="808" w:type="dxa"/>
            <w:tcBorders>
              <w:top w:val="single" w:sz="4" w:space="0" w:color="auto"/>
              <w:left w:val="nil"/>
              <w:bottom w:val="single" w:sz="4" w:space="0" w:color="auto"/>
              <w:right w:val="single" w:sz="4" w:space="0" w:color="auto"/>
            </w:tcBorders>
            <w:vAlign w:val="center"/>
          </w:tcPr>
          <w:p w:rsidR="00181BC0" w:rsidRPr="00131E03" w:rsidRDefault="00181BC0" w:rsidP="00AF6BB3">
            <w:pPr>
              <w:rPr>
                <w:rFonts w:ascii="Times New Roman" w:hAnsi="Times New Roman" w:cs="Times New Roman"/>
              </w:rPr>
            </w:pPr>
            <w:r w:rsidRPr="00131E03">
              <w:rPr>
                <w:rFonts w:ascii="Times New Roman" w:hAnsi="Times New Roman" w:cs="Times New Roman"/>
              </w:rPr>
              <w:t>5,8</w:t>
            </w:r>
          </w:p>
        </w:tc>
      </w:tr>
    </w:tbl>
    <w:p w:rsidR="00181BC0" w:rsidRPr="00131E03" w:rsidRDefault="00181BC0"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 анализе показателей пропусков по неуважительной причине отмечается положительная динамика – снижение пропусков на 1 обучающегося (на 1,6 часов).</w:t>
      </w:r>
    </w:p>
    <w:p w:rsidR="00181BC0" w:rsidRPr="00131E03" w:rsidRDefault="00181BC0" w:rsidP="00AF6BB3">
      <w:pPr>
        <w:tabs>
          <w:tab w:val="left" w:pos="0"/>
        </w:tabs>
        <w:autoSpaceDE w:val="0"/>
        <w:autoSpaceDN w:val="0"/>
        <w:adjustRightInd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Текущий контроль успеваемости осуществляется с целью обеспечения максимальной эффективности учебного процесса, повышения мотивации к учебе,  соблюдения учебной дисциплины, предупреждения отчислений из колледжа, что  позволяет оценить систематичность учебной работы обучающегося в течение семестра. Промежуточная аттестация обеспечивает оперативное управление учебной деятельностью студента и ее корректировку, она проводится с целью определения соответствия уровня и качества подготовки специалиста требованиям к результатам освоения программы подготовки специалистов среднего звена. </w:t>
      </w:r>
    </w:p>
    <w:tbl>
      <w:tblPr>
        <w:tblW w:w="9895" w:type="dxa"/>
        <w:tblLook w:val="04A0" w:firstRow="1" w:lastRow="0" w:firstColumn="1" w:lastColumn="0" w:noHBand="0" w:noVBand="1"/>
      </w:tblPr>
      <w:tblGrid>
        <w:gridCol w:w="99"/>
        <w:gridCol w:w="567"/>
        <w:gridCol w:w="3261"/>
        <w:gridCol w:w="303"/>
        <w:gridCol w:w="1352"/>
        <w:gridCol w:w="84"/>
        <w:gridCol w:w="1142"/>
        <w:gridCol w:w="126"/>
        <w:gridCol w:w="1565"/>
        <w:gridCol w:w="170"/>
        <w:gridCol w:w="937"/>
        <w:gridCol w:w="178"/>
        <w:gridCol w:w="52"/>
        <w:gridCol w:w="59"/>
      </w:tblGrid>
      <w:tr w:rsidR="00181BC0" w:rsidRPr="00131E03" w:rsidTr="00181BC0">
        <w:trPr>
          <w:gridBefore w:val="1"/>
          <w:wBefore w:w="99" w:type="dxa"/>
          <w:trHeight w:val="300"/>
        </w:trPr>
        <w:tc>
          <w:tcPr>
            <w:tcW w:w="567" w:type="dxa"/>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9229" w:type="dxa"/>
            <w:gridSpan w:val="12"/>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p w:rsidR="00181BC0" w:rsidRPr="00131E03" w:rsidRDefault="00181BC0" w:rsidP="00131E03">
            <w:pPr>
              <w:jc w:val="center"/>
              <w:rPr>
                <w:rFonts w:ascii="Times New Roman" w:hAnsi="Times New Roman" w:cs="Times New Roman"/>
                <w:b/>
              </w:rPr>
            </w:pPr>
            <w:r w:rsidRPr="00131E03">
              <w:rPr>
                <w:rFonts w:ascii="Times New Roman" w:hAnsi="Times New Roman" w:cs="Times New Roman"/>
                <w:b/>
              </w:rPr>
              <w:t>Показатели промежуточной аттестации за 2 семестр 2019-2020 уч.г.</w:t>
            </w:r>
          </w:p>
        </w:tc>
      </w:tr>
      <w:tr w:rsidR="00181BC0" w:rsidRPr="00131E03" w:rsidTr="00181BC0">
        <w:trPr>
          <w:gridBefore w:val="1"/>
          <w:wBefore w:w="99" w:type="dxa"/>
          <w:trHeight w:val="89"/>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w:t>
            </w:r>
          </w:p>
        </w:tc>
        <w:tc>
          <w:tcPr>
            <w:tcW w:w="32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Специальность</w:t>
            </w:r>
          </w:p>
        </w:tc>
        <w:tc>
          <w:tcPr>
            <w:tcW w:w="300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2018-2019</w:t>
            </w:r>
          </w:p>
        </w:tc>
        <w:tc>
          <w:tcPr>
            <w:tcW w:w="296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2019-2020</w:t>
            </w:r>
          </w:p>
        </w:tc>
      </w:tr>
      <w:tr w:rsidR="00181BC0" w:rsidRPr="00131E03" w:rsidTr="00181BC0">
        <w:trPr>
          <w:gridBefore w:val="1"/>
          <w:wBefore w:w="99" w:type="dxa"/>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181BC0" w:rsidRPr="00131E03" w:rsidRDefault="00181BC0" w:rsidP="00AF6BB3">
            <w:pPr>
              <w:rPr>
                <w:rFonts w:ascii="Times New Roman" w:hAnsi="Times New Roman" w:cs="Times New Roman"/>
              </w:rPr>
            </w:pPr>
          </w:p>
        </w:tc>
        <w:tc>
          <w:tcPr>
            <w:tcW w:w="3261" w:type="dxa"/>
            <w:vMerge/>
            <w:tcBorders>
              <w:top w:val="single" w:sz="4" w:space="0" w:color="auto"/>
              <w:left w:val="single" w:sz="4" w:space="0" w:color="auto"/>
              <w:bottom w:val="single" w:sz="4" w:space="0" w:color="000000"/>
              <w:right w:val="single" w:sz="4" w:space="0" w:color="auto"/>
            </w:tcBorders>
            <w:vAlign w:val="center"/>
            <w:hideMark/>
          </w:tcPr>
          <w:p w:rsidR="00181BC0" w:rsidRPr="00131E03" w:rsidRDefault="00181BC0" w:rsidP="00AF6BB3">
            <w:pPr>
              <w:rPr>
                <w:rFonts w:ascii="Times New Roman" w:hAnsi="Times New Roman" w:cs="Times New Roman"/>
              </w:rPr>
            </w:pP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Успеваемость</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Качество</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Успеваемость</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Качество</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Лечебное дело</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80</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91</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Акушерское дело</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67</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83</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3</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Лабораторная диагностика</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85</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87</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4</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79</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92</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5</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о/з</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87</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94</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Фармация</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69</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79</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lastRenderedPageBreak/>
              <w:t>7</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Стоматология ортопедическая</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82</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80</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Прикладная эстетика</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80</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9</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Технология эстет.услуг</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89</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88</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Медико-профилактическое</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70</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ИТОГО:</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79</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86</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Отделения:</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Лечебное дело Ленск</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84</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93</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Мирный</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72</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76</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3</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Нюрба</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85</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4</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Хандыга</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82</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5</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Удачный</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82</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64</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w:t>
            </w: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Сангары</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88</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ИТОГО:</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81</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87</w:t>
            </w:r>
          </w:p>
        </w:tc>
      </w:tr>
      <w:tr w:rsidR="00181BC0" w:rsidRPr="00131E03" w:rsidTr="00181BC0">
        <w:trPr>
          <w:gridBefore w:val="1"/>
          <w:wBefore w:w="9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3261"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ВСЕГО по колледжу:</w:t>
            </w:r>
          </w:p>
        </w:tc>
        <w:tc>
          <w:tcPr>
            <w:tcW w:w="1739" w:type="dxa"/>
            <w:gridSpan w:val="3"/>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68"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80</w:t>
            </w:r>
          </w:p>
        </w:tc>
        <w:tc>
          <w:tcPr>
            <w:tcW w:w="1735"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86,5</w:t>
            </w:r>
          </w:p>
        </w:tc>
      </w:tr>
      <w:tr w:rsidR="00181BC0" w:rsidRPr="00131E03" w:rsidTr="00181BC0">
        <w:trPr>
          <w:gridBefore w:val="1"/>
          <w:wBefore w:w="99" w:type="dxa"/>
          <w:trHeight w:val="300"/>
        </w:trPr>
        <w:tc>
          <w:tcPr>
            <w:tcW w:w="567" w:type="dxa"/>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3261" w:type="dxa"/>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1739" w:type="dxa"/>
            <w:gridSpan w:val="3"/>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1268" w:type="dxa"/>
            <w:gridSpan w:val="2"/>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1735" w:type="dxa"/>
            <w:gridSpan w:val="2"/>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1226" w:type="dxa"/>
            <w:gridSpan w:val="4"/>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r>
      <w:tr w:rsidR="00181BC0" w:rsidRPr="00131E03" w:rsidTr="00181BC0">
        <w:trPr>
          <w:gridAfter w:val="2"/>
          <w:wAfter w:w="111" w:type="dxa"/>
          <w:trHeight w:val="300"/>
        </w:trPr>
        <w:tc>
          <w:tcPr>
            <w:tcW w:w="9784" w:type="dxa"/>
            <w:gridSpan w:val="12"/>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В сравнении с 2018-2019 уч.г. в показателях качества промежуточной</w:t>
            </w:r>
          </w:p>
        </w:tc>
      </w:tr>
      <w:tr w:rsidR="00181BC0" w:rsidRPr="00131E03" w:rsidTr="00181BC0">
        <w:trPr>
          <w:gridAfter w:val="3"/>
          <w:wAfter w:w="289" w:type="dxa"/>
          <w:trHeight w:val="300"/>
        </w:trPr>
        <w:tc>
          <w:tcPr>
            <w:tcW w:w="9606" w:type="dxa"/>
            <w:gridSpan w:val="11"/>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аттестации в 2019-2020 уч.г. отмечается повышение на 6,5%.</w:t>
            </w:r>
          </w:p>
        </w:tc>
      </w:tr>
      <w:tr w:rsidR="00181BC0" w:rsidRPr="00131E03" w:rsidTr="00181BC0">
        <w:trPr>
          <w:gridAfter w:val="3"/>
          <w:wAfter w:w="289" w:type="dxa"/>
          <w:trHeight w:val="300"/>
        </w:trPr>
        <w:tc>
          <w:tcPr>
            <w:tcW w:w="9606" w:type="dxa"/>
            <w:gridSpan w:val="11"/>
            <w:tcBorders>
              <w:top w:val="nil"/>
              <w:left w:val="nil"/>
              <w:bottom w:val="nil"/>
              <w:right w:val="nil"/>
            </w:tcBorders>
            <w:shd w:val="clear" w:color="auto" w:fill="auto"/>
            <w:noWrap/>
            <w:vAlign w:val="bottom"/>
          </w:tcPr>
          <w:p w:rsidR="00181BC0" w:rsidRPr="00131E03" w:rsidRDefault="00181BC0" w:rsidP="00AF6BB3">
            <w:pPr>
              <w:rPr>
                <w:rFonts w:ascii="Times New Roman" w:hAnsi="Times New Roman" w:cs="Times New Roman"/>
              </w:rPr>
            </w:pPr>
          </w:p>
          <w:p w:rsidR="00181BC0" w:rsidRPr="00131E03" w:rsidRDefault="00181BC0" w:rsidP="00AF6BB3">
            <w:pPr>
              <w:rPr>
                <w:rFonts w:ascii="Times New Roman" w:hAnsi="Times New Roman" w:cs="Times New Roman"/>
              </w:rPr>
            </w:pPr>
            <w:r w:rsidRPr="00131E03">
              <w:rPr>
                <w:rFonts w:ascii="Times New Roman" w:hAnsi="Times New Roman" w:cs="Times New Roman"/>
              </w:rPr>
              <w:t>Показатели курсовых работ за 2 года (%)</w:t>
            </w:r>
          </w:p>
          <w:tbl>
            <w:tblPr>
              <w:tblStyle w:val="af4"/>
              <w:tblW w:w="8897" w:type="dxa"/>
              <w:tblLook w:val="04A0" w:firstRow="1" w:lastRow="0" w:firstColumn="1" w:lastColumn="0" w:noHBand="0" w:noVBand="1"/>
            </w:tblPr>
            <w:tblGrid>
              <w:gridCol w:w="675"/>
              <w:gridCol w:w="1985"/>
              <w:gridCol w:w="1559"/>
              <w:gridCol w:w="1701"/>
              <w:gridCol w:w="1418"/>
              <w:gridCol w:w="1559"/>
            </w:tblGrid>
            <w:tr w:rsidR="00181BC0" w:rsidRPr="00131E03" w:rsidTr="00181BC0">
              <w:tc>
                <w:tcPr>
                  <w:tcW w:w="675" w:type="dxa"/>
                  <w:vMerge w:val="restart"/>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c>
                <w:tcPr>
                  <w:tcW w:w="1985" w:type="dxa"/>
                  <w:vMerge w:val="restart"/>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Группы</w:t>
                  </w:r>
                </w:p>
              </w:tc>
              <w:tc>
                <w:tcPr>
                  <w:tcW w:w="3260" w:type="dxa"/>
                  <w:gridSpan w:val="2"/>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Успеваемость</w:t>
                  </w:r>
                </w:p>
              </w:tc>
              <w:tc>
                <w:tcPr>
                  <w:tcW w:w="2977" w:type="dxa"/>
                  <w:gridSpan w:val="2"/>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Качество</w:t>
                  </w:r>
                </w:p>
              </w:tc>
            </w:tr>
            <w:tr w:rsidR="00181BC0" w:rsidRPr="00131E03" w:rsidTr="00181BC0">
              <w:tc>
                <w:tcPr>
                  <w:tcW w:w="675" w:type="dxa"/>
                  <w:vMerge/>
                </w:tcPr>
                <w:p w:rsidR="00181BC0" w:rsidRPr="00131E03" w:rsidRDefault="00181BC0" w:rsidP="00AF6BB3">
                  <w:pPr>
                    <w:rPr>
                      <w:rFonts w:ascii="Times New Roman" w:hAnsi="Times New Roman" w:cs="Times New Roman"/>
                      <w:sz w:val="24"/>
                      <w:szCs w:val="24"/>
                    </w:rPr>
                  </w:pPr>
                </w:p>
              </w:tc>
              <w:tc>
                <w:tcPr>
                  <w:tcW w:w="1985" w:type="dxa"/>
                  <w:vMerge/>
                </w:tcPr>
                <w:p w:rsidR="00181BC0" w:rsidRPr="00131E03" w:rsidRDefault="00181BC0" w:rsidP="00AF6BB3">
                  <w:pPr>
                    <w:rPr>
                      <w:rFonts w:ascii="Times New Roman" w:hAnsi="Times New Roman" w:cs="Times New Roman"/>
                      <w:sz w:val="24"/>
                      <w:szCs w:val="24"/>
                    </w:rPr>
                  </w:pP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2018-2019</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2019-2020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2018-2019</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2019-2020</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ЛД-21</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2</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ЛД-22</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96</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3</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ЛД-31</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83</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4</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ЛД-32</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96</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81</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5</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ЛД-33</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6</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Итого:</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89,5</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95,4</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7</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ЛД-21 Ленск</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82</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Итого по ЛД</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89,5</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88,7</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СД-21</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96</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2</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СД-22</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87</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3</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СД-23</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95</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96</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4</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СД-24</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93</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5</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СД-25</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89</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6</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СД-26</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96</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96</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7</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СД-27</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92</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98</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СД-28</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88</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СД-29</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76</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Итого</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92,5</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94,8</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СД-21 М</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86</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11</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СД-21 Н</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76</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82</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12</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СД-21 Х</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80</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13</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СД-21 У</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82</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Итого:</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79,3</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84</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Итого по СД</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85,9</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89,4</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АД-21</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89</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82</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ФЛ-21</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86</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77</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2</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ФЛ-22</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50</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Итого по ФЛ</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75</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77</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ПЭ-21</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ТЭУ-21</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ЗТ-21</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84</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w:t>
                  </w: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Фарм-21</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79</w:t>
                  </w:r>
                </w:p>
              </w:tc>
            </w:tr>
            <w:tr w:rsidR="00181BC0" w:rsidRPr="00131E03" w:rsidTr="00181BC0">
              <w:tc>
                <w:tcPr>
                  <w:tcW w:w="675" w:type="dxa"/>
                </w:tcPr>
                <w:p w:rsidR="00181BC0" w:rsidRPr="00131E03" w:rsidRDefault="00181BC0" w:rsidP="00AF6BB3">
                  <w:pPr>
                    <w:rPr>
                      <w:rFonts w:ascii="Times New Roman" w:hAnsi="Times New Roman" w:cs="Times New Roman"/>
                      <w:sz w:val="24"/>
                      <w:szCs w:val="24"/>
                    </w:rPr>
                  </w:pPr>
                </w:p>
              </w:tc>
              <w:tc>
                <w:tcPr>
                  <w:tcW w:w="1985"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ВСЕГО:</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701"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100</w:t>
                  </w:r>
                </w:p>
              </w:tc>
              <w:tc>
                <w:tcPr>
                  <w:tcW w:w="1418"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86,8</w:t>
                  </w:r>
                </w:p>
              </w:tc>
              <w:tc>
                <w:tcPr>
                  <w:tcW w:w="1559" w:type="dxa"/>
                </w:tcPr>
                <w:p w:rsidR="00181BC0" w:rsidRPr="00131E03" w:rsidRDefault="00181BC0" w:rsidP="00AF6BB3">
                  <w:pPr>
                    <w:rPr>
                      <w:rFonts w:ascii="Times New Roman" w:hAnsi="Times New Roman" w:cs="Times New Roman"/>
                      <w:sz w:val="24"/>
                      <w:szCs w:val="24"/>
                    </w:rPr>
                  </w:pPr>
                  <w:r w:rsidRPr="00131E03">
                    <w:rPr>
                      <w:rFonts w:ascii="Times New Roman" w:hAnsi="Times New Roman" w:cs="Times New Roman"/>
                      <w:sz w:val="24"/>
                      <w:szCs w:val="24"/>
                    </w:rPr>
                    <w:t>87,3</w:t>
                  </w:r>
                </w:p>
              </w:tc>
            </w:tr>
          </w:tbl>
          <w:p w:rsidR="00181BC0" w:rsidRPr="00785618" w:rsidRDefault="00181BC0" w:rsidP="00AF6BB3">
            <w:pPr>
              <w:rPr>
                <w:rFonts w:ascii="Times New Roman" w:hAnsi="Times New Roman" w:cs="Times New Roman"/>
              </w:rPr>
            </w:pPr>
          </w:p>
          <w:p w:rsidR="00AF6BB3" w:rsidRPr="00785618" w:rsidRDefault="00AF6BB3" w:rsidP="00AF6BB3">
            <w:pPr>
              <w:rPr>
                <w:rFonts w:ascii="Times New Roman" w:hAnsi="Times New Roman" w:cs="Times New Roman"/>
              </w:rPr>
            </w:pPr>
          </w:p>
          <w:p w:rsidR="00181BC0" w:rsidRPr="00131E03" w:rsidRDefault="00181BC0" w:rsidP="00131E03">
            <w:pPr>
              <w:jc w:val="both"/>
              <w:rPr>
                <w:rFonts w:ascii="Times New Roman" w:hAnsi="Times New Roman" w:cs="Times New Roman"/>
              </w:rPr>
            </w:pPr>
            <w:r w:rsidRPr="00131E03">
              <w:rPr>
                <w:rFonts w:ascii="Times New Roman" w:hAnsi="Times New Roman" w:cs="Times New Roman"/>
              </w:rPr>
              <w:t>Курсовые работы выполнены по учебному плану, по профессиональным модулям. Защита курсовых работ проводилась во время прохождения доклинической практики ПМ.</w:t>
            </w:r>
          </w:p>
          <w:p w:rsidR="00181BC0" w:rsidRPr="00131E03" w:rsidRDefault="00181BC0" w:rsidP="00131E03">
            <w:pPr>
              <w:jc w:val="both"/>
              <w:rPr>
                <w:rFonts w:ascii="Times New Roman" w:hAnsi="Times New Roman" w:cs="Times New Roman"/>
              </w:rPr>
            </w:pPr>
            <w:r w:rsidRPr="00131E03">
              <w:rPr>
                <w:rFonts w:ascii="Times New Roman" w:hAnsi="Times New Roman" w:cs="Times New Roman"/>
              </w:rPr>
              <w:t>Анализ показателей курсовых работ за 2018-2019 уч.г. и 2019-2020 уч.г показал:</w:t>
            </w:r>
          </w:p>
          <w:p w:rsidR="00131E03" w:rsidRPr="00131E03" w:rsidRDefault="00181BC0" w:rsidP="00131E03">
            <w:pPr>
              <w:jc w:val="both"/>
              <w:rPr>
                <w:rFonts w:ascii="Times New Roman" w:hAnsi="Times New Roman" w:cs="Times New Roman"/>
              </w:rPr>
            </w:pPr>
            <w:r w:rsidRPr="00131E03">
              <w:rPr>
                <w:rFonts w:ascii="Times New Roman" w:hAnsi="Times New Roman" w:cs="Times New Roman"/>
              </w:rPr>
              <w:t>успеваемость во всех группах в 2018-2019 уч.г. и 2019-2020 уч.г. составляет 100%,  качество остается примерно на одинаковом уровне, в 2019-2020 уч.г. отмечается некоторое повышение показателя  на 0,5 % по сравнению с 2018-2019 уч.г.</w:t>
            </w:r>
          </w:p>
          <w:p w:rsidR="00131E03" w:rsidRPr="00131E03" w:rsidRDefault="00181BC0" w:rsidP="00131E03">
            <w:pPr>
              <w:jc w:val="both"/>
              <w:rPr>
                <w:rFonts w:ascii="Times New Roman" w:hAnsi="Times New Roman" w:cs="Times New Roman"/>
              </w:rPr>
            </w:pPr>
            <w:r w:rsidRPr="00131E03">
              <w:rPr>
                <w:rFonts w:ascii="Times New Roman" w:hAnsi="Times New Roman" w:cs="Times New Roman"/>
              </w:rPr>
              <w:t>По специальности «Лечебное дело» в 2019-2020 уч.г отмечается снижение показателя качества на 0,8%, что может быть связано с тем, что в 2018-2019 уч.г. курсовые работы сдавали только 2 группы, в 2019-2020 г сдавало 6 групп.</w:t>
            </w:r>
          </w:p>
          <w:p w:rsidR="00131E03" w:rsidRPr="00131E03" w:rsidRDefault="00181BC0" w:rsidP="00131E03">
            <w:pPr>
              <w:jc w:val="both"/>
              <w:rPr>
                <w:rFonts w:ascii="Times New Roman" w:hAnsi="Times New Roman" w:cs="Times New Roman"/>
              </w:rPr>
            </w:pPr>
            <w:r w:rsidRPr="00131E03">
              <w:rPr>
                <w:rFonts w:ascii="Times New Roman" w:hAnsi="Times New Roman" w:cs="Times New Roman"/>
              </w:rPr>
              <w:t>По специальности «Акушерское дело» в 2019-2020 уч.г. отмечается снижение показателя качества на 7 %.</w:t>
            </w:r>
          </w:p>
          <w:p w:rsidR="00131E03" w:rsidRPr="00131E03" w:rsidRDefault="00181BC0" w:rsidP="00131E03">
            <w:pPr>
              <w:jc w:val="both"/>
              <w:rPr>
                <w:rFonts w:ascii="Times New Roman" w:hAnsi="Times New Roman" w:cs="Times New Roman"/>
              </w:rPr>
            </w:pPr>
            <w:r w:rsidRPr="00131E03">
              <w:rPr>
                <w:rFonts w:ascii="Times New Roman" w:hAnsi="Times New Roman" w:cs="Times New Roman"/>
              </w:rPr>
              <w:t>По специальности «Сестринское дело» в 2019-2020 уч.г. отмечается повышение показателя качества на 3,5%.</w:t>
            </w:r>
          </w:p>
          <w:p w:rsidR="00131E03" w:rsidRPr="00131E03" w:rsidRDefault="00181BC0" w:rsidP="00131E03">
            <w:pPr>
              <w:jc w:val="both"/>
              <w:rPr>
                <w:rFonts w:ascii="Times New Roman" w:hAnsi="Times New Roman" w:cs="Times New Roman"/>
              </w:rPr>
            </w:pPr>
            <w:r w:rsidRPr="00131E03">
              <w:rPr>
                <w:rFonts w:ascii="Times New Roman" w:hAnsi="Times New Roman" w:cs="Times New Roman"/>
              </w:rPr>
              <w:t xml:space="preserve">По специальности «Лабораторная диагностика» в 2019-2020 уч.г. отмечается повышение показателя качества на 2 %. </w:t>
            </w:r>
          </w:p>
          <w:p w:rsidR="00181BC0" w:rsidRPr="00131E03" w:rsidRDefault="00181BC0" w:rsidP="00131E03">
            <w:pPr>
              <w:jc w:val="both"/>
              <w:rPr>
                <w:rFonts w:ascii="Times New Roman" w:hAnsi="Times New Roman" w:cs="Times New Roman"/>
              </w:rPr>
            </w:pPr>
            <w:r w:rsidRPr="00131E03">
              <w:rPr>
                <w:rFonts w:ascii="Times New Roman" w:hAnsi="Times New Roman" w:cs="Times New Roman"/>
              </w:rPr>
              <w:t>Таким образом, показатели курсовых работ в целом по колледжу за 2 года остаются почти на одном уровне.</w:t>
            </w:r>
          </w:p>
        </w:tc>
      </w:tr>
      <w:tr w:rsidR="00181BC0" w:rsidRPr="00131E03" w:rsidTr="00181BC0">
        <w:trPr>
          <w:gridBefore w:val="1"/>
          <w:gridAfter w:val="1"/>
          <w:wBefore w:w="99" w:type="dxa"/>
          <w:wAfter w:w="59" w:type="dxa"/>
          <w:trHeight w:val="300"/>
        </w:trPr>
        <w:tc>
          <w:tcPr>
            <w:tcW w:w="567" w:type="dxa"/>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9170" w:type="dxa"/>
            <w:gridSpan w:val="11"/>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Показатели успеваемости и качества за 2 семестр 2019-2020 уч.г.</w:t>
            </w:r>
          </w:p>
        </w:tc>
      </w:tr>
      <w:tr w:rsidR="00181BC0" w:rsidRPr="00131E03" w:rsidTr="00181BC0">
        <w:trPr>
          <w:gridBefore w:val="1"/>
          <w:gridAfter w:val="1"/>
          <w:wBefore w:w="99" w:type="dxa"/>
          <w:wAfter w:w="59" w:type="dxa"/>
          <w:trHeight w:val="30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w:t>
            </w:r>
          </w:p>
        </w:tc>
        <w:tc>
          <w:tcPr>
            <w:tcW w:w="35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Специальность</w:t>
            </w:r>
          </w:p>
        </w:tc>
        <w:tc>
          <w:tcPr>
            <w:tcW w:w="257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2018-2019</w:t>
            </w:r>
          </w:p>
        </w:tc>
        <w:tc>
          <w:tcPr>
            <w:tcW w:w="302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2019-2020</w:t>
            </w:r>
          </w:p>
        </w:tc>
      </w:tr>
      <w:tr w:rsidR="00181BC0" w:rsidRPr="00131E03" w:rsidTr="00181BC0">
        <w:trPr>
          <w:gridBefore w:val="1"/>
          <w:gridAfter w:val="1"/>
          <w:wBefore w:w="99" w:type="dxa"/>
          <w:wAfter w:w="59" w:type="dxa"/>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181BC0" w:rsidRPr="00131E03" w:rsidRDefault="00181BC0" w:rsidP="00AF6BB3">
            <w:pPr>
              <w:rPr>
                <w:rFonts w:ascii="Times New Roman" w:hAnsi="Times New Roman" w:cs="Times New Roman"/>
              </w:rPr>
            </w:pPr>
          </w:p>
        </w:tc>
        <w:tc>
          <w:tcPr>
            <w:tcW w:w="3564" w:type="dxa"/>
            <w:gridSpan w:val="2"/>
            <w:vMerge/>
            <w:tcBorders>
              <w:top w:val="single" w:sz="4" w:space="0" w:color="auto"/>
              <w:left w:val="single" w:sz="4" w:space="0" w:color="auto"/>
              <w:bottom w:val="single" w:sz="4" w:space="0" w:color="000000"/>
              <w:right w:val="single" w:sz="4" w:space="0" w:color="auto"/>
            </w:tcBorders>
            <w:vAlign w:val="center"/>
            <w:hideMark/>
          </w:tcPr>
          <w:p w:rsidR="00181BC0" w:rsidRPr="00131E03" w:rsidRDefault="00181BC0" w:rsidP="00AF6BB3">
            <w:pPr>
              <w:rPr>
                <w:rFonts w:ascii="Times New Roman" w:hAnsi="Times New Roman" w:cs="Times New Roman"/>
              </w:rPr>
            </w:pP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Успеваем</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Качество</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Успеваем</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Качество</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Лечебное дело</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66</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69</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Акушерское дело</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47</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57</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3</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Лабораторная диагностика</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52</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62</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4</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65</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81</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о/з</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62</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87</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5</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Фармация</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84</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84</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Стоматология ортопедическая</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88</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82</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Прикладная эстетика</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80</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Технология эстет.услуг</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64</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72</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9</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Медико-профилактическое</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40</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ИТОГО:</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67</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73</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Отделения:</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Лечебное дело Ленск</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92</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84</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2</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Мирный</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57</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69</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3</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Нюрба</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60</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85</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4</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Хандыга</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86</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74</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5</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Удачный</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82</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82</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6</w:t>
            </w: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Сестринское дело Сангары</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71</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ИТОГО:</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75</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100</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77</w:t>
            </w:r>
          </w:p>
        </w:tc>
      </w:tr>
      <w:tr w:rsidR="00181BC0" w:rsidRPr="00131E03" w:rsidTr="00181BC0">
        <w:trPr>
          <w:gridBefore w:val="1"/>
          <w:gridAfter w:val="1"/>
          <w:wBefore w:w="99" w:type="dxa"/>
          <w:wAfter w:w="59"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3564"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ВСЕГО по колледжу:</w:t>
            </w:r>
          </w:p>
        </w:tc>
        <w:tc>
          <w:tcPr>
            <w:tcW w:w="13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71</w:t>
            </w:r>
          </w:p>
        </w:tc>
        <w:tc>
          <w:tcPr>
            <w:tcW w:w="1691" w:type="dxa"/>
            <w:gridSpan w:val="2"/>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t>75</w:t>
            </w:r>
          </w:p>
        </w:tc>
      </w:tr>
      <w:tr w:rsidR="00181BC0" w:rsidRPr="00131E03" w:rsidTr="00181BC0">
        <w:trPr>
          <w:gridBefore w:val="1"/>
          <w:gridAfter w:val="1"/>
          <w:wBefore w:w="99" w:type="dxa"/>
          <w:wAfter w:w="59" w:type="dxa"/>
          <w:trHeight w:val="300"/>
        </w:trPr>
        <w:tc>
          <w:tcPr>
            <w:tcW w:w="567" w:type="dxa"/>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3564" w:type="dxa"/>
            <w:gridSpan w:val="2"/>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1352" w:type="dxa"/>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1226" w:type="dxa"/>
            <w:gridSpan w:val="2"/>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1691" w:type="dxa"/>
            <w:gridSpan w:val="2"/>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c>
          <w:tcPr>
            <w:tcW w:w="1337" w:type="dxa"/>
            <w:gridSpan w:val="4"/>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p>
        </w:tc>
      </w:tr>
      <w:tr w:rsidR="00181BC0" w:rsidRPr="00131E03" w:rsidTr="00181BC0">
        <w:trPr>
          <w:gridAfter w:val="1"/>
          <w:wAfter w:w="59" w:type="dxa"/>
          <w:trHeight w:val="300"/>
        </w:trPr>
        <w:tc>
          <w:tcPr>
            <w:tcW w:w="9836" w:type="dxa"/>
            <w:gridSpan w:val="13"/>
            <w:tcBorders>
              <w:top w:val="nil"/>
              <w:left w:val="nil"/>
              <w:bottom w:val="nil"/>
              <w:right w:val="nil"/>
            </w:tcBorders>
            <w:shd w:val="clear" w:color="auto" w:fill="auto"/>
            <w:noWrap/>
            <w:vAlign w:val="bottom"/>
            <w:hideMark/>
          </w:tcPr>
          <w:p w:rsidR="00181BC0" w:rsidRPr="00131E03" w:rsidRDefault="00181BC0" w:rsidP="00AF6BB3">
            <w:pPr>
              <w:rPr>
                <w:rFonts w:ascii="Times New Roman" w:hAnsi="Times New Roman" w:cs="Times New Roman"/>
              </w:rPr>
            </w:pPr>
            <w:r w:rsidRPr="00131E03">
              <w:rPr>
                <w:rFonts w:ascii="Times New Roman" w:hAnsi="Times New Roman" w:cs="Times New Roman"/>
              </w:rPr>
              <w:lastRenderedPageBreak/>
              <w:t xml:space="preserve">            Анализ показателей качества за 2 года показывает стабильно высокие показатели. Так  в 2019-2020 учебном году наблюдается повышение на 4%.</w:t>
            </w:r>
          </w:p>
        </w:tc>
      </w:tr>
    </w:tbl>
    <w:p w:rsidR="00181BC0" w:rsidRPr="00131E03" w:rsidRDefault="00181BC0" w:rsidP="00AF6BB3">
      <w:pPr>
        <w:tabs>
          <w:tab w:val="left" w:pos="0"/>
        </w:tabs>
        <w:autoSpaceDE w:val="0"/>
        <w:autoSpaceDN w:val="0"/>
        <w:adjustRightInd w:val="0"/>
        <w:spacing w:line="276" w:lineRule="auto"/>
        <w:ind w:firstLine="567"/>
        <w:contextualSpacing/>
        <w:jc w:val="both"/>
        <w:rPr>
          <w:rFonts w:ascii="Times New Roman" w:eastAsia="Times New Roman" w:hAnsi="Times New Roman" w:cs="Times New Roman"/>
        </w:rPr>
      </w:pPr>
      <w:r w:rsidRPr="00131E03">
        <w:rPr>
          <w:rFonts w:ascii="Times New Roman" w:eastAsia="Times New Roman" w:hAnsi="Times New Roman" w:cs="Times New Roman"/>
        </w:rPr>
        <w:t xml:space="preserve">Обучающимся по специальности «Лечебное дело», «Акушерское дело», «Сестринское дело» по завершении профессионального модуля «Выполнение работ по одной или нескольким профессиям рабочих, должностям служащих»  выдается свидетельство «Младшая медицинская сестра по уходу за больными», по специальности «Прикладная эстетика», «Технология эстетических услуг» выдается свидетельство «Маникюрша», «Педикюрша». </w:t>
      </w:r>
    </w:p>
    <w:p w:rsidR="00181BC0" w:rsidRPr="00131E03" w:rsidRDefault="00181BC0" w:rsidP="00AF6BB3">
      <w:pPr>
        <w:tabs>
          <w:tab w:val="left" w:pos="0"/>
        </w:tabs>
        <w:autoSpaceDE w:val="0"/>
        <w:autoSpaceDN w:val="0"/>
        <w:adjustRightInd w:val="0"/>
        <w:spacing w:line="276" w:lineRule="auto"/>
        <w:ind w:firstLine="567"/>
        <w:contextualSpacing/>
        <w:jc w:val="center"/>
        <w:rPr>
          <w:rFonts w:ascii="Times New Roman" w:eastAsia="Times New Roman" w:hAnsi="Times New Roman" w:cs="Times New Roman"/>
        </w:rPr>
      </w:pPr>
    </w:p>
    <w:p w:rsidR="00181BC0" w:rsidRPr="00131E03" w:rsidRDefault="00181BC0" w:rsidP="00AF6BB3">
      <w:pPr>
        <w:tabs>
          <w:tab w:val="left" w:pos="0"/>
        </w:tabs>
        <w:autoSpaceDE w:val="0"/>
        <w:autoSpaceDN w:val="0"/>
        <w:adjustRightInd w:val="0"/>
        <w:spacing w:line="276" w:lineRule="auto"/>
        <w:ind w:firstLine="567"/>
        <w:contextualSpacing/>
        <w:jc w:val="center"/>
        <w:rPr>
          <w:rFonts w:ascii="Times New Roman" w:eastAsia="Times New Roman" w:hAnsi="Times New Roman" w:cs="Times New Roman"/>
          <w:b/>
        </w:rPr>
      </w:pPr>
      <w:r w:rsidRPr="00131E03">
        <w:rPr>
          <w:rFonts w:ascii="Times New Roman" w:eastAsia="Times New Roman" w:hAnsi="Times New Roman" w:cs="Times New Roman"/>
          <w:b/>
        </w:rPr>
        <w:t>Показатели численности обучающихся,  получивших рабочие профессии</w:t>
      </w:r>
    </w:p>
    <w:tbl>
      <w:tblPr>
        <w:tblW w:w="9781" w:type="dxa"/>
        <w:tblInd w:w="144" w:type="dxa"/>
        <w:tblCellMar>
          <w:left w:w="0" w:type="dxa"/>
          <w:right w:w="0" w:type="dxa"/>
        </w:tblCellMar>
        <w:tblLook w:val="04A0" w:firstRow="1" w:lastRow="0" w:firstColumn="1" w:lastColumn="0" w:noHBand="0" w:noVBand="1"/>
      </w:tblPr>
      <w:tblGrid>
        <w:gridCol w:w="1134"/>
        <w:gridCol w:w="4395"/>
        <w:gridCol w:w="4252"/>
      </w:tblGrid>
      <w:tr w:rsidR="00181BC0" w:rsidRPr="00131E03" w:rsidTr="00181BC0">
        <w:trPr>
          <w:trHeight w:val="621"/>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Год</w:t>
            </w:r>
          </w:p>
        </w:tc>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Младшая медицинская сестра по уходу за больными</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Маникюрша</w:t>
            </w:r>
          </w:p>
        </w:tc>
      </w:tr>
      <w:tr w:rsidR="00181BC0" w:rsidRPr="00131E03" w:rsidTr="00181BC0">
        <w:trPr>
          <w:trHeight w:val="323"/>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2019</w:t>
            </w:r>
          </w:p>
        </w:tc>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252</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w:t>
            </w:r>
          </w:p>
        </w:tc>
      </w:tr>
      <w:tr w:rsidR="00181BC0" w:rsidRPr="00131E03" w:rsidTr="00181BC0">
        <w:trPr>
          <w:trHeight w:val="503"/>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2020</w:t>
            </w:r>
          </w:p>
        </w:tc>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322</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20</w:t>
            </w:r>
          </w:p>
        </w:tc>
      </w:tr>
      <w:tr w:rsidR="00181BC0" w:rsidRPr="00131E03" w:rsidTr="00181BC0">
        <w:trPr>
          <w:trHeight w:val="316"/>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Итого:</w:t>
            </w:r>
          </w:p>
        </w:tc>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574</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20</w:t>
            </w:r>
          </w:p>
        </w:tc>
      </w:tr>
    </w:tbl>
    <w:p w:rsidR="00181BC0" w:rsidRPr="00131E03" w:rsidRDefault="00181BC0" w:rsidP="00AF6BB3">
      <w:pPr>
        <w:tabs>
          <w:tab w:val="left" w:pos="0"/>
        </w:tabs>
        <w:spacing w:line="276" w:lineRule="auto"/>
        <w:ind w:firstLine="567"/>
        <w:jc w:val="center"/>
        <w:rPr>
          <w:rFonts w:ascii="Times New Roman" w:eastAsia="Times New Roman" w:hAnsi="Times New Roman" w:cs="Times New Roman"/>
        </w:rPr>
        <w:sectPr w:rsidR="00181BC0" w:rsidRPr="00131E03" w:rsidSect="00131E03">
          <w:pgSz w:w="11906" w:h="16838"/>
          <w:pgMar w:top="1134" w:right="850" w:bottom="1134" w:left="1701" w:header="708" w:footer="708" w:gutter="0"/>
          <w:cols w:space="708"/>
          <w:docGrid w:linePitch="360"/>
        </w:sectPr>
      </w:pPr>
    </w:p>
    <w:tbl>
      <w:tblPr>
        <w:tblpPr w:leftFromText="180" w:rightFromText="180" w:vertAnchor="page" w:horzAnchor="margin" w:tblpY="1292"/>
        <w:tblW w:w="15225" w:type="dxa"/>
        <w:tblLook w:val="04A0" w:firstRow="1" w:lastRow="0" w:firstColumn="1" w:lastColumn="0" w:noHBand="0" w:noVBand="1"/>
      </w:tblPr>
      <w:tblGrid>
        <w:gridCol w:w="534"/>
        <w:gridCol w:w="2370"/>
        <w:gridCol w:w="1980"/>
        <w:gridCol w:w="877"/>
        <w:gridCol w:w="1155"/>
        <w:gridCol w:w="1025"/>
        <w:gridCol w:w="1244"/>
        <w:gridCol w:w="1085"/>
        <w:gridCol w:w="1020"/>
        <w:gridCol w:w="1155"/>
        <w:gridCol w:w="1407"/>
        <w:gridCol w:w="1153"/>
        <w:gridCol w:w="516"/>
      </w:tblGrid>
      <w:tr w:rsidR="00181BC0" w:rsidRPr="00131E03" w:rsidTr="00181BC0">
        <w:trPr>
          <w:trHeight w:val="300"/>
        </w:trPr>
        <w:tc>
          <w:tcPr>
            <w:tcW w:w="14709"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181BC0" w:rsidRPr="00131E03" w:rsidRDefault="00181BC0" w:rsidP="00131E03">
            <w:pPr>
              <w:rPr>
                <w:rFonts w:ascii="Times New Roman" w:hAnsi="Times New Roman" w:cs="Times New Roman"/>
              </w:rPr>
            </w:pPr>
            <w:r w:rsidRPr="00131E03">
              <w:rPr>
                <w:rFonts w:ascii="Times New Roman" w:hAnsi="Times New Roman" w:cs="Times New Roman"/>
              </w:rPr>
              <w:lastRenderedPageBreak/>
              <w:t>ПОКАЗАТЕЛИ ГОСУДАРСТВЕННОЙ ИТОГОВОЙ АТТЕСТАЦИИ</w:t>
            </w:r>
          </w:p>
          <w:p w:rsidR="00181BC0" w:rsidRPr="00131E03" w:rsidRDefault="00181BC0" w:rsidP="00131E03">
            <w:pPr>
              <w:rPr>
                <w:rFonts w:ascii="Times New Roman" w:hAnsi="Times New Roman" w:cs="Times New Roman"/>
              </w:rPr>
            </w:pP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Специальность</w:t>
            </w:r>
          </w:p>
        </w:tc>
        <w:tc>
          <w:tcPr>
            <w:tcW w:w="613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2018-2019</w:t>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2019-2020</w:t>
            </w:r>
          </w:p>
        </w:tc>
        <w:tc>
          <w:tcPr>
            <w:tcW w:w="516" w:type="dxa"/>
            <w:tcBorders>
              <w:top w:val="nil"/>
              <w:left w:val="single" w:sz="4" w:space="0" w:color="auto"/>
              <w:bottom w:val="nil"/>
              <w:right w:val="nil"/>
            </w:tcBorders>
            <w:shd w:val="clear" w:color="auto" w:fill="auto"/>
            <w:noWrap/>
            <w:vAlign w:val="bottom"/>
            <w:hideMark/>
          </w:tcPr>
          <w:p w:rsidR="00181BC0" w:rsidRPr="00131E03" w:rsidRDefault="00181BC0" w:rsidP="00131E03">
            <w:pPr>
              <w:rPr>
                <w:rFonts w:ascii="Times New Roman" w:hAnsi="Times New Roman" w:cs="Times New Roman"/>
              </w:rPr>
            </w:pPr>
          </w:p>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Континг</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Успев</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Качество</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Ср.балл</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Дип с отл</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Континг</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Успев</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Качество</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Ср.балл</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Дип с отл</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Лечебное дело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64</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4,3</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6</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72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4,4</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7</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Акушерское дело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30</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89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4,1</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3</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Сестринское дело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212</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4,3</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30</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210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98</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4,5</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46</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Лабораторная диагн.</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17</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36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4,2</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7</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5</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СД отд.Мирный</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23</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6</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СД отд.Ленск</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14</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7</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СД отд. Нюрба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34</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4,3</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86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4,3</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7</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8</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СД отд.Хандыга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4,4</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СД отд.Удачный</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4,4</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Фармация</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26</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11</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Стоматология ортопедич.</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28</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4,4</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6</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98</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4,5</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12</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Прикладная эстетика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4,5</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r w:rsidR="00181BC0" w:rsidRPr="00131E03" w:rsidTr="00181BC0">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Итого: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448</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60</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432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94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4,4</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BC0" w:rsidRPr="00131E03" w:rsidRDefault="00181BC0" w:rsidP="00131E03">
            <w:pPr>
              <w:rPr>
                <w:rFonts w:ascii="Times New Roman" w:hAnsi="Times New Roman" w:cs="Times New Roman"/>
              </w:rPr>
            </w:pPr>
            <w:r w:rsidRPr="00131E03">
              <w:rPr>
                <w:rFonts w:ascii="Times New Roman" w:hAnsi="Times New Roman" w:cs="Times New Roman"/>
              </w:rPr>
              <w:t>78</w:t>
            </w:r>
          </w:p>
        </w:tc>
        <w:tc>
          <w:tcPr>
            <w:tcW w:w="516" w:type="dxa"/>
            <w:tcBorders>
              <w:top w:val="nil"/>
              <w:left w:val="single" w:sz="4" w:space="0" w:color="auto"/>
              <w:bottom w:val="nil"/>
              <w:right w:val="nil"/>
            </w:tcBorders>
            <w:shd w:val="clear" w:color="auto" w:fill="auto"/>
            <w:noWrap/>
            <w:vAlign w:val="bottom"/>
          </w:tcPr>
          <w:p w:rsidR="00181BC0" w:rsidRPr="00131E03" w:rsidRDefault="00181BC0" w:rsidP="00131E03">
            <w:pPr>
              <w:rPr>
                <w:rFonts w:ascii="Times New Roman" w:hAnsi="Times New Roman" w:cs="Times New Roman"/>
              </w:rPr>
            </w:pPr>
          </w:p>
        </w:tc>
      </w:tr>
    </w:tbl>
    <w:p w:rsidR="00181BC0" w:rsidRPr="00131E03" w:rsidRDefault="00181BC0" w:rsidP="00AF6BB3">
      <w:pPr>
        <w:tabs>
          <w:tab w:val="left" w:pos="0"/>
        </w:tabs>
        <w:spacing w:line="276" w:lineRule="auto"/>
        <w:ind w:firstLine="567"/>
        <w:rPr>
          <w:rFonts w:ascii="Times New Roman" w:hAnsi="Times New Roman" w:cs="Times New Roman"/>
        </w:rPr>
      </w:pPr>
    </w:p>
    <w:p w:rsidR="00181BC0" w:rsidRPr="00131E03" w:rsidRDefault="00181BC0" w:rsidP="00AF6BB3">
      <w:pPr>
        <w:tabs>
          <w:tab w:val="left" w:pos="0"/>
        </w:tabs>
        <w:spacing w:line="276" w:lineRule="auto"/>
        <w:ind w:firstLine="567"/>
        <w:contextualSpacing/>
        <w:rPr>
          <w:rFonts w:ascii="Times New Roman" w:hAnsi="Times New Roman" w:cs="Times New Roman"/>
        </w:rPr>
      </w:pPr>
      <w:r w:rsidRPr="00131E03">
        <w:rPr>
          <w:rFonts w:ascii="Times New Roman" w:hAnsi="Times New Roman" w:cs="Times New Roman"/>
        </w:rPr>
        <w:t>В 2019-2020 учебном году колледж окончили 432 выпускника, из них 54 в отделениях (Нюрба, Хандыга, Удачный).</w:t>
      </w:r>
    </w:p>
    <w:p w:rsidR="00181BC0" w:rsidRPr="00131E03" w:rsidRDefault="00181BC0" w:rsidP="00AF6BB3">
      <w:pPr>
        <w:tabs>
          <w:tab w:val="left" w:pos="0"/>
        </w:tabs>
        <w:spacing w:line="276" w:lineRule="auto"/>
        <w:ind w:firstLine="567"/>
        <w:contextualSpacing/>
        <w:rPr>
          <w:rFonts w:ascii="Times New Roman" w:hAnsi="Times New Roman" w:cs="Times New Roman"/>
        </w:rPr>
      </w:pPr>
      <w:r w:rsidRPr="00131E03">
        <w:rPr>
          <w:rFonts w:ascii="Times New Roman" w:hAnsi="Times New Roman" w:cs="Times New Roman"/>
        </w:rPr>
        <w:t>Государственная итоговая аттестация прошла в дистанционной форме, в 2 этапа:</w:t>
      </w:r>
    </w:p>
    <w:p w:rsidR="00181BC0" w:rsidRPr="00131E03" w:rsidRDefault="00181BC0" w:rsidP="00AF6BB3">
      <w:pPr>
        <w:tabs>
          <w:tab w:val="left" w:pos="0"/>
        </w:tabs>
        <w:spacing w:line="276" w:lineRule="auto"/>
        <w:ind w:firstLine="567"/>
        <w:contextualSpacing/>
        <w:rPr>
          <w:rFonts w:ascii="Times New Roman" w:hAnsi="Times New Roman" w:cs="Times New Roman"/>
        </w:rPr>
      </w:pPr>
      <w:r w:rsidRPr="00131E03">
        <w:rPr>
          <w:rFonts w:ascii="Times New Roman" w:hAnsi="Times New Roman" w:cs="Times New Roman"/>
        </w:rPr>
        <w:t>1 этап - оценка выпускной квалификационной работы в электронной форме.</w:t>
      </w:r>
    </w:p>
    <w:p w:rsidR="00181BC0" w:rsidRPr="00131E03" w:rsidRDefault="00181BC0" w:rsidP="00AF6BB3">
      <w:pPr>
        <w:tabs>
          <w:tab w:val="left" w:pos="0"/>
        </w:tabs>
        <w:spacing w:line="276" w:lineRule="auto"/>
        <w:ind w:firstLine="567"/>
        <w:contextualSpacing/>
        <w:rPr>
          <w:rFonts w:ascii="Times New Roman" w:hAnsi="Times New Roman" w:cs="Times New Roman"/>
        </w:rPr>
      </w:pPr>
      <w:r w:rsidRPr="00131E03">
        <w:rPr>
          <w:rFonts w:ascii="Times New Roman" w:hAnsi="Times New Roman" w:cs="Times New Roman"/>
        </w:rPr>
        <w:t>2 этап - защита ВКР в онлайн режиме, ВКС (презентация, ответы на вопросы).</w:t>
      </w:r>
    </w:p>
    <w:p w:rsidR="00181BC0" w:rsidRPr="00131E03" w:rsidRDefault="00181BC0" w:rsidP="00AF6BB3">
      <w:pPr>
        <w:tabs>
          <w:tab w:val="left" w:pos="0"/>
        </w:tabs>
        <w:spacing w:line="276" w:lineRule="auto"/>
        <w:ind w:firstLine="567"/>
        <w:contextualSpacing/>
        <w:rPr>
          <w:rFonts w:ascii="Times New Roman" w:hAnsi="Times New Roman" w:cs="Times New Roman"/>
        </w:rPr>
      </w:pPr>
      <w:r w:rsidRPr="00131E03">
        <w:rPr>
          <w:rFonts w:ascii="Times New Roman" w:hAnsi="Times New Roman" w:cs="Times New Roman"/>
        </w:rPr>
        <w:t>В анализе показателей качества ГИА отмечается положительная динамика на 5% и увеличение количества дипломов с отличием  на 18 человек.</w:t>
      </w:r>
    </w:p>
    <w:p w:rsidR="00181BC0" w:rsidRPr="00131E03" w:rsidRDefault="00181BC0" w:rsidP="00AF6BB3">
      <w:pPr>
        <w:tabs>
          <w:tab w:val="left" w:pos="0"/>
        </w:tabs>
        <w:spacing w:line="276" w:lineRule="auto"/>
        <w:ind w:firstLine="567"/>
        <w:contextualSpacing/>
        <w:rPr>
          <w:rFonts w:ascii="Times New Roman" w:hAnsi="Times New Roman" w:cs="Times New Roman"/>
        </w:rPr>
      </w:pPr>
      <w:r w:rsidRPr="00131E03">
        <w:rPr>
          <w:rFonts w:ascii="Times New Roman" w:hAnsi="Times New Roman" w:cs="Times New Roman"/>
        </w:rPr>
        <w:t>Заявление на прохождение первичной аккредитации специалистов среднего звена подали 393 выпускника: СД – 251 (199 Якутск, 52 отделения), ЛД – 66, АД – 27, ФЛ – 33, Стом. ортопедическая – 16. Сдали успешно ПА – 100% выпускников.</w:t>
      </w:r>
    </w:p>
    <w:p w:rsidR="00181BC0" w:rsidRPr="00131E03" w:rsidRDefault="00181BC0" w:rsidP="00AF6BB3">
      <w:pPr>
        <w:tabs>
          <w:tab w:val="left" w:pos="0"/>
        </w:tabs>
        <w:spacing w:line="276" w:lineRule="auto"/>
        <w:ind w:firstLine="567"/>
        <w:contextualSpacing/>
        <w:rPr>
          <w:rFonts w:ascii="Times New Roman" w:hAnsi="Times New Roman" w:cs="Times New Roman"/>
        </w:rPr>
        <w:sectPr w:rsidR="00181BC0" w:rsidRPr="00131E03" w:rsidSect="00131E03">
          <w:pgSz w:w="16838" w:h="11906" w:orient="landscape"/>
          <w:pgMar w:top="1134" w:right="850" w:bottom="1134" w:left="1701" w:header="709" w:footer="709" w:gutter="0"/>
          <w:cols w:space="708"/>
          <w:docGrid w:linePitch="360"/>
        </w:sectPr>
      </w:pPr>
    </w:p>
    <w:tbl>
      <w:tblPr>
        <w:tblW w:w="8080" w:type="dxa"/>
        <w:jc w:val="center"/>
        <w:tblLook w:val="04A0" w:firstRow="1" w:lastRow="0" w:firstColumn="1" w:lastColumn="0" w:noHBand="0" w:noVBand="1"/>
      </w:tblPr>
      <w:tblGrid>
        <w:gridCol w:w="480"/>
        <w:gridCol w:w="1752"/>
        <w:gridCol w:w="1375"/>
        <w:gridCol w:w="1577"/>
        <w:gridCol w:w="1412"/>
        <w:gridCol w:w="1660"/>
      </w:tblGrid>
      <w:tr w:rsidR="00181BC0" w:rsidRPr="00131E03" w:rsidTr="00131E03">
        <w:trPr>
          <w:trHeight w:val="300"/>
          <w:jc w:val="center"/>
        </w:trPr>
        <w:tc>
          <w:tcPr>
            <w:tcW w:w="480" w:type="dxa"/>
            <w:tcBorders>
              <w:top w:val="nil"/>
              <w:left w:val="nil"/>
              <w:bottom w:val="nil"/>
              <w:right w:val="nil"/>
            </w:tcBorders>
            <w:shd w:val="clear" w:color="auto" w:fill="auto"/>
            <w:noWrap/>
            <w:vAlign w:val="bottom"/>
            <w:hideMark/>
          </w:tcPr>
          <w:p w:rsidR="00181BC0" w:rsidRPr="00131E03" w:rsidRDefault="00181BC0" w:rsidP="00131E03">
            <w:pPr>
              <w:rPr>
                <w:rFonts w:ascii="Times New Roman" w:hAnsi="Times New Roman" w:cs="Times New Roman"/>
              </w:rPr>
            </w:pPr>
          </w:p>
        </w:tc>
        <w:tc>
          <w:tcPr>
            <w:tcW w:w="7600" w:type="dxa"/>
            <w:gridSpan w:val="5"/>
            <w:tcBorders>
              <w:top w:val="nil"/>
              <w:left w:val="nil"/>
              <w:bottom w:val="nil"/>
              <w:right w:val="nil"/>
            </w:tcBorders>
            <w:shd w:val="clear" w:color="auto" w:fill="auto"/>
            <w:noWrap/>
            <w:vAlign w:val="bottom"/>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Выполнение Гос. задания выпускников за 2019-2020 уч.г.</w:t>
            </w:r>
          </w:p>
        </w:tc>
      </w:tr>
      <w:tr w:rsidR="00181BC0" w:rsidRPr="00131E03" w:rsidTr="00131E03">
        <w:trPr>
          <w:trHeight w:val="523"/>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w:t>
            </w:r>
          </w:p>
        </w:tc>
        <w:tc>
          <w:tcPr>
            <w:tcW w:w="1752" w:type="dxa"/>
            <w:tcBorders>
              <w:top w:val="single" w:sz="4" w:space="0" w:color="auto"/>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Группа</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Госзадание</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Выполнение</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Внебюджет</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Всего</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ЛД-41</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23</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23</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23</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ЛД-42</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25</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25</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АД-31</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24</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24</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4</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Лаб.д.-31</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5</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СД-31</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25</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25</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5</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30</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6</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СД-32</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30</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7</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СД-33</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29</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8</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СД-34</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28</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28</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30</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9</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СД-35</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26</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26</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4</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30</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10</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СД-36</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26</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26</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4</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30</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11</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СД-37</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28</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28</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31</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13</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СД-31 Нюрба</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19</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19</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8</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27</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ИТОГО бюджет</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305</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305</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36</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341</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Внебюджет</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ПЭ-31</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8</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8</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ЛД-43</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22</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22</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Лаб.д -32</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9</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9</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4</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Стом.орт.-31</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25</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25</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5</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СД-31 Хандыга</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16</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16</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6</w:t>
            </w: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СД-31 Удачный</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11</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11</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ИТОГО в/б</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91</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91</w:t>
            </w:r>
          </w:p>
        </w:tc>
      </w:tr>
      <w:tr w:rsidR="00181BC0" w:rsidRPr="00131E03" w:rsidTr="00131E03">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p>
        </w:tc>
        <w:tc>
          <w:tcPr>
            <w:tcW w:w="1752"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Всего выпуск</w:t>
            </w:r>
          </w:p>
        </w:tc>
        <w:tc>
          <w:tcPr>
            <w:tcW w:w="129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305</w:t>
            </w:r>
          </w:p>
        </w:tc>
        <w:tc>
          <w:tcPr>
            <w:tcW w:w="1577"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305</w:t>
            </w:r>
          </w:p>
        </w:tc>
        <w:tc>
          <w:tcPr>
            <w:tcW w:w="1314"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127</w:t>
            </w:r>
          </w:p>
        </w:tc>
        <w:tc>
          <w:tcPr>
            <w:tcW w:w="1660" w:type="dxa"/>
            <w:tcBorders>
              <w:top w:val="nil"/>
              <w:left w:val="nil"/>
              <w:bottom w:val="single" w:sz="4" w:space="0" w:color="auto"/>
              <w:right w:val="single" w:sz="4" w:space="0" w:color="auto"/>
            </w:tcBorders>
            <w:shd w:val="clear" w:color="auto" w:fill="auto"/>
            <w:noWrap/>
            <w:vAlign w:val="center"/>
            <w:hideMark/>
          </w:tcPr>
          <w:p w:rsidR="00181BC0" w:rsidRPr="00131E03" w:rsidRDefault="00181BC0" w:rsidP="00131E03">
            <w:pPr>
              <w:rPr>
                <w:rFonts w:ascii="Times New Roman" w:hAnsi="Times New Roman" w:cs="Times New Roman"/>
              </w:rPr>
            </w:pPr>
            <w:r w:rsidRPr="00131E03">
              <w:rPr>
                <w:rFonts w:ascii="Times New Roman" w:hAnsi="Times New Roman" w:cs="Times New Roman"/>
              </w:rPr>
              <w:t>432</w:t>
            </w:r>
          </w:p>
        </w:tc>
      </w:tr>
      <w:tr w:rsidR="00181BC0" w:rsidRPr="00131E03" w:rsidTr="00131E03">
        <w:trPr>
          <w:trHeight w:val="300"/>
          <w:jc w:val="center"/>
        </w:trPr>
        <w:tc>
          <w:tcPr>
            <w:tcW w:w="480" w:type="dxa"/>
            <w:tcBorders>
              <w:top w:val="nil"/>
              <w:left w:val="nil"/>
              <w:bottom w:val="nil"/>
              <w:right w:val="nil"/>
            </w:tcBorders>
            <w:shd w:val="clear" w:color="auto" w:fill="auto"/>
            <w:noWrap/>
            <w:vAlign w:val="bottom"/>
            <w:hideMark/>
          </w:tcPr>
          <w:p w:rsidR="00181BC0" w:rsidRPr="00131E03" w:rsidRDefault="00181BC0" w:rsidP="00131E03">
            <w:pPr>
              <w:rPr>
                <w:rFonts w:ascii="Times New Roman" w:hAnsi="Times New Roman" w:cs="Times New Roman"/>
              </w:rPr>
            </w:pPr>
          </w:p>
        </w:tc>
        <w:tc>
          <w:tcPr>
            <w:tcW w:w="1752" w:type="dxa"/>
            <w:tcBorders>
              <w:top w:val="nil"/>
              <w:left w:val="nil"/>
              <w:bottom w:val="nil"/>
              <w:right w:val="nil"/>
            </w:tcBorders>
            <w:shd w:val="clear" w:color="auto" w:fill="auto"/>
            <w:noWrap/>
            <w:vAlign w:val="bottom"/>
            <w:hideMark/>
          </w:tcPr>
          <w:p w:rsidR="00181BC0" w:rsidRPr="00131E03" w:rsidRDefault="00181BC0" w:rsidP="00131E03">
            <w:pPr>
              <w:rPr>
                <w:rFonts w:ascii="Times New Roman" w:hAnsi="Times New Roman" w:cs="Times New Roman"/>
              </w:rPr>
            </w:pPr>
          </w:p>
        </w:tc>
        <w:tc>
          <w:tcPr>
            <w:tcW w:w="1297" w:type="dxa"/>
            <w:tcBorders>
              <w:top w:val="nil"/>
              <w:left w:val="nil"/>
              <w:bottom w:val="nil"/>
              <w:right w:val="nil"/>
            </w:tcBorders>
            <w:shd w:val="clear" w:color="auto" w:fill="auto"/>
            <w:noWrap/>
            <w:vAlign w:val="bottom"/>
            <w:hideMark/>
          </w:tcPr>
          <w:p w:rsidR="00181BC0" w:rsidRPr="00131E03" w:rsidRDefault="00181BC0" w:rsidP="00131E03">
            <w:pPr>
              <w:rPr>
                <w:rFonts w:ascii="Times New Roman" w:hAnsi="Times New Roman" w:cs="Times New Roman"/>
              </w:rPr>
            </w:pPr>
          </w:p>
        </w:tc>
        <w:tc>
          <w:tcPr>
            <w:tcW w:w="1577" w:type="dxa"/>
            <w:tcBorders>
              <w:top w:val="nil"/>
              <w:left w:val="nil"/>
              <w:bottom w:val="nil"/>
              <w:right w:val="nil"/>
            </w:tcBorders>
            <w:shd w:val="clear" w:color="auto" w:fill="auto"/>
            <w:noWrap/>
            <w:vAlign w:val="bottom"/>
            <w:hideMark/>
          </w:tcPr>
          <w:p w:rsidR="00181BC0" w:rsidRPr="00131E03" w:rsidRDefault="00181BC0" w:rsidP="00131E03">
            <w:pPr>
              <w:rPr>
                <w:rFonts w:ascii="Times New Roman" w:hAnsi="Times New Roman" w:cs="Times New Roman"/>
              </w:rPr>
            </w:pPr>
          </w:p>
        </w:tc>
        <w:tc>
          <w:tcPr>
            <w:tcW w:w="1314" w:type="dxa"/>
            <w:tcBorders>
              <w:top w:val="nil"/>
              <w:left w:val="nil"/>
              <w:bottom w:val="nil"/>
              <w:right w:val="nil"/>
            </w:tcBorders>
            <w:shd w:val="clear" w:color="auto" w:fill="auto"/>
            <w:noWrap/>
            <w:vAlign w:val="bottom"/>
            <w:hideMark/>
          </w:tcPr>
          <w:p w:rsidR="00181BC0" w:rsidRPr="00131E03" w:rsidRDefault="00181BC0" w:rsidP="00131E03">
            <w:pPr>
              <w:rPr>
                <w:rFonts w:ascii="Times New Roman" w:hAnsi="Times New Roman" w:cs="Times New Roman"/>
              </w:rPr>
            </w:pPr>
          </w:p>
        </w:tc>
        <w:tc>
          <w:tcPr>
            <w:tcW w:w="1660" w:type="dxa"/>
            <w:tcBorders>
              <w:top w:val="nil"/>
              <w:left w:val="nil"/>
              <w:bottom w:val="nil"/>
              <w:right w:val="nil"/>
            </w:tcBorders>
            <w:shd w:val="clear" w:color="auto" w:fill="auto"/>
            <w:noWrap/>
            <w:vAlign w:val="bottom"/>
            <w:hideMark/>
          </w:tcPr>
          <w:p w:rsidR="00181BC0" w:rsidRPr="00131E03" w:rsidRDefault="00181BC0" w:rsidP="00131E03">
            <w:pPr>
              <w:rPr>
                <w:rFonts w:ascii="Times New Roman" w:hAnsi="Times New Roman" w:cs="Times New Roman"/>
              </w:rPr>
            </w:pPr>
          </w:p>
        </w:tc>
      </w:tr>
    </w:tbl>
    <w:p w:rsidR="00181BC0" w:rsidRPr="00131E03" w:rsidRDefault="00181BC0" w:rsidP="00AF6BB3">
      <w:pPr>
        <w:pStyle w:val="Default"/>
        <w:tabs>
          <w:tab w:val="left" w:pos="0"/>
        </w:tabs>
        <w:spacing w:line="276" w:lineRule="auto"/>
        <w:ind w:firstLine="567"/>
        <w:jc w:val="both"/>
      </w:pPr>
      <w:r w:rsidRPr="00131E03">
        <w:t>С 2013 года ГБПОУ РС(Я) «Якутский медицинский колледж» в реализации непрерывного медицинского образования по системе «Колледж-ВУЗ» для поступления в медицинский институт Северо-Восточного Федерального Университета в рамках сотрудничества с Факультетом довузовского образования и профессиональной ориентации проводит подготовительные курсы для выпускников колледжа по профилирующим дисциплинам: «Биология», «Русский Язык», «Химия». По результатам вступительных испытаний выпускники поступают в МИ СВФУ и другие ВУЗы.</w:t>
      </w:r>
    </w:p>
    <w:p w:rsidR="00181BC0" w:rsidRPr="00131E03" w:rsidRDefault="00181BC0" w:rsidP="00AF6BB3">
      <w:pPr>
        <w:pStyle w:val="Default"/>
        <w:tabs>
          <w:tab w:val="left" w:pos="0"/>
        </w:tabs>
        <w:spacing w:line="276" w:lineRule="auto"/>
        <w:ind w:firstLine="567"/>
        <w:jc w:val="center"/>
        <w:rPr>
          <w:b/>
        </w:rPr>
      </w:pPr>
      <w:r w:rsidRPr="00131E03">
        <w:rPr>
          <w:b/>
        </w:rPr>
        <w:t>Показатели слушателей ФДОП СВФУ за 3 года</w:t>
      </w:r>
    </w:p>
    <w:tbl>
      <w:tblPr>
        <w:tblW w:w="9783" w:type="dxa"/>
        <w:tblCellMar>
          <w:left w:w="0" w:type="dxa"/>
          <w:right w:w="0" w:type="dxa"/>
        </w:tblCellMar>
        <w:tblLook w:val="04A0" w:firstRow="1" w:lastRow="0" w:firstColumn="1" w:lastColumn="0" w:noHBand="0" w:noVBand="1"/>
      </w:tblPr>
      <w:tblGrid>
        <w:gridCol w:w="36"/>
        <w:gridCol w:w="884"/>
        <w:gridCol w:w="1634"/>
        <w:gridCol w:w="1418"/>
        <w:gridCol w:w="3160"/>
        <w:gridCol w:w="2651"/>
      </w:tblGrid>
      <w:tr w:rsidR="00181BC0" w:rsidRPr="00131E03" w:rsidTr="00131E03">
        <w:trPr>
          <w:trHeight w:val="165"/>
        </w:trPr>
        <w:tc>
          <w:tcPr>
            <w:tcW w:w="92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b/>
                <w:bCs/>
              </w:rPr>
              <w:t>№</w:t>
            </w:r>
          </w:p>
        </w:tc>
        <w:tc>
          <w:tcPr>
            <w:tcW w:w="16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b/>
                <w:bCs/>
              </w:rPr>
              <w:t>Уч.гг</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b/>
                <w:bCs/>
              </w:rPr>
              <w:t>Кол-во чел.</w:t>
            </w:r>
          </w:p>
        </w:tc>
        <w:tc>
          <w:tcPr>
            <w:tcW w:w="5811"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b/>
                <w:bCs/>
              </w:rPr>
              <w:t>Поступление в  МИ СВФУ (ВУЗы)</w:t>
            </w:r>
          </w:p>
        </w:tc>
      </w:tr>
      <w:tr w:rsidR="00181BC0" w:rsidRPr="00131E03" w:rsidTr="00131E03">
        <w:trPr>
          <w:trHeight w:val="143"/>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1634" w:type="dxa"/>
            <w:vMerge/>
            <w:tcBorders>
              <w:top w:val="single" w:sz="8" w:space="0" w:color="000000"/>
              <w:left w:val="single" w:sz="8" w:space="0" w:color="000000"/>
              <w:bottom w:val="single" w:sz="8" w:space="0" w:color="000000"/>
              <w:right w:val="single" w:sz="8" w:space="0" w:color="000000"/>
            </w:tcBorders>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3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Абс.ч.</w:t>
            </w:r>
          </w:p>
        </w:tc>
        <w:tc>
          <w:tcPr>
            <w:tcW w:w="26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w:t>
            </w:r>
          </w:p>
        </w:tc>
      </w:tr>
      <w:tr w:rsidR="00181BC0" w:rsidRPr="00131E03" w:rsidTr="00131E03">
        <w:trPr>
          <w:trHeight w:val="256"/>
        </w:trPr>
        <w:tc>
          <w:tcPr>
            <w:tcW w:w="92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w:t>
            </w:r>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2018</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45</w:t>
            </w:r>
          </w:p>
        </w:tc>
        <w:tc>
          <w:tcPr>
            <w:tcW w:w="3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33</w:t>
            </w:r>
          </w:p>
        </w:tc>
        <w:tc>
          <w:tcPr>
            <w:tcW w:w="26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73</w:t>
            </w:r>
          </w:p>
        </w:tc>
      </w:tr>
      <w:tr w:rsidR="00181BC0" w:rsidRPr="00131E03" w:rsidTr="00131E03">
        <w:trPr>
          <w:trHeight w:val="233"/>
        </w:trPr>
        <w:tc>
          <w:tcPr>
            <w:tcW w:w="92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w:t>
            </w:r>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2019</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33</w:t>
            </w:r>
          </w:p>
        </w:tc>
        <w:tc>
          <w:tcPr>
            <w:tcW w:w="3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18</w:t>
            </w:r>
          </w:p>
        </w:tc>
        <w:tc>
          <w:tcPr>
            <w:tcW w:w="26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55</w:t>
            </w:r>
          </w:p>
        </w:tc>
      </w:tr>
      <w:tr w:rsidR="00181BC0" w:rsidRPr="00131E03" w:rsidTr="00131E03">
        <w:trPr>
          <w:trHeight w:val="225"/>
        </w:trPr>
        <w:tc>
          <w:tcPr>
            <w:tcW w:w="92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3</w:t>
            </w:r>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2020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32</w:t>
            </w:r>
          </w:p>
        </w:tc>
        <w:tc>
          <w:tcPr>
            <w:tcW w:w="3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19</w:t>
            </w:r>
          </w:p>
        </w:tc>
        <w:tc>
          <w:tcPr>
            <w:tcW w:w="26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59</w:t>
            </w:r>
          </w:p>
        </w:tc>
      </w:tr>
      <w:tr w:rsidR="00181BC0" w:rsidRPr="00131E03" w:rsidTr="00131E03">
        <w:trPr>
          <w:trHeight w:val="191"/>
        </w:trPr>
        <w:tc>
          <w:tcPr>
            <w:tcW w:w="92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b/>
                <w:bCs/>
              </w:rPr>
              <w:t>Итого: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rPr>
              <w:t>143</w:t>
            </w:r>
          </w:p>
        </w:tc>
        <w:tc>
          <w:tcPr>
            <w:tcW w:w="3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rPr>
              <w:t>70</w:t>
            </w:r>
          </w:p>
        </w:tc>
        <w:tc>
          <w:tcPr>
            <w:tcW w:w="26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81BC0" w:rsidRPr="00131E03" w:rsidRDefault="00181BC0"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b/>
                <w:bCs/>
              </w:rPr>
              <w:t>62%</w:t>
            </w:r>
          </w:p>
        </w:tc>
      </w:tr>
      <w:tr w:rsidR="00181BC0" w:rsidRPr="00131E03" w:rsidTr="00131E03">
        <w:tblPrEx>
          <w:tblCellMar>
            <w:left w:w="108" w:type="dxa"/>
            <w:right w:w="108" w:type="dxa"/>
          </w:tblCellMar>
        </w:tblPrEx>
        <w:trPr>
          <w:gridBefore w:val="1"/>
          <w:wBefore w:w="36" w:type="dxa"/>
          <w:trHeight w:val="300"/>
        </w:trPr>
        <w:tc>
          <w:tcPr>
            <w:tcW w:w="9747" w:type="dxa"/>
            <w:gridSpan w:val="5"/>
            <w:tcBorders>
              <w:top w:val="nil"/>
              <w:left w:val="nil"/>
              <w:bottom w:val="nil"/>
              <w:right w:val="nil"/>
            </w:tcBorders>
            <w:shd w:val="clear" w:color="auto" w:fill="auto"/>
            <w:noWrap/>
            <w:vAlign w:val="bottom"/>
            <w:hideMark/>
          </w:tcPr>
          <w:p w:rsidR="00181BC0" w:rsidRPr="00131E03" w:rsidRDefault="00181BC0" w:rsidP="00AF6BB3">
            <w:pPr>
              <w:tabs>
                <w:tab w:val="left" w:pos="0"/>
                <w:tab w:val="left" w:pos="675"/>
              </w:tabs>
              <w:spacing w:line="276" w:lineRule="auto"/>
              <w:ind w:firstLine="567"/>
              <w:jc w:val="both"/>
              <w:rPr>
                <w:rFonts w:ascii="Times New Roman" w:hAnsi="Times New Roman" w:cs="Times New Roman"/>
              </w:rPr>
            </w:pPr>
          </w:p>
          <w:p w:rsidR="00181BC0" w:rsidRPr="00131E03" w:rsidRDefault="00181BC0" w:rsidP="00AF6BB3">
            <w:pPr>
              <w:tabs>
                <w:tab w:val="left" w:pos="0"/>
                <w:tab w:val="left" w:pos="675"/>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lastRenderedPageBreak/>
              <w:t xml:space="preserve">На основании Указа Главы Республики Саха (Якутия) от 17 марта  2020г. №1055 «О введении режима повышенной готовности и мерах по противодействию распространению новой короновирусной инфекции </w:t>
            </w:r>
            <w:r w:rsidRPr="00131E03">
              <w:rPr>
                <w:rFonts w:ascii="Times New Roman" w:eastAsia="Times New Roman" w:hAnsi="Times New Roman" w:cs="Times New Roman"/>
                <w:lang w:val="en-US"/>
              </w:rPr>
              <w:t>COVID</w:t>
            </w:r>
            <w:r w:rsidRPr="00131E03">
              <w:rPr>
                <w:rFonts w:ascii="Times New Roman" w:eastAsia="Times New Roman" w:hAnsi="Times New Roman" w:cs="Times New Roman"/>
              </w:rPr>
              <w:t>-19» с 18 марта 2020 г. колледж перешел на дистанционную форму обучения. В связи со сложившейся ситуацией в республике наши студенты отозвались на добровольную помощь в профилактике распространения коронавирусной инфекции, а также выпускники приняли активное участие в качестве волонтеров в АК «Алроса» в Мирнинском районе.</w:t>
            </w:r>
          </w:p>
        </w:tc>
      </w:tr>
      <w:tr w:rsidR="00181BC0" w:rsidRPr="00131E03" w:rsidTr="00131E03">
        <w:tblPrEx>
          <w:tblCellMar>
            <w:left w:w="108" w:type="dxa"/>
            <w:right w:w="108" w:type="dxa"/>
          </w:tblCellMar>
        </w:tblPrEx>
        <w:trPr>
          <w:gridBefore w:val="1"/>
          <w:wBefore w:w="36" w:type="dxa"/>
          <w:trHeight w:val="300"/>
        </w:trPr>
        <w:tc>
          <w:tcPr>
            <w:tcW w:w="9747" w:type="dxa"/>
            <w:gridSpan w:val="5"/>
            <w:tcBorders>
              <w:top w:val="nil"/>
              <w:left w:val="nil"/>
              <w:bottom w:val="nil"/>
              <w:right w:val="nil"/>
            </w:tcBorders>
            <w:shd w:val="clear" w:color="auto" w:fill="auto"/>
            <w:noWrap/>
            <w:vAlign w:val="bottom"/>
            <w:hideMark/>
          </w:tcPr>
          <w:p w:rsidR="00181BC0" w:rsidRPr="00131E03" w:rsidRDefault="00181BC0" w:rsidP="00131E0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lastRenderedPageBreak/>
              <w:t>С 2018 года в образовательный процесс внедрена программа М</w:t>
            </w:r>
            <w:r w:rsidRPr="00131E03">
              <w:rPr>
                <w:rFonts w:ascii="Times New Roman" w:eastAsia="Times New Roman" w:hAnsi="Times New Roman" w:cs="Times New Roman"/>
                <w:lang w:val="en-US"/>
              </w:rPr>
              <w:t>oodle</w:t>
            </w:r>
            <w:r w:rsidRPr="00131E03">
              <w:rPr>
                <w:rFonts w:ascii="Times New Roman" w:eastAsia="Times New Roman" w:hAnsi="Times New Roman" w:cs="Times New Roman"/>
              </w:rPr>
              <w:t>, созданы курсы по всем дисциплинам и специальностям. Проведены обучающие курсы для преподавателей.</w:t>
            </w:r>
          </w:p>
        </w:tc>
      </w:tr>
      <w:tr w:rsidR="00181BC0" w:rsidRPr="00131E03" w:rsidTr="00131E03">
        <w:tblPrEx>
          <w:tblCellMar>
            <w:left w:w="108" w:type="dxa"/>
            <w:right w:w="108" w:type="dxa"/>
          </w:tblCellMar>
        </w:tblPrEx>
        <w:trPr>
          <w:gridBefore w:val="1"/>
          <w:wBefore w:w="36" w:type="dxa"/>
          <w:trHeight w:val="300"/>
        </w:trPr>
        <w:tc>
          <w:tcPr>
            <w:tcW w:w="9747" w:type="dxa"/>
            <w:gridSpan w:val="5"/>
            <w:tcBorders>
              <w:top w:val="nil"/>
              <w:left w:val="nil"/>
              <w:bottom w:val="nil"/>
              <w:right w:val="nil"/>
            </w:tcBorders>
            <w:shd w:val="clear" w:color="auto" w:fill="auto"/>
            <w:noWrap/>
            <w:vAlign w:val="bottom"/>
            <w:hideMark/>
          </w:tcPr>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Теоретические занятия проводились в системе М</w:t>
            </w:r>
            <w:r w:rsidRPr="00131E03">
              <w:rPr>
                <w:rFonts w:ascii="Times New Roman" w:eastAsia="Times New Roman" w:hAnsi="Times New Roman" w:cs="Times New Roman"/>
                <w:lang w:val="en-US"/>
              </w:rPr>
              <w:t>oodle</w:t>
            </w:r>
            <w:r w:rsidRPr="00131E03">
              <w:rPr>
                <w:rFonts w:ascii="Times New Roman" w:eastAsia="Times New Roman" w:hAnsi="Times New Roman" w:cs="Times New Roman"/>
              </w:rPr>
              <w:t>, практические занятия в режиме ВКС,</w:t>
            </w:r>
            <w:r w:rsidRPr="00131E03">
              <w:rPr>
                <w:rFonts w:ascii="Times New Roman" w:hAnsi="Times New Roman" w:cs="Times New Roman"/>
              </w:rPr>
              <w:t xml:space="preserve"> </w:t>
            </w:r>
            <w:r w:rsidRPr="00131E03">
              <w:rPr>
                <w:rFonts w:ascii="Times New Roman" w:eastAsia="Times New Roman" w:hAnsi="Times New Roman" w:cs="Times New Roman"/>
              </w:rPr>
              <w:t>промежуточная аттестация в виде тестовых заданий, решения клинических ситуаций, отработки практических навыков - онлайн.</w:t>
            </w:r>
          </w:p>
        </w:tc>
      </w:tr>
      <w:tr w:rsidR="00181BC0" w:rsidRPr="00131E03" w:rsidTr="00131E03">
        <w:tblPrEx>
          <w:tblCellMar>
            <w:left w:w="108" w:type="dxa"/>
            <w:right w:w="108" w:type="dxa"/>
          </w:tblCellMar>
        </w:tblPrEx>
        <w:trPr>
          <w:gridBefore w:val="1"/>
          <w:wBefore w:w="36" w:type="dxa"/>
          <w:trHeight w:val="300"/>
        </w:trPr>
        <w:tc>
          <w:tcPr>
            <w:tcW w:w="9747" w:type="dxa"/>
            <w:gridSpan w:val="5"/>
            <w:tcBorders>
              <w:top w:val="nil"/>
              <w:left w:val="nil"/>
              <w:bottom w:val="nil"/>
              <w:right w:val="nil"/>
            </w:tcBorders>
            <w:shd w:val="clear" w:color="auto" w:fill="auto"/>
            <w:noWrap/>
            <w:vAlign w:val="bottom"/>
            <w:hideMark/>
          </w:tcPr>
          <w:p w:rsidR="00181BC0" w:rsidRPr="00131E03" w:rsidRDefault="00181BC0" w:rsidP="00131E03">
            <w:pPr>
              <w:tabs>
                <w:tab w:val="left" w:pos="0"/>
                <w:tab w:val="left" w:pos="675"/>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По сравнению с 2018-2019 учебным годом в 2019-2020 учебном году увеличилось</w:t>
            </w:r>
            <w:r w:rsidRPr="00131E03">
              <w:rPr>
                <w:rFonts w:ascii="Times New Roman" w:hAnsi="Times New Roman" w:cs="Times New Roman"/>
              </w:rPr>
              <w:t xml:space="preserve"> </w:t>
            </w:r>
            <w:r w:rsidRPr="00131E03">
              <w:rPr>
                <w:rFonts w:ascii="Times New Roman" w:eastAsia="Times New Roman" w:hAnsi="Times New Roman" w:cs="Times New Roman"/>
              </w:rPr>
              <w:t>количество учебных курсов в 3 раза на 175%, возросло количество пользователей в 3,5 раза: преподавателей - 90, студентов - 1557, слушателей -3410.</w:t>
            </w:r>
          </w:p>
        </w:tc>
      </w:tr>
    </w:tbl>
    <w:p w:rsidR="00181BC0" w:rsidRPr="00131E03" w:rsidRDefault="00181BC0"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Таким образом, анализ результатов обучения показал положительную динамику -  повышение показателей.</w:t>
      </w:r>
    </w:p>
    <w:p w:rsidR="00181BC0" w:rsidRPr="00131E03" w:rsidRDefault="00181BC0" w:rsidP="00AF6BB3">
      <w:pPr>
        <w:tabs>
          <w:tab w:val="left" w:pos="0"/>
        </w:tabs>
        <w:spacing w:line="276" w:lineRule="auto"/>
        <w:ind w:firstLine="567"/>
        <w:jc w:val="center"/>
        <w:rPr>
          <w:rFonts w:ascii="Times New Roman" w:eastAsia="Times New Roman" w:hAnsi="Times New Roman" w:cs="Times New Roman"/>
        </w:rPr>
      </w:pPr>
      <w:r w:rsidRPr="00131E03">
        <w:rPr>
          <w:rFonts w:ascii="Times New Roman" w:eastAsia="Times New Roman" w:hAnsi="Times New Roman" w:cs="Times New Roman"/>
          <w:noProof/>
          <w:lang w:bidi="ar-SA"/>
        </w:rPr>
        <w:drawing>
          <wp:inline distT="0" distB="0" distL="0" distR="0">
            <wp:extent cx="4990868" cy="3743325"/>
            <wp:effectExtent l="95250" t="95250" r="95885" b="857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94682" cy="3746186"/>
                    </a:xfrm>
                    <a:prstGeom prst="rect">
                      <a:avLst/>
                    </a:prstGeom>
                    <a:ln w="88900" cap="sq" cmpd="thickThin">
                      <a:solidFill>
                        <a:srgbClr val="00B0F0"/>
                      </a:solidFill>
                      <a:prstDash val="solid"/>
                      <a:miter lim="800000"/>
                    </a:ln>
                    <a:effectLst>
                      <a:innerShdw blurRad="76200">
                        <a:srgbClr val="000000"/>
                      </a:innerShdw>
                    </a:effectLst>
                  </pic:spPr>
                </pic:pic>
              </a:graphicData>
            </a:graphic>
          </wp:inline>
        </w:drawing>
      </w:r>
    </w:p>
    <w:p w:rsidR="00181BC0" w:rsidRPr="00131E03" w:rsidRDefault="00181BC0" w:rsidP="00AF6BB3">
      <w:pPr>
        <w:tabs>
          <w:tab w:val="left" w:pos="0"/>
        </w:tabs>
        <w:spacing w:line="276" w:lineRule="auto"/>
        <w:ind w:firstLine="567"/>
        <w:jc w:val="center"/>
        <w:rPr>
          <w:rFonts w:ascii="Times New Roman" w:eastAsia="Times New Roman" w:hAnsi="Times New Roman" w:cs="Times New Roman"/>
        </w:rPr>
      </w:pPr>
      <w:r w:rsidRPr="00131E03">
        <w:rPr>
          <w:rFonts w:ascii="Times New Roman" w:eastAsia="Times New Roman" w:hAnsi="Times New Roman" w:cs="Times New Roman"/>
          <w:noProof/>
          <w:lang w:bidi="ar-SA"/>
        </w:rPr>
        <w:lastRenderedPageBreak/>
        <w:drawing>
          <wp:inline distT="0" distB="0" distL="0" distR="0">
            <wp:extent cx="4876800" cy="3657770"/>
            <wp:effectExtent l="95250" t="95250" r="95250" b="952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7498" cy="3658293"/>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b/>
        </w:rPr>
      </w:pPr>
      <w:r w:rsidRPr="00131E03">
        <w:rPr>
          <w:rFonts w:ascii="Times New Roman" w:eastAsia="Times New Roman" w:hAnsi="Times New Roman" w:cs="Times New Roman"/>
          <w:b/>
        </w:rPr>
        <w:t>Положительные стороны дистанционных образовательных технологий:</w:t>
      </w:r>
    </w:p>
    <w:p w:rsidR="00181BC0" w:rsidRPr="00131E03" w:rsidRDefault="00181BC0" w:rsidP="00AF6BB3">
      <w:pPr>
        <w:pStyle w:val="af1"/>
        <w:numPr>
          <w:ilvl w:val="0"/>
          <w:numId w:val="31"/>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Удобство связанные с местом обучения, временем</w:t>
      </w:r>
    </w:p>
    <w:p w:rsidR="00181BC0" w:rsidRPr="00131E03" w:rsidRDefault="00181BC0" w:rsidP="00AF6BB3">
      <w:pPr>
        <w:pStyle w:val="af1"/>
        <w:numPr>
          <w:ilvl w:val="0"/>
          <w:numId w:val="31"/>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 xml:space="preserve">Экономия средств </w:t>
      </w:r>
    </w:p>
    <w:p w:rsidR="00181BC0" w:rsidRPr="00131E03" w:rsidRDefault="00181BC0" w:rsidP="00AF6BB3">
      <w:pPr>
        <w:pStyle w:val="af1"/>
        <w:numPr>
          <w:ilvl w:val="0"/>
          <w:numId w:val="31"/>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Овладение технологиями</w:t>
      </w:r>
    </w:p>
    <w:p w:rsidR="00181BC0" w:rsidRPr="00131E03" w:rsidRDefault="00181BC0" w:rsidP="00AF6BB3">
      <w:pPr>
        <w:pStyle w:val="af1"/>
        <w:numPr>
          <w:ilvl w:val="0"/>
          <w:numId w:val="31"/>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Доступ к ресурсам. Доступность учебных материалов</w:t>
      </w:r>
    </w:p>
    <w:p w:rsidR="00181BC0" w:rsidRPr="00131E03" w:rsidRDefault="00181BC0" w:rsidP="00AF6BB3">
      <w:pPr>
        <w:pStyle w:val="af1"/>
        <w:numPr>
          <w:ilvl w:val="0"/>
          <w:numId w:val="31"/>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Индивидуальный подход</w:t>
      </w:r>
    </w:p>
    <w:p w:rsidR="00181BC0" w:rsidRPr="00131E03" w:rsidRDefault="00181BC0" w:rsidP="00AF6BB3">
      <w:pPr>
        <w:pStyle w:val="af1"/>
        <w:numPr>
          <w:ilvl w:val="0"/>
          <w:numId w:val="31"/>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 xml:space="preserve">Возможность обучаться в любое время </w:t>
      </w:r>
    </w:p>
    <w:p w:rsidR="00181BC0" w:rsidRPr="00131E03" w:rsidRDefault="00181BC0" w:rsidP="00AF6BB3">
      <w:pPr>
        <w:pStyle w:val="af1"/>
        <w:numPr>
          <w:ilvl w:val="0"/>
          <w:numId w:val="31"/>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Возможность обучаться в своем темпе</w:t>
      </w:r>
    </w:p>
    <w:p w:rsidR="00181BC0" w:rsidRPr="00131E03" w:rsidRDefault="00181BC0" w:rsidP="00AF6BB3">
      <w:pPr>
        <w:pStyle w:val="af1"/>
        <w:numPr>
          <w:ilvl w:val="0"/>
          <w:numId w:val="31"/>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Обучение в спокойной обстановке</w:t>
      </w:r>
    </w:p>
    <w:p w:rsidR="00181BC0" w:rsidRPr="00131E03" w:rsidRDefault="00181BC0" w:rsidP="00AF6BB3">
      <w:pPr>
        <w:pStyle w:val="af1"/>
        <w:numPr>
          <w:ilvl w:val="0"/>
          <w:numId w:val="31"/>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Высокие результаты обучения.</w:t>
      </w:r>
    </w:p>
    <w:p w:rsidR="00181BC0" w:rsidRPr="007F0AFB" w:rsidRDefault="00181BC0" w:rsidP="007F0AFB">
      <w:pPr>
        <w:pStyle w:val="af1"/>
        <w:numPr>
          <w:ilvl w:val="0"/>
          <w:numId w:val="31"/>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Большой плюс для студентов с хорошей мотивацией и дисциплиной. Самообразование.</w:t>
      </w:r>
    </w:p>
    <w:p w:rsidR="00181BC0" w:rsidRPr="00131E03" w:rsidRDefault="00181BC0" w:rsidP="00AF6BB3">
      <w:pPr>
        <w:tabs>
          <w:tab w:val="left" w:pos="0"/>
        </w:tabs>
        <w:spacing w:line="276" w:lineRule="auto"/>
        <w:ind w:firstLine="567"/>
        <w:jc w:val="both"/>
        <w:rPr>
          <w:rFonts w:ascii="Times New Roman" w:eastAsia="Times New Roman" w:hAnsi="Times New Roman" w:cs="Times New Roman"/>
          <w:b/>
        </w:rPr>
      </w:pPr>
      <w:r w:rsidRPr="00131E03">
        <w:rPr>
          <w:rFonts w:ascii="Times New Roman" w:eastAsia="Times New Roman" w:hAnsi="Times New Roman" w:cs="Times New Roman"/>
          <w:b/>
        </w:rPr>
        <w:t>Отрицательные стороны дистанционных образовательных технологий:</w:t>
      </w:r>
    </w:p>
    <w:p w:rsidR="00181BC0" w:rsidRPr="00131E03" w:rsidRDefault="00181BC0" w:rsidP="00AF6BB3">
      <w:pPr>
        <w:pStyle w:val="af1"/>
        <w:numPr>
          <w:ilvl w:val="0"/>
          <w:numId w:val="32"/>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Не все студенты и преподаватели обеспечены всеми необходимыми техническими устройствами для дистанционного обучения.</w:t>
      </w:r>
    </w:p>
    <w:p w:rsidR="00181BC0" w:rsidRPr="00131E03" w:rsidRDefault="00181BC0" w:rsidP="00AF6BB3">
      <w:pPr>
        <w:pStyle w:val="af1"/>
        <w:numPr>
          <w:ilvl w:val="0"/>
          <w:numId w:val="32"/>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В отдаленных улусах не у всех есть компьютер с доступом в Интернет.</w:t>
      </w:r>
    </w:p>
    <w:p w:rsidR="00181BC0" w:rsidRPr="00131E03" w:rsidRDefault="00181BC0" w:rsidP="00AF6BB3">
      <w:pPr>
        <w:pStyle w:val="af1"/>
        <w:numPr>
          <w:ilvl w:val="0"/>
          <w:numId w:val="32"/>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Не возможность отработать практические навыки по МДК (отсутствие контроля преподавателя).</w:t>
      </w:r>
    </w:p>
    <w:p w:rsidR="00181BC0" w:rsidRPr="00131E03" w:rsidRDefault="00181BC0" w:rsidP="00AF6BB3">
      <w:pPr>
        <w:pStyle w:val="af1"/>
        <w:numPr>
          <w:ilvl w:val="0"/>
          <w:numId w:val="32"/>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В онлайн-занятие трудно включить всех студентов в общее обсуждение, даже организовать диалог. Обычно в дискуссии участвуют 15–20% присутствующих. ДО не подходит для развития коммуникабельности.</w:t>
      </w:r>
    </w:p>
    <w:p w:rsidR="00181BC0" w:rsidRPr="00131E03" w:rsidRDefault="00181BC0" w:rsidP="00AF6BB3">
      <w:pPr>
        <w:pStyle w:val="af1"/>
        <w:numPr>
          <w:ilvl w:val="0"/>
          <w:numId w:val="32"/>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Отсутствие у большинства педагогов реальной практики и умения строить онлайн-обучение.</w:t>
      </w:r>
    </w:p>
    <w:p w:rsidR="00181BC0" w:rsidRPr="00131E03" w:rsidRDefault="00181BC0" w:rsidP="00AF6BB3">
      <w:pPr>
        <w:pStyle w:val="af1"/>
        <w:numPr>
          <w:ilvl w:val="0"/>
          <w:numId w:val="32"/>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Ввиду недостаточного опыта дистанционного обучения много времени приходится тратить на техническую организацию занятия.</w:t>
      </w:r>
    </w:p>
    <w:p w:rsidR="00181BC0" w:rsidRPr="00131E03" w:rsidRDefault="00181BC0" w:rsidP="00AF6BB3">
      <w:pPr>
        <w:pStyle w:val="af1"/>
        <w:numPr>
          <w:ilvl w:val="0"/>
          <w:numId w:val="32"/>
        </w:numPr>
        <w:tabs>
          <w:tab w:val="left" w:pos="0"/>
        </w:tabs>
        <w:spacing w:after="0"/>
        <w:ind w:left="0" w:firstLine="567"/>
        <w:jc w:val="both"/>
        <w:rPr>
          <w:rFonts w:ascii="Times New Roman" w:eastAsia="Times New Roman" w:hAnsi="Times New Roman"/>
          <w:color w:val="000000"/>
          <w:sz w:val="24"/>
          <w:szCs w:val="24"/>
          <w:lang w:eastAsia="ru-RU"/>
        </w:rPr>
      </w:pPr>
      <w:r w:rsidRPr="00131E03">
        <w:rPr>
          <w:rFonts w:ascii="Times New Roman" w:eastAsia="Times New Roman" w:hAnsi="Times New Roman"/>
          <w:color w:val="000000"/>
          <w:sz w:val="24"/>
          <w:szCs w:val="24"/>
          <w:lang w:eastAsia="ru-RU"/>
        </w:rPr>
        <w:t>Проблема идентификации пользователя.</w:t>
      </w:r>
    </w:p>
    <w:p w:rsidR="00181BC0" w:rsidRPr="00131E03" w:rsidRDefault="00181BC0" w:rsidP="00131E03">
      <w:pPr>
        <w:tabs>
          <w:tab w:val="left" w:pos="0"/>
        </w:tabs>
        <w:spacing w:line="276" w:lineRule="auto"/>
        <w:jc w:val="both"/>
        <w:rPr>
          <w:rFonts w:ascii="Times New Roman" w:eastAsia="Times New Roman" w:hAnsi="Times New Roman" w:cs="Times New Roman"/>
          <w:lang w:val="en-US"/>
        </w:rPr>
      </w:pPr>
    </w:p>
    <w:p w:rsidR="000718BD" w:rsidRPr="00131E03" w:rsidRDefault="00145CDF" w:rsidP="00AF6BB3">
      <w:pPr>
        <w:pStyle w:val="2"/>
        <w:tabs>
          <w:tab w:val="left" w:pos="0"/>
        </w:tabs>
        <w:spacing w:before="0" w:line="276" w:lineRule="auto"/>
        <w:ind w:firstLine="567"/>
        <w:jc w:val="center"/>
        <w:rPr>
          <w:rFonts w:ascii="Times New Roman" w:hAnsi="Times New Roman" w:cs="Times New Roman"/>
          <w:color w:val="auto"/>
          <w:sz w:val="28"/>
          <w:szCs w:val="24"/>
        </w:rPr>
      </w:pPr>
      <w:bookmarkStart w:id="7" w:name="_Toc69218573"/>
      <w:r w:rsidRPr="00131E03">
        <w:rPr>
          <w:rFonts w:ascii="Times New Roman" w:hAnsi="Times New Roman" w:cs="Times New Roman"/>
          <w:color w:val="auto"/>
          <w:sz w:val="28"/>
          <w:szCs w:val="24"/>
        </w:rPr>
        <w:t xml:space="preserve">5.2. </w:t>
      </w:r>
      <w:r w:rsidR="000718BD" w:rsidRPr="00131E03">
        <w:rPr>
          <w:rFonts w:ascii="Times New Roman" w:hAnsi="Times New Roman" w:cs="Times New Roman"/>
          <w:color w:val="auto"/>
          <w:sz w:val="28"/>
          <w:szCs w:val="24"/>
        </w:rPr>
        <w:t>Организация практического обучения</w:t>
      </w:r>
      <w:bookmarkEnd w:id="7"/>
    </w:p>
    <w:p w:rsidR="005D5431" w:rsidRPr="00131E03" w:rsidRDefault="005D5431" w:rsidP="00AF6BB3">
      <w:pPr>
        <w:tabs>
          <w:tab w:val="left" w:pos="0"/>
        </w:tabs>
        <w:spacing w:line="276" w:lineRule="auto"/>
        <w:ind w:firstLine="567"/>
        <w:jc w:val="both"/>
        <w:rPr>
          <w:rFonts w:ascii="Times New Roman" w:hAnsi="Times New Roman" w:cs="Times New Roman"/>
        </w:rPr>
      </w:pPr>
    </w:p>
    <w:p w:rsidR="00ED53DC" w:rsidRPr="00131E03" w:rsidRDefault="00ED53DC"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Планирование, организация, проведение и руководство практическим обучением осуществляются в соответствии с действующими нормативными документами органов управления здравоохранением и образованием, а также Федеральными государственными образовательными стандартами среднего профессионального образования по специальностям подготовки.</w:t>
      </w:r>
    </w:p>
    <w:p w:rsidR="00FB6BEC" w:rsidRPr="00131E03" w:rsidRDefault="00FB6BEC" w:rsidP="00AF6BB3">
      <w:pPr>
        <w:widowControl/>
        <w:tabs>
          <w:tab w:val="left" w:pos="0"/>
        </w:tabs>
        <w:spacing w:line="276" w:lineRule="auto"/>
        <w:ind w:firstLine="567"/>
        <w:jc w:val="both"/>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Практическое обучение в Якутском медицинском колледже регламентируется следующими нормативно-инструктивными документами:</w:t>
      </w:r>
    </w:p>
    <w:p w:rsidR="00FB6BEC" w:rsidRPr="00131E03" w:rsidRDefault="00FB6BEC" w:rsidP="00AF6BB3">
      <w:pPr>
        <w:widowControl/>
        <w:tabs>
          <w:tab w:val="left" w:pos="0"/>
        </w:tabs>
        <w:spacing w:line="276" w:lineRule="auto"/>
        <w:ind w:firstLine="567"/>
        <w:jc w:val="both"/>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Приказом Министерства образования и науки РФ от 18 апреля 2013г.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FB6BEC" w:rsidRPr="00131E03" w:rsidRDefault="00FB6BEC" w:rsidP="00AF6BB3">
      <w:pPr>
        <w:widowControl/>
        <w:tabs>
          <w:tab w:val="left" w:pos="0"/>
        </w:tabs>
        <w:spacing w:line="276" w:lineRule="auto"/>
        <w:ind w:firstLine="567"/>
        <w:jc w:val="both"/>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Приказ Министерства здравоохранения РФ от 03 сентября 2013 г. №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w:t>
      </w:r>
    </w:p>
    <w:p w:rsidR="00FB6BEC" w:rsidRPr="00131E03" w:rsidRDefault="00FB6BEC" w:rsidP="00AF6BB3">
      <w:pPr>
        <w:widowControl/>
        <w:tabs>
          <w:tab w:val="left" w:pos="0"/>
        </w:tabs>
        <w:spacing w:line="276" w:lineRule="auto"/>
        <w:ind w:firstLine="567"/>
        <w:jc w:val="both"/>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Приказ Министерства здравоохранения РФ от 22 августа 2013г. №585н «Об утверждении участия обучающихся по основным профессиональным образовательным программам в оказании медицинской помощи гражданам и фармацевтической деятельности».</w:t>
      </w:r>
    </w:p>
    <w:p w:rsidR="000851AC" w:rsidRPr="00131E03" w:rsidRDefault="000851AC" w:rsidP="00AF6BB3">
      <w:pPr>
        <w:pStyle w:val="pcenter"/>
        <w:tabs>
          <w:tab w:val="left" w:pos="0"/>
        </w:tabs>
        <w:spacing w:before="0" w:beforeAutospacing="0" w:after="0" w:afterAutospacing="0" w:line="276" w:lineRule="auto"/>
        <w:ind w:firstLine="567"/>
        <w:jc w:val="both"/>
        <w:textAlignment w:val="baseline"/>
        <w:rPr>
          <w:color w:val="000000" w:themeColor="text1"/>
        </w:rPr>
      </w:pPr>
      <w:r w:rsidRPr="00131E03">
        <w:rPr>
          <w:color w:val="000000" w:themeColor="text1"/>
        </w:rPr>
        <w:t>Распоряжение Минпросвещения РФ от 1 апреля 2019 г. №Р-42 «Об утверждении методических рекомендаций о проведении аттестации с использованием механизма демонстрационного экзамена.</w:t>
      </w:r>
    </w:p>
    <w:p w:rsidR="00FB6BEC" w:rsidRPr="00131E03" w:rsidRDefault="00FD04AC" w:rsidP="00AF6BB3">
      <w:pPr>
        <w:widowControl/>
        <w:tabs>
          <w:tab w:val="left" w:pos="0"/>
        </w:tabs>
        <w:spacing w:line="276" w:lineRule="auto"/>
        <w:ind w:firstLine="567"/>
        <w:contextualSpacing/>
        <w:jc w:val="both"/>
        <w:rPr>
          <w:rFonts w:ascii="Times New Roman" w:eastAsia="Times New Roman" w:hAnsi="Times New Roman" w:cs="Times New Roman"/>
          <w:lang w:bidi="ar-SA"/>
        </w:rPr>
      </w:pPr>
      <w:r w:rsidRPr="00131E03">
        <w:rPr>
          <w:rFonts w:ascii="Times New Roman" w:eastAsia="Calibri" w:hAnsi="Times New Roman" w:cs="Times New Roman"/>
          <w:color w:val="auto"/>
          <w:lang w:eastAsia="en-US" w:bidi="ar-SA"/>
        </w:rPr>
        <w:t>П</w:t>
      </w:r>
      <w:r w:rsidR="00FB6BEC" w:rsidRPr="00131E03">
        <w:rPr>
          <w:rFonts w:ascii="Times New Roman" w:eastAsia="Calibri" w:hAnsi="Times New Roman" w:cs="Times New Roman"/>
          <w:color w:val="auto"/>
          <w:lang w:eastAsia="en-US" w:bidi="ar-SA"/>
        </w:rPr>
        <w:t xml:space="preserve">равильное планирование и организация практики позволяют обеспечивать последовательное расширение круга формируемых у студентов умений и практических навыков, их усложнение по мере перехода от одного этапа практики к другому, а также связь практики с теоретическим обучением и целостность подготовки специалистов к выполнению основных трудовых функций. </w:t>
      </w:r>
      <w:r w:rsidR="00FB6BEC" w:rsidRPr="00131E03">
        <w:rPr>
          <w:rFonts w:ascii="Times New Roman" w:eastAsia="Times New Roman" w:hAnsi="Times New Roman" w:cs="Times New Roman"/>
          <w:lang w:bidi="ar-SA"/>
        </w:rPr>
        <w:t xml:space="preserve">Учебный процесс осуществляют преподаватели колледжа в тесном контакте с ведущими клиницистами и опытными медицинскими работниками таких лечебных учреждений как ГАУ РС(Я) «РБ №1-НЦМ», ГБУ РС(Я) «РБ №2-ЦЭМП»,ГБУ РС (Я) « РБ №3», ЯГКБ, ДГКБ, ЯРОД, НПЦ «Фтизиатрия», </w:t>
      </w:r>
      <w:r w:rsidR="00FB6BEC" w:rsidRPr="00131E03">
        <w:rPr>
          <w:rFonts w:ascii="Times New Roman" w:eastAsia="Calibri" w:hAnsi="Times New Roman" w:cs="Times New Roman"/>
          <w:lang w:eastAsia="en-US" w:bidi="ar-SA"/>
        </w:rPr>
        <w:t xml:space="preserve">ССМП, МЦ г. Якутска, ГБУ РС(Я) «Поликлиника №1», ГБУ </w:t>
      </w:r>
      <w:r w:rsidR="00FB6BEC" w:rsidRPr="00131E03">
        <w:rPr>
          <w:rFonts w:ascii="Times New Roman" w:eastAsia="Calibri" w:hAnsi="Times New Roman" w:cs="Times New Roman"/>
          <w:color w:val="auto"/>
          <w:lang w:eastAsia="en-US" w:bidi="ar-SA"/>
        </w:rPr>
        <w:t>РС(Я) «Поликлиника №2», ГБУ РС(Я) «Поликлиника №3»</w:t>
      </w:r>
      <w:r w:rsidR="00FB6BEC" w:rsidRPr="00131E03">
        <w:rPr>
          <w:rFonts w:ascii="Times New Roman" w:eastAsia="Times New Roman" w:hAnsi="Times New Roman" w:cs="Times New Roman"/>
          <w:lang w:bidi="ar-SA"/>
        </w:rPr>
        <w:t>.</w:t>
      </w:r>
    </w:p>
    <w:p w:rsidR="00FB6BEC" w:rsidRPr="00131E03" w:rsidRDefault="00FB6BEC" w:rsidP="00AF6BB3">
      <w:pPr>
        <w:tabs>
          <w:tab w:val="left" w:pos="0"/>
        </w:tabs>
        <w:spacing w:line="276" w:lineRule="auto"/>
        <w:ind w:firstLine="567"/>
        <w:jc w:val="both"/>
        <w:rPr>
          <w:rFonts w:ascii="Times New Roman" w:eastAsia="Times New Roman" w:hAnsi="Times New Roman" w:cs="Times New Roman"/>
          <w:color w:val="auto"/>
          <w:lang w:eastAsia="en-US" w:bidi="ar-SA"/>
        </w:rPr>
      </w:pPr>
      <w:r w:rsidRPr="00131E03">
        <w:rPr>
          <w:rFonts w:ascii="Times New Roman" w:eastAsia="Times New Roman" w:hAnsi="Times New Roman" w:cs="Times New Roman"/>
          <w:color w:val="auto"/>
          <w:lang w:eastAsia="en-US" w:bidi="ar-SA"/>
        </w:rPr>
        <w:t>С целью создания оптимальных условий для проведения всех видов практического обучения с администрацией базовых медицинских организаций заключены договоры. Договорами определены содержание и формы совместной работы, взаимные требования по подготовке специалистов для практического здравоохранения республики.</w:t>
      </w:r>
    </w:p>
    <w:p w:rsidR="00FB6BEC" w:rsidRPr="00131E03" w:rsidRDefault="00FB6BEC"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Все виды практики: учебная, практика по профилю специальности и преддипломная практика проводятся согласно графика учебного процесса и семестровому расписанию, с небольшой текущей корректировкой преподавателей-совместителей. Расписание практических занятий обеспечивает реализацию модульного обучения. В расписании указаны названия предметов, сроки проведения занятий, ФИО преподавателя. К расписанию прилагается список преподавателей с перечнем медицинских организаций, где </w:t>
      </w:r>
      <w:r w:rsidRPr="00131E03">
        <w:rPr>
          <w:rFonts w:ascii="Times New Roman" w:eastAsia="Times New Roman" w:hAnsi="Times New Roman" w:cs="Times New Roman"/>
        </w:rPr>
        <w:lastRenderedPageBreak/>
        <w:t>проводятся занятия и указываются место их нахождения.</w:t>
      </w:r>
    </w:p>
    <w:p w:rsidR="00FB6BEC" w:rsidRPr="00131E03" w:rsidRDefault="00FB6BEC"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В течение последних лет работы сформирован постоянный контингент преподавателей-совместителей</w:t>
      </w:r>
      <w:r w:rsidR="00B04D7A" w:rsidRPr="00131E03">
        <w:rPr>
          <w:rFonts w:ascii="Times New Roman" w:eastAsia="Times New Roman" w:hAnsi="Times New Roman" w:cs="Times New Roman"/>
        </w:rPr>
        <w:t xml:space="preserve"> из числа практикующих врачей. </w:t>
      </w:r>
      <w:r w:rsidRPr="00131E03">
        <w:rPr>
          <w:rFonts w:ascii="Times New Roman" w:eastAsia="Times New Roman" w:hAnsi="Times New Roman" w:cs="Times New Roman"/>
        </w:rPr>
        <w:t>При оформлении на работу с преподавателями-совместителями проводится инструктаж по организации практических занятий и ведению документации по практическому обучению.</w:t>
      </w:r>
    </w:p>
    <w:p w:rsidR="00FB6BEC" w:rsidRPr="00131E03" w:rsidRDefault="00FB6BEC" w:rsidP="00AF6BB3">
      <w:pPr>
        <w:widowControl/>
        <w:tabs>
          <w:tab w:val="left" w:pos="0"/>
        </w:tabs>
        <w:spacing w:line="276" w:lineRule="auto"/>
        <w:ind w:firstLine="567"/>
        <w:jc w:val="both"/>
        <w:rPr>
          <w:rFonts w:ascii="Times New Roman" w:eastAsia="Calibri" w:hAnsi="Times New Roman" w:cs="Times New Roman"/>
          <w:i/>
          <w:color w:val="auto"/>
          <w:lang w:eastAsia="en-US" w:bidi="ar-SA"/>
        </w:rPr>
      </w:pPr>
      <w:r w:rsidRPr="00131E03">
        <w:rPr>
          <w:rFonts w:ascii="Times New Roman" w:eastAsia="Calibri" w:hAnsi="Times New Roman" w:cs="Times New Roman"/>
          <w:i/>
          <w:color w:val="auto"/>
          <w:lang w:eastAsia="en-US" w:bidi="ar-SA"/>
        </w:rPr>
        <w:t>Учебная практика</w:t>
      </w:r>
    </w:p>
    <w:p w:rsidR="00AD2053" w:rsidRPr="00131E03" w:rsidRDefault="00FB6BEC"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Учебная практика является этапом освоения профессионального модуля и направлена на формирование обучающихся практических профессиональных умений, приобретение первоначального практического опыта. Учебная практика проводится в </w:t>
      </w:r>
      <w:r w:rsidR="00B04D7A" w:rsidRPr="00131E03">
        <w:rPr>
          <w:rFonts w:ascii="Times New Roman" w:eastAsia="Times New Roman" w:hAnsi="Times New Roman" w:cs="Times New Roman"/>
        </w:rPr>
        <w:t xml:space="preserve">симуляционных кабинетах и на базах медицинских организаций не больше </w:t>
      </w:r>
      <w:r w:rsidRPr="00131E03">
        <w:rPr>
          <w:rFonts w:ascii="Times New Roman" w:eastAsia="Times New Roman" w:hAnsi="Times New Roman" w:cs="Times New Roman"/>
        </w:rPr>
        <w:t>6 часов в день, при этом учебн</w:t>
      </w:r>
      <w:r w:rsidR="00B04D7A" w:rsidRPr="00131E03">
        <w:rPr>
          <w:rFonts w:ascii="Times New Roman" w:eastAsia="Times New Roman" w:hAnsi="Times New Roman" w:cs="Times New Roman"/>
        </w:rPr>
        <w:t>ая группа делится на 3 бригады</w:t>
      </w:r>
      <w:r w:rsidRPr="00131E03">
        <w:rPr>
          <w:rFonts w:ascii="Times New Roman" w:eastAsia="Times New Roman" w:hAnsi="Times New Roman" w:cs="Times New Roman"/>
        </w:rPr>
        <w:t xml:space="preserve">. На основании текущего контроля работы студентов в период практики по окончании учебной практики им выставляется оценка. Согласно утвержденному графику заместитель директора </w:t>
      </w:r>
      <w:r w:rsidR="00AD2053" w:rsidRPr="00131E03">
        <w:rPr>
          <w:rFonts w:ascii="Times New Roman" w:eastAsia="Times New Roman" w:hAnsi="Times New Roman" w:cs="Times New Roman"/>
        </w:rPr>
        <w:t>по практическому обучению</w:t>
      </w:r>
      <w:r w:rsidRPr="00131E03">
        <w:rPr>
          <w:rFonts w:ascii="Times New Roman" w:eastAsia="Times New Roman" w:hAnsi="Times New Roman" w:cs="Times New Roman"/>
        </w:rPr>
        <w:t xml:space="preserve">, заведующая практикой колледжа осуществляют контроль за проведением учебной практики. Проводится письменный анализ посещаемых занятий. Отработка пропущенных практических занятий студентами происходит по письменному разрешению заведующей практикой, после отработки бланк разрешения вшивается в журнал практического занятия, а оценка выставляется в </w:t>
      </w:r>
      <w:r w:rsidR="00AD2053" w:rsidRPr="00131E03">
        <w:rPr>
          <w:rFonts w:ascii="Times New Roman" w:eastAsia="Times New Roman" w:hAnsi="Times New Roman" w:cs="Times New Roman"/>
        </w:rPr>
        <w:t>журнал практических занятий</w:t>
      </w:r>
      <w:r w:rsidRPr="00131E03">
        <w:rPr>
          <w:rFonts w:ascii="Times New Roman" w:eastAsia="Times New Roman" w:hAnsi="Times New Roman" w:cs="Times New Roman"/>
        </w:rPr>
        <w:t xml:space="preserve">. </w:t>
      </w:r>
    </w:p>
    <w:p w:rsidR="009335AB" w:rsidRPr="00131E03" w:rsidRDefault="009335AB" w:rsidP="00AF6BB3">
      <w:pPr>
        <w:tabs>
          <w:tab w:val="left" w:pos="0"/>
        </w:tabs>
        <w:spacing w:line="276" w:lineRule="auto"/>
        <w:ind w:firstLine="567"/>
        <w:jc w:val="both"/>
        <w:rPr>
          <w:rFonts w:ascii="Times New Roman" w:eastAsia="Times New Roman" w:hAnsi="Times New Roman" w:cs="Times New Roman"/>
        </w:rPr>
      </w:pPr>
    </w:p>
    <w:p w:rsidR="00AD2053" w:rsidRPr="00131E03" w:rsidRDefault="009335AB"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Успеваемость и средний балл по практическому обучению</w:t>
      </w:r>
    </w:p>
    <w:p w:rsidR="00FB6BEC" w:rsidRPr="00131E03" w:rsidRDefault="00FB6BEC" w:rsidP="00AF6BB3">
      <w:pPr>
        <w:tabs>
          <w:tab w:val="left" w:pos="0"/>
        </w:tabs>
        <w:spacing w:line="276" w:lineRule="auto"/>
        <w:ind w:firstLine="567"/>
        <w:jc w:val="right"/>
        <w:rPr>
          <w:rFonts w:ascii="Times New Roman" w:eastAsia="Times New Roman" w:hAnsi="Times New Roman" w:cs="Times New Roman"/>
        </w:rPr>
      </w:pPr>
      <w:r w:rsidRPr="00131E03">
        <w:rPr>
          <w:rFonts w:ascii="Times New Roman" w:eastAsia="Times New Roman" w:hAnsi="Times New Roman" w:cs="Times New Roman"/>
        </w:rPr>
        <w:t>Таблица № 1</w:t>
      </w:r>
    </w:p>
    <w:p w:rsidR="00FB6BEC" w:rsidRPr="00131E03" w:rsidRDefault="00FB6BEC" w:rsidP="00AF6BB3">
      <w:pPr>
        <w:tabs>
          <w:tab w:val="left" w:pos="0"/>
        </w:tabs>
        <w:spacing w:line="276" w:lineRule="auto"/>
        <w:ind w:firstLine="567"/>
        <w:jc w:val="right"/>
        <w:rPr>
          <w:rFonts w:ascii="Times New Roman" w:eastAsia="Times New Roman" w:hAnsi="Times New Roman" w:cs="Times New Roman"/>
        </w:rPr>
      </w:pPr>
    </w:p>
    <w:tbl>
      <w:tblPr>
        <w:tblStyle w:val="2f3"/>
        <w:tblW w:w="0" w:type="auto"/>
        <w:jc w:val="center"/>
        <w:tblLook w:val="04A0" w:firstRow="1" w:lastRow="0" w:firstColumn="1" w:lastColumn="0" w:noHBand="0" w:noVBand="1"/>
      </w:tblPr>
      <w:tblGrid>
        <w:gridCol w:w="2776"/>
        <w:gridCol w:w="1101"/>
        <w:gridCol w:w="1176"/>
        <w:gridCol w:w="1157"/>
        <w:gridCol w:w="1176"/>
        <w:gridCol w:w="1058"/>
        <w:gridCol w:w="1127"/>
      </w:tblGrid>
      <w:tr w:rsidR="004962FA" w:rsidRPr="00131E03" w:rsidTr="00131E03">
        <w:trPr>
          <w:jc w:val="center"/>
        </w:trPr>
        <w:tc>
          <w:tcPr>
            <w:tcW w:w="2776" w:type="dxa"/>
          </w:tcPr>
          <w:p w:rsidR="004962FA" w:rsidRPr="00131E03" w:rsidRDefault="004962FA" w:rsidP="00131E03">
            <w:pPr>
              <w:jc w:val="center"/>
              <w:rPr>
                <w:rFonts w:ascii="Times New Roman" w:hAnsi="Times New Roman"/>
              </w:rPr>
            </w:pPr>
            <w:r w:rsidRPr="00131E03">
              <w:rPr>
                <w:rFonts w:ascii="Times New Roman" w:hAnsi="Times New Roman"/>
              </w:rPr>
              <w:t>Наименование специальностей</w:t>
            </w:r>
          </w:p>
        </w:tc>
        <w:tc>
          <w:tcPr>
            <w:tcW w:w="2343" w:type="dxa"/>
            <w:gridSpan w:val="2"/>
          </w:tcPr>
          <w:p w:rsidR="004962FA" w:rsidRPr="00131E03" w:rsidRDefault="004962FA" w:rsidP="00131E03">
            <w:pPr>
              <w:jc w:val="center"/>
              <w:rPr>
                <w:rFonts w:ascii="Times New Roman" w:hAnsi="Times New Roman"/>
              </w:rPr>
            </w:pPr>
            <w:r w:rsidRPr="00131E03">
              <w:rPr>
                <w:rFonts w:ascii="Times New Roman" w:hAnsi="Times New Roman"/>
              </w:rPr>
              <w:t>2017-2018</w:t>
            </w:r>
          </w:p>
        </w:tc>
        <w:tc>
          <w:tcPr>
            <w:tcW w:w="2413" w:type="dxa"/>
            <w:gridSpan w:val="2"/>
          </w:tcPr>
          <w:p w:rsidR="004962FA" w:rsidRPr="00131E03" w:rsidRDefault="004962FA" w:rsidP="00131E03">
            <w:pPr>
              <w:jc w:val="center"/>
              <w:rPr>
                <w:rFonts w:ascii="Times New Roman" w:hAnsi="Times New Roman"/>
              </w:rPr>
            </w:pPr>
            <w:r w:rsidRPr="00131E03">
              <w:rPr>
                <w:rFonts w:ascii="Times New Roman" w:hAnsi="Times New Roman"/>
              </w:rPr>
              <w:t>2018-2019</w:t>
            </w:r>
          </w:p>
        </w:tc>
        <w:tc>
          <w:tcPr>
            <w:tcW w:w="2214" w:type="dxa"/>
            <w:gridSpan w:val="2"/>
          </w:tcPr>
          <w:p w:rsidR="004962FA" w:rsidRPr="00131E03" w:rsidRDefault="004962FA" w:rsidP="00131E03">
            <w:pPr>
              <w:jc w:val="center"/>
              <w:rPr>
                <w:rFonts w:ascii="Times New Roman" w:hAnsi="Times New Roman"/>
              </w:rPr>
            </w:pPr>
            <w:r w:rsidRPr="00131E03">
              <w:rPr>
                <w:rFonts w:ascii="Times New Roman" w:hAnsi="Times New Roman"/>
              </w:rPr>
              <w:t>2019-2020</w:t>
            </w:r>
          </w:p>
        </w:tc>
      </w:tr>
      <w:tr w:rsidR="004962FA" w:rsidRPr="00131E03" w:rsidTr="00131E03">
        <w:trPr>
          <w:jc w:val="center"/>
        </w:trPr>
        <w:tc>
          <w:tcPr>
            <w:tcW w:w="2776" w:type="dxa"/>
          </w:tcPr>
          <w:p w:rsidR="004962FA" w:rsidRPr="00131E03" w:rsidRDefault="004962FA" w:rsidP="00131E03">
            <w:pPr>
              <w:jc w:val="center"/>
              <w:rPr>
                <w:rFonts w:ascii="Times New Roman" w:hAnsi="Times New Roman"/>
              </w:rPr>
            </w:pPr>
          </w:p>
        </w:tc>
        <w:tc>
          <w:tcPr>
            <w:tcW w:w="1118" w:type="dxa"/>
          </w:tcPr>
          <w:p w:rsidR="004962FA" w:rsidRPr="00131E03" w:rsidRDefault="004962FA" w:rsidP="00131E03">
            <w:pPr>
              <w:jc w:val="center"/>
              <w:rPr>
                <w:rFonts w:ascii="Times New Roman" w:hAnsi="Times New Roman"/>
              </w:rPr>
            </w:pPr>
            <w:r w:rsidRPr="00131E03">
              <w:rPr>
                <w:rFonts w:ascii="Times New Roman" w:hAnsi="Times New Roman"/>
              </w:rPr>
              <w:t>качество</w:t>
            </w:r>
          </w:p>
        </w:tc>
        <w:tc>
          <w:tcPr>
            <w:tcW w:w="1225" w:type="dxa"/>
          </w:tcPr>
          <w:p w:rsidR="004962FA" w:rsidRPr="00131E03" w:rsidRDefault="004962FA" w:rsidP="00131E03">
            <w:pPr>
              <w:jc w:val="center"/>
              <w:rPr>
                <w:rFonts w:ascii="Times New Roman" w:hAnsi="Times New Roman"/>
              </w:rPr>
            </w:pPr>
            <w:r w:rsidRPr="00131E03">
              <w:rPr>
                <w:rFonts w:ascii="Times New Roman" w:hAnsi="Times New Roman"/>
              </w:rPr>
              <w:t>средний балл</w:t>
            </w:r>
          </w:p>
        </w:tc>
        <w:tc>
          <w:tcPr>
            <w:tcW w:w="1188" w:type="dxa"/>
          </w:tcPr>
          <w:p w:rsidR="004962FA" w:rsidRPr="00131E03" w:rsidRDefault="004962FA" w:rsidP="00131E03">
            <w:pPr>
              <w:jc w:val="center"/>
              <w:rPr>
                <w:rFonts w:ascii="Times New Roman" w:hAnsi="Times New Roman"/>
              </w:rPr>
            </w:pPr>
            <w:r w:rsidRPr="00131E03">
              <w:rPr>
                <w:rFonts w:ascii="Times New Roman" w:hAnsi="Times New Roman"/>
              </w:rPr>
              <w:t>качество</w:t>
            </w:r>
          </w:p>
        </w:tc>
        <w:tc>
          <w:tcPr>
            <w:tcW w:w="1225" w:type="dxa"/>
          </w:tcPr>
          <w:p w:rsidR="004962FA" w:rsidRPr="00131E03" w:rsidRDefault="004962FA" w:rsidP="00131E03">
            <w:pPr>
              <w:jc w:val="center"/>
              <w:rPr>
                <w:rFonts w:ascii="Times New Roman" w:hAnsi="Times New Roman"/>
              </w:rPr>
            </w:pPr>
            <w:r w:rsidRPr="00131E03">
              <w:rPr>
                <w:rFonts w:ascii="Times New Roman" w:hAnsi="Times New Roman"/>
              </w:rPr>
              <w:t>средний балл</w:t>
            </w:r>
          </w:p>
        </w:tc>
        <w:tc>
          <w:tcPr>
            <w:tcW w:w="1064" w:type="dxa"/>
          </w:tcPr>
          <w:p w:rsidR="004962FA" w:rsidRPr="00131E03" w:rsidRDefault="004962FA" w:rsidP="00131E03">
            <w:pPr>
              <w:jc w:val="center"/>
              <w:rPr>
                <w:rFonts w:ascii="Times New Roman" w:hAnsi="Times New Roman"/>
              </w:rPr>
            </w:pPr>
            <w:r w:rsidRPr="00131E03">
              <w:rPr>
                <w:rFonts w:ascii="Times New Roman" w:hAnsi="Times New Roman"/>
              </w:rPr>
              <w:t>качество</w:t>
            </w:r>
          </w:p>
        </w:tc>
        <w:tc>
          <w:tcPr>
            <w:tcW w:w="1150" w:type="dxa"/>
          </w:tcPr>
          <w:p w:rsidR="004962FA" w:rsidRPr="00131E03" w:rsidRDefault="004962FA" w:rsidP="00131E03">
            <w:pPr>
              <w:jc w:val="center"/>
              <w:rPr>
                <w:rFonts w:ascii="Times New Roman" w:hAnsi="Times New Roman"/>
              </w:rPr>
            </w:pPr>
            <w:r w:rsidRPr="00131E03">
              <w:rPr>
                <w:rFonts w:ascii="Times New Roman" w:hAnsi="Times New Roman"/>
              </w:rPr>
              <w:t>Средний балл</w:t>
            </w:r>
          </w:p>
        </w:tc>
      </w:tr>
      <w:tr w:rsidR="00511728" w:rsidRPr="00131E03" w:rsidTr="00131E03">
        <w:trPr>
          <w:jc w:val="center"/>
        </w:trPr>
        <w:tc>
          <w:tcPr>
            <w:tcW w:w="2776" w:type="dxa"/>
          </w:tcPr>
          <w:p w:rsidR="00511728" w:rsidRPr="00131E03" w:rsidRDefault="00511728" w:rsidP="00131E03">
            <w:pPr>
              <w:jc w:val="center"/>
              <w:rPr>
                <w:rFonts w:ascii="Times New Roman" w:hAnsi="Times New Roman"/>
              </w:rPr>
            </w:pPr>
            <w:r w:rsidRPr="00131E03">
              <w:rPr>
                <w:rFonts w:ascii="Times New Roman" w:hAnsi="Times New Roman"/>
              </w:rPr>
              <w:t>Лечебное дело</w:t>
            </w:r>
          </w:p>
        </w:tc>
        <w:tc>
          <w:tcPr>
            <w:tcW w:w="1118" w:type="dxa"/>
          </w:tcPr>
          <w:p w:rsidR="00511728" w:rsidRPr="00131E03" w:rsidRDefault="00511728" w:rsidP="00131E03">
            <w:pPr>
              <w:jc w:val="center"/>
              <w:rPr>
                <w:rFonts w:ascii="Times New Roman" w:hAnsi="Times New Roman"/>
              </w:rPr>
            </w:pPr>
            <w:r w:rsidRPr="00131E03">
              <w:rPr>
                <w:rFonts w:ascii="Times New Roman" w:hAnsi="Times New Roman"/>
              </w:rPr>
              <w:t>85,6%</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4,1</w:t>
            </w:r>
          </w:p>
        </w:tc>
        <w:tc>
          <w:tcPr>
            <w:tcW w:w="1188" w:type="dxa"/>
          </w:tcPr>
          <w:p w:rsidR="00511728" w:rsidRPr="00131E03" w:rsidRDefault="00511728" w:rsidP="00131E03">
            <w:pPr>
              <w:jc w:val="center"/>
              <w:rPr>
                <w:rFonts w:ascii="Times New Roman" w:hAnsi="Times New Roman"/>
              </w:rPr>
            </w:pPr>
            <w:r w:rsidRPr="00131E03">
              <w:rPr>
                <w:rFonts w:ascii="Times New Roman" w:hAnsi="Times New Roman"/>
              </w:rPr>
              <w:t>86%</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4,3</w:t>
            </w:r>
          </w:p>
        </w:tc>
        <w:tc>
          <w:tcPr>
            <w:tcW w:w="10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87%</w:t>
            </w:r>
          </w:p>
        </w:tc>
        <w:tc>
          <w:tcPr>
            <w:tcW w:w="11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4,1</w:t>
            </w:r>
          </w:p>
        </w:tc>
      </w:tr>
      <w:tr w:rsidR="00511728" w:rsidRPr="00131E03" w:rsidTr="00131E03">
        <w:trPr>
          <w:jc w:val="center"/>
        </w:trPr>
        <w:tc>
          <w:tcPr>
            <w:tcW w:w="2776" w:type="dxa"/>
          </w:tcPr>
          <w:p w:rsidR="00511728" w:rsidRPr="00131E03" w:rsidRDefault="00511728" w:rsidP="00131E03">
            <w:pPr>
              <w:jc w:val="center"/>
              <w:rPr>
                <w:rFonts w:ascii="Times New Roman" w:hAnsi="Times New Roman"/>
              </w:rPr>
            </w:pPr>
            <w:r w:rsidRPr="00131E03">
              <w:rPr>
                <w:rFonts w:ascii="Times New Roman" w:hAnsi="Times New Roman"/>
              </w:rPr>
              <w:t>Сестринское дело</w:t>
            </w:r>
          </w:p>
        </w:tc>
        <w:tc>
          <w:tcPr>
            <w:tcW w:w="1118" w:type="dxa"/>
          </w:tcPr>
          <w:p w:rsidR="00511728" w:rsidRPr="00131E03" w:rsidRDefault="00511728" w:rsidP="00131E03">
            <w:pPr>
              <w:jc w:val="center"/>
              <w:rPr>
                <w:rFonts w:ascii="Times New Roman" w:hAnsi="Times New Roman"/>
              </w:rPr>
            </w:pPr>
            <w:r w:rsidRPr="00131E03">
              <w:rPr>
                <w:rFonts w:ascii="Times New Roman" w:hAnsi="Times New Roman"/>
              </w:rPr>
              <w:t>88%</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4,4</w:t>
            </w:r>
          </w:p>
        </w:tc>
        <w:tc>
          <w:tcPr>
            <w:tcW w:w="1188" w:type="dxa"/>
          </w:tcPr>
          <w:p w:rsidR="00511728" w:rsidRPr="00131E03" w:rsidRDefault="00511728" w:rsidP="00131E03">
            <w:pPr>
              <w:jc w:val="center"/>
              <w:rPr>
                <w:rFonts w:ascii="Times New Roman" w:hAnsi="Times New Roman"/>
              </w:rPr>
            </w:pPr>
            <w:r w:rsidRPr="00131E03">
              <w:rPr>
                <w:rFonts w:ascii="Times New Roman" w:hAnsi="Times New Roman"/>
              </w:rPr>
              <w:t>89%</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4,3</w:t>
            </w:r>
          </w:p>
        </w:tc>
        <w:tc>
          <w:tcPr>
            <w:tcW w:w="10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93%</w:t>
            </w:r>
          </w:p>
        </w:tc>
        <w:tc>
          <w:tcPr>
            <w:tcW w:w="11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4,3</w:t>
            </w:r>
          </w:p>
        </w:tc>
      </w:tr>
      <w:tr w:rsidR="00511728" w:rsidRPr="00131E03" w:rsidTr="00131E03">
        <w:trPr>
          <w:jc w:val="center"/>
        </w:trPr>
        <w:tc>
          <w:tcPr>
            <w:tcW w:w="2776" w:type="dxa"/>
          </w:tcPr>
          <w:p w:rsidR="00511728" w:rsidRPr="00131E03" w:rsidRDefault="00511728" w:rsidP="00131E03">
            <w:pPr>
              <w:jc w:val="center"/>
              <w:rPr>
                <w:rFonts w:ascii="Times New Roman" w:hAnsi="Times New Roman"/>
              </w:rPr>
            </w:pPr>
            <w:r w:rsidRPr="00131E03">
              <w:rPr>
                <w:rFonts w:ascii="Times New Roman" w:hAnsi="Times New Roman"/>
              </w:rPr>
              <w:t>Акушерское дело</w:t>
            </w:r>
          </w:p>
        </w:tc>
        <w:tc>
          <w:tcPr>
            <w:tcW w:w="1118" w:type="dxa"/>
          </w:tcPr>
          <w:p w:rsidR="00511728" w:rsidRPr="00131E03" w:rsidRDefault="00511728" w:rsidP="00131E03">
            <w:pPr>
              <w:jc w:val="center"/>
              <w:rPr>
                <w:rFonts w:ascii="Times New Roman" w:hAnsi="Times New Roman"/>
              </w:rPr>
            </w:pPr>
            <w:r w:rsidRPr="00131E03">
              <w:rPr>
                <w:rFonts w:ascii="Times New Roman" w:hAnsi="Times New Roman"/>
              </w:rPr>
              <w:t>89,9%</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4,0</w:t>
            </w:r>
          </w:p>
        </w:tc>
        <w:tc>
          <w:tcPr>
            <w:tcW w:w="1188" w:type="dxa"/>
          </w:tcPr>
          <w:p w:rsidR="00511728" w:rsidRPr="00131E03" w:rsidRDefault="00511728" w:rsidP="00131E03">
            <w:pPr>
              <w:jc w:val="center"/>
              <w:rPr>
                <w:rFonts w:ascii="Times New Roman" w:hAnsi="Times New Roman"/>
              </w:rPr>
            </w:pPr>
            <w:r w:rsidRPr="00131E03">
              <w:rPr>
                <w:rFonts w:ascii="Times New Roman" w:hAnsi="Times New Roman"/>
              </w:rPr>
              <w:t>90%</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4,3</w:t>
            </w:r>
          </w:p>
        </w:tc>
        <w:tc>
          <w:tcPr>
            <w:tcW w:w="10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96%</w:t>
            </w:r>
          </w:p>
        </w:tc>
        <w:tc>
          <w:tcPr>
            <w:tcW w:w="11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4,3</w:t>
            </w:r>
          </w:p>
        </w:tc>
      </w:tr>
      <w:tr w:rsidR="00511728" w:rsidRPr="00131E03" w:rsidTr="00131E03">
        <w:trPr>
          <w:jc w:val="center"/>
        </w:trPr>
        <w:tc>
          <w:tcPr>
            <w:tcW w:w="2776" w:type="dxa"/>
          </w:tcPr>
          <w:p w:rsidR="00511728" w:rsidRPr="00131E03" w:rsidRDefault="00511728" w:rsidP="00131E03">
            <w:pPr>
              <w:jc w:val="center"/>
              <w:rPr>
                <w:rFonts w:ascii="Times New Roman" w:hAnsi="Times New Roman"/>
              </w:rPr>
            </w:pPr>
            <w:r w:rsidRPr="00131E03">
              <w:rPr>
                <w:rFonts w:ascii="Times New Roman" w:hAnsi="Times New Roman"/>
              </w:rPr>
              <w:t>Лабораторная диагностика</w:t>
            </w:r>
          </w:p>
        </w:tc>
        <w:tc>
          <w:tcPr>
            <w:tcW w:w="1118" w:type="dxa"/>
          </w:tcPr>
          <w:p w:rsidR="00511728" w:rsidRPr="00131E03" w:rsidRDefault="00511728" w:rsidP="00131E03">
            <w:pPr>
              <w:jc w:val="center"/>
              <w:rPr>
                <w:rFonts w:ascii="Times New Roman" w:hAnsi="Times New Roman"/>
              </w:rPr>
            </w:pPr>
            <w:r w:rsidRPr="00131E03">
              <w:rPr>
                <w:rFonts w:ascii="Times New Roman" w:hAnsi="Times New Roman"/>
              </w:rPr>
              <w:t>93,6%</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4,2</w:t>
            </w:r>
          </w:p>
        </w:tc>
        <w:tc>
          <w:tcPr>
            <w:tcW w:w="1188" w:type="dxa"/>
          </w:tcPr>
          <w:p w:rsidR="00511728" w:rsidRPr="00131E03" w:rsidRDefault="00511728" w:rsidP="00131E03">
            <w:pPr>
              <w:jc w:val="center"/>
              <w:rPr>
                <w:rFonts w:ascii="Times New Roman" w:hAnsi="Times New Roman"/>
              </w:rPr>
            </w:pPr>
            <w:r w:rsidRPr="00131E03">
              <w:rPr>
                <w:rFonts w:ascii="Times New Roman" w:hAnsi="Times New Roman"/>
              </w:rPr>
              <w:t>86%</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4,2</w:t>
            </w:r>
          </w:p>
        </w:tc>
        <w:tc>
          <w:tcPr>
            <w:tcW w:w="10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77%</w:t>
            </w:r>
          </w:p>
        </w:tc>
        <w:tc>
          <w:tcPr>
            <w:tcW w:w="11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3,8</w:t>
            </w:r>
          </w:p>
        </w:tc>
      </w:tr>
      <w:tr w:rsidR="00511728" w:rsidRPr="00131E03" w:rsidTr="00131E03">
        <w:trPr>
          <w:jc w:val="center"/>
        </w:trPr>
        <w:tc>
          <w:tcPr>
            <w:tcW w:w="2776" w:type="dxa"/>
          </w:tcPr>
          <w:p w:rsidR="00511728" w:rsidRPr="00131E03" w:rsidRDefault="00511728" w:rsidP="00131E03">
            <w:pPr>
              <w:jc w:val="center"/>
              <w:rPr>
                <w:rFonts w:ascii="Times New Roman" w:hAnsi="Times New Roman"/>
              </w:rPr>
            </w:pPr>
            <w:r w:rsidRPr="00131E03">
              <w:rPr>
                <w:rFonts w:ascii="Times New Roman" w:hAnsi="Times New Roman"/>
              </w:rPr>
              <w:t>Фармация</w:t>
            </w:r>
          </w:p>
        </w:tc>
        <w:tc>
          <w:tcPr>
            <w:tcW w:w="1118" w:type="dxa"/>
          </w:tcPr>
          <w:p w:rsidR="00511728" w:rsidRPr="00131E03" w:rsidRDefault="00511728" w:rsidP="00131E03">
            <w:pPr>
              <w:jc w:val="center"/>
              <w:rPr>
                <w:rFonts w:ascii="Times New Roman" w:hAnsi="Times New Roman"/>
              </w:rPr>
            </w:pPr>
            <w:r w:rsidRPr="00131E03">
              <w:rPr>
                <w:rFonts w:ascii="Times New Roman" w:hAnsi="Times New Roman"/>
              </w:rPr>
              <w:t>87,9%</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4,1</w:t>
            </w:r>
          </w:p>
        </w:tc>
        <w:tc>
          <w:tcPr>
            <w:tcW w:w="1188" w:type="dxa"/>
          </w:tcPr>
          <w:p w:rsidR="00511728" w:rsidRPr="00131E03" w:rsidRDefault="00511728" w:rsidP="00131E03">
            <w:pPr>
              <w:jc w:val="center"/>
              <w:rPr>
                <w:rFonts w:ascii="Times New Roman" w:hAnsi="Times New Roman"/>
              </w:rPr>
            </w:pPr>
            <w:r w:rsidRPr="00131E03">
              <w:rPr>
                <w:rFonts w:ascii="Times New Roman" w:hAnsi="Times New Roman"/>
              </w:rPr>
              <w:t>79%</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4,3</w:t>
            </w:r>
          </w:p>
        </w:tc>
        <w:tc>
          <w:tcPr>
            <w:tcW w:w="10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83%</w:t>
            </w:r>
          </w:p>
        </w:tc>
        <w:tc>
          <w:tcPr>
            <w:tcW w:w="11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3,8</w:t>
            </w:r>
          </w:p>
        </w:tc>
      </w:tr>
      <w:tr w:rsidR="00511728" w:rsidRPr="00131E03" w:rsidTr="00131E03">
        <w:trPr>
          <w:jc w:val="center"/>
        </w:trPr>
        <w:tc>
          <w:tcPr>
            <w:tcW w:w="2776" w:type="dxa"/>
          </w:tcPr>
          <w:p w:rsidR="00511728" w:rsidRPr="00131E03" w:rsidRDefault="00511728" w:rsidP="00131E03">
            <w:pPr>
              <w:jc w:val="center"/>
              <w:rPr>
                <w:rFonts w:ascii="Times New Roman" w:hAnsi="Times New Roman"/>
              </w:rPr>
            </w:pPr>
            <w:r w:rsidRPr="00131E03">
              <w:rPr>
                <w:rFonts w:ascii="Times New Roman" w:hAnsi="Times New Roman"/>
              </w:rPr>
              <w:t>Стоматология ортопедическая</w:t>
            </w:r>
          </w:p>
        </w:tc>
        <w:tc>
          <w:tcPr>
            <w:tcW w:w="1118" w:type="dxa"/>
          </w:tcPr>
          <w:p w:rsidR="00511728" w:rsidRPr="00131E03" w:rsidRDefault="00511728" w:rsidP="00131E03">
            <w:pPr>
              <w:jc w:val="center"/>
              <w:rPr>
                <w:rFonts w:ascii="Times New Roman" w:hAnsi="Times New Roman"/>
              </w:rPr>
            </w:pPr>
            <w:r w:rsidRPr="00131E03">
              <w:rPr>
                <w:rFonts w:ascii="Times New Roman" w:hAnsi="Times New Roman"/>
              </w:rPr>
              <w:t>77,7%</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4,1</w:t>
            </w:r>
          </w:p>
        </w:tc>
        <w:tc>
          <w:tcPr>
            <w:tcW w:w="1188" w:type="dxa"/>
          </w:tcPr>
          <w:p w:rsidR="00511728" w:rsidRPr="00131E03" w:rsidRDefault="00511728" w:rsidP="00131E03">
            <w:pPr>
              <w:jc w:val="center"/>
              <w:rPr>
                <w:rFonts w:ascii="Times New Roman" w:hAnsi="Times New Roman"/>
              </w:rPr>
            </w:pPr>
            <w:r w:rsidRPr="00131E03">
              <w:rPr>
                <w:rFonts w:ascii="Times New Roman" w:hAnsi="Times New Roman"/>
              </w:rPr>
              <w:t>87%</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4,0</w:t>
            </w:r>
          </w:p>
        </w:tc>
        <w:tc>
          <w:tcPr>
            <w:tcW w:w="10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87%</w:t>
            </w:r>
          </w:p>
        </w:tc>
        <w:tc>
          <w:tcPr>
            <w:tcW w:w="11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4,0</w:t>
            </w:r>
          </w:p>
        </w:tc>
      </w:tr>
      <w:tr w:rsidR="00511728" w:rsidRPr="00131E03" w:rsidTr="00131E03">
        <w:trPr>
          <w:jc w:val="center"/>
        </w:trPr>
        <w:tc>
          <w:tcPr>
            <w:tcW w:w="2776" w:type="dxa"/>
          </w:tcPr>
          <w:p w:rsidR="00511728" w:rsidRPr="00131E03" w:rsidRDefault="00511728" w:rsidP="00131E03">
            <w:pPr>
              <w:jc w:val="center"/>
              <w:rPr>
                <w:rFonts w:ascii="Times New Roman" w:hAnsi="Times New Roman"/>
              </w:rPr>
            </w:pPr>
            <w:r w:rsidRPr="00131E03">
              <w:rPr>
                <w:rFonts w:ascii="Times New Roman" w:hAnsi="Times New Roman"/>
              </w:rPr>
              <w:t>Прикладная эстетика</w:t>
            </w:r>
          </w:p>
        </w:tc>
        <w:tc>
          <w:tcPr>
            <w:tcW w:w="1118" w:type="dxa"/>
          </w:tcPr>
          <w:p w:rsidR="00511728" w:rsidRPr="00131E03" w:rsidRDefault="00511728" w:rsidP="00131E03">
            <w:pPr>
              <w:jc w:val="center"/>
              <w:rPr>
                <w:rFonts w:ascii="Times New Roman" w:hAnsi="Times New Roman"/>
              </w:rPr>
            </w:pPr>
            <w:r w:rsidRPr="00131E03">
              <w:rPr>
                <w:rFonts w:ascii="Times New Roman" w:hAnsi="Times New Roman"/>
              </w:rPr>
              <w:t>100%</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4,3</w:t>
            </w:r>
          </w:p>
        </w:tc>
        <w:tc>
          <w:tcPr>
            <w:tcW w:w="1188" w:type="dxa"/>
          </w:tcPr>
          <w:p w:rsidR="00511728" w:rsidRPr="00131E03" w:rsidRDefault="00511728" w:rsidP="00131E03">
            <w:pPr>
              <w:jc w:val="center"/>
              <w:rPr>
                <w:rFonts w:ascii="Times New Roman" w:hAnsi="Times New Roman"/>
              </w:rPr>
            </w:pPr>
            <w:r w:rsidRPr="00131E03">
              <w:rPr>
                <w:rFonts w:ascii="Times New Roman" w:hAnsi="Times New Roman"/>
              </w:rPr>
              <w:t>89%</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4,4</w:t>
            </w:r>
          </w:p>
        </w:tc>
        <w:tc>
          <w:tcPr>
            <w:tcW w:w="1064" w:type="dxa"/>
          </w:tcPr>
          <w:p w:rsidR="00511728" w:rsidRPr="00131E03" w:rsidRDefault="00511728" w:rsidP="00131E03">
            <w:pPr>
              <w:jc w:val="center"/>
              <w:rPr>
                <w:rFonts w:ascii="Times New Roman" w:hAnsi="Times New Roman"/>
              </w:rPr>
            </w:pPr>
          </w:p>
        </w:tc>
        <w:tc>
          <w:tcPr>
            <w:tcW w:w="1150" w:type="dxa"/>
          </w:tcPr>
          <w:p w:rsidR="00511728" w:rsidRPr="00131E03" w:rsidRDefault="00511728" w:rsidP="00131E03">
            <w:pPr>
              <w:jc w:val="center"/>
              <w:rPr>
                <w:rFonts w:ascii="Times New Roman" w:hAnsi="Times New Roman"/>
              </w:rPr>
            </w:pPr>
          </w:p>
        </w:tc>
      </w:tr>
      <w:tr w:rsidR="00511728" w:rsidRPr="00131E03" w:rsidTr="00131E03">
        <w:trPr>
          <w:jc w:val="center"/>
        </w:trPr>
        <w:tc>
          <w:tcPr>
            <w:tcW w:w="2776" w:type="dxa"/>
          </w:tcPr>
          <w:p w:rsidR="00511728" w:rsidRPr="00131E03" w:rsidRDefault="00511728" w:rsidP="00131E03">
            <w:pPr>
              <w:jc w:val="center"/>
              <w:rPr>
                <w:rFonts w:ascii="Times New Roman" w:hAnsi="Times New Roman"/>
              </w:rPr>
            </w:pPr>
            <w:r w:rsidRPr="00131E03">
              <w:rPr>
                <w:rFonts w:ascii="Times New Roman" w:hAnsi="Times New Roman"/>
              </w:rPr>
              <w:t>Технология эстетических услуг</w:t>
            </w:r>
          </w:p>
        </w:tc>
        <w:tc>
          <w:tcPr>
            <w:tcW w:w="1118" w:type="dxa"/>
          </w:tcPr>
          <w:p w:rsidR="00511728" w:rsidRPr="00131E03" w:rsidRDefault="00511728" w:rsidP="00131E03">
            <w:pPr>
              <w:jc w:val="center"/>
              <w:rPr>
                <w:rFonts w:ascii="Times New Roman" w:hAnsi="Times New Roman"/>
              </w:rPr>
            </w:pPr>
            <w:r w:rsidRPr="00131E03">
              <w:rPr>
                <w:rFonts w:ascii="Times New Roman" w:hAnsi="Times New Roman"/>
              </w:rPr>
              <w:t>-</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w:t>
            </w:r>
          </w:p>
        </w:tc>
        <w:tc>
          <w:tcPr>
            <w:tcW w:w="1188" w:type="dxa"/>
          </w:tcPr>
          <w:p w:rsidR="00511728" w:rsidRPr="00131E03" w:rsidRDefault="00511728" w:rsidP="00131E03">
            <w:pPr>
              <w:jc w:val="center"/>
              <w:rPr>
                <w:rFonts w:ascii="Times New Roman" w:hAnsi="Times New Roman"/>
              </w:rPr>
            </w:pPr>
            <w:r w:rsidRPr="00131E03">
              <w:rPr>
                <w:rFonts w:ascii="Times New Roman" w:hAnsi="Times New Roman"/>
              </w:rPr>
              <w:t>89%</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4,3</w:t>
            </w:r>
          </w:p>
        </w:tc>
        <w:tc>
          <w:tcPr>
            <w:tcW w:w="10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97%</w:t>
            </w:r>
          </w:p>
        </w:tc>
        <w:tc>
          <w:tcPr>
            <w:tcW w:w="11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4,4</w:t>
            </w:r>
          </w:p>
        </w:tc>
      </w:tr>
      <w:tr w:rsidR="00511728" w:rsidRPr="00131E03" w:rsidTr="00131E03">
        <w:trPr>
          <w:jc w:val="center"/>
        </w:trPr>
        <w:tc>
          <w:tcPr>
            <w:tcW w:w="2776" w:type="dxa"/>
          </w:tcPr>
          <w:p w:rsidR="00511728" w:rsidRPr="00131E03" w:rsidRDefault="00511728" w:rsidP="00131E03">
            <w:pPr>
              <w:jc w:val="center"/>
              <w:rPr>
                <w:rFonts w:ascii="Times New Roman" w:hAnsi="Times New Roman"/>
              </w:rPr>
            </w:pPr>
            <w:r w:rsidRPr="00131E03">
              <w:rPr>
                <w:rFonts w:ascii="Times New Roman" w:hAnsi="Times New Roman"/>
              </w:rPr>
              <w:t>Медико-профилактическое дело</w:t>
            </w:r>
          </w:p>
        </w:tc>
        <w:tc>
          <w:tcPr>
            <w:tcW w:w="1118" w:type="dxa"/>
          </w:tcPr>
          <w:p w:rsidR="00511728" w:rsidRPr="00131E03" w:rsidRDefault="00511728" w:rsidP="00131E03">
            <w:pPr>
              <w:jc w:val="center"/>
              <w:rPr>
                <w:rFonts w:ascii="Times New Roman" w:hAnsi="Times New Roman"/>
              </w:rPr>
            </w:pPr>
          </w:p>
        </w:tc>
        <w:tc>
          <w:tcPr>
            <w:tcW w:w="1225" w:type="dxa"/>
          </w:tcPr>
          <w:p w:rsidR="00511728" w:rsidRPr="00131E03" w:rsidRDefault="00511728" w:rsidP="00131E03">
            <w:pPr>
              <w:jc w:val="center"/>
              <w:rPr>
                <w:rFonts w:ascii="Times New Roman" w:hAnsi="Times New Roman"/>
              </w:rPr>
            </w:pPr>
          </w:p>
        </w:tc>
        <w:tc>
          <w:tcPr>
            <w:tcW w:w="1188" w:type="dxa"/>
          </w:tcPr>
          <w:p w:rsidR="00511728" w:rsidRPr="00131E03" w:rsidRDefault="00511728" w:rsidP="00131E03">
            <w:pPr>
              <w:jc w:val="center"/>
              <w:rPr>
                <w:rFonts w:ascii="Times New Roman" w:hAnsi="Times New Roman"/>
              </w:rPr>
            </w:pPr>
          </w:p>
        </w:tc>
        <w:tc>
          <w:tcPr>
            <w:tcW w:w="1225" w:type="dxa"/>
          </w:tcPr>
          <w:p w:rsidR="00511728" w:rsidRPr="00131E03" w:rsidRDefault="00511728" w:rsidP="00131E03">
            <w:pPr>
              <w:jc w:val="center"/>
              <w:rPr>
                <w:rFonts w:ascii="Times New Roman" w:hAnsi="Times New Roman"/>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97%</w:t>
            </w:r>
          </w:p>
        </w:tc>
        <w:tc>
          <w:tcPr>
            <w:tcW w:w="11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4,4</w:t>
            </w:r>
          </w:p>
        </w:tc>
      </w:tr>
      <w:tr w:rsidR="00511728" w:rsidRPr="00131E03" w:rsidTr="00131E03">
        <w:trPr>
          <w:jc w:val="center"/>
        </w:trPr>
        <w:tc>
          <w:tcPr>
            <w:tcW w:w="2776" w:type="dxa"/>
          </w:tcPr>
          <w:p w:rsidR="00511728" w:rsidRPr="00131E03" w:rsidRDefault="00511728" w:rsidP="00131E03">
            <w:pPr>
              <w:jc w:val="center"/>
              <w:rPr>
                <w:rFonts w:ascii="Times New Roman" w:hAnsi="Times New Roman"/>
              </w:rPr>
            </w:pPr>
          </w:p>
        </w:tc>
        <w:tc>
          <w:tcPr>
            <w:tcW w:w="1118" w:type="dxa"/>
          </w:tcPr>
          <w:p w:rsidR="00511728" w:rsidRPr="00131E03" w:rsidRDefault="00511728" w:rsidP="00131E03">
            <w:pPr>
              <w:jc w:val="center"/>
              <w:rPr>
                <w:rFonts w:ascii="Times New Roman" w:hAnsi="Times New Roman"/>
              </w:rPr>
            </w:pPr>
            <w:r w:rsidRPr="00131E03">
              <w:rPr>
                <w:rFonts w:ascii="Times New Roman" w:hAnsi="Times New Roman"/>
              </w:rPr>
              <w:t>87%</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4,2</w:t>
            </w:r>
          </w:p>
        </w:tc>
        <w:tc>
          <w:tcPr>
            <w:tcW w:w="1188" w:type="dxa"/>
          </w:tcPr>
          <w:p w:rsidR="00511728" w:rsidRPr="00131E03" w:rsidRDefault="00511728" w:rsidP="00131E03">
            <w:pPr>
              <w:jc w:val="center"/>
              <w:rPr>
                <w:rFonts w:ascii="Times New Roman" w:hAnsi="Times New Roman"/>
              </w:rPr>
            </w:pPr>
            <w:r w:rsidRPr="00131E03">
              <w:rPr>
                <w:rFonts w:ascii="Times New Roman" w:hAnsi="Times New Roman"/>
              </w:rPr>
              <w:t>87%</w:t>
            </w:r>
          </w:p>
        </w:tc>
        <w:tc>
          <w:tcPr>
            <w:tcW w:w="1225" w:type="dxa"/>
          </w:tcPr>
          <w:p w:rsidR="00511728" w:rsidRPr="00131E03" w:rsidRDefault="00511728" w:rsidP="00131E03">
            <w:pPr>
              <w:jc w:val="center"/>
              <w:rPr>
                <w:rFonts w:ascii="Times New Roman" w:hAnsi="Times New Roman"/>
              </w:rPr>
            </w:pPr>
            <w:r w:rsidRPr="00131E03">
              <w:rPr>
                <w:rFonts w:ascii="Times New Roman" w:hAnsi="Times New Roman"/>
              </w:rPr>
              <w:t>4,3</w:t>
            </w:r>
          </w:p>
        </w:tc>
        <w:tc>
          <w:tcPr>
            <w:tcW w:w="10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90%</w:t>
            </w:r>
          </w:p>
        </w:tc>
        <w:tc>
          <w:tcPr>
            <w:tcW w:w="11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511728" w:rsidRPr="00131E03" w:rsidRDefault="00511728" w:rsidP="00131E03">
            <w:pPr>
              <w:jc w:val="center"/>
              <w:rPr>
                <w:rFonts w:ascii="Times New Roman" w:hAnsi="Times New Roman"/>
              </w:rPr>
            </w:pPr>
            <w:r w:rsidRPr="00131E03">
              <w:rPr>
                <w:rFonts w:ascii="Times New Roman" w:hAnsi="Times New Roman"/>
              </w:rPr>
              <w:t>4,1</w:t>
            </w:r>
          </w:p>
        </w:tc>
      </w:tr>
    </w:tbl>
    <w:p w:rsidR="00FB6BEC" w:rsidRPr="00131E03" w:rsidRDefault="00FB6BEC" w:rsidP="00AF6BB3">
      <w:pPr>
        <w:widowControl/>
        <w:tabs>
          <w:tab w:val="left" w:pos="0"/>
        </w:tabs>
        <w:spacing w:line="276" w:lineRule="auto"/>
        <w:ind w:firstLine="567"/>
        <w:jc w:val="both"/>
        <w:rPr>
          <w:rFonts w:ascii="Times New Roman" w:eastAsia="Calibri" w:hAnsi="Times New Roman" w:cs="Times New Roman"/>
          <w:i/>
          <w:color w:val="auto"/>
          <w:lang w:eastAsia="en-US" w:bidi="ar-SA"/>
        </w:rPr>
      </w:pPr>
      <w:r w:rsidRPr="00131E03">
        <w:rPr>
          <w:rFonts w:ascii="Times New Roman" w:eastAsia="Calibri" w:hAnsi="Times New Roman" w:cs="Times New Roman"/>
          <w:i/>
          <w:color w:val="auto"/>
          <w:lang w:eastAsia="en-US" w:bidi="ar-SA"/>
        </w:rPr>
        <w:t>Практика по профилю специальности</w:t>
      </w:r>
    </w:p>
    <w:p w:rsidR="00AD2053" w:rsidRPr="00785618" w:rsidRDefault="00FB6BEC"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Сроки прохождения практики, место проведения, общие и непосредственные руководители определяются в приказе, который издается по колледжу при направлении студентов на практику. Из числа преподавателей колледжа назначается методический руководитель практики, при этом учитывается соответствие его базового образования профилю практики. В обязанности методического руководителя входит получение путевки и сопровождение студентов на базу практики, а также помощь общему и непосредственным руководителям в организации и проведении практики и помощь студентам в заполнении соответствующей документации. По окончании практики методический руководитель </w:t>
      </w:r>
      <w:r w:rsidRPr="00131E03">
        <w:rPr>
          <w:rFonts w:ascii="Times New Roman" w:eastAsia="Times New Roman" w:hAnsi="Times New Roman" w:cs="Times New Roman"/>
        </w:rPr>
        <w:lastRenderedPageBreak/>
        <w:t xml:space="preserve">участвует в аттестации практических навыков и умений студентов и сдает оформленную документацию заведующей практикой. По итогам прохождения практики и соответствующей аттестации проводятся собрания студентов совместно с методическими руководителями, где обсуждаются недостатки теоретической и практической подготовки студентов, которые были выявлены во время прохождения практики, а также определяются пути их устранения. </w:t>
      </w:r>
    </w:p>
    <w:p w:rsidR="007F0AFB" w:rsidRPr="00785618" w:rsidRDefault="007F0AFB" w:rsidP="00AF6BB3">
      <w:pPr>
        <w:tabs>
          <w:tab w:val="left" w:pos="0"/>
        </w:tabs>
        <w:spacing w:line="276" w:lineRule="auto"/>
        <w:ind w:firstLine="567"/>
        <w:jc w:val="both"/>
        <w:rPr>
          <w:rFonts w:ascii="Times New Roman" w:eastAsia="Times New Roman" w:hAnsi="Times New Roman" w:cs="Times New Roman"/>
        </w:rPr>
      </w:pPr>
    </w:p>
    <w:p w:rsidR="00FB6BEC" w:rsidRPr="00131E03" w:rsidRDefault="00FB6BEC"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Результаты практики по профилю специальности отражены в таблице № 2.</w:t>
      </w:r>
    </w:p>
    <w:p w:rsidR="00FB6BEC" w:rsidRPr="00131E03" w:rsidRDefault="00FB6BEC" w:rsidP="00AF6BB3">
      <w:pPr>
        <w:tabs>
          <w:tab w:val="left" w:pos="0"/>
        </w:tabs>
        <w:spacing w:line="276" w:lineRule="auto"/>
        <w:ind w:firstLine="567"/>
        <w:jc w:val="right"/>
        <w:rPr>
          <w:rFonts w:ascii="Times New Roman" w:eastAsia="Times New Roman" w:hAnsi="Times New Roman" w:cs="Times New Roman"/>
        </w:rPr>
      </w:pPr>
      <w:r w:rsidRPr="00131E03">
        <w:rPr>
          <w:rFonts w:ascii="Times New Roman" w:eastAsia="Times New Roman" w:hAnsi="Times New Roman" w:cs="Times New Roman"/>
        </w:rPr>
        <w:t>Таблица №2</w:t>
      </w:r>
    </w:p>
    <w:p w:rsidR="00FB6BEC" w:rsidRPr="00131E03" w:rsidRDefault="00FB6BEC" w:rsidP="00AF6BB3">
      <w:pPr>
        <w:tabs>
          <w:tab w:val="left" w:pos="0"/>
        </w:tabs>
        <w:spacing w:line="276" w:lineRule="auto"/>
        <w:ind w:firstLine="567"/>
        <w:jc w:val="right"/>
        <w:rPr>
          <w:rFonts w:ascii="Times New Roman" w:eastAsia="Times New Roman" w:hAnsi="Times New Roman" w:cs="Times New Roman"/>
        </w:rPr>
      </w:pPr>
    </w:p>
    <w:tbl>
      <w:tblPr>
        <w:tblStyle w:val="2f3"/>
        <w:tblW w:w="0" w:type="auto"/>
        <w:jc w:val="center"/>
        <w:tblLook w:val="04A0" w:firstRow="1" w:lastRow="0" w:firstColumn="1" w:lastColumn="0" w:noHBand="0" w:noVBand="1"/>
      </w:tblPr>
      <w:tblGrid>
        <w:gridCol w:w="3190"/>
        <w:gridCol w:w="3190"/>
        <w:gridCol w:w="3191"/>
      </w:tblGrid>
      <w:tr w:rsidR="00FB6BEC" w:rsidRPr="00131E03" w:rsidTr="00131E03">
        <w:trPr>
          <w:jc w:val="center"/>
        </w:trPr>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Наименование специальностей</w:t>
            </w:r>
          </w:p>
        </w:tc>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Качество</w:t>
            </w:r>
          </w:p>
        </w:tc>
        <w:tc>
          <w:tcPr>
            <w:tcW w:w="3191"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Средний балл</w:t>
            </w:r>
          </w:p>
        </w:tc>
      </w:tr>
      <w:tr w:rsidR="00FB6BEC" w:rsidRPr="00131E03" w:rsidTr="00131E03">
        <w:trPr>
          <w:jc w:val="center"/>
        </w:trPr>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Лечебное дело</w:t>
            </w:r>
          </w:p>
        </w:tc>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87%</w:t>
            </w:r>
          </w:p>
        </w:tc>
        <w:tc>
          <w:tcPr>
            <w:tcW w:w="3191"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4,1</w:t>
            </w:r>
          </w:p>
        </w:tc>
      </w:tr>
      <w:tr w:rsidR="00FB6BEC" w:rsidRPr="00131E03" w:rsidTr="00131E03">
        <w:trPr>
          <w:jc w:val="center"/>
        </w:trPr>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Сестринское дело</w:t>
            </w:r>
          </w:p>
        </w:tc>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89%</w:t>
            </w:r>
          </w:p>
        </w:tc>
        <w:tc>
          <w:tcPr>
            <w:tcW w:w="3191"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4,7</w:t>
            </w:r>
          </w:p>
        </w:tc>
      </w:tr>
      <w:tr w:rsidR="00FB6BEC" w:rsidRPr="00131E03" w:rsidTr="00131E03">
        <w:trPr>
          <w:jc w:val="center"/>
        </w:trPr>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Акушерское дело</w:t>
            </w:r>
          </w:p>
        </w:tc>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91%</w:t>
            </w:r>
          </w:p>
        </w:tc>
        <w:tc>
          <w:tcPr>
            <w:tcW w:w="3191"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4,0</w:t>
            </w:r>
          </w:p>
        </w:tc>
      </w:tr>
      <w:tr w:rsidR="00FB6BEC" w:rsidRPr="00131E03" w:rsidTr="00131E03">
        <w:trPr>
          <w:jc w:val="center"/>
        </w:trPr>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Лабораторная диагностика</w:t>
            </w:r>
          </w:p>
        </w:tc>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98%</w:t>
            </w:r>
          </w:p>
        </w:tc>
        <w:tc>
          <w:tcPr>
            <w:tcW w:w="3191"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4,6</w:t>
            </w:r>
          </w:p>
        </w:tc>
      </w:tr>
      <w:tr w:rsidR="00FB6BEC" w:rsidRPr="00131E03" w:rsidTr="00131E03">
        <w:trPr>
          <w:jc w:val="center"/>
        </w:trPr>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Фармация</w:t>
            </w:r>
          </w:p>
        </w:tc>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90%</w:t>
            </w:r>
          </w:p>
        </w:tc>
        <w:tc>
          <w:tcPr>
            <w:tcW w:w="3191"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4,3</w:t>
            </w:r>
          </w:p>
        </w:tc>
      </w:tr>
      <w:tr w:rsidR="00FB6BEC" w:rsidRPr="00131E03" w:rsidTr="00131E03">
        <w:trPr>
          <w:jc w:val="center"/>
        </w:trPr>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Стоматология ортопедическая</w:t>
            </w:r>
          </w:p>
        </w:tc>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92%</w:t>
            </w:r>
          </w:p>
        </w:tc>
        <w:tc>
          <w:tcPr>
            <w:tcW w:w="3191"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4,5</w:t>
            </w:r>
          </w:p>
        </w:tc>
      </w:tr>
      <w:tr w:rsidR="00FB6BEC" w:rsidRPr="00131E03" w:rsidTr="00131E03">
        <w:trPr>
          <w:jc w:val="center"/>
        </w:trPr>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Прикладная эстетика</w:t>
            </w:r>
          </w:p>
        </w:tc>
        <w:tc>
          <w:tcPr>
            <w:tcW w:w="3190"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100%</w:t>
            </w:r>
          </w:p>
        </w:tc>
        <w:tc>
          <w:tcPr>
            <w:tcW w:w="3191" w:type="dxa"/>
          </w:tcPr>
          <w:p w:rsidR="00FB6BEC" w:rsidRPr="00131E03" w:rsidRDefault="00FB6BEC"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4,7</w:t>
            </w:r>
          </w:p>
        </w:tc>
      </w:tr>
      <w:tr w:rsidR="009335AB" w:rsidRPr="00131E03" w:rsidTr="00131E03">
        <w:trPr>
          <w:jc w:val="center"/>
        </w:trPr>
        <w:tc>
          <w:tcPr>
            <w:tcW w:w="3190" w:type="dxa"/>
          </w:tcPr>
          <w:p w:rsidR="009335AB" w:rsidRPr="00131E03" w:rsidRDefault="009335AB"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Технология эстетических услуг</w:t>
            </w:r>
          </w:p>
        </w:tc>
        <w:tc>
          <w:tcPr>
            <w:tcW w:w="3190" w:type="dxa"/>
          </w:tcPr>
          <w:p w:rsidR="009335AB" w:rsidRPr="00131E03" w:rsidRDefault="009038ED"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98%</w:t>
            </w:r>
          </w:p>
        </w:tc>
        <w:tc>
          <w:tcPr>
            <w:tcW w:w="3191" w:type="dxa"/>
          </w:tcPr>
          <w:p w:rsidR="009335AB" w:rsidRPr="00131E03" w:rsidRDefault="009038ED" w:rsidP="00AF6BB3">
            <w:pPr>
              <w:tabs>
                <w:tab w:val="left" w:pos="0"/>
              </w:tabs>
              <w:spacing w:line="276" w:lineRule="auto"/>
              <w:ind w:firstLine="567"/>
              <w:jc w:val="center"/>
              <w:rPr>
                <w:rFonts w:ascii="Times New Roman" w:eastAsia="Times New Roman" w:hAnsi="Times New Roman"/>
                <w:sz w:val="24"/>
                <w:szCs w:val="24"/>
              </w:rPr>
            </w:pPr>
            <w:r w:rsidRPr="00131E03">
              <w:rPr>
                <w:rFonts w:ascii="Times New Roman" w:eastAsia="Times New Roman" w:hAnsi="Times New Roman"/>
                <w:sz w:val="24"/>
                <w:szCs w:val="24"/>
              </w:rPr>
              <w:t>4,3</w:t>
            </w:r>
          </w:p>
        </w:tc>
      </w:tr>
    </w:tbl>
    <w:p w:rsidR="00FB6BEC" w:rsidRPr="00131E03" w:rsidRDefault="00FB6BEC" w:rsidP="00AF6BB3">
      <w:pPr>
        <w:widowControl/>
        <w:tabs>
          <w:tab w:val="left" w:pos="0"/>
        </w:tabs>
        <w:spacing w:line="276" w:lineRule="auto"/>
        <w:ind w:firstLine="567"/>
        <w:jc w:val="both"/>
        <w:rPr>
          <w:rFonts w:ascii="Times New Roman" w:eastAsia="Calibri" w:hAnsi="Times New Roman" w:cs="Times New Roman"/>
          <w:color w:val="auto"/>
          <w:lang w:eastAsia="en-US" w:bidi="ar-SA"/>
        </w:rPr>
      </w:pPr>
    </w:p>
    <w:p w:rsidR="00FB6BEC" w:rsidRPr="00131E03" w:rsidRDefault="00FB6BEC" w:rsidP="00AF6BB3">
      <w:pPr>
        <w:widowControl/>
        <w:tabs>
          <w:tab w:val="left" w:pos="0"/>
        </w:tabs>
        <w:spacing w:line="276" w:lineRule="auto"/>
        <w:ind w:firstLine="567"/>
        <w:jc w:val="both"/>
        <w:rPr>
          <w:rFonts w:ascii="Times New Roman" w:eastAsia="Calibri" w:hAnsi="Times New Roman" w:cs="Times New Roman"/>
          <w:i/>
          <w:color w:val="auto"/>
          <w:lang w:eastAsia="en-US" w:bidi="ar-SA"/>
        </w:rPr>
      </w:pPr>
      <w:r w:rsidRPr="00131E03">
        <w:rPr>
          <w:rFonts w:ascii="Times New Roman" w:eastAsia="Calibri" w:hAnsi="Times New Roman" w:cs="Times New Roman"/>
          <w:i/>
          <w:color w:val="auto"/>
          <w:lang w:eastAsia="en-US" w:bidi="ar-SA"/>
        </w:rPr>
        <w:t>Преддипломная практика</w:t>
      </w:r>
    </w:p>
    <w:p w:rsidR="00FB6BEC" w:rsidRPr="00131E03" w:rsidRDefault="00FB6BEC"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Преддипломная практика является завершающим этапом обучения, проводится после прохождения теоретического, практического курсов и промежуточной аттестации, предусмотренных учебным планом.</w:t>
      </w:r>
    </w:p>
    <w:p w:rsidR="00FB6BEC" w:rsidRPr="00131E03" w:rsidRDefault="00FB6BEC"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Задачами преддипломной практики являются обобщение знаний, умений студентов по специальности, проверка возможностей самостоятельной работы будущего специалиста в условиях конкретного учреждения здравоохранения. Преддипломная практика проводится согласно программе преимущественно по месту дальнейшего трудоустройства молодого специалиста. При направлении на преддипломную практику издается приказ по колледжу, и каждый студент получает индивидуальную путевку. В медицинских организациях издается соответствующий приказ о принятии на преддипломную практику студентов и назначении общего и непосредственного руководителей. Проведение преддипломной практики контролируют методические руководители и классные руководители учебных групп, а также назначенные приказом по медицинским организациям общие и непосредственные руководители преддипломной практики.</w:t>
      </w:r>
    </w:p>
    <w:p w:rsidR="009038ED" w:rsidRPr="00785618" w:rsidRDefault="009038ED" w:rsidP="00AF6BB3">
      <w:pPr>
        <w:tabs>
          <w:tab w:val="left" w:pos="0"/>
        </w:tabs>
        <w:spacing w:line="276" w:lineRule="auto"/>
        <w:ind w:firstLine="567"/>
        <w:jc w:val="center"/>
        <w:rPr>
          <w:rFonts w:ascii="Times New Roman" w:hAnsi="Times New Roman" w:cs="Times New Roman"/>
        </w:rPr>
      </w:pPr>
    </w:p>
    <w:p w:rsidR="00131E03" w:rsidRPr="00785618" w:rsidRDefault="00131E03" w:rsidP="00AF6BB3">
      <w:pPr>
        <w:tabs>
          <w:tab w:val="left" w:pos="0"/>
        </w:tabs>
        <w:spacing w:line="276" w:lineRule="auto"/>
        <w:ind w:firstLine="567"/>
        <w:jc w:val="center"/>
        <w:rPr>
          <w:rFonts w:ascii="Times New Roman" w:hAnsi="Times New Roman" w:cs="Times New Roman"/>
        </w:rPr>
      </w:pPr>
    </w:p>
    <w:p w:rsidR="00131E03" w:rsidRPr="00785618" w:rsidRDefault="00131E03" w:rsidP="00AF6BB3">
      <w:pPr>
        <w:tabs>
          <w:tab w:val="left" w:pos="0"/>
        </w:tabs>
        <w:spacing w:line="276" w:lineRule="auto"/>
        <w:ind w:firstLine="567"/>
        <w:jc w:val="center"/>
        <w:rPr>
          <w:rFonts w:ascii="Times New Roman" w:hAnsi="Times New Roman" w:cs="Times New Roman"/>
        </w:rPr>
      </w:pPr>
    </w:p>
    <w:p w:rsidR="00131E03" w:rsidRPr="00785618" w:rsidRDefault="00131E03" w:rsidP="00AF6BB3">
      <w:pPr>
        <w:tabs>
          <w:tab w:val="left" w:pos="0"/>
        </w:tabs>
        <w:spacing w:line="276" w:lineRule="auto"/>
        <w:ind w:firstLine="567"/>
        <w:jc w:val="center"/>
        <w:rPr>
          <w:rFonts w:ascii="Times New Roman" w:hAnsi="Times New Roman" w:cs="Times New Roman"/>
        </w:rPr>
      </w:pPr>
    </w:p>
    <w:p w:rsidR="00131E03" w:rsidRPr="00785618" w:rsidRDefault="00131E03" w:rsidP="00AF6BB3">
      <w:pPr>
        <w:tabs>
          <w:tab w:val="left" w:pos="0"/>
        </w:tabs>
        <w:spacing w:line="276" w:lineRule="auto"/>
        <w:ind w:firstLine="567"/>
        <w:jc w:val="center"/>
        <w:rPr>
          <w:rFonts w:ascii="Times New Roman" w:hAnsi="Times New Roman" w:cs="Times New Roman"/>
        </w:rPr>
      </w:pPr>
    </w:p>
    <w:p w:rsidR="00131E03" w:rsidRPr="00785618" w:rsidRDefault="00131E03" w:rsidP="00AF6BB3">
      <w:pPr>
        <w:tabs>
          <w:tab w:val="left" w:pos="0"/>
        </w:tabs>
        <w:spacing w:line="276" w:lineRule="auto"/>
        <w:ind w:firstLine="567"/>
        <w:jc w:val="center"/>
        <w:rPr>
          <w:rFonts w:ascii="Times New Roman" w:hAnsi="Times New Roman" w:cs="Times New Roman"/>
        </w:rPr>
      </w:pPr>
    </w:p>
    <w:p w:rsidR="009038ED" w:rsidRPr="00131E03" w:rsidRDefault="009038ED"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lastRenderedPageBreak/>
        <w:t>Показатели успеваемости и качества  практического обучения по специальностям</w:t>
      </w:r>
    </w:p>
    <w:p w:rsidR="009038ED" w:rsidRPr="00131E03" w:rsidRDefault="009038ED"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в течение пяти лет остаются стабильными</w:t>
      </w:r>
    </w:p>
    <w:p w:rsidR="009038ED" w:rsidRPr="00131E03" w:rsidRDefault="009038ED" w:rsidP="00AF6BB3">
      <w:pPr>
        <w:tabs>
          <w:tab w:val="left" w:pos="0"/>
        </w:tabs>
        <w:spacing w:line="276" w:lineRule="auto"/>
        <w:ind w:firstLine="567"/>
        <w:jc w:val="center"/>
        <w:rPr>
          <w:rFonts w:ascii="Times New Roman" w:hAnsi="Times New Roman" w:cs="Times New Roman"/>
        </w:rPr>
      </w:pPr>
    </w:p>
    <w:tbl>
      <w:tblPr>
        <w:tblpPr w:leftFromText="180" w:rightFromText="180" w:vertAnchor="text" w:horzAnchor="margin" w:tblpXSpec="center" w:tblpY="-8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417"/>
        <w:gridCol w:w="1418"/>
        <w:gridCol w:w="1417"/>
        <w:gridCol w:w="1559"/>
        <w:gridCol w:w="1560"/>
        <w:gridCol w:w="1275"/>
      </w:tblGrid>
      <w:tr w:rsidR="004962FA" w:rsidRPr="00131E03" w:rsidTr="00131E03">
        <w:trPr>
          <w:trHeight w:val="711"/>
        </w:trPr>
        <w:tc>
          <w:tcPr>
            <w:tcW w:w="1668"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Показатели:</w:t>
            </w:r>
          </w:p>
        </w:tc>
        <w:tc>
          <w:tcPr>
            <w:tcW w:w="1417"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 xml:space="preserve"> 2014-2015 уч.г.</w:t>
            </w:r>
          </w:p>
        </w:tc>
        <w:tc>
          <w:tcPr>
            <w:tcW w:w="1418"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2015-2016 уч.г.</w:t>
            </w:r>
          </w:p>
        </w:tc>
        <w:tc>
          <w:tcPr>
            <w:tcW w:w="1417"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2016-2017</w:t>
            </w:r>
          </w:p>
          <w:p w:rsidR="004962FA" w:rsidRPr="00131E03" w:rsidRDefault="004962FA" w:rsidP="00131E03">
            <w:pPr>
              <w:rPr>
                <w:rFonts w:ascii="Times New Roman" w:hAnsi="Times New Roman" w:cs="Times New Roman"/>
              </w:rPr>
            </w:pPr>
            <w:r w:rsidRPr="00131E03">
              <w:rPr>
                <w:rFonts w:ascii="Times New Roman" w:hAnsi="Times New Roman" w:cs="Times New Roman"/>
              </w:rPr>
              <w:t>уч.г.</w:t>
            </w:r>
          </w:p>
        </w:tc>
        <w:tc>
          <w:tcPr>
            <w:tcW w:w="1559" w:type="dxa"/>
            <w:tcBorders>
              <w:top w:val="single" w:sz="4" w:space="0" w:color="000000"/>
              <w:left w:val="single" w:sz="4" w:space="0" w:color="auto"/>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2017-2018</w:t>
            </w:r>
          </w:p>
          <w:p w:rsidR="004962FA" w:rsidRPr="00131E03" w:rsidRDefault="004962FA" w:rsidP="00131E03">
            <w:pPr>
              <w:rPr>
                <w:rFonts w:ascii="Times New Roman" w:hAnsi="Times New Roman" w:cs="Times New Roman"/>
              </w:rPr>
            </w:pPr>
            <w:r w:rsidRPr="00131E03">
              <w:rPr>
                <w:rFonts w:ascii="Times New Roman" w:hAnsi="Times New Roman" w:cs="Times New Roman"/>
              </w:rPr>
              <w:t>уч.г.</w:t>
            </w:r>
          </w:p>
        </w:tc>
        <w:tc>
          <w:tcPr>
            <w:tcW w:w="1560"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 xml:space="preserve">2018-2019 </w:t>
            </w:r>
          </w:p>
          <w:p w:rsidR="004962FA" w:rsidRPr="00131E03" w:rsidRDefault="004962FA" w:rsidP="00131E03">
            <w:pPr>
              <w:rPr>
                <w:rFonts w:ascii="Times New Roman" w:hAnsi="Times New Roman" w:cs="Times New Roman"/>
              </w:rPr>
            </w:pPr>
            <w:r w:rsidRPr="00131E03">
              <w:rPr>
                <w:rFonts w:ascii="Times New Roman" w:hAnsi="Times New Roman" w:cs="Times New Roman"/>
              </w:rPr>
              <w:t>уч.г.</w:t>
            </w:r>
          </w:p>
        </w:tc>
        <w:tc>
          <w:tcPr>
            <w:tcW w:w="127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201</w:t>
            </w:r>
            <w:r w:rsidR="00DE788A" w:rsidRPr="00131E03">
              <w:rPr>
                <w:rFonts w:ascii="Times New Roman" w:hAnsi="Times New Roman" w:cs="Times New Roman"/>
              </w:rPr>
              <w:t>9</w:t>
            </w:r>
            <w:r w:rsidRPr="00131E03">
              <w:rPr>
                <w:rFonts w:ascii="Times New Roman" w:hAnsi="Times New Roman" w:cs="Times New Roman"/>
              </w:rPr>
              <w:t xml:space="preserve">-2020 </w:t>
            </w:r>
          </w:p>
          <w:p w:rsidR="004962FA" w:rsidRPr="00131E03" w:rsidRDefault="004962FA" w:rsidP="00131E03">
            <w:pPr>
              <w:rPr>
                <w:rFonts w:ascii="Times New Roman" w:hAnsi="Times New Roman" w:cs="Times New Roman"/>
              </w:rPr>
            </w:pPr>
            <w:r w:rsidRPr="00131E03">
              <w:rPr>
                <w:rFonts w:ascii="Times New Roman" w:hAnsi="Times New Roman" w:cs="Times New Roman"/>
              </w:rPr>
              <w:t>уч.г</w:t>
            </w:r>
          </w:p>
        </w:tc>
      </w:tr>
      <w:tr w:rsidR="004962FA" w:rsidRPr="00131E03" w:rsidTr="00131E03">
        <w:trPr>
          <w:trHeight w:val="362"/>
        </w:trPr>
        <w:tc>
          <w:tcPr>
            <w:tcW w:w="1668"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Успев.</w:t>
            </w:r>
          </w:p>
        </w:tc>
        <w:tc>
          <w:tcPr>
            <w:tcW w:w="1417"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100%</w:t>
            </w:r>
          </w:p>
        </w:tc>
        <w:tc>
          <w:tcPr>
            <w:tcW w:w="1418"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100%</w:t>
            </w:r>
          </w:p>
        </w:tc>
        <w:tc>
          <w:tcPr>
            <w:tcW w:w="1559" w:type="dxa"/>
            <w:tcBorders>
              <w:top w:val="single" w:sz="4" w:space="0" w:color="000000"/>
              <w:left w:val="single" w:sz="4" w:space="0" w:color="auto"/>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100%</w:t>
            </w:r>
          </w:p>
        </w:tc>
        <w:tc>
          <w:tcPr>
            <w:tcW w:w="1560"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100%</w:t>
            </w:r>
          </w:p>
        </w:tc>
        <w:tc>
          <w:tcPr>
            <w:tcW w:w="127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100%</w:t>
            </w:r>
          </w:p>
        </w:tc>
      </w:tr>
      <w:tr w:rsidR="004962FA" w:rsidRPr="00131E03" w:rsidTr="00131E03">
        <w:trPr>
          <w:trHeight w:val="349"/>
        </w:trPr>
        <w:tc>
          <w:tcPr>
            <w:tcW w:w="1668"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Качество</w:t>
            </w:r>
          </w:p>
        </w:tc>
        <w:tc>
          <w:tcPr>
            <w:tcW w:w="1417"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79%</w:t>
            </w:r>
          </w:p>
        </w:tc>
        <w:tc>
          <w:tcPr>
            <w:tcW w:w="1418"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78%</w:t>
            </w:r>
          </w:p>
        </w:tc>
        <w:tc>
          <w:tcPr>
            <w:tcW w:w="1417"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84%</w:t>
            </w:r>
          </w:p>
        </w:tc>
        <w:tc>
          <w:tcPr>
            <w:tcW w:w="1559" w:type="dxa"/>
            <w:tcBorders>
              <w:top w:val="single" w:sz="4" w:space="0" w:color="000000"/>
              <w:left w:val="single" w:sz="4" w:space="0" w:color="auto"/>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83%</w:t>
            </w:r>
          </w:p>
        </w:tc>
        <w:tc>
          <w:tcPr>
            <w:tcW w:w="1560"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84%</w:t>
            </w:r>
          </w:p>
        </w:tc>
        <w:tc>
          <w:tcPr>
            <w:tcW w:w="1275" w:type="dxa"/>
            <w:tcBorders>
              <w:top w:val="single" w:sz="4" w:space="0" w:color="000000"/>
              <w:left w:val="single" w:sz="4" w:space="0" w:color="auto"/>
              <w:bottom w:val="single" w:sz="4" w:space="0" w:color="000000"/>
              <w:right w:val="single" w:sz="4" w:space="0" w:color="000000"/>
            </w:tcBorders>
          </w:tcPr>
          <w:p w:rsidR="004962FA" w:rsidRPr="00131E03" w:rsidRDefault="00FB6582" w:rsidP="00131E03">
            <w:pPr>
              <w:rPr>
                <w:rFonts w:ascii="Times New Roman" w:hAnsi="Times New Roman" w:cs="Times New Roman"/>
              </w:rPr>
            </w:pPr>
            <w:r w:rsidRPr="00131E03">
              <w:rPr>
                <w:rFonts w:ascii="Times New Roman" w:hAnsi="Times New Roman" w:cs="Times New Roman"/>
              </w:rPr>
              <w:t>90%</w:t>
            </w:r>
          </w:p>
        </w:tc>
      </w:tr>
      <w:tr w:rsidR="004962FA" w:rsidRPr="00131E03" w:rsidTr="00131E03">
        <w:trPr>
          <w:trHeight w:val="349"/>
        </w:trPr>
        <w:tc>
          <w:tcPr>
            <w:tcW w:w="1668"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Ср.балл</w:t>
            </w:r>
          </w:p>
        </w:tc>
        <w:tc>
          <w:tcPr>
            <w:tcW w:w="1417"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3,9</w:t>
            </w:r>
          </w:p>
        </w:tc>
        <w:tc>
          <w:tcPr>
            <w:tcW w:w="1418"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3,9</w:t>
            </w:r>
          </w:p>
        </w:tc>
        <w:tc>
          <w:tcPr>
            <w:tcW w:w="1417"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4,0</w:t>
            </w:r>
          </w:p>
        </w:tc>
        <w:tc>
          <w:tcPr>
            <w:tcW w:w="1559" w:type="dxa"/>
            <w:tcBorders>
              <w:top w:val="single" w:sz="4" w:space="0" w:color="000000"/>
              <w:left w:val="single" w:sz="4" w:space="0" w:color="auto"/>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4,0</w:t>
            </w:r>
          </w:p>
        </w:tc>
        <w:tc>
          <w:tcPr>
            <w:tcW w:w="1560"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4,0</w:t>
            </w:r>
          </w:p>
        </w:tc>
        <w:tc>
          <w:tcPr>
            <w:tcW w:w="1275" w:type="dxa"/>
            <w:tcBorders>
              <w:top w:val="single" w:sz="4" w:space="0" w:color="000000"/>
              <w:left w:val="single" w:sz="4" w:space="0" w:color="auto"/>
              <w:bottom w:val="single" w:sz="4" w:space="0" w:color="000000"/>
              <w:right w:val="single" w:sz="4" w:space="0" w:color="000000"/>
            </w:tcBorders>
          </w:tcPr>
          <w:p w:rsidR="004962FA" w:rsidRPr="00131E03" w:rsidRDefault="00FB6582" w:rsidP="00131E03">
            <w:pPr>
              <w:rPr>
                <w:rFonts w:ascii="Times New Roman" w:hAnsi="Times New Roman" w:cs="Times New Roman"/>
              </w:rPr>
            </w:pPr>
            <w:r w:rsidRPr="00131E03">
              <w:rPr>
                <w:rFonts w:ascii="Times New Roman" w:hAnsi="Times New Roman" w:cs="Times New Roman"/>
              </w:rPr>
              <w:t>4,1</w:t>
            </w:r>
          </w:p>
        </w:tc>
      </w:tr>
      <w:tr w:rsidR="004962FA" w:rsidRPr="00131E03" w:rsidTr="00131E03">
        <w:trPr>
          <w:trHeight w:val="362"/>
        </w:trPr>
        <w:tc>
          <w:tcPr>
            <w:tcW w:w="1668"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 xml:space="preserve"> </w:t>
            </w:r>
          </w:p>
        </w:tc>
        <w:tc>
          <w:tcPr>
            <w:tcW w:w="1559" w:type="dxa"/>
            <w:tcBorders>
              <w:top w:val="single" w:sz="4" w:space="0" w:color="000000"/>
              <w:left w:val="single" w:sz="4" w:space="0" w:color="auto"/>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 xml:space="preserve">   </w:t>
            </w:r>
          </w:p>
        </w:tc>
        <w:tc>
          <w:tcPr>
            <w:tcW w:w="1560"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p>
        </w:tc>
        <w:tc>
          <w:tcPr>
            <w:tcW w:w="127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p>
        </w:tc>
      </w:tr>
    </w:tbl>
    <w:p w:rsidR="00AD7EF5" w:rsidRPr="00131E03" w:rsidRDefault="00AD7EF5"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Трудо</w:t>
      </w:r>
      <w:r w:rsidR="006355A5" w:rsidRPr="00131E03">
        <w:rPr>
          <w:rFonts w:ascii="Times New Roman" w:hAnsi="Times New Roman" w:cs="Times New Roman"/>
        </w:rPr>
        <w:t>устройство выпускников колледжа</w:t>
      </w:r>
    </w:p>
    <w:p w:rsidR="006355A5" w:rsidRPr="00131E03" w:rsidRDefault="006355A5"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Выпускники  Якутского медицинского  колледжа ежегодно направляются на работу в  медицинские о</w:t>
      </w:r>
      <w:r w:rsidR="00FB6582" w:rsidRPr="00131E03">
        <w:rPr>
          <w:rFonts w:ascii="Times New Roman" w:hAnsi="Times New Roman" w:cs="Times New Roman"/>
          <w:color w:val="auto"/>
        </w:rPr>
        <w:t>рганизации республики. В марте 2020</w:t>
      </w:r>
      <w:r w:rsidRPr="00131E03">
        <w:rPr>
          <w:rFonts w:ascii="Times New Roman" w:hAnsi="Times New Roman" w:cs="Times New Roman"/>
          <w:color w:val="auto"/>
        </w:rPr>
        <w:t xml:space="preserve"> г. комиссия Министерства  здравоохранения  РС (Я провела распределение выпускников колледжа по специальностям.    Итоговый отчет по трудоустр</w:t>
      </w:r>
      <w:r w:rsidR="00FB6582" w:rsidRPr="00131E03">
        <w:rPr>
          <w:rFonts w:ascii="Times New Roman" w:hAnsi="Times New Roman" w:cs="Times New Roman"/>
          <w:color w:val="auto"/>
        </w:rPr>
        <w:t>ойству выпускников колледжа 2020 г. показывает, что из 432 выпускников – 99</w:t>
      </w:r>
      <w:r w:rsidRPr="00131E03">
        <w:rPr>
          <w:rFonts w:ascii="Times New Roman" w:hAnsi="Times New Roman" w:cs="Times New Roman"/>
          <w:color w:val="auto"/>
        </w:rPr>
        <w:t xml:space="preserve"> % трудоустроены, из </w:t>
      </w:r>
      <w:r w:rsidR="00FB6582" w:rsidRPr="00131E03">
        <w:rPr>
          <w:rFonts w:ascii="Times New Roman" w:hAnsi="Times New Roman" w:cs="Times New Roman"/>
          <w:color w:val="auto"/>
        </w:rPr>
        <w:t>общего количества выпускников 90</w:t>
      </w:r>
      <w:r w:rsidRPr="00131E03">
        <w:rPr>
          <w:rFonts w:ascii="Times New Roman" w:hAnsi="Times New Roman" w:cs="Times New Roman"/>
          <w:color w:val="auto"/>
        </w:rPr>
        <w:t xml:space="preserve"> поступили  в  медицинский институт и другие ВУЗы.</w:t>
      </w:r>
    </w:p>
    <w:p w:rsidR="006355A5" w:rsidRPr="00131E03" w:rsidRDefault="006355A5" w:rsidP="00AF6BB3">
      <w:pPr>
        <w:tabs>
          <w:tab w:val="left" w:pos="0"/>
        </w:tabs>
        <w:spacing w:line="276" w:lineRule="auto"/>
        <w:ind w:firstLine="567"/>
        <w:jc w:val="right"/>
        <w:rPr>
          <w:rFonts w:ascii="Times New Roman" w:hAnsi="Times New Roman" w:cs="Times New Roman"/>
          <w:i/>
        </w:rPr>
      </w:pPr>
      <w:r w:rsidRPr="00131E03">
        <w:rPr>
          <w:rFonts w:ascii="Times New Roman" w:hAnsi="Times New Roman" w:cs="Times New Roman"/>
          <w:i/>
        </w:rPr>
        <w:t xml:space="preserve">Таблица 1. </w:t>
      </w:r>
    </w:p>
    <w:tbl>
      <w:tblPr>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764"/>
        <w:gridCol w:w="1638"/>
        <w:gridCol w:w="1765"/>
        <w:gridCol w:w="1207"/>
      </w:tblGrid>
      <w:tr w:rsidR="004962FA" w:rsidRPr="00131E03" w:rsidTr="00131E03">
        <w:trPr>
          <w:trHeight w:val="447"/>
        </w:trPr>
        <w:tc>
          <w:tcPr>
            <w:tcW w:w="3369"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 xml:space="preserve">Средние медицинские кадры: </w:t>
            </w:r>
          </w:p>
        </w:tc>
        <w:tc>
          <w:tcPr>
            <w:tcW w:w="1764"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2017г.</w:t>
            </w:r>
          </w:p>
        </w:tc>
        <w:tc>
          <w:tcPr>
            <w:tcW w:w="1638" w:type="dxa"/>
            <w:tcBorders>
              <w:top w:val="single" w:sz="4" w:space="0" w:color="000000"/>
              <w:left w:val="single" w:sz="4" w:space="0" w:color="auto"/>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2018 г.</w:t>
            </w:r>
          </w:p>
        </w:tc>
        <w:tc>
          <w:tcPr>
            <w:tcW w:w="176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2019 г.</w:t>
            </w:r>
          </w:p>
        </w:tc>
        <w:tc>
          <w:tcPr>
            <w:tcW w:w="1207"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2020 г.</w:t>
            </w:r>
          </w:p>
        </w:tc>
      </w:tr>
      <w:tr w:rsidR="004962FA" w:rsidRPr="00131E03" w:rsidTr="00131E03">
        <w:trPr>
          <w:trHeight w:val="494"/>
        </w:trPr>
        <w:tc>
          <w:tcPr>
            <w:tcW w:w="3369"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Лечебное дело</w:t>
            </w:r>
          </w:p>
        </w:tc>
        <w:tc>
          <w:tcPr>
            <w:tcW w:w="1764"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66</w:t>
            </w:r>
          </w:p>
        </w:tc>
        <w:tc>
          <w:tcPr>
            <w:tcW w:w="1638" w:type="dxa"/>
            <w:tcBorders>
              <w:top w:val="single" w:sz="4" w:space="0" w:color="000000"/>
              <w:left w:val="single" w:sz="4" w:space="0" w:color="auto"/>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58</w:t>
            </w:r>
          </w:p>
        </w:tc>
        <w:tc>
          <w:tcPr>
            <w:tcW w:w="176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64</w:t>
            </w:r>
          </w:p>
        </w:tc>
        <w:tc>
          <w:tcPr>
            <w:tcW w:w="1207" w:type="dxa"/>
            <w:tcBorders>
              <w:top w:val="single" w:sz="4" w:space="0" w:color="000000"/>
              <w:left w:val="single" w:sz="4" w:space="0" w:color="auto"/>
              <w:bottom w:val="single" w:sz="4" w:space="0" w:color="000000"/>
              <w:right w:val="single" w:sz="4" w:space="0" w:color="000000"/>
            </w:tcBorders>
          </w:tcPr>
          <w:p w:rsidR="004962FA" w:rsidRPr="00131E03" w:rsidRDefault="00511728" w:rsidP="00131E03">
            <w:pPr>
              <w:rPr>
                <w:rFonts w:ascii="Times New Roman" w:hAnsi="Times New Roman" w:cs="Times New Roman"/>
              </w:rPr>
            </w:pPr>
            <w:r w:rsidRPr="00131E03">
              <w:rPr>
                <w:rFonts w:ascii="Times New Roman" w:hAnsi="Times New Roman" w:cs="Times New Roman"/>
              </w:rPr>
              <w:t>72</w:t>
            </w:r>
          </w:p>
        </w:tc>
      </w:tr>
      <w:tr w:rsidR="004962FA" w:rsidRPr="00131E03" w:rsidTr="00131E03">
        <w:trPr>
          <w:trHeight w:val="494"/>
        </w:trPr>
        <w:tc>
          <w:tcPr>
            <w:tcW w:w="3369"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Сестринское дело (базовый)</w:t>
            </w:r>
          </w:p>
        </w:tc>
        <w:tc>
          <w:tcPr>
            <w:tcW w:w="1764"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188</w:t>
            </w:r>
          </w:p>
        </w:tc>
        <w:tc>
          <w:tcPr>
            <w:tcW w:w="1638" w:type="dxa"/>
            <w:tcBorders>
              <w:top w:val="single" w:sz="4" w:space="0" w:color="000000"/>
              <w:left w:val="single" w:sz="4" w:space="0" w:color="auto"/>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234</w:t>
            </w:r>
          </w:p>
        </w:tc>
        <w:tc>
          <w:tcPr>
            <w:tcW w:w="176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283</w:t>
            </w:r>
          </w:p>
        </w:tc>
        <w:tc>
          <w:tcPr>
            <w:tcW w:w="1207" w:type="dxa"/>
            <w:tcBorders>
              <w:top w:val="single" w:sz="4" w:space="0" w:color="000000"/>
              <w:left w:val="single" w:sz="4" w:space="0" w:color="auto"/>
              <w:bottom w:val="single" w:sz="4" w:space="0" w:color="000000"/>
              <w:right w:val="single" w:sz="4" w:space="0" w:color="000000"/>
            </w:tcBorders>
          </w:tcPr>
          <w:p w:rsidR="004962FA" w:rsidRPr="00131E03" w:rsidRDefault="00511728" w:rsidP="00131E03">
            <w:pPr>
              <w:rPr>
                <w:rFonts w:ascii="Times New Roman" w:hAnsi="Times New Roman" w:cs="Times New Roman"/>
              </w:rPr>
            </w:pPr>
            <w:r w:rsidRPr="00131E03">
              <w:rPr>
                <w:rFonts w:ascii="Times New Roman" w:hAnsi="Times New Roman" w:cs="Times New Roman"/>
              </w:rPr>
              <w:t>264</w:t>
            </w:r>
          </w:p>
        </w:tc>
      </w:tr>
      <w:tr w:rsidR="004962FA" w:rsidRPr="00131E03" w:rsidTr="00131E03">
        <w:trPr>
          <w:trHeight w:val="494"/>
        </w:trPr>
        <w:tc>
          <w:tcPr>
            <w:tcW w:w="3369"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Сестринское дело (повыш)</w:t>
            </w:r>
          </w:p>
        </w:tc>
        <w:tc>
          <w:tcPr>
            <w:tcW w:w="1764"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23</w:t>
            </w:r>
          </w:p>
        </w:tc>
        <w:tc>
          <w:tcPr>
            <w:tcW w:w="1638" w:type="dxa"/>
            <w:tcBorders>
              <w:top w:val="single" w:sz="4" w:space="0" w:color="000000"/>
              <w:left w:val="single" w:sz="4" w:space="0" w:color="auto"/>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45</w:t>
            </w:r>
          </w:p>
        </w:tc>
        <w:tc>
          <w:tcPr>
            <w:tcW w:w="176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w:t>
            </w:r>
          </w:p>
        </w:tc>
        <w:tc>
          <w:tcPr>
            <w:tcW w:w="1207"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p>
        </w:tc>
      </w:tr>
      <w:tr w:rsidR="004962FA" w:rsidRPr="00131E03" w:rsidTr="00131E03">
        <w:trPr>
          <w:trHeight w:val="494"/>
        </w:trPr>
        <w:tc>
          <w:tcPr>
            <w:tcW w:w="3369"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Акушерское дело</w:t>
            </w:r>
          </w:p>
        </w:tc>
        <w:tc>
          <w:tcPr>
            <w:tcW w:w="1764"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30</w:t>
            </w:r>
          </w:p>
        </w:tc>
        <w:tc>
          <w:tcPr>
            <w:tcW w:w="1638" w:type="dxa"/>
            <w:tcBorders>
              <w:top w:val="single" w:sz="4" w:space="0" w:color="000000"/>
              <w:left w:val="single" w:sz="4" w:space="0" w:color="auto"/>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40</w:t>
            </w:r>
          </w:p>
        </w:tc>
        <w:tc>
          <w:tcPr>
            <w:tcW w:w="176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30</w:t>
            </w:r>
          </w:p>
        </w:tc>
        <w:tc>
          <w:tcPr>
            <w:tcW w:w="1207" w:type="dxa"/>
            <w:tcBorders>
              <w:top w:val="single" w:sz="4" w:space="0" w:color="000000"/>
              <w:left w:val="single" w:sz="4" w:space="0" w:color="auto"/>
              <w:bottom w:val="single" w:sz="4" w:space="0" w:color="000000"/>
              <w:right w:val="single" w:sz="4" w:space="0" w:color="000000"/>
            </w:tcBorders>
          </w:tcPr>
          <w:p w:rsidR="004962FA" w:rsidRPr="00131E03" w:rsidRDefault="00511728" w:rsidP="00131E03">
            <w:pPr>
              <w:rPr>
                <w:rFonts w:ascii="Times New Roman" w:hAnsi="Times New Roman" w:cs="Times New Roman"/>
              </w:rPr>
            </w:pPr>
            <w:r w:rsidRPr="00131E03">
              <w:rPr>
                <w:rFonts w:ascii="Times New Roman" w:hAnsi="Times New Roman" w:cs="Times New Roman"/>
              </w:rPr>
              <w:t>27</w:t>
            </w:r>
          </w:p>
        </w:tc>
      </w:tr>
      <w:tr w:rsidR="004962FA" w:rsidRPr="00131E03" w:rsidTr="00131E03">
        <w:trPr>
          <w:trHeight w:val="521"/>
        </w:trPr>
        <w:tc>
          <w:tcPr>
            <w:tcW w:w="3369"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Фармация</w:t>
            </w:r>
          </w:p>
        </w:tc>
        <w:tc>
          <w:tcPr>
            <w:tcW w:w="1764"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29</w:t>
            </w:r>
          </w:p>
        </w:tc>
        <w:tc>
          <w:tcPr>
            <w:tcW w:w="1638" w:type="dxa"/>
            <w:tcBorders>
              <w:top w:val="single" w:sz="4" w:space="0" w:color="000000"/>
              <w:left w:val="single" w:sz="4" w:space="0" w:color="auto"/>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w:t>
            </w:r>
          </w:p>
        </w:tc>
        <w:tc>
          <w:tcPr>
            <w:tcW w:w="176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26</w:t>
            </w:r>
          </w:p>
        </w:tc>
        <w:tc>
          <w:tcPr>
            <w:tcW w:w="1207" w:type="dxa"/>
            <w:tcBorders>
              <w:top w:val="single" w:sz="4" w:space="0" w:color="000000"/>
              <w:left w:val="single" w:sz="4" w:space="0" w:color="auto"/>
              <w:bottom w:val="single" w:sz="4" w:space="0" w:color="000000"/>
              <w:right w:val="single" w:sz="4" w:space="0" w:color="000000"/>
            </w:tcBorders>
          </w:tcPr>
          <w:p w:rsidR="004962FA" w:rsidRPr="00131E03" w:rsidRDefault="00511728" w:rsidP="00131E03">
            <w:pPr>
              <w:rPr>
                <w:rFonts w:ascii="Times New Roman" w:hAnsi="Times New Roman" w:cs="Times New Roman"/>
              </w:rPr>
            </w:pPr>
            <w:r w:rsidRPr="00131E03">
              <w:rPr>
                <w:rFonts w:ascii="Times New Roman" w:hAnsi="Times New Roman" w:cs="Times New Roman"/>
              </w:rPr>
              <w:t>-</w:t>
            </w:r>
          </w:p>
        </w:tc>
      </w:tr>
      <w:tr w:rsidR="004962FA" w:rsidRPr="00131E03" w:rsidTr="00131E03">
        <w:trPr>
          <w:trHeight w:val="494"/>
        </w:trPr>
        <w:tc>
          <w:tcPr>
            <w:tcW w:w="3369"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Лабораторная диагностика</w:t>
            </w:r>
          </w:p>
        </w:tc>
        <w:tc>
          <w:tcPr>
            <w:tcW w:w="1764"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30</w:t>
            </w:r>
          </w:p>
        </w:tc>
        <w:tc>
          <w:tcPr>
            <w:tcW w:w="1638" w:type="dxa"/>
            <w:tcBorders>
              <w:top w:val="single" w:sz="4" w:space="0" w:color="000000"/>
              <w:left w:val="single" w:sz="4" w:space="0" w:color="auto"/>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32</w:t>
            </w:r>
          </w:p>
        </w:tc>
        <w:tc>
          <w:tcPr>
            <w:tcW w:w="176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17</w:t>
            </w:r>
          </w:p>
        </w:tc>
        <w:tc>
          <w:tcPr>
            <w:tcW w:w="1207" w:type="dxa"/>
            <w:tcBorders>
              <w:top w:val="single" w:sz="4" w:space="0" w:color="000000"/>
              <w:left w:val="single" w:sz="4" w:space="0" w:color="auto"/>
              <w:bottom w:val="single" w:sz="4" w:space="0" w:color="000000"/>
              <w:right w:val="single" w:sz="4" w:space="0" w:color="000000"/>
            </w:tcBorders>
          </w:tcPr>
          <w:p w:rsidR="004962FA" w:rsidRPr="00131E03" w:rsidRDefault="00511728" w:rsidP="00131E03">
            <w:pPr>
              <w:rPr>
                <w:rFonts w:ascii="Times New Roman" w:hAnsi="Times New Roman" w:cs="Times New Roman"/>
              </w:rPr>
            </w:pPr>
            <w:r w:rsidRPr="00131E03">
              <w:rPr>
                <w:rFonts w:ascii="Times New Roman" w:hAnsi="Times New Roman" w:cs="Times New Roman"/>
              </w:rPr>
              <w:t>36</w:t>
            </w:r>
          </w:p>
        </w:tc>
      </w:tr>
      <w:tr w:rsidR="004962FA" w:rsidRPr="00131E03" w:rsidTr="00131E03">
        <w:trPr>
          <w:trHeight w:val="613"/>
        </w:trPr>
        <w:tc>
          <w:tcPr>
            <w:tcW w:w="3369" w:type="dxa"/>
            <w:tcBorders>
              <w:top w:val="single" w:sz="4" w:space="0" w:color="000000"/>
              <w:left w:val="single" w:sz="4" w:space="0" w:color="000000"/>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Стоматология ортопедическая</w:t>
            </w:r>
          </w:p>
        </w:tc>
        <w:tc>
          <w:tcPr>
            <w:tcW w:w="1764" w:type="dxa"/>
            <w:tcBorders>
              <w:top w:val="single" w:sz="4" w:space="0" w:color="000000"/>
              <w:left w:val="single" w:sz="4" w:space="0" w:color="000000"/>
              <w:bottom w:val="single" w:sz="4" w:space="0" w:color="000000"/>
              <w:right w:val="single" w:sz="4" w:space="0" w:color="auto"/>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31</w:t>
            </w:r>
          </w:p>
        </w:tc>
        <w:tc>
          <w:tcPr>
            <w:tcW w:w="1638" w:type="dxa"/>
            <w:tcBorders>
              <w:top w:val="single" w:sz="4" w:space="0" w:color="000000"/>
              <w:left w:val="single" w:sz="4" w:space="0" w:color="auto"/>
              <w:bottom w:val="single" w:sz="4" w:space="0" w:color="000000"/>
              <w:right w:val="single" w:sz="4" w:space="0" w:color="000000"/>
            </w:tcBorders>
            <w:hideMark/>
          </w:tcPr>
          <w:p w:rsidR="004962FA" w:rsidRPr="00131E03" w:rsidRDefault="004962FA" w:rsidP="00131E03">
            <w:pPr>
              <w:rPr>
                <w:rFonts w:ascii="Times New Roman" w:hAnsi="Times New Roman" w:cs="Times New Roman"/>
              </w:rPr>
            </w:pPr>
            <w:r w:rsidRPr="00131E03">
              <w:rPr>
                <w:rFonts w:ascii="Times New Roman" w:hAnsi="Times New Roman" w:cs="Times New Roman"/>
              </w:rPr>
              <w:t>-</w:t>
            </w:r>
          </w:p>
        </w:tc>
        <w:tc>
          <w:tcPr>
            <w:tcW w:w="176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28</w:t>
            </w:r>
          </w:p>
        </w:tc>
        <w:tc>
          <w:tcPr>
            <w:tcW w:w="1207" w:type="dxa"/>
            <w:tcBorders>
              <w:top w:val="single" w:sz="4" w:space="0" w:color="000000"/>
              <w:left w:val="single" w:sz="4" w:space="0" w:color="auto"/>
              <w:bottom w:val="single" w:sz="4" w:space="0" w:color="000000"/>
              <w:right w:val="single" w:sz="4" w:space="0" w:color="000000"/>
            </w:tcBorders>
          </w:tcPr>
          <w:p w:rsidR="004962FA" w:rsidRPr="00131E03" w:rsidRDefault="00511728" w:rsidP="00131E03">
            <w:pPr>
              <w:rPr>
                <w:rFonts w:ascii="Times New Roman" w:hAnsi="Times New Roman" w:cs="Times New Roman"/>
              </w:rPr>
            </w:pPr>
            <w:r w:rsidRPr="00131E03">
              <w:rPr>
                <w:rFonts w:ascii="Times New Roman" w:hAnsi="Times New Roman" w:cs="Times New Roman"/>
              </w:rPr>
              <w:t>25</w:t>
            </w:r>
          </w:p>
        </w:tc>
      </w:tr>
      <w:tr w:rsidR="004962FA" w:rsidRPr="00131E03" w:rsidTr="00131E03">
        <w:trPr>
          <w:trHeight w:val="1015"/>
        </w:trPr>
        <w:tc>
          <w:tcPr>
            <w:tcW w:w="3369" w:type="dxa"/>
            <w:tcBorders>
              <w:top w:val="single" w:sz="4" w:space="0" w:color="000000"/>
              <w:left w:val="single" w:sz="4" w:space="0" w:color="000000"/>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Общее количество выпускников:</w:t>
            </w:r>
          </w:p>
        </w:tc>
        <w:tc>
          <w:tcPr>
            <w:tcW w:w="1764" w:type="dxa"/>
            <w:tcBorders>
              <w:top w:val="single" w:sz="4" w:space="0" w:color="000000"/>
              <w:left w:val="single" w:sz="4" w:space="0" w:color="000000"/>
              <w:bottom w:val="single" w:sz="4" w:space="0" w:color="000000"/>
              <w:right w:val="single" w:sz="4" w:space="0" w:color="auto"/>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 xml:space="preserve">       425- 94% трудоустроены </w:t>
            </w:r>
          </w:p>
        </w:tc>
        <w:tc>
          <w:tcPr>
            <w:tcW w:w="1638"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 xml:space="preserve">       409 – 95% трудоустроены</w:t>
            </w:r>
          </w:p>
        </w:tc>
        <w:tc>
          <w:tcPr>
            <w:tcW w:w="1765" w:type="dxa"/>
            <w:tcBorders>
              <w:top w:val="single" w:sz="4" w:space="0" w:color="000000"/>
              <w:left w:val="single" w:sz="4" w:space="0" w:color="auto"/>
              <w:bottom w:val="single" w:sz="4" w:space="0" w:color="000000"/>
              <w:right w:val="single" w:sz="4" w:space="0" w:color="000000"/>
            </w:tcBorders>
          </w:tcPr>
          <w:p w:rsidR="004962FA" w:rsidRPr="00131E03" w:rsidRDefault="004962FA" w:rsidP="00131E03">
            <w:pPr>
              <w:rPr>
                <w:rFonts w:ascii="Times New Roman" w:hAnsi="Times New Roman" w:cs="Times New Roman"/>
              </w:rPr>
            </w:pPr>
            <w:r w:rsidRPr="00131E03">
              <w:rPr>
                <w:rFonts w:ascii="Times New Roman" w:hAnsi="Times New Roman" w:cs="Times New Roman"/>
              </w:rPr>
              <w:t>448 – 90% трудоустроены</w:t>
            </w:r>
          </w:p>
        </w:tc>
        <w:tc>
          <w:tcPr>
            <w:tcW w:w="1207" w:type="dxa"/>
            <w:tcBorders>
              <w:top w:val="single" w:sz="4" w:space="0" w:color="000000"/>
              <w:left w:val="single" w:sz="4" w:space="0" w:color="auto"/>
              <w:bottom w:val="single" w:sz="4" w:space="0" w:color="000000"/>
              <w:right w:val="single" w:sz="4" w:space="0" w:color="000000"/>
            </w:tcBorders>
          </w:tcPr>
          <w:p w:rsidR="004962FA" w:rsidRPr="00131E03" w:rsidRDefault="00511728" w:rsidP="00131E03">
            <w:pPr>
              <w:rPr>
                <w:rFonts w:ascii="Times New Roman" w:hAnsi="Times New Roman" w:cs="Times New Roman"/>
              </w:rPr>
            </w:pPr>
            <w:r w:rsidRPr="00131E03">
              <w:rPr>
                <w:rFonts w:ascii="Times New Roman" w:hAnsi="Times New Roman" w:cs="Times New Roman"/>
              </w:rPr>
              <w:t>432 – 99,5%  занятость, 302- 70% трудоустроены</w:t>
            </w:r>
          </w:p>
        </w:tc>
      </w:tr>
    </w:tbl>
    <w:p w:rsidR="006355A5" w:rsidRPr="00131E03" w:rsidRDefault="006355A5" w:rsidP="00AF6BB3">
      <w:pPr>
        <w:tabs>
          <w:tab w:val="left" w:pos="0"/>
        </w:tabs>
        <w:spacing w:line="276" w:lineRule="auto"/>
        <w:ind w:firstLine="567"/>
        <w:rPr>
          <w:rFonts w:ascii="Times New Roman" w:hAnsi="Times New Roman" w:cs="Times New Roman"/>
          <w:i/>
        </w:rPr>
      </w:pPr>
    </w:p>
    <w:p w:rsidR="006355A5" w:rsidRPr="00131E03" w:rsidRDefault="006355A5"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В колледже сохранено  распределение выпускников комиссией МЗ РС (Я), что способствует гарантированному трудоустройству каждого специалиста по специальности. По заявкам медицинских организаций с выпускниками подписываются договора, МЗ РС(Я) по программе «Земский фельдшер» выделяет определенную финансовую помощь выпускникам, выезжающим на работу в северные населенные пункты. </w:t>
      </w:r>
    </w:p>
    <w:p w:rsidR="00E91938" w:rsidRPr="00131E03" w:rsidRDefault="00FB6582"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color w:val="auto"/>
        </w:rPr>
        <w:t>Занятость выпускников в 2020</w:t>
      </w:r>
      <w:r w:rsidR="006355A5" w:rsidRPr="00131E03">
        <w:rPr>
          <w:rFonts w:ascii="Times New Roman" w:hAnsi="Times New Roman" w:cs="Times New Roman"/>
          <w:color w:val="auto"/>
        </w:rPr>
        <w:t xml:space="preserve"> г.:</w:t>
      </w:r>
      <w:r w:rsidR="006355A5" w:rsidRPr="00131E03">
        <w:rPr>
          <w:rFonts w:ascii="Times New Roman" w:hAnsi="Times New Roman" w:cs="Times New Roman"/>
          <w:i/>
          <w:color w:val="auto"/>
        </w:rPr>
        <w:t xml:space="preserve"> </w:t>
      </w:r>
      <w:r w:rsidR="006355A5" w:rsidRPr="00131E03">
        <w:rPr>
          <w:rFonts w:ascii="Times New Roman" w:hAnsi="Times New Roman" w:cs="Times New Roman"/>
          <w:color w:val="auto"/>
        </w:rPr>
        <w:t>о</w:t>
      </w:r>
      <w:r w:rsidRPr="00131E03">
        <w:rPr>
          <w:rFonts w:ascii="Times New Roman" w:hAnsi="Times New Roman" w:cs="Times New Roman"/>
        </w:rPr>
        <w:t>бщая занятость составляет 99</w:t>
      </w:r>
      <w:r w:rsidR="006355A5" w:rsidRPr="00131E03">
        <w:rPr>
          <w:rFonts w:ascii="Times New Roman" w:hAnsi="Times New Roman" w:cs="Times New Roman"/>
        </w:rPr>
        <w:t>%,  из низ них трудоустроены по  специаль</w:t>
      </w:r>
      <w:r w:rsidRPr="00131E03">
        <w:rPr>
          <w:rFonts w:ascii="Times New Roman" w:hAnsi="Times New Roman" w:cs="Times New Roman"/>
        </w:rPr>
        <w:t>ности в организации МЗ РС(Я) – 70</w:t>
      </w:r>
      <w:r w:rsidR="006355A5" w:rsidRPr="00131E03">
        <w:rPr>
          <w:rFonts w:ascii="Times New Roman" w:hAnsi="Times New Roman" w:cs="Times New Roman"/>
        </w:rPr>
        <w:t xml:space="preserve"> % выпускников,  многие </w:t>
      </w:r>
      <w:r w:rsidR="006355A5" w:rsidRPr="00131E03">
        <w:rPr>
          <w:rFonts w:ascii="Times New Roman" w:hAnsi="Times New Roman" w:cs="Times New Roman"/>
        </w:rPr>
        <w:lastRenderedPageBreak/>
        <w:t>выпускники поступили учиться в МИ СВФУ и другие учеб</w:t>
      </w:r>
      <w:r w:rsidRPr="00131E03">
        <w:rPr>
          <w:rFonts w:ascii="Times New Roman" w:hAnsi="Times New Roman" w:cs="Times New Roman"/>
        </w:rPr>
        <w:t>ные заведения это составляет 21</w:t>
      </w:r>
      <w:r w:rsidR="006355A5" w:rsidRPr="00131E03">
        <w:rPr>
          <w:rFonts w:ascii="Times New Roman" w:hAnsi="Times New Roman" w:cs="Times New Roman"/>
        </w:rPr>
        <w:t>%,  по уходу за детьми находятся 4,4%, в ряды РА призваны 0,8% выпускников</w:t>
      </w:r>
      <w:r w:rsidRPr="00131E03">
        <w:rPr>
          <w:rFonts w:ascii="Times New Roman" w:hAnsi="Times New Roman" w:cs="Times New Roman"/>
        </w:rPr>
        <w:t>. Не трудятся по специальности 0,2</w:t>
      </w:r>
      <w:r w:rsidR="006355A5" w:rsidRPr="00131E03">
        <w:rPr>
          <w:rFonts w:ascii="Times New Roman" w:hAnsi="Times New Roman" w:cs="Times New Roman"/>
        </w:rPr>
        <w:t xml:space="preserve">% выпускников. В будущем мы продолжим системную работу по профессиональному воспитанию обучающихся для того, чтобы выпускники получившие специальность трудились по полученной профессии и трудились  в </w:t>
      </w:r>
      <w:r w:rsidR="00E91938" w:rsidRPr="00131E03">
        <w:rPr>
          <w:rFonts w:ascii="Times New Roman" w:hAnsi="Times New Roman" w:cs="Times New Roman"/>
        </w:rPr>
        <w:t>городах и районах Республики.</w:t>
      </w:r>
    </w:p>
    <w:p w:rsidR="00FB6BEC" w:rsidRPr="00131E03" w:rsidRDefault="008D79B0" w:rsidP="00AF6BB3">
      <w:pPr>
        <w:widowControl/>
        <w:tabs>
          <w:tab w:val="left" w:pos="0"/>
        </w:tabs>
        <w:spacing w:line="276" w:lineRule="auto"/>
        <w:ind w:firstLine="567"/>
        <w:jc w:val="both"/>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В результате анкетирова</w:t>
      </w:r>
      <w:r w:rsidR="00FF5B60" w:rsidRPr="00131E03">
        <w:rPr>
          <w:rFonts w:ascii="Times New Roman" w:eastAsia="Calibri" w:hAnsi="Times New Roman" w:cs="Times New Roman"/>
          <w:color w:val="auto"/>
          <w:lang w:eastAsia="en-US" w:bidi="ar-SA"/>
        </w:rPr>
        <w:t>ния выявлено, что манипуляции, по которым испытывают трудности</w:t>
      </w:r>
      <w:r w:rsidR="00FB6BEC" w:rsidRPr="00131E03">
        <w:rPr>
          <w:rFonts w:ascii="Times New Roman" w:eastAsia="Calibri" w:hAnsi="Times New Roman" w:cs="Times New Roman"/>
          <w:color w:val="auto"/>
          <w:lang w:eastAsia="en-US" w:bidi="ar-SA"/>
        </w:rPr>
        <w:t xml:space="preserve"> студенты</w:t>
      </w:r>
      <w:r w:rsidR="001D7662" w:rsidRPr="00131E03">
        <w:rPr>
          <w:rFonts w:ascii="Times New Roman" w:eastAsia="Calibri" w:hAnsi="Times New Roman" w:cs="Times New Roman"/>
          <w:color w:val="auto"/>
          <w:lang w:eastAsia="en-US" w:bidi="ar-SA"/>
        </w:rPr>
        <w:t>, остаются те же, как и в предыдущие годы</w:t>
      </w:r>
      <w:r w:rsidR="000E3E8E" w:rsidRPr="00131E03">
        <w:rPr>
          <w:rFonts w:ascii="Times New Roman" w:eastAsia="Calibri" w:hAnsi="Times New Roman" w:cs="Times New Roman"/>
          <w:color w:val="auto"/>
          <w:lang w:eastAsia="en-US" w:bidi="ar-SA"/>
        </w:rPr>
        <w:t>: катетеризация вен, постановка очистительной клизмы, разведение антибиотиков, зондирование, в/венные инъекции</w:t>
      </w:r>
    </w:p>
    <w:p w:rsidR="00FB6BEC" w:rsidRPr="00131E03" w:rsidRDefault="00FB6BEC" w:rsidP="00AF6BB3">
      <w:pPr>
        <w:widowControl/>
        <w:tabs>
          <w:tab w:val="left" w:pos="0"/>
        </w:tabs>
        <w:spacing w:line="276" w:lineRule="auto"/>
        <w:ind w:firstLine="567"/>
        <w:jc w:val="both"/>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Для повышения качества обучения студентов по практическим дисциплинам необходимо:</w:t>
      </w:r>
    </w:p>
    <w:p w:rsidR="00FB6BEC" w:rsidRPr="00131E03" w:rsidRDefault="00FB6BEC" w:rsidP="00AF6BB3">
      <w:pPr>
        <w:widowControl/>
        <w:tabs>
          <w:tab w:val="left" w:pos="0"/>
        </w:tabs>
        <w:spacing w:line="276" w:lineRule="auto"/>
        <w:ind w:firstLine="567"/>
        <w:jc w:val="both"/>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 xml:space="preserve">- </w:t>
      </w:r>
      <w:r w:rsidR="000E3E8E" w:rsidRPr="00131E03">
        <w:rPr>
          <w:rFonts w:ascii="Times New Roman" w:eastAsia="Calibri" w:hAnsi="Times New Roman" w:cs="Times New Roman"/>
          <w:color w:val="auto"/>
          <w:lang w:eastAsia="en-US" w:bidi="ar-SA"/>
        </w:rPr>
        <w:t xml:space="preserve">преподавателям </w:t>
      </w:r>
      <w:r w:rsidRPr="00131E03">
        <w:rPr>
          <w:rFonts w:ascii="Times New Roman" w:eastAsia="Calibri" w:hAnsi="Times New Roman" w:cs="Times New Roman"/>
          <w:color w:val="auto"/>
          <w:lang w:eastAsia="en-US" w:bidi="ar-SA"/>
        </w:rPr>
        <w:t>усилить контроль за</w:t>
      </w:r>
      <w:r w:rsidR="000E3E8E" w:rsidRPr="00131E03">
        <w:rPr>
          <w:rFonts w:ascii="Times New Roman" w:eastAsia="Calibri" w:hAnsi="Times New Roman" w:cs="Times New Roman"/>
          <w:color w:val="auto"/>
          <w:lang w:eastAsia="en-US" w:bidi="ar-SA"/>
        </w:rPr>
        <w:t xml:space="preserve"> выполнением манипуляций по чек-</w:t>
      </w:r>
      <w:r w:rsidRPr="00131E03">
        <w:rPr>
          <w:rFonts w:ascii="Times New Roman" w:eastAsia="Calibri" w:hAnsi="Times New Roman" w:cs="Times New Roman"/>
          <w:color w:val="auto"/>
          <w:lang w:eastAsia="en-US" w:bidi="ar-SA"/>
        </w:rPr>
        <w:t xml:space="preserve">листам; </w:t>
      </w:r>
    </w:p>
    <w:p w:rsidR="000E3E8E" w:rsidRPr="00131E03" w:rsidRDefault="000E3E8E" w:rsidP="00AF6BB3">
      <w:pPr>
        <w:widowControl/>
        <w:tabs>
          <w:tab w:val="left" w:pos="0"/>
        </w:tabs>
        <w:spacing w:line="276" w:lineRule="auto"/>
        <w:ind w:firstLine="567"/>
        <w:jc w:val="both"/>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 усовершенствовать УМК преподавателей.</w:t>
      </w:r>
    </w:p>
    <w:p w:rsidR="009A478B" w:rsidRPr="00131E03" w:rsidRDefault="00EB4C62"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Рекомендуется привлечение работодателей к проведению тренингов по актуальным вопросам современной медицинской науки и практики. </w:t>
      </w:r>
    </w:p>
    <w:p w:rsidR="0036298A" w:rsidRPr="00131E03" w:rsidRDefault="0036298A" w:rsidP="007F0AFB">
      <w:pPr>
        <w:tabs>
          <w:tab w:val="left" w:pos="0"/>
        </w:tabs>
        <w:spacing w:line="276" w:lineRule="auto"/>
        <w:ind w:firstLine="567"/>
        <w:rPr>
          <w:rFonts w:ascii="Times New Roman" w:hAnsi="Times New Roman" w:cs="Times New Roman"/>
          <w:b/>
        </w:rPr>
      </w:pPr>
      <w:r w:rsidRPr="00131E03">
        <w:rPr>
          <w:rFonts w:ascii="Times New Roman" w:hAnsi="Times New Roman" w:cs="Times New Roman"/>
          <w:b/>
        </w:rPr>
        <w:t>Анализ удовлетворенности работодателей качеством подготовки выпускников</w:t>
      </w:r>
    </w:p>
    <w:p w:rsidR="0036298A" w:rsidRPr="00131E03" w:rsidRDefault="0036298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Анкетированием охвачено 247 работодателей – главных, старших медицинских сестер и других руководителей сестринского персонала.</w:t>
      </w:r>
    </w:p>
    <w:p w:rsidR="0036298A" w:rsidRPr="00131E03" w:rsidRDefault="0036298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Теоретический уровень подготовки оценивают как достаточный 69,6%, не совсем - 26,3%. Уровень практических умений достаточный у 54,7% выпускников, не совсем – 38,9%. Интерес к своей профессии имеют 77%, не совсем – 22,3%. Соблюдают лечебно-охранительный режим в отделениях – 82,2%, не совсем 15,8</w:t>
      </w:r>
      <w:r w:rsidR="005E66A9" w:rsidRPr="00131E03">
        <w:rPr>
          <w:rFonts w:ascii="Times New Roman" w:hAnsi="Times New Roman" w:cs="Times New Roman"/>
        </w:rPr>
        <w:t>%. 63,6% знают основные нормативные документы по своей профессиональной деятельности, затрудняются – 29,6%. Знают и соблюдают санэпидрежим -81,8%, не совсем – 16,2%. 78,5% выпускников соблюдают нормы медицинской этики,  20,6% - не совсем. Добросовестно относятся к своим обязанностям 85%, не совсем – 13,4%. Коммуникативными способностями владеют – 78,9%, не совсем – 19,8%. Удовлетворены качеством подготовки выпускников – 71,7%, не совсем – 25,9%. Уровень практических умений оценивают как удовлетворительный – 59,5%, недостаточный – 17%.</w:t>
      </w:r>
    </w:p>
    <w:p w:rsidR="005E66A9" w:rsidRPr="00131E03" w:rsidRDefault="005E66A9"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Анализ анкетирования выявил, что большинство выпускников (71,7%) отвечают требованиям работодателей</w:t>
      </w:r>
      <w:r w:rsidR="009164CA" w:rsidRPr="00131E03">
        <w:rPr>
          <w:rFonts w:ascii="Times New Roman" w:hAnsi="Times New Roman" w:cs="Times New Roman"/>
        </w:rPr>
        <w:t>, но имеются проблемы со знанием нормативно-правовых документов, теоретическими знаниями. Уровень практических умений у 17% недостаточный, то есть необходимо обратить внимание на отработку практических навыков во время прохождения производственной практики.</w:t>
      </w:r>
    </w:p>
    <w:p w:rsidR="0088262A" w:rsidRPr="00131E03" w:rsidRDefault="0088262A" w:rsidP="00AF6BB3">
      <w:pPr>
        <w:pStyle w:val="33"/>
        <w:tabs>
          <w:tab w:val="left" w:pos="0"/>
        </w:tabs>
        <w:spacing w:line="276" w:lineRule="auto"/>
        <w:ind w:firstLine="567"/>
        <w:jc w:val="both"/>
        <w:rPr>
          <w:b/>
          <w:sz w:val="24"/>
          <w:szCs w:val="24"/>
        </w:rPr>
      </w:pPr>
      <w:r w:rsidRPr="00131E03">
        <w:rPr>
          <w:b/>
          <w:sz w:val="24"/>
          <w:szCs w:val="24"/>
        </w:rPr>
        <w:t xml:space="preserve">Выводы: </w:t>
      </w:r>
    </w:p>
    <w:p w:rsidR="000E3E8E" w:rsidRPr="00131E03" w:rsidRDefault="0088262A" w:rsidP="00AF6BB3">
      <w:pPr>
        <w:pStyle w:val="33"/>
        <w:tabs>
          <w:tab w:val="left" w:pos="0"/>
        </w:tabs>
        <w:spacing w:line="276" w:lineRule="auto"/>
        <w:ind w:firstLine="567"/>
        <w:jc w:val="both"/>
        <w:rPr>
          <w:sz w:val="24"/>
          <w:szCs w:val="24"/>
        </w:rPr>
      </w:pPr>
      <w:r w:rsidRPr="00131E03">
        <w:rPr>
          <w:sz w:val="24"/>
          <w:szCs w:val="24"/>
        </w:rPr>
        <w:t>В</w:t>
      </w:r>
      <w:r w:rsidR="000E3E8E" w:rsidRPr="00131E03">
        <w:rPr>
          <w:sz w:val="24"/>
          <w:szCs w:val="24"/>
        </w:rPr>
        <w:t xml:space="preserve"> данный</w:t>
      </w:r>
      <w:r w:rsidRPr="00131E03">
        <w:rPr>
          <w:sz w:val="24"/>
          <w:szCs w:val="24"/>
        </w:rPr>
        <w:t xml:space="preserve"> период отдел практики активизировал работу по профориентации и трудоустройству выпускников.</w:t>
      </w:r>
    </w:p>
    <w:p w:rsidR="000E3E8E" w:rsidRPr="00131E03" w:rsidRDefault="0088262A" w:rsidP="00AF6BB3">
      <w:pPr>
        <w:pStyle w:val="33"/>
        <w:tabs>
          <w:tab w:val="left" w:pos="0"/>
        </w:tabs>
        <w:spacing w:line="276" w:lineRule="auto"/>
        <w:ind w:firstLine="567"/>
        <w:jc w:val="both"/>
        <w:rPr>
          <w:sz w:val="24"/>
          <w:szCs w:val="24"/>
        </w:rPr>
      </w:pPr>
      <w:r w:rsidRPr="00131E03">
        <w:rPr>
          <w:sz w:val="24"/>
          <w:szCs w:val="24"/>
        </w:rPr>
        <w:t xml:space="preserve">Разработана </w:t>
      </w:r>
      <w:r w:rsidR="005D5431" w:rsidRPr="00131E03">
        <w:rPr>
          <w:sz w:val="24"/>
          <w:szCs w:val="24"/>
        </w:rPr>
        <w:t xml:space="preserve"> и </w:t>
      </w:r>
      <w:r w:rsidR="000E3E8E" w:rsidRPr="00131E03">
        <w:rPr>
          <w:sz w:val="24"/>
          <w:szCs w:val="24"/>
        </w:rPr>
        <w:t xml:space="preserve">дополнена учебно-программная </w:t>
      </w:r>
      <w:r w:rsidRPr="00131E03">
        <w:rPr>
          <w:sz w:val="24"/>
          <w:szCs w:val="24"/>
        </w:rPr>
        <w:t>документация (программы, паспорта баз, анкета-отзыв о выпускнике).</w:t>
      </w:r>
    </w:p>
    <w:p w:rsidR="000E3E8E" w:rsidRPr="00131E03" w:rsidRDefault="000E3E8E" w:rsidP="00AF6BB3">
      <w:pPr>
        <w:pStyle w:val="33"/>
        <w:tabs>
          <w:tab w:val="left" w:pos="0"/>
        </w:tabs>
        <w:spacing w:line="276" w:lineRule="auto"/>
        <w:ind w:firstLine="567"/>
        <w:jc w:val="both"/>
        <w:rPr>
          <w:sz w:val="24"/>
          <w:szCs w:val="24"/>
        </w:rPr>
      </w:pPr>
      <w:r w:rsidRPr="00131E03">
        <w:rPr>
          <w:sz w:val="24"/>
          <w:szCs w:val="24"/>
        </w:rPr>
        <w:t>Совместно с  отделом кадров  министерства здравоохранения    Республики Саха (Якутия) ежегодно в  феврале  проводится распределение выпускников.</w:t>
      </w:r>
    </w:p>
    <w:p w:rsidR="000E3E8E" w:rsidRPr="00131E03" w:rsidRDefault="000E3E8E" w:rsidP="00AF6BB3">
      <w:pPr>
        <w:pStyle w:val="33"/>
        <w:tabs>
          <w:tab w:val="left" w:pos="0"/>
        </w:tabs>
        <w:spacing w:line="276" w:lineRule="auto"/>
        <w:ind w:firstLine="567"/>
        <w:jc w:val="both"/>
        <w:rPr>
          <w:sz w:val="24"/>
          <w:szCs w:val="24"/>
        </w:rPr>
      </w:pPr>
      <w:r w:rsidRPr="00131E03">
        <w:rPr>
          <w:sz w:val="24"/>
          <w:szCs w:val="24"/>
        </w:rPr>
        <w:t>Проводится мониторинг трудоустройства выпускников</w:t>
      </w:r>
      <w:r w:rsidR="0088262A" w:rsidRPr="00131E03">
        <w:rPr>
          <w:sz w:val="24"/>
          <w:szCs w:val="24"/>
        </w:rPr>
        <w:t xml:space="preserve"> (справка-подтверждение о прибытии по месту распределения на работу)</w:t>
      </w:r>
      <w:r w:rsidRPr="00131E03">
        <w:rPr>
          <w:sz w:val="24"/>
          <w:szCs w:val="24"/>
        </w:rPr>
        <w:t>. Отчётная документация по распределению и последующим прибытии на места трудоустройства  выпускников доводится  на педсовете  колледжа.</w:t>
      </w:r>
    </w:p>
    <w:p w:rsidR="00FB6BEC" w:rsidRPr="00785618" w:rsidRDefault="0088262A" w:rsidP="00AF6BB3">
      <w:pPr>
        <w:pStyle w:val="33"/>
        <w:tabs>
          <w:tab w:val="left" w:pos="0"/>
        </w:tabs>
        <w:spacing w:line="276" w:lineRule="auto"/>
        <w:ind w:firstLine="567"/>
        <w:jc w:val="both"/>
        <w:rPr>
          <w:sz w:val="24"/>
          <w:szCs w:val="24"/>
        </w:rPr>
      </w:pPr>
      <w:r w:rsidRPr="00131E03">
        <w:rPr>
          <w:sz w:val="24"/>
          <w:szCs w:val="24"/>
        </w:rPr>
        <w:lastRenderedPageBreak/>
        <w:t xml:space="preserve">В целом   практическое обучение  в   ГБПОУ РС(Я) «Якутский медицинский колледж» удовлетворяет требованиям Федеральных государственных образовательных стандартов по специальностям, </w:t>
      </w:r>
      <w:r w:rsidR="000E3E8E" w:rsidRPr="00131E03">
        <w:rPr>
          <w:sz w:val="24"/>
          <w:szCs w:val="24"/>
        </w:rPr>
        <w:t xml:space="preserve">работодателей </w:t>
      </w:r>
      <w:r w:rsidRPr="00131E03">
        <w:rPr>
          <w:sz w:val="24"/>
          <w:szCs w:val="24"/>
        </w:rPr>
        <w:t>при проведении всех видов профессионал</w:t>
      </w:r>
      <w:r w:rsidR="000E3E8E" w:rsidRPr="00131E03">
        <w:rPr>
          <w:sz w:val="24"/>
          <w:szCs w:val="24"/>
        </w:rPr>
        <w:t xml:space="preserve">ьных (производственных) практик, что подтверждает анкетирование по удовлетворенности работодателей. </w:t>
      </w:r>
    </w:p>
    <w:p w:rsidR="00131E03" w:rsidRPr="00785618" w:rsidRDefault="00131E03" w:rsidP="00AF6BB3">
      <w:pPr>
        <w:pStyle w:val="33"/>
        <w:tabs>
          <w:tab w:val="left" w:pos="0"/>
        </w:tabs>
        <w:spacing w:line="276" w:lineRule="auto"/>
        <w:ind w:firstLine="567"/>
        <w:jc w:val="both"/>
        <w:rPr>
          <w:sz w:val="24"/>
          <w:szCs w:val="24"/>
        </w:rPr>
      </w:pPr>
    </w:p>
    <w:p w:rsidR="004006EA" w:rsidRPr="00131E03" w:rsidRDefault="004006EA" w:rsidP="00AF6BB3">
      <w:pPr>
        <w:pStyle w:val="2"/>
        <w:tabs>
          <w:tab w:val="left" w:pos="0"/>
        </w:tabs>
        <w:spacing w:before="0" w:line="276" w:lineRule="auto"/>
        <w:ind w:firstLine="567"/>
        <w:jc w:val="center"/>
        <w:rPr>
          <w:rFonts w:ascii="Times New Roman" w:hAnsi="Times New Roman" w:cs="Times New Roman"/>
          <w:color w:val="auto"/>
          <w:sz w:val="28"/>
          <w:szCs w:val="24"/>
        </w:rPr>
      </w:pPr>
      <w:bookmarkStart w:id="8" w:name="_Toc69218574"/>
      <w:r w:rsidRPr="00131E03">
        <w:rPr>
          <w:rFonts w:ascii="Times New Roman" w:hAnsi="Times New Roman" w:cs="Times New Roman"/>
          <w:color w:val="auto"/>
          <w:sz w:val="28"/>
          <w:szCs w:val="24"/>
        </w:rPr>
        <w:t>5.3. Аккредитация выпускников</w:t>
      </w:r>
      <w:bookmarkEnd w:id="8"/>
    </w:p>
    <w:p w:rsidR="004006EA" w:rsidRPr="00131E03" w:rsidRDefault="004006EA" w:rsidP="00AF6BB3">
      <w:pPr>
        <w:tabs>
          <w:tab w:val="left" w:pos="0"/>
        </w:tabs>
        <w:spacing w:line="276" w:lineRule="auto"/>
        <w:ind w:firstLine="567"/>
        <w:jc w:val="center"/>
        <w:rPr>
          <w:rFonts w:ascii="Times New Roman" w:hAnsi="Times New Roman" w:cs="Times New Roman"/>
        </w:rPr>
      </w:pPr>
    </w:p>
    <w:p w:rsidR="004006EA" w:rsidRPr="00131E03" w:rsidRDefault="004006EA" w:rsidP="00AF6BB3">
      <w:pPr>
        <w:tabs>
          <w:tab w:val="left" w:pos="0"/>
        </w:tabs>
        <w:spacing w:line="276" w:lineRule="auto"/>
        <w:ind w:firstLine="567"/>
        <w:jc w:val="both"/>
        <w:rPr>
          <w:rFonts w:ascii="Times New Roman" w:eastAsia="+mj-ea" w:hAnsi="Times New Roman" w:cs="Times New Roman"/>
          <w:bCs/>
          <w:kern w:val="24"/>
        </w:rPr>
      </w:pPr>
      <w:r w:rsidRPr="00131E03">
        <w:rPr>
          <w:rFonts w:ascii="Times New Roman" w:hAnsi="Times New Roman" w:cs="Times New Roman"/>
        </w:rPr>
        <w:t xml:space="preserve">Согласно Федерального закона № 323-ФЗ «Об основах охраны здоровья граждан в Российской Федерации» </w:t>
      </w:r>
      <w:r w:rsidRPr="00131E03">
        <w:rPr>
          <w:rFonts w:ascii="Times New Roman" w:eastAsia="+mj-ea" w:hAnsi="Times New Roman" w:cs="Times New Roman"/>
          <w:bCs/>
          <w:kern w:val="24"/>
        </w:rPr>
        <w:t xml:space="preserve">в 2018г. выпускники ГБПОУ РС(Я) «ЯМК» впервые прошли первичную аккредитацию специалистов среднего звена, которая предназначена для определения готовности выпускников к осуществлению медицинской или фармацевтической деятельности. Проведена работа по подготовке Симуляционного центра ЯМК требованиям МЗ РФ, МЦА, ООО «РОСОМЕД»: дооснащение материально-технической базы (приобретение фантомов, манекенов, тренажеров, мебели), установка аудио-видео аппаратуры, обеспечение учебного процесса учебно-методическим комплексом согласно требованиям ФГОС, профессиональных стандартов, создание отделения информатизации, проведение тренингов, публикации на всероссийском, международном уровне, участие в научных, образовательных мероприятиях. </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Подготовительный этап первичной аккр</w:t>
      </w:r>
      <w:r w:rsidR="0090626E" w:rsidRPr="00131E03">
        <w:rPr>
          <w:rFonts w:ascii="Times New Roman" w:hAnsi="Times New Roman" w:cs="Times New Roman"/>
        </w:rPr>
        <w:t>едитации начался с сентября 2019</w:t>
      </w:r>
      <w:r w:rsidRPr="00131E03">
        <w:rPr>
          <w:rFonts w:ascii="Times New Roman" w:hAnsi="Times New Roman" w:cs="Times New Roman"/>
        </w:rPr>
        <w:t>г. и включал следующие направления</w:t>
      </w:r>
      <w:r w:rsidR="0090626E" w:rsidRPr="00131E03">
        <w:rPr>
          <w:rFonts w:ascii="Times New Roman" w:hAnsi="Times New Roman" w:cs="Times New Roman"/>
        </w:rPr>
        <w:t>, которые были апробированы в предыдущем году</w:t>
      </w:r>
      <w:r w:rsidRPr="00131E03">
        <w:rPr>
          <w:rFonts w:ascii="Times New Roman" w:hAnsi="Times New Roman" w:cs="Times New Roman"/>
        </w:rPr>
        <w:t>:</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работа в учебных группах (определение уровня знаний и умений выпускников, выявление студентов группы риска);</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внедрение в образовательный процесс элементов аккредитации (тестовых заданий, ситуационных задач, чек-листов);</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проведение тренингов по симуляционным технологиям преподавателям и студентам;</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развитие коммуникативных особенностей студентов;</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психологическая помощь студентам группы риска.</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 симуляционном центре функционируют 9 манипуляционных кабинетов (хирургии, акушерства-гинекологии, педиатрии, сестринского дела, неотложной помощи, стоматологии ортопедической, фармации, лабораторной диагностике, прикладной эстетике), оснащенных на средства Гранта Президента РС (Я).</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Первичная аккредитация проводилась на базе ГБПОУ РС(Я) «Якутский медицинский колледж». Было задействовано 5 аккредитационных площадок. </w:t>
      </w:r>
    </w:p>
    <w:p w:rsidR="004006EA" w:rsidRPr="00131E03" w:rsidRDefault="00DE788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 2020</w:t>
      </w:r>
      <w:r w:rsidR="00F15CB9" w:rsidRPr="00131E03">
        <w:rPr>
          <w:rFonts w:ascii="Times New Roman" w:hAnsi="Times New Roman" w:cs="Times New Roman"/>
        </w:rPr>
        <w:t xml:space="preserve"> </w:t>
      </w:r>
      <w:r w:rsidR="004006EA" w:rsidRPr="00131E03">
        <w:rPr>
          <w:rFonts w:ascii="Times New Roman" w:hAnsi="Times New Roman" w:cs="Times New Roman"/>
        </w:rPr>
        <w:t xml:space="preserve">г. первичную аккредитацию </w:t>
      </w:r>
      <w:r w:rsidR="00143454" w:rsidRPr="00131E03">
        <w:rPr>
          <w:rFonts w:ascii="Times New Roman" w:hAnsi="Times New Roman" w:cs="Times New Roman"/>
        </w:rPr>
        <w:t>специалистов среднего звена прошли</w:t>
      </w:r>
      <w:r w:rsidR="004006EA" w:rsidRPr="00131E03">
        <w:rPr>
          <w:rFonts w:ascii="Times New Roman" w:hAnsi="Times New Roman" w:cs="Times New Roman"/>
        </w:rPr>
        <w:t xml:space="preserve"> выпускники отделений «Сестринское дело», «Лечебное дело», «Акушерское дело», «Лабораторная диагностика», «Фармация», «Стоматология ортопедическая», а также выпускники отделения «Сестринское дело» в г. Мирный, г. Ленск, г. Нюрба. </w:t>
      </w:r>
    </w:p>
    <w:p w:rsidR="004006EA" w:rsidRPr="00131E03" w:rsidRDefault="00143454"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Были открыты</w:t>
      </w:r>
      <w:r w:rsidR="004006EA" w:rsidRPr="00131E03">
        <w:rPr>
          <w:rFonts w:ascii="Times New Roman" w:hAnsi="Times New Roman" w:cs="Times New Roman"/>
        </w:rPr>
        <w:t xml:space="preserve"> симуляционно-аккред</w:t>
      </w:r>
      <w:r w:rsidRPr="00131E03">
        <w:rPr>
          <w:rFonts w:ascii="Times New Roman" w:hAnsi="Times New Roman" w:cs="Times New Roman"/>
        </w:rPr>
        <w:t>итационных центры</w:t>
      </w:r>
      <w:r w:rsidR="004006EA" w:rsidRPr="00131E03">
        <w:rPr>
          <w:rFonts w:ascii="Times New Roman" w:hAnsi="Times New Roman" w:cs="Times New Roman"/>
        </w:rPr>
        <w:t xml:space="preserve"> в данных городах, выделена площадь, соответствующая требованиям ФГОС, МЗ РФ, МЦА. </w:t>
      </w:r>
      <w:r w:rsidR="00F15CB9" w:rsidRPr="00131E03">
        <w:rPr>
          <w:rFonts w:ascii="Times New Roman" w:hAnsi="Times New Roman" w:cs="Times New Roman"/>
        </w:rPr>
        <w:t>Б</w:t>
      </w:r>
      <w:r w:rsidR="004006EA" w:rsidRPr="00131E03">
        <w:rPr>
          <w:rFonts w:ascii="Times New Roman" w:hAnsi="Times New Roman" w:cs="Times New Roman"/>
        </w:rPr>
        <w:t xml:space="preserve">лагодаря соглашению  с МР РС(Я) «Мирнинский район, МР РС(Я) «Нюрбинский район», ГБУ РС(Я) «Ленская ЦРБ», ООО ФФ «Рослек» </w:t>
      </w:r>
      <w:r w:rsidR="00F15CB9" w:rsidRPr="00131E03">
        <w:rPr>
          <w:rFonts w:ascii="Times New Roman" w:hAnsi="Times New Roman" w:cs="Times New Roman"/>
        </w:rPr>
        <w:t>планируется приобрести</w:t>
      </w:r>
      <w:r w:rsidR="004006EA" w:rsidRPr="00131E03">
        <w:rPr>
          <w:rFonts w:ascii="Times New Roman" w:hAnsi="Times New Roman" w:cs="Times New Roman"/>
        </w:rPr>
        <w:t xml:space="preserve"> симуляционное оборудование, мебель, медицинский инструментарий, компьютерная техника, программное обеспечение</w:t>
      </w:r>
      <w:r w:rsidR="00F15CB9" w:rsidRPr="00131E03">
        <w:rPr>
          <w:rFonts w:ascii="Times New Roman" w:hAnsi="Times New Roman" w:cs="Times New Roman"/>
        </w:rPr>
        <w:t xml:space="preserve"> на сумму:</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lastRenderedPageBreak/>
        <w:t xml:space="preserve">- МР РС(Я) Мирнинский район - 1 393 048 рублей (симуляционное оборудование, компьютерная техника, аудио-видео аппаратура);  </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МР РС(Я) Нюрбинский район - 2 914 579 рублей (симуляционное оборудование, компьютерная техника, аудио-видео аппаратура);  </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ГБУ РС(Я) Ленская ЦРБ – 1 853 693,60 рублей (симуляционное оборудование, компьютерная техника, аудио-видео аппаратура);  </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ООО ФФ Рослек – 315 416 рублей (мебель, компьютерная техника, программное обеспечение).</w:t>
      </w:r>
    </w:p>
    <w:p w:rsidR="00143454" w:rsidRPr="00131E03" w:rsidRDefault="00143454" w:rsidP="00AF6BB3">
      <w:pPr>
        <w:tabs>
          <w:tab w:val="left" w:pos="0"/>
        </w:tabs>
        <w:spacing w:line="276" w:lineRule="auto"/>
        <w:ind w:firstLine="567"/>
        <w:jc w:val="both"/>
        <w:rPr>
          <w:rStyle w:val="aff5"/>
          <w:rFonts w:ascii="Times New Roman" w:hAnsi="Times New Roman" w:cs="Times New Roman"/>
          <w:b w:val="0"/>
          <w:color w:val="222222"/>
          <w:shd w:val="clear" w:color="auto" w:fill="FFFFFF"/>
        </w:rPr>
      </w:pPr>
      <w:r w:rsidRPr="00131E03">
        <w:rPr>
          <w:rFonts w:ascii="Times New Roman" w:eastAsia="+mj-ea" w:hAnsi="Times New Roman" w:cs="Times New Roman"/>
          <w:bCs/>
          <w:kern w:val="24"/>
        </w:rPr>
        <w:t xml:space="preserve">На базе ЯМК функционировало 6 аккредитационных площадок по 4 специальностям: «Лечебное дело», «Сестринское дело», «Акушерское дело», «Лабораторная диагностика». Практические навыки выпускников оценивала аккредитационная комиссия в составе 54 работника МЗ РС(Я). </w:t>
      </w:r>
      <w:r w:rsidRPr="00131E03">
        <w:rPr>
          <w:rStyle w:val="aff5"/>
          <w:rFonts w:ascii="Times New Roman" w:hAnsi="Times New Roman" w:cs="Times New Roman"/>
          <w:b w:val="0"/>
          <w:color w:val="222222"/>
          <w:shd w:val="clear" w:color="auto" w:fill="FFFFFF"/>
        </w:rPr>
        <w:t>Председатели – Мордосова Ирина Семеновна, Иванова Альбина Николаевна.</w:t>
      </w:r>
    </w:p>
    <w:p w:rsidR="00143454" w:rsidRPr="00131E03" w:rsidRDefault="00804E02" w:rsidP="00AF6BB3">
      <w:pPr>
        <w:tabs>
          <w:tab w:val="left" w:pos="0"/>
        </w:tabs>
        <w:spacing w:line="276" w:lineRule="auto"/>
        <w:ind w:firstLine="567"/>
        <w:jc w:val="both"/>
        <w:rPr>
          <w:rFonts w:ascii="Times New Roman" w:eastAsia="+mj-ea" w:hAnsi="Times New Roman" w:cs="Times New Roman"/>
          <w:bCs/>
          <w:kern w:val="24"/>
        </w:rPr>
      </w:pPr>
      <w:r w:rsidRPr="00131E03">
        <w:rPr>
          <w:rFonts w:ascii="Times New Roman" w:eastAsia="+mj-ea" w:hAnsi="Times New Roman" w:cs="Times New Roman"/>
          <w:bCs/>
          <w:kern w:val="24"/>
        </w:rPr>
        <w:t xml:space="preserve">В 2020 </w:t>
      </w:r>
      <w:r w:rsidR="00143454" w:rsidRPr="00131E03">
        <w:rPr>
          <w:rFonts w:ascii="Times New Roman" w:eastAsia="+mj-ea" w:hAnsi="Times New Roman" w:cs="Times New Roman"/>
          <w:bCs/>
          <w:kern w:val="24"/>
        </w:rPr>
        <w:t>г. первичную акк</w:t>
      </w:r>
      <w:r w:rsidRPr="00131E03">
        <w:rPr>
          <w:rFonts w:ascii="Times New Roman" w:eastAsia="+mj-ea" w:hAnsi="Times New Roman" w:cs="Times New Roman"/>
          <w:bCs/>
          <w:kern w:val="24"/>
        </w:rPr>
        <w:t>редитацию выпускников прошли 393</w:t>
      </w:r>
      <w:r w:rsidR="00143454" w:rsidRPr="00131E03">
        <w:rPr>
          <w:rFonts w:ascii="Times New Roman" w:eastAsia="+mj-ea" w:hAnsi="Times New Roman" w:cs="Times New Roman"/>
          <w:bCs/>
          <w:kern w:val="24"/>
        </w:rPr>
        <w:t xml:space="preserve"> человек</w:t>
      </w:r>
      <w:r w:rsidRPr="00131E03">
        <w:rPr>
          <w:rFonts w:ascii="Times New Roman" w:eastAsia="+mj-ea" w:hAnsi="Times New Roman" w:cs="Times New Roman"/>
          <w:bCs/>
          <w:kern w:val="24"/>
        </w:rPr>
        <w:t>а, что составляет 91% (подало заявление - 393</w:t>
      </w:r>
      <w:r w:rsidR="00143454" w:rsidRPr="00131E03">
        <w:rPr>
          <w:rFonts w:ascii="Times New Roman" w:eastAsia="+mj-ea" w:hAnsi="Times New Roman" w:cs="Times New Roman"/>
          <w:bCs/>
          <w:kern w:val="24"/>
        </w:rPr>
        <w:t>). Аккредитацию прошли также выпускники отделений ЯМК в г. Ленск, г. Мирный, г. Нюрба (специальность «Сестринское дело»).</w:t>
      </w:r>
    </w:p>
    <w:p w:rsidR="00804E02" w:rsidRPr="00131E03" w:rsidRDefault="00804E02" w:rsidP="00AF6BB3">
      <w:pPr>
        <w:tabs>
          <w:tab w:val="left" w:pos="0"/>
        </w:tabs>
        <w:spacing w:line="276" w:lineRule="auto"/>
        <w:ind w:firstLine="567"/>
        <w:jc w:val="both"/>
        <w:rPr>
          <w:rFonts w:ascii="Times New Roman" w:eastAsia="+mj-ea" w:hAnsi="Times New Roman" w:cs="Times New Roman"/>
          <w:bCs/>
          <w:kern w:val="24"/>
        </w:rPr>
      </w:pPr>
    </w:p>
    <w:p w:rsidR="00143454" w:rsidRPr="00131E03" w:rsidRDefault="00804E02" w:rsidP="00AF6BB3">
      <w:pPr>
        <w:tabs>
          <w:tab w:val="left" w:pos="0"/>
        </w:tabs>
        <w:spacing w:line="276" w:lineRule="auto"/>
        <w:ind w:firstLine="567"/>
        <w:jc w:val="center"/>
        <w:rPr>
          <w:rFonts w:ascii="Times New Roman" w:hAnsi="Times New Roman" w:cs="Times New Roman"/>
          <w:b/>
          <w:noProof/>
          <w:lang w:bidi="ar-SA"/>
        </w:rPr>
      </w:pPr>
      <w:r w:rsidRPr="00131E03">
        <w:rPr>
          <w:rFonts w:ascii="Times New Roman" w:hAnsi="Times New Roman" w:cs="Times New Roman"/>
          <w:b/>
          <w:noProof/>
          <w:lang w:bidi="ar-SA"/>
        </w:rPr>
        <w:t>Отчет первичной аккредитации выпускников 2020 год</w:t>
      </w:r>
    </w:p>
    <w:p w:rsidR="00804E02" w:rsidRPr="00131E03" w:rsidRDefault="00804E02"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noProof/>
          <w:lang w:bidi="ar-SA"/>
        </w:rPr>
        <w:drawing>
          <wp:inline distT="0" distB="0" distL="0" distR="0">
            <wp:extent cx="4572000" cy="2743200"/>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3454" w:rsidRPr="00131E03" w:rsidRDefault="00840A7E"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Выводы: </w:t>
      </w:r>
      <w:r w:rsidR="00143454" w:rsidRPr="00131E03">
        <w:rPr>
          <w:rFonts w:ascii="Times New Roman" w:hAnsi="Times New Roman" w:cs="Times New Roman"/>
        </w:rPr>
        <w:t>Анализ итогов аккреди</w:t>
      </w:r>
      <w:r w:rsidR="00804E02" w:rsidRPr="00131E03">
        <w:rPr>
          <w:rFonts w:ascii="Times New Roman" w:hAnsi="Times New Roman" w:cs="Times New Roman"/>
        </w:rPr>
        <w:t>тации выпускников показал, что 31</w:t>
      </w:r>
      <w:r w:rsidR="00143454" w:rsidRPr="00131E03">
        <w:rPr>
          <w:rFonts w:ascii="Times New Roman" w:hAnsi="Times New Roman" w:cs="Times New Roman"/>
        </w:rPr>
        <w:t xml:space="preserve"> </w:t>
      </w:r>
      <w:r w:rsidR="00804E02" w:rsidRPr="00131E03">
        <w:rPr>
          <w:rFonts w:ascii="Times New Roman" w:hAnsi="Times New Roman" w:cs="Times New Roman"/>
        </w:rPr>
        <w:t xml:space="preserve">выпускника не подали заявления,  6 </w:t>
      </w:r>
      <w:r w:rsidR="00143454" w:rsidRPr="00131E03">
        <w:rPr>
          <w:rFonts w:ascii="Times New Roman" w:hAnsi="Times New Roman" w:cs="Times New Roman"/>
        </w:rPr>
        <w:t xml:space="preserve"> выпускника о</w:t>
      </w:r>
      <w:r w:rsidR="00804E02" w:rsidRPr="00131E03">
        <w:rPr>
          <w:rFonts w:ascii="Times New Roman" w:hAnsi="Times New Roman" w:cs="Times New Roman"/>
        </w:rPr>
        <w:t xml:space="preserve">тделения ЛД не подошли по собственному желанию, 13 </w:t>
      </w:r>
      <w:r w:rsidR="00143454" w:rsidRPr="00131E03">
        <w:rPr>
          <w:rFonts w:ascii="Times New Roman" w:hAnsi="Times New Roman" w:cs="Times New Roman"/>
        </w:rPr>
        <w:t>выпускник</w:t>
      </w:r>
      <w:r w:rsidR="00804E02" w:rsidRPr="00131E03">
        <w:rPr>
          <w:rFonts w:ascii="Times New Roman" w:hAnsi="Times New Roman" w:cs="Times New Roman"/>
        </w:rPr>
        <w:t>ов</w:t>
      </w:r>
      <w:r w:rsidR="00143454" w:rsidRPr="00131E03">
        <w:rPr>
          <w:rFonts w:ascii="Times New Roman" w:hAnsi="Times New Roman" w:cs="Times New Roman"/>
        </w:rPr>
        <w:t xml:space="preserve"> отделения СД н</w:t>
      </w:r>
      <w:r w:rsidR="00804E02" w:rsidRPr="00131E03">
        <w:rPr>
          <w:rFonts w:ascii="Times New Roman" w:hAnsi="Times New Roman" w:cs="Times New Roman"/>
        </w:rPr>
        <w:t>е подошли</w:t>
      </w:r>
      <w:r w:rsidR="00143454" w:rsidRPr="00131E03">
        <w:rPr>
          <w:rFonts w:ascii="Times New Roman" w:hAnsi="Times New Roman" w:cs="Times New Roman"/>
        </w:rPr>
        <w:t xml:space="preserve"> по причине плохого </w:t>
      </w:r>
      <w:r w:rsidR="00804E02" w:rsidRPr="00131E03">
        <w:rPr>
          <w:rFonts w:ascii="Times New Roman" w:hAnsi="Times New Roman" w:cs="Times New Roman"/>
        </w:rPr>
        <w:t>самочувствия из-за беременности, по собственному желанию, 3 студента отделения ФЛ отказ по собственному</w:t>
      </w:r>
      <w:r w:rsidR="001C5480" w:rsidRPr="00131E03">
        <w:rPr>
          <w:rFonts w:ascii="Times New Roman" w:hAnsi="Times New Roman" w:cs="Times New Roman"/>
        </w:rPr>
        <w:t>, 9 выпускников отделения ЗТ отказ по собственному желанию.</w:t>
      </w:r>
    </w:p>
    <w:p w:rsidR="004006EA" w:rsidRPr="00131E03" w:rsidRDefault="004006E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Таким образом, д</w:t>
      </w:r>
      <w:r w:rsidRPr="00131E03">
        <w:rPr>
          <w:rFonts w:ascii="Times New Roman" w:hAnsi="Times New Roman" w:cs="Times New Roman"/>
          <w:bCs/>
        </w:rPr>
        <w:t>ля повышения качества обучения и 100% прохождения первичной аккредитации выпускников необходимо:</w:t>
      </w:r>
    </w:p>
    <w:p w:rsidR="004006EA" w:rsidRPr="00131E03" w:rsidRDefault="004006EA" w:rsidP="00AF6BB3">
      <w:pPr>
        <w:widowControl/>
        <w:numPr>
          <w:ilvl w:val="0"/>
          <w:numId w:val="10"/>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начать подготовку студентов к первичной аккредитации с 1 курса обучения (отработка манипуляций по оценочным листам, клиническим сценариям, тестирование, развитие коммуникативных навыков);</w:t>
      </w:r>
    </w:p>
    <w:p w:rsidR="004006EA" w:rsidRPr="00131E03" w:rsidRDefault="004006EA" w:rsidP="00AF6BB3">
      <w:pPr>
        <w:widowControl/>
        <w:numPr>
          <w:ilvl w:val="0"/>
          <w:numId w:val="10"/>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ежемесячно (2-3</w:t>
      </w:r>
      <w:r w:rsidR="00F15CB9" w:rsidRPr="00131E03">
        <w:rPr>
          <w:rFonts w:ascii="Times New Roman" w:hAnsi="Times New Roman" w:cs="Times New Roman"/>
        </w:rPr>
        <w:t xml:space="preserve"> </w:t>
      </w:r>
      <w:r w:rsidRPr="00131E03">
        <w:rPr>
          <w:rFonts w:ascii="Times New Roman" w:hAnsi="Times New Roman" w:cs="Times New Roman"/>
        </w:rPr>
        <w:t>раза/мес) проводить срезы знаний выпускников по дисциплинам, используя тестовые задания МЦА</w:t>
      </w:r>
      <w:r w:rsidR="00143454" w:rsidRPr="00131E03">
        <w:rPr>
          <w:rFonts w:ascii="Times New Roman" w:hAnsi="Times New Roman" w:cs="Times New Roman"/>
        </w:rPr>
        <w:t xml:space="preserve">, </w:t>
      </w:r>
      <w:r w:rsidRPr="00131E03">
        <w:rPr>
          <w:rFonts w:ascii="Times New Roman" w:hAnsi="Times New Roman" w:cs="Times New Roman"/>
        </w:rPr>
        <w:t>еженедельно проводить репетиционные тестирования</w:t>
      </w:r>
      <w:r w:rsidR="00143454" w:rsidRPr="00131E03">
        <w:rPr>
          <w:rFonts w:ascii="Times New Roman" w:hAnsi="Times New Roman" w:cs="Times New Roman"/>
        </w:rPr>
        <w:t xml:space="preserve"> через кураторов</w:t>
      </w:r>
      <w:r w:rsidRPr="00131E03">
        <w:rPr>
          <w:rFonts w:ascii="Times New Roman" w:hAnsi="Times New Roman" w:cs="Times New Roman"/>
        </w:rPr>
        <w:t>;</w:t>
      </w:r>
    </w:p>
    <w:p w:rsidR="004006EA" w:rsidRPr="00131E03" w:rsidRDefault="004006EA" w:rsidP="00AF6BB3">
      <w:pPr>
        <w:widowControl/>
        <w:numPr>
          <w:ilvl w:val="0"/>
          <w:numId w:val="10"/>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lastRenderedPageBreak/>
        <w:t>выявлять студентов, требующих особого внимания (устранение пропусков, индивидуальная работа с отстающими, тестирование) с начала уч. года;</w:t>
      </w:r>
    </w:p>
    <w:p w:rsidR="004006EA" w:rsidRPr="00131E03" w:rsidRDefault="004006EA" w:rsidP="00AF6BB3">
      <w:pPr>
        <w:widowControl/>
        <w:numPr>
          <w:ilvl w:val="0"/>
          <w:numId w:val="10"/>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внедрять элементы первичной аккредитации в проведении промежуточной аттестации, дифференцированных зачетов, конкурсов профессионального мастерства.</w:t>
      </w:r>
    </w:p>
    <w:p w:rsidR="00AC3BB9" w:rsidRPr="00131E03" w:rsidRDefault="00AC3BB9" w:rsidP="00AF6BB3">
      <w:pPr>
        <w:tabs>
          <w:tab w:val="left" w:pos="0"/>
        </w:tabs>
        <w:autoSpaceDE w:val="0"/>
        <w:autoSpaceDN w:val="0"/>
        <w:adjustRightInd w:val="0"/>
        <w:spacing w:line="276" w:lineRule="auto"/>
        <w:ind w:firstLine="567"/>
        <w:jc w:val="both"/>
        <w:rPr>
          <w:rFonts w:ascii="Times New Roman" w:hAnsi="Times New Roman" w:cs="Times New Roman"/>
          <w:bCs/>
        </w:rPr>
      </w:pPr>
    </w:p>
    <w:p w:rsidR="00AC3BB9" w:rsidRPr="00785618" w:rsidRDefault="00AC3BB9" w:rsidP="00AF6BB3">
      <w:pPr>
        <w:pStyle w:val="af1"/>
        <w:tabs>
          <w:tab w:val="left" w:pos="0"/>
        </w:tabs>
        <w:autoSpaceDE w:val="0"/>
        <w:autoSpaceDN w:val="0"/>
        <w:adjustRightInd w:val="0"/>
        <w:spacing w:after="0"/>
        <w:ind w:left="0" w:firstLine="567"/>
        <w:jc w:val="center"/>
        <w:rPr>
          <w:rFonts w:ascii="Times New Roman" w:hAnsi="Times New Roman"/>
          <w:b/>
          <w:bCs/>
          <w:sz w:val="24"/>
          <w:szCs w:val="24"/>
        </w:rPr>
      </w:pPr>
      <w:r w:rsidRPr="00131E03">
        <w:rPr>
          <w:rFonts w:ascii="Times New Roman" w:hAnsi="Times New Roman"/>
          <w:b/>
          <w:bCs/>
          <w:sz w:val="24"/>
          <w:szCs w:val="24"/>
        </w:rPr>
        <w:t>Демонстрационный экзамен</w:t>
      </w:r>
    </w:p>
    <w:p w:rsidR="00131E03" w:rsidRPr="00785618" w:rsidRDefault="00131E03" w:rsidP="00AF6BB3">
      <w:pPr>
        <w:pStyle w:val="af1"/>
        <w:tabs>
          <w:tab w:val="left" w:pos="0"/>
        </w:tabs>
        <w:autoSpaceDE w:val="0"/>
        <w:autoSpaceDN w:val="0"/>
        <w:adjustRightInd w:val="0"/>
        <w:spacing w:after="0"/>
        <w:ind w:left="0" w:firstLine="567"/>
        <w:jc w:val="center"/>
        <w:rPr>
          <w:rFonts w:ascii="Times New Roman" w:hAnsi="Times New Roman"/>
          <w:b/>
          <w:bCs/>
          <w:sz w:val="24"/>
          <w:szCs w:val="24"/>
        </w:rPr>
      </w:pPr>
    </w:p>
    <w:p w:rsidR="00DF16E3" w:rsidRPr="00131E03" w:rsidRDefault="00DF16E3"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в 2020 году участвовал в  проведении Демонстрационного экзамена по стандартам Ворлдскиллс Россия.  Для студентов специальности 43.02.04. «Прикладная эстетика» с 16 по 18 июня 2020 г.  провели государственную итоговую аттестацию в форме Демонстрационного экзамена, разработав регламентирующую документацию и проведя соответствующую подготовку  участников. </w:t>
      </w:r>
    </w:p>
    <w:p w:rsidR="00DF16E3" w:rsidRPr="00785618" w:rsidRDefault="00DF16E3"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С начала учебного года  подготовили Пакет документов для прохождения аккредитации Центра проведения  Демонстрационного экзамена в соответствии приказа Союза «Агентства развития профессиональных сообществ и рабочих кадров «Молодые профессионалы» (Ворлдскиллс Россия) и получили: «Электронный Аттестат  о присвоении    статуса Центр Проведения Демонстрационного экзамена  №1549-20/1604, удостоверяет что ГБПОУ РС (Я) «Якутский медицинский колледж» является Центром Проведения Демонстрационного экзамена, аккредитованным по стандартам </w:t>
      </w:r>
      <w:r w:rsidRPr="00131E03">
        <w:rPr>
          <w:rFonts w:ascii="Times New Roman" w:hAnsi="Times New Roman" w:cs="Times New Roman"/>
          <w:color w:val="333333"/>
        </w:rPr>
        <w:t xml:space="preserve">Ворлдскиллс Россия: компетенция </w:t>
      </w:r>
      <w:r w:rsidRPr="00131E03">
        <w:rPr>
          <w:rFonts w:ascii="Times New Roman" w:hAnsi="Times New Roman" w:cs="Times New Roman"/>
          <w:color w:val="333333"/>
          <w:lang w:eastAsia="zh-CN"/>
        </w:rPr>
        <w:t xml:space="preserve">Эстетическая косметология «КОД 1.2. Количество рабочих мест 5. Адрес 677005, Республика Саха (Якутия), ул. Лермонтова, дом 40. Выдан 30.04.2020. </w:t>
      </w:r>
      <w:r w:rsidRPr="00131E03">
        <w:rPr>
          <w:rFonts w:ascii="Times New Roman" w:hAnsi="Times New Roman" w:cs="Times New Roman"/>
          <w:color w:val="333333"/>
        </w:rPr>
        <w:t>Москва 2020 год,</w:t>
      </w:r>
      <w:r w:rsidRPr="00131E03">
        <w:rPr>
          <w:rFonts w:ascii="Times New Roman" w:hAnsi="Times New Roman" w:cs="Times New Roman"/>
        </w:rPr>
        <w:t xml:space="preserve"> ID 29721</w:t>
      </w:r>
      <w:r w:rsidR="007F0AFB">
        <w:rPr>
          <w:rFonts w:ascii="Times New Roman" w:hAnsi="Times New Roman" w:cs="Times New Roman"/>
          <w:color w:val="333333"/>
        </w:rPr>
        <w:t>.</w:t>
      </w:r>
    </w:p>
    <w:p w:rsidR="00DF16E3" w:rsidRPr="00131E03" w:rsidRDefault="00DF16E3" w:rsidP="00AF6BB3">
      <w:pPr>
        <w:tabs>
          <w:tab w:val="left" w:pos="0"/>
        </w:tabs>
        <w:autoSpaceDE w:val="0"/>
        <w:autoSpaceDN w:val="0"/>
        <w:adjustRightInd w:val="0"/>
        <w:spacing w:line="276" w:lineRule="auto"/>
        <w:ind w:firstLine="567"/>
        <w:jc w:val="both"/>
        <w:rPr>
          <w:rFonts w:ascii="Times New Roman" w:hAnsi="Times New Roman" w:cs="Times New Roman"/>
        </w:rPr>
      </w:pPr>
      <w:r w:rsidRPr="00131E03">
        <w:rPr>
          <w:rFonts w:ascii="Times New Roman" w:hAnsi="Times New Roman" w:cs="Times New Roman"/>
        </w:rPr>
        <w:t>Формой государственной итоговой аттестации по образовательной программе среднего профессионального образования по специальности 43.02.04 Прикладная эстетика - является защита выпускной квалификационной работы в виде демонстрационного экзамена по компетенции «Эстетическая косметология» по стандартам ВОРЛДСКИЛЛС РОССИЯ на базе Государственного Бюджетного Профессионального Образовательного Учреждения Республики Саха (Якутия) "Якутский медицинский колледж".</w:t>
      </w:r>
    </w:p>
    <w:p w:rsidR="00DF16E3" w:rsidRPr="00131E03" w:rsidRDefault="00DF16E3" w:rsidP="00AF6BB3">
      <w:pPr>
        <w:tabs>
          <w:tab w:val="left" w:pos="0"/>
        </w:tabs>
        <w:autoSpaceDE w:val="0"/>
        <w:autoSpaceDN w:val="0"/>
        <w:adjustRightInd w:val="0"/>
        <w:spacing w:line="276" w:lineRule="auto"/>
        <w:ind w:firstLine="567"/>
        <w:jc w:val="both"/>
        <w:rPr>
          <w:rFonts w:ascii="Times New Roman" w:hAnsi="Times New Roman" w:cs="Times New Roman"/>
        </w:rPr>
      </w:pPr>
      <w:r w:rsidRPr="00131E03">
        <w:rPr>
          <w:rFonts w:ascii="Times New Roman" w:hAnsi="Times New Roman" w:cs="Times New Roman"/>
        </w:rPr>
        <w:t xml:space="preserve">К государственной итоговой аттестации всего допущено восемь студентов, не имеющих академической задолженности и в полном объеме выполнивших учебный план и индивидуальный учебный план по осваиваемой образовательной программе среднего профессионального образования. Для проведения демонстрационного экзамена при государственной экзаменационной комиссии образовательная организация создала экспертную группу из восьми экспертов, которую возглавляет главный эксперт. </w:t>
      </w:r>
    </w:p>
    <w:p w:rsidR="00DF16E3" w:rsidRPr="00131E03" w:rsidRDefault="00DF16E3" w:rsidP="00AF6BB3">
      <w:pPr>
        <w:tabs>
          <w:tab w:val="left" w:pos="0"/>
        </w:tabs>
        <w:autoSpaceDE w:val="0"/>
        <w:autoSpaceDN w:val="0"/>
        <w:adjustRightInd w:val="0"/>
        <w:spacing w:line="276" w:lineRule="auto"/>
        <w:ind w:firstLine="567"/>
        <w:jc w:val="both"/>
        <w:rPr>
          <w:rFonts w:ascii="Times New Roman" w:hAnsi="Times New Roman" w:cs="Times New Roman"/>
        </w:rPr>
      </w:pPr>
      <w:r w:rsidRPr="00131E03">
        <w:rPr>
          <w:rFonts w:ascii="Times New Roman" w:hAnsi="Times New Roman" w:cs="Times New Roman"/>
        </w:rPr>
        <w:t xml:space="preserve">Все участники и эксперты прошли инструктаж по ОТ и ТБ, проводимый техническим экспертом при дистанционном (удаленном) участии Главного эксперта (в рамках онлайн видео связи), а также ознакомились с рабочими местами под присмотром технического эксперта при дистанционном (удаленном) участии с использованием Jitsi Meet – платформа для онлайн видео связи. </w:t>
      </w:r>
    </w:p>
    <w:p w:rsidR="00DF16E3" w:rsidRPr="00131E03" w:rsidRDefault="00DF16E3" w:rsidP="00AF6BB3">
      <w:pPr>
        <w:tabs>
          <w:tab w:val="left" w:pos="0"/>
        </w:tabs>
        <w:autoSpaceDE w:val="0"/>
        <w:autoSpaceDN w:val="0"/>
        <w:adjustRightInd w:val="0"/>
        <w:spacing w:line="276" w:lineRule="auto"/>
        <w:ind w:firstLine="567"/>
        <w:jc w:val="both"/>
        <w:rPr>
          <w:rFonts w:ascii="Times New Roman" w:hAnsi="Times New Roman" w:cs="Times New Roman"/>
          <w:b/>
          <w:bCs/>
        </w:rPr>
      </w:pPr>
      <w:r w:rsidRPr="00131E03">
        <w:rPr>
          <w:rFonts w:ascii="Times New Roman" w:hAnsi="Times New Roman" w:cs="Times New Roman"/>
        </w:rPr>
        <w:t xml:space="preserve">Допуск к экзамену провела Главный эксперт дистанционно (удаленно) на основании студенческого билета, удостоверяющего личность экзаменуемого с использованием Jitsi Meet – платформа для онлайн видео связи. Уровень профессиональных знаний, умений и навыков выпускников находится на хорошем уровне. Некоторые студенты за счет личной заинтересованности, целеустремленности и мотивации показывают значительно более высокие результаты. Однако, очевидно, что с обучающимися была проведена целенаправленная работа по подготовке к демонстрационному экзамену и по мотивации </w:t>
      </w:r>
      <w:r w:rsidRPr="00131E03">
        <w:rPr>
          <w:rFonts w:ascii="Times New Roman" w:hAnsi="Times New Roman" w:cs="Times New Roman"/>
        </w:rPr>
        <w:lastRenderedPageBreak/>
        <w:t xml:space="preserve">участия в нем. Все экзаменуемые без исключения неукоснительно выполняли задания по стандартам ВОРЛДСКИЛЛС РОССИЯ, соблюдали правила поведения на площадке и требования техники безопасности и охраны труда. Не самые высокие баллы большинство участников набрали по результатам выполнения Модуля (С1- Стоун массаж), поэтому считаю, что при дальнейшей подготовке следует уделить этому больше внимания. Высокие баллы показали участники Региональных и Национальных чемпионатов «Молодые профессионалы» ВОРЛДСКИЛЛС РОССИЯ. Таким образом, считаю, что при подготовке выпускников следует усилить работу над их мотивацией, а также больше внимания уделять отдельным видам модулей, а так же начиная с первого года обучения привлекать студентов на участие в чемпионатах «Молодые профессионалы» ВОРЛДСКИЛЛС РОССИЯ. </w:t>
      </w:r>
    </w:p>
    <w:p w:rsidR="00DF16E3" w:rsidRPr="00131E03" w:rsidRDefault="00DF16E3"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 2020 г. прошли обучение для права проведения Демонстрационного экзамена дополнительно 3 эксперта.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4076"/>
      </w:tblGrid>
      <w:tr w:rsidR="00DF16E3" w:rsidRPr="00131E03" w:rsidTr="003040BC">
        <w:trPr>
          <w:trHeight w:val="359"/>
        </w:trPr>
        <w:tc>
          <w:tcPr>
            <w:tcW w:w="675"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w:t>
            </w:r>
          </w:p>
        </w:tc>
        <w:tc>
          <w:tcPr>
            <w:tcW w:w="4820"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Ф.И.О. сертифицированных экспертов</w:t>
            </w:r>
          </w:p>
        </w:tc>
        <w:tc>
          <w:tcPr>
            <w:tcW w:w="4076" w:type="dxa"/>
            <w:shd w:val="clear" w:color="auto" w:fill="auto"/>
          </w:tcPr>
          <w:p w:rsidR="00DF16E3" w:rsidRPr="00131E03" w:rsidRDefault="00DF16E3" w:rsidP="00AF6BB3">
            <w:pPr>
              <w:tabs>
                <w:tab w:val="left" w:pos="0"/>
              </w:tabs>
              <w:spacing w:line="276" w:lineRule="auto"/>
              <w:ind w:firstLine="567"/>
              <w:jc w:val="center"/>
              <w:rPr>
                <w:rFonts w:ascii="Times New Roman" w:eastAsia="Times New Roman" w:hAnsi="Times New Roman" w:cs="Times New Roman"/>
              </w:rPr>
            </w:pPr>
            <w:r w:rsidRPr="00131E03">
              <w:rPr>
                <w:rFonts w:ascii="Times New Roman" w:eastAsia="Times New Roman" w:hAnsi="Times New Roman" w:cs="Times New Roman"/>
              </w:rPr>
              <w:t>Экспертная роль</w:t>
            </w:r>
          </w:p>
        </w:tc>
      </w:tr>
      <w:tr w:rsidR="00DF16E3" w:rsidRPr="00131E03" w:rsidTr="003040BC">
        <w:trPr>
          <w:trHeight w:val="569"/>
        </w:trPr>
        <w:tc>
          <w:tcPr>
            <w:tcW w:w="675"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1.</w:t>
            </w:r>
          </w:p>
        </w:tc>
        <w:tc>
          <w:tcPr>
            <w:tcW w:w="4820"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Новикова Александра Алексеевна</w:t>
            </w:r>
          </w:p>
        </w:tc>
        <w:tc>
          <w:tcPr>
            <w:tcW w:w="4076"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Главный эксперт</w:t>
            </w:r>
          </w:p>
        </w:tc>
      </w:tr>
      <w:tr w:rsidR="00DF16E3" w:rsidRPr="00131E03" w:rsidTr="003040BC">
        <w:tc>
          <w:tcPr>
            <w:tcW w:w="675"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2.</w:t>
            </w:r>
          </w:p>
        </w:tc>
        <w:tc>
          <w:tcPr>
            <w:tcW w:w="4820"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Ким Любовь Петровна</w:t>
            </w:r>
          </w:p>
        </w:tc>
        <w:tc>
          <w:tcPr>
            <w:tcW w:w="4076"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Тех. Обеспечение площадки</w:t>
            </w:r>
          </w:p>
        </w:tc>
      </w:tr>
      <w:tr w:rsidR="00DF16E3" w:rsidRPr="00131E03" w:rsidTr="003040BC">
        <w:tc>
          <w:tcPr>
            <w:tcW w:w="675"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3.</w:t>
            </w:r>
          </w:p>
        </w:tc>
        <w:tc>
          <w:tcPr>
            <w:tcW w:w="4820"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Шестакова Дария Михайловна</w:t>
            </w:r>
          </w:p>
        </w:tc>
        <w:tc>
          <w:tcPr>
            <w:tcW w:w="4076"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Охрана труда</w:t>
            </w:r>
          </w:p>
        </w:tc>
      </w:tr>
      <w:tr w:rsidR="00DF16E3" w:rsidRPr="00131E03" w:rsidTr="003040BC">
        <w:tc>
          <w:tcPr>
            <w:tcW w:w="675"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4.</w:t>
            </w:r>
          </w:p>
        </w:tc>
        <w:tc>
          <w:tcPr>
            <w:tcW w:w="4820"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Баишева Александра Дмитрьевна</w:t>
            </w:r>
          </w:p>
        </w:tc>
        <w:tc>
          <w:tcPr>
            <w:tcW w:w="4076"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Хронометраж</w:t>
            </w:r>
          </w:p>
        </w:tc>
      </w:tr>
      <w:tr w:rsidR="00DF16E3" w:rsidRPr="00131E03" w:rsidTr="003040BC">
        <w:trPr>
          <w:trHeight w:val="423"/>
        </w:trPr>
        <w:tc>
          <w:tcPr>
            <w:tcW w:w="675"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5.</w:t>
            </w:r>
          </w:p>
        </w:tc>
        <w:tc>
          <w:tcPr>
            <w:tcW w:w="4820"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Григорьева Ольга Георгиевна</w:t>
            </w:r>
          </w:p>
        </w:tc>
        <w:tc>
          <w:tcPr>
            <w:tcW w:w="4076"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Развитие компетенции</w:t>
            </w:r>
          </w:p>
        </w:tc>
      </w:tr>
      <w:tr w:rsidR="00DF16E3" w:rsidRPr="00131E03" w:rsidTr="003040BC">
        <w:tc>
          <w:tcPr>
            <w:tcW w:w="675"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6.</w:t>
            </w:r>
          </w:p>
        </w:tc>
        <w:tc>
          <w:tcPr>
            <w:tcW w:w="4820"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Спиридонова Алена Петровна</w:t>
            </w:r>
          </w:p>
        </w:tc>
        <w:tc>
          <w:tcPr>
            <w:tcW w:w="4076"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Документы</w:t>
            </w:r>
          </w:p>
        </w:tc>
      </w:tr>
      <w:tr w:rsidR="00DF16E3" w:rsidRPr="00131E03" w:rsidTr="003040BC">
        <w:tc>
          <w:tcPr>
            <w:tcW w:w="675"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7.</w:t>
            </w:r>
          </w:p>
        </w:tc>
        <w:tc>
          <w:tcPr>
            <w:tcW w:w="4820" w:type="dxa"/>
            <w:shd w:val="clear" w:color="auto" w:fill="auto"/>
          </w:tcPr>
          <w:p w:rsidR="00DF16E3" w:rsidRPr="00131E03" w:rsidRDefault="00DF16E3" w:rsidP="00AF6BB3">
            <w:pPr>
              <w:tabs>
                <w:tab w:val="left" w:pos="0"/>
              </w:tabs>
              <w:spacing w:line="276" w:lineRule="auto"/>
              <w:ind w:firstLine="567"/>
              <w:rPr>
                <w:rFonts w:ascii="Times New Roman" w:eastAsia="Times New Roman" w:hAnsi="Times New Roman" w:cs="Times New Roman"/>
              </w:rPr>
            </w:pPr>
            <w:r w:rsidRPr="00131E03">
              <w:rPr>
                <w:rFonts w:ascii="Times New Roman" w:eastAsia="Times New Roman" w:hAnsi="Times New Roman" w:cs="Times New Roman"/>
              </w:rPr>
              <w:t>Трапезникова Мария Семеновна</w:t>
            </w:r>
          </w:p>
        </w:tc>
        <w:tc>
          <w:tcPr>
            <w:tcW w:w="4076"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Судейство</w:t>
            </w:r>
          </w:p>
        </w:tc>
      </w:tr>
      <w:tr w:rsidR="00DF16E3" w:rsidRPr="00131E03" w:rsidTr="003040BC">
        <w:tc>
          <w:tcPr>
            <w:tcW w:w="675"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8.</w:t>
            </w:r>
          </w:p>
        </w:tc>
        <w:tc>
          <w:tcPr>
            <w:tcW w:w="4820" w:type="dxa"/>
            <w:shd w:val="clear" w:color="auto" w:fill="auto"/>
          </w:tcPr>
          <w:p w:rsidR="00DF16E3" w:rsidRPr="00131E03" w:rsidRDefault="00DF16E3" w:rsidP="00AF6BB3">
            <w:pPr>
              <w:tabs>
                <w:tab w:val="left" w:pos="0"/>
              </w:tabs>
              <w:spacing w:line="276" w:lineRule="auto"/>
              <w:ind w:firstLine="567"/>
              <w:rPr>
                <w:rFonts w:ascii="Times New Roman" w:eastAsia="Times New Roman" w:hAnsi="Times New Roman" w:cs="Times New Roman"/>
              </w:rPr>
            </w:pPr>
            <w:r w:rsidRPr="00131E03">
              <w:rPr>
                <w:rFonts w:ascii="Times New Roman" w:eastAsia="Times New Roman" w:hAnsi="Times New Roman" w:cs="Times New Roman"/>
              </w:rPr>
              <w:t>Евсеев Никита Николаевич</w:t>
            </w:r>
          </w:p>
        </w:tc>
        <w:tc>
          <w:tcPr>
            <w:tcW w:w="4076"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Судейство</w:t>
            </w:r>
          </w:p>
        </w:tc>
      </w:tr>
      <w:tr w:rsidR="00DF16E3" w:rsidRPr="00131E03" w:rsidTr="003040BC">
        <w:tc>
          <w:tcPr>
            <w:tcW w:w="675"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9.</w:t>
            </w:r>
          </w:p>
        </w:tc>
        <w:tc>
          <w:tcPr>
            <w:tcW w:w="4820" w:type="dxa"/>
            <w:shd w:val="clear" w:color="auto" w:fill="auto"/>
          </w:tcPr>
          <w:p w:rsidR="00DF16E3" w:rsidRPr="00131E03" w:rsidRDefault="00DF16E3" w:rsidP="00AF6BB3">
            <w:pPr>
              <w:tabs>
                <w:tab w:val="left" w:pos="0"/>
              </w:tabs>
              <w:spacing w:line="276" w:lineRule="auto"/>
              <w:ind w:firstLine="567"/>
              <w:rPr>
                <w:rFonts w:ascii="Times New Roman" w:eastAsia="Times New Roman" w:hAnsi="Times New Roman" w:cs="Times New Roman"/>
              </w:rPr>
            </w:pPr>
            <w:r w:rsidRPr="00131E03">
              <w:rPr>
                <w:rFonts w:ascii="Times New Roman" w:eastAsia="Times New Roman" w:hAnsi="Times New Roman" w:cs="Times New Roman"/>
              </w:rPr>
              <w:t>Авраменко Галина Евгеньевна</w:t>
            </w:r>
          </w:p>
        </w:tc>
        <w:tc>
          <w:tcPr>
            <w:tcW w:w="4076" w:type="dxa"/>
            <w:shd w:val="clear" w:color="auto" w:fill="auto"/>
          </w:tcPr>
          <w:p w:rsidR="00DF16E3" w:rsidRPr="00131E03" w:rsidRDefault="00DF16E3"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Судейство</w:t>
            </w:r>
          </w:p>
        </w:tc>
      </w:tr>
    </w:tbl>
    <w:p w:rsidR="00DF16E3" w:rsidRPr="00131E03" w:rsidRDefault="00DF16E3" w:rsidP="00AF6BB3">
      <w:pPr>
        <w:tabs>
          <w:tab w:val="left" w:pos="0"/>
        </w:tabs>
        <w:autoSpaceDE w:val="0"/>
        <w:autoSpaceDN w:val="0"/>
        <w:adjustRightInd w:val="0"/>
        <w:spacing w:line="276" w:lineRule="auto"/>
        <w:ind w:firstLine="567"/>
        <w:jc w:val="both"/>
        <w:rPr>
          <w:rFonts w:ascii="Times New Roman" w:hAnsi="Times New Roman" w:cs="Times New Roman"/>
          <w:b/>
          <w:bCs/>
          <w:sz w:val="28"/>
          <w:szCs w:val="28"/>
        </w:rPr>
      </w:pPr>
      <w:r w:rsidRPr="00131E03">
        <w:rPr>
          <w:rFonts w:ascii="Times New Roman" w:hAnsi="Times New Roman" w:cs="Times New Roman"/>
          <w:sz w:val="28"/>
          <w:szCs w:val="28"/>
        </w:rPr>
        <w:t>Демонстрационный экзамен по компетенции «Эстетическая косметология» в ГБПОУ РС(Я) «Якутский медицинский колледж» прошел без замечаний и нештатных ситуаций.</w:t>
      </w:r>
    </w:p>
    <w:p w:rsidR="00DF16E3" w:rsidRPr="00131E03" w:rsidRDefault="00DF16E3" w:rsidP="00AF6BB3">
      <w:pPr>
        <w:tabs>
          <w:tab w:val="left" w:pos="0"/>
        </w:tabs>
        <w:spacing w:line="276" w:lineRule="auto"/>
        <w:ind w:firstLine="567"/>
        <w:jc w:val="both"/>
        <w:rPr>
          <w:rFonts w:ascii="Times New Roman" w:hAnsi="Times New Roman" w:cs="Times New Roman"/>
        </w:rPr>
      </w:pPr>
    </w:p>
    <w:p w:rsidR="007D6337" w:rsidRPr="00131E03" w:rsidRDefault="00840A7E"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Выводы: </w:t>
      </w:r>
      <w:r w:rsidR="007D6337" w:rsidRPr="00131E03">
        <w:rPr>
          <w:rFonts w:ascii="Times New Roman" w:hAnsi="Times New Roman" w:cs="Times New Roman"/>
        </w:rPr>
        <w:t xml:space="preserve">Все 8 студентов 2020 года получили </w:t>
      </w:r>
      <w:r w:rsidR="007D6337" w:rsidRPr="00131E03">
        <w:rPr>
          <w:rFonts w:ascii="Times New Roman" w:hAnsi="Times New Roman" w:cs="Times New Roman"/>
          <w:lang w:val="en-US"/>
        </w:rPr>
        <w:t>Skills</w:t>
      </w:r>
      <w:r w:rsidR="007D6337" w:rsidRPr="00131E03">
        <w:rPr>
          <w:rFonts w:ascii="Times New Roman" w:hAnsi="Times New Roman" w:cs="Times New Roman"/>
        </w:rPr>
        <w:t xml:space="preserve"> </w:t>
      </w:r>
      <w:r w:rsidR="007D6337" w:rsidRPr="00131E03">
        <w:rPr>
          <w:rFonts w:ascii="Times New Roman" w:hAnsi="Times New Roman" w:cs="Times New Roman"/>
          <w:lang w:val="en-US"/>
        </w:rPr>
        <w:t>Passport</w:t>
      </w:r>
      <w:r w:rsidR="007D6337" w:rsidRPr="00131E03">
        <w:rPr>
          <w:rFonts w:ascii="Times New Roman" w:hAnsi="Times New Roman" w:cs="Times New Roman"/>
        </w:rPr>
        <w:t xml:space="preserve"> –паспорт компетенций Демонстрационного экзамена Союза «Молодые профессионалы» (Ворлдскиллс Россия). </w:t>
      </w:r>
    </w:p>
    <w:p w:rsidR="00143454" w:rsidRPr="00131E03" w:rsidRDefault="00143454" w:rsidP="00AF6BB3">
      <w:pPr>
        <w:tabs>
          <w:tab w:val="left" w:pos="0"/>
        </w:tabs>
        <w:spacing w:line="276" w:lineRule="auto"/>
        <w:ind w:firstLine="567"/>
        <w:rPr>
          <w:rFonts w:ascii="Times New Roman" w:hAnsi="Times New Roman" w:cs="Times New Roman"/>
        </w:rPr>
      </w:pPr>
    </w:p>
    <w:p w:rsidR="00A75FD6" w:rsidRPr="00785618" w:rsidRDefault="00A75FD6" w:rsidP="00AF6BB3">
      <w:pPr>
        <w:pStyle w:val="2"/>
        <w:tabs>
          <w:tab w:val="left" w:pos="0"/>
        </w:tabs>
        <w:spacing w:before="0" w:line="276" w:lineRule="auto"/>
        <w:ind w:firstLine="567"/>
        <w:jc w:val="center"/>
        <w:rPr>
          <w:rFonts w:ascii="Times New Roman" w:hAnsi="Times New Roman" w:cs="Times New Roman"/>
          <w:color w:val="auto"/>
          <w:sz w:val="28"/>
          <w:szCs w:val="24"/>
          <w:lang w:eastAsia="zh-CN"/>
        </w:rPr>
      </w:pPr>
      <w:bookmarkStart w:id="9" w:name="_Toc69218575"/>
      <w:r w:rsidRPr="00131E03">
        <w:rPr>
          <w:rFonts w:ascii="Times New Roman" w:hAnsi="Times New Roman" w:cs="Times New Roman"/>
          <w:color w:val="auto"/>
          <w:sz w:val="28"/>
          <w:szCs w:val="24"/>
          <w:lang w:eastAsia="zh-CN"/>
        </w:rPr>
        <w:t xml:space="preserve">5.4. Участие студентов в движение  </w:t>
      </w:r>
      <w:r w:rsidRPr="00131E03">
        <w:rPr>
          <w:rFonts w:ascii="Times New Roman" w:hAnsi="Times New Roman" w:cs="Times New Roman"/>
          <w:color w:val="auto"/>
          <w:sz w:val="28"/>
          <w:szCs w:val="24"/>
          <w:lang w:val="en-US" w:eastAsia="zh-CN"/>
        </w:rPr>
        <w:t>WorldSkills</w:t>
      </w:r>
      <w:r w:rsidRPr="00131E03">
        <w:rPr>
          <w:rFonts w:ascii="Times New Roman" w:hAnsi="Times New Roman" w:cs="Times New Roman"/>
          <w:color w:val="auto"/>
          <w:sz w:val="28"/>
          <w:szCs w:val="24"/>
          <w:lang w:eastAsia="zh-CN"/>
        </w:rPr>
        <w:t xml:space="preserve"> </w:t>
      </w:r>
      <w:r w:rsidRPr="00131E03">
        <w:rPr>
          <w:rFonts w:ascii="Times New Roman" w:hAnsi="Times New Roman" w:cs="Times New Roman"/>
          <w:color w:val="auto"/>
          <w:sz w:val="28"/>
          <w:szCs w:val="24"/>
          <w:lang w:val="en-US" w:eastAsia="zh-CN"/>
        </w:rPr>
        <w:t>Russia</w:t>
      </w:r>
      <w:bookmarkEnd w:id="9"/>
    </w:p>
    <w:p w:rsidR="00131E03" w:rsidRPr="00785618" w:rsidRDefault="00131E03" w:rsidP="00131E03">
      <w:pPr>
        <w:rPr>
          <w:lang w:eastAsia="zh-CN"/>
        </w:rPr>
      </w:pPr>
    </w:p>
    <w:p w:rsidR="00B4648A" w:rsidRPr="00131E03" w:rsidRDefault="00F860A6" w:rsidP="00AF6BB3">
      <w:pPr>
        <w:tabs>
          <w:tab w:val="left" w:pos="0"/>
        </w:tabs>
        <w:spacing w:line="276" w:lineRule="auto"/>
        <w:ind w:firstLine="567"/>
        <w:jc w:val="both"/>
        <w:rPr>
          <w:rFonts w:ascii="Times New Roman" w:hAnsi="Times New Roman" w:cs="Times New Roman"/>
          <w:color w:val="333333"/>
          <w:shd w:val="clear" w:color="auto" w:fill="FFFFFF"/>
        </w:rPr>
      </w:pPr>
      <w:r w:rsidRPr="00131E03">
        <w:rPr>
          <w:rFonts w:ascii="Times New Roman" w:hAnsi="Times New Roman" w:cs="Times New Roman"/>
        </w:rPr>
        <w:t xml:space="preserve">В 2014 году наш колледж впервые   вступил в движение </w:t>
      </w:r>
      <w:r w:rsidRPr="00131E03">
        <w:rPr>
          <w:rFonts w:ascii="Times New Roman" w:hAnsi="Times New Roman" w:cs="Times New Roman"/>
          <w:lang w:val="en-US"/>
        </w:rPr>
        <w:t>WorldSkills</w:t>
      </w:r>
      <w:r w:rsidRPr="00131E03">
        <w:rPr>
          <w:rFonts w:ascii="Times New Roman" w:hAnsi="Times New Roman" w:cs="Times New Roman"/>
        </w:rPr>
        <w:t xml:space="preserve"> </w:t>
      </w:r>
      <w:r w:rsidRPr="00131E03">
        <w:rPr>
          <w:rFonts w:ascii="Times New Roman" w:hAnsi="Times New Roman" w:cs="Times New Roman"/>
          <w:lang w:val="en-US"/>
        </w:rPr>
        <w:t>Russia</w:t>
      </w:r>
      <w:r w:rsidRPr="00131E03">
        <w:rPr>
          <w:rFonts w:ascii="Times New Roman" w:hAnsi="Times New Roman" w:cs="Times New Roman"/>
        </w:rPr>
        <w:t xml:space="preserve"> и </w:t>
      </w:r>
      <w:r w:rsidRPr="00131E03">
        <w:rPr>
          <w:rFonts w:ascii="Times New Roman" w:hAnsi="Times New Roman" w:cs="Times New Roman"/>
          <w:color w:val="333333"/>
          <w:shd w:val="clear" w:color="auto" w:fill="FFFFFF"/>
        </w:rPr>
        <w:t>впервые н</w:t>
      </w:r>
      <w:r w:rsidRPr="00131E03">
        <w:rPr>
          <w:rFonts w:ascii="Times New Roman" w:hAnsi="Times New Roman" w:cs="Times New Roman"/>
        </w:rPr>
        <w:t xml:space="preserve">а </w:t>
      </w:r>
      <w:r w:rsidRPr="00131E03">
        <w:rPr>
          <w:rFonts w:ascii="Times New Roman" w:hAnsi="Times New Roman" w:cs="Times New Roman"/>
          <w:lang w:val="en-US"/>
        </w:rPr>
        <w:t>II</w:t>
      </w:r>
      <w:r w:rsidRPr="00131E03">
        <w:rPr>
          <w:rFonts w:ascii="Times New Roman" w:hAnsi="Times New Roman" w:cs="Times New Roman"/>
        </w:rPr>
        <w:t xml:space="preserve"> Региональном чемпионате организовали площадку по компетенции «Уход за больными» и провели соревнование с участием конкурсантов Алданского и Нерюнгринского медицинских колледжей. Первой победительницей на </w:t>
      </w:r>
      <w:r w:rsidRPr="00131E03">
        <w:rPr>
          <w:rFonts w:ascii="Times New Roman" w:hAnsi="Times New Roman" w:cs="Times New Roman"/>
          <w:lang w:val="en-US"/>
        </w:rPr>
        <w:t>II</w:t>
      </w:r>
      <w:r w:rsidRPr="00131E03">
        <w:rPr>
          <w:rFonts w:ascii="Times New Roman" w:hAnsi="Times New Roman" w:cs="Times New Roman"/>
        </w:rPr>
        <w:t xml:space="preserve"> Региональном </w:t>
      </w:r>
      <w:r w:rsidRPr="00131E03">
        <w:rPr>
          <w:rFonts w:ascii="Times New Roman" w:hAnsi="Times New Roman" w:cs="Times New Roman"/>
        </w:rPr>
        <w:lastRenderedPageBreak/>
        <w:t xml:space="preserve">чемпионате </w:t>
      </w:r>
      <w:r w:rsidRPr="00131E03">
        <w:rPr>
          <w:rFonts w:ascii="Times New Roman" w:hAnsi="Times New Roman" w:cs="Times New Roman"/>
          <w:lang w:val="en-US"/>
        </w:rPr>
        <w:t>WorldSkills</w:t>
      </w:r>
      <w:r w:rsidRPr="00131E03">
        <w:rPr>
          <w:rFonts w:ascii="Times New Roman" w:hAnsi="Times New Roman" w:cs="Times New Roman"/>
        </w:rPr>
        <w:t xml:space="preserve"> </w:t>
      </w:r>
      <w:r w:rsidRPr="00131E03">
        <w:rPr>
          <w:rFonts w:ascii="Times New Roman" w:hAnsi="Times New Roman" w:cs="Times New Roman"/>
          <w:lang w:val="en-US"/>
        </w:rPr>
        <w:t>Russia</w:t>
      </w:r>
      <w:r w:rsidRPr="00131E03">
        <w:rPr>
          <w:rFonts w:ascii="Times New Roman" w:hAnsi="Times New Roman" w:cs="Times New Roman"/>
        </w:rPr>
        <w:t xml:space="preserve"> была Садовникова Любовь, которая на финале Национального чемпионата </w:t>
      </w:r>
      <w:r w:rsidRPr="00131E03">
        <w:rPr>
          <w:rFonts w:ascii="Times New Roman" w:hAnsi="Times New Roman" w:cs="Times New Roman"/>
          <w:lang w:val="en-US"/>
        </w:rPr>
        <w:t>WorldSkills</w:t>
      </w:r>
      <w:r w:rsidRPr="00131E03">
        <w:rPr>
          <w:rFonts w:ascii="Times New Roman" w:hAnsi="Times New Roman" w:cs="Times New Roman"/>
        </w:rPr>
        <w:t xml:space="preserve"> </w:t>
      </w:r>
      <w:r w:rsidRPr="00131E03">
        <w:rPr>
          <w:rFonts w:ascii="Times New Roman" w:hAnsi="Times New Roman" w:cs="Times New Roman"/>
          <w:lang w:val="en-US"/>
        </w:rPr>
        <w:t>Russia</w:t>
      </w:r>
      <w:r w:rsidRPr="00131E03">
        <w:rPr>
          <w:rFonts w:ascii="Times New Roman" w:hAnsi="Times New Roman" w:cs="Times New Roman"/>
        </w:rPr>
        <w:t xml:space="preserve"> в г.Казани заняла 3 место. </w:t>
      </w:r>
    </w:p>
    <w:p w:rsidR="00B4648A" w:rsidRPr="00131E03" w:rsidRDefault="00F860A6" w:rsidP="00AF6BB3">
      <w:pPr>
        <w:tabs>
          <w:tab w:val="left" w:pos="0"/>
        </w:tabs>
        <w:spacing w:line="276" w:lineRule="auto"/>
        <w:ind w:firstLine="567"/>
        <w:jc w:val="both"/>
        <w:rPr>
          <w:rFonts w:ascii="Times New Roman" w:hAnsi="Times New Roman" w:cs="Times New Roman"/>
          <w:color w:val="333333"/>
          <w:shd w:val="clear" w:color="auto" w:fill="FFFFFF"/>
        </w:rPr>
      </w:pPr>
      <w:r w:rsidRPr="00131E03">
        <w:rPr>
          <w:rFonts w:ascii="Times New Roman" w:hAnsi="Times New Roman" w:cs="Times New Roman"/>
        </w:rPr>
        <w:t xml:space="preserve">В 2015 году в г.Казань состоялись соревнования финала Национального чемпионата </w:t>
      </w:r>
      <w:r w:rsidRPr="00131E03">
        <w:rPr>
          <w:rFonts w:ascii="Times New Roman" w:hAnsi="Times New Roman" w:cs="Times New Roman"/>
          <w:lang w:val="en-US"/>
        </w:rPr>
        <w:t>WorldSkills</w:t>
      </w:r>
      <w:r w:rsidRPr="00131E03">
        <w:rPr>
          <w:rFonts w:ascii="Times New Roman" w:hAnsi="Times New Roman" w:cs="Times New Roman"/>
        </w:rPr>
        <w:t xml:space="preserve"> </w:t>
      </w:r>
      <w:r w:rsidRPr="00131E03">
        <w:rPr>
          <w:rFonts w:ascii="Times New Roman" w:hAnsi="Times New Roman" w:cs="Times New Roman"/>
          <w:lang w:val="en-US"/>
        </w:rPr>
        <w:t>Russia</w:t>
      </w:r>
      <w:r w:rsidRPr="00131E03">
        <w:rPr>
          <w:rFonts w:ascii="Times New Roman" w:hAnsi="Times New Roman" w:cs="Times New Roman"/>
        </w:rPr>
        <w:t xml:space="preserve"> по компетенции «Лабораторный медицинский анализ». От колледжа приняла участие Томская Кристина, студентка по специальности «Лабораторная диагностика» и заняла 2 место по компетенции «Лабораторный медицинский анализ». </w:t>
      </w:r>
    </w:p>
    <w:p w:rsidR="00B4648A" w:rsidRPr="00131E03" w:rsidRDefault="00F860A6" w:rsidP="00AF6BB3">
      <w:pPr>
        <w:tabs>
          <w:tab w:val="left" w:pos="0"/>
        </w:tabs>
        <w:spacing w:line="276" w:lineRule="auto"/>
        <w:ind w:firstLine="567"/>
        <w:jc w:val="both"/>
        <w:rPr>
          <w:rFonts w:ascii="Times New Roman" w:hAnsi="Times New Roman" w:cs="Times New Roman"/>
          <w:color w:val="333333"/>
          <w:shd w:val="clear" w:color="auto" w:fill="FFFFFF"/>
        </w:rPr>
      </w:pPr>
      <w:r w:rsidRPr="00131E03">
        <w:rPr>
          <w:rFonts w:ascii="Times New Roman" w:hAnsi="Times New Roman" w:cs="Times New Roman"/>
        </w:rPr>
        <w:t xml:space="preserve">В 2017 году в Республике Саха (Якутия) был организован и состоялся Отборочный чемпионат </w:t>
      </w:r>
      <w:r w:rsidRPr="00131E03">
        <w:rPr>
          <w:rFonts w:ascii="Times New Roman" w:hAnsi="Times New Roman" w:cs="Times New Roman"/>
          <w:lang w:val="en-US"/>
        </w:rPr>
        <w:t>WorldSkills</w:t>
      </w:r>
      <w:r w:rsidRPr="00131E03">
        <w:rPr>
          <w:rFonts w:ascii="Times New Roman" w:hAnsi="Times New Roman" w:cs="Times New Roman"/>
        </w:rPr>
        <w:t xml:space="preserve"> </w:t>
      </w:r>
      <w:r w:rsidRPr="00131E03">
        <w:rPr>
          <w:rFonts w:ascii="Times New Roman" w:hAnsi="Times New Roman" w:cs="Times New Roman"/>
          <w:lang w:val="en-US"/>
        </w:rPr>
        <w:t>Russia</w:t>
      </w:r>
      <w:r w:rsidRPr="00131E03">
        <w:rPr>
          <w:rFonts w:ascii="Times New Roman" w:hAnsi="Times New Roman" w:cs="Times New Roman"/>
        </w:rPr>
        <w:t xml:space="preserve"> по компетенциям сферы услуг и кроме двух медицинских компетенций «Медицинский и социальный уход», «Лабораторный медицинский анализ», нам дополнительно впервые предложили компетенцию «Прикладная эстетика». На предоставленные Правительством финансовые средства на сумму 1 500 000 рублей были организованы  3 площадки по трем компетенциям и достойно провели соревнования. Кроме этого, организовали проживание в общежитии колледжа участников и экспертов из разных регионов России. </w:t>
      </w:r>
    </w:p>
    <w:p w:rsidR="00B4648A" w:rsidRPr="00131E03" w:rsidRDefault="00F860A6" w:rsidP="00AF6BB3">
      <w:pPr>
        <w:tabs>
          <w:tab w:val="left" w:pos="0"/>
        </w:tabs>
        <w:spacing w:line="276" w:lineRule="auto"/>
        <w:ind w:firstLine="567"/>
        <w:jc w:val="both"/>
        <w:rPr>
          <w:rFonts w:ascii="Times New Roman" w:hAnsi="Times New Roman" w:cs="Times New Roman"/>
          <w:color w:val="333333"/>
          <w:shd w:val="clear" w:color="auto" w:fill="FFFFFF"/>
        </w:rPr>
      </w:pPr>
      <w:r w:rsidRPr="00131E03">
        <w:rPr>
          <w:rFonts w:ascii="Times New Roman" w:hAnsi="Times New Roman" w:cs="Times New Roman"/>
        </w:rPr>
        <w:t>На сегодняшний день организовано и проведено 6 Региональных чемпионатов по трем компетенциям: «Медицинский и социальный уход», «Лабораторный медицинский анализ», «Эстетическая косметология».</w:t>
      </w:r>
    </w:p>
    <w:p w:rsidR="00F860A6" w:rsidRPr="00131E03" w:rsidRDefault="00F860A6" w:rsidP="00AF6BB3">
      <w:pPr>
        <w:tabs>
          <w:tab w:val="left" w:pos="0"/>
        </w:tabs>
        <w:spacing w:line="276" w:lineRule="auto"/>
        <w:ind w:firstLine="567"/>
        <w:jc w:val="both"/>
        <w:rPr>
          <w:rFonts w:ascii="Times New Roman" w:hAnsi="Times New Roman" w:cs="Times New Roman"/>
          <w:color w:val="auto"/>
          <w:shd w:val="clear" w:color="auto" w:fill="FFFFFF"/>
        </w:rPr>
      </w:pPr>
      <w:r w:rsidRPr="00131E03">
        <w:rPr>
          <w:rFonts w:ascii="Times New Roman" w:hAnsi="Times New Roman" w:cs="Times New Roman"/>
          <w:color w:val="auto"/>
        </w:rPr>
        <w:t>Конкурсанты</w:t>
      </w:r>
      <w:r w:rsidRPr="00131E03">
        <w:rPr>
          <w:rFonts w:ascii="Times New Roman" w:hAnsi="Times New Roman" w:cs="Times New Roman"/>
          <w:color w:val="auto"/>
          <w:shd w:val="clear" w:color="auto" w:fill="FFFFFF"/>
        </w:rPr>
        <w:t xml:space="preserve"> ЯМК участвуют на всех Отборочных соревнованиях по этим компетенциям: в 2016 г.Хабаровск, с 2017 по 2019 г. Тюмень, Москва, Кемерово. </w:t>
      </w:r>
      <w:r w:rsidR="001D7662" w:rsidRPr="00131E03">
        <w:rPr>
          <w:rFonts w:ascii="Times New Roman" w:hAnsi="Times New Roman" w:cs="Times New Roman"/>
          <w:color w:val="auto"/>
          <w:shd w:val="clear" w:color="auto" w:fill="FFFFFF"/>
        </w:rPr>
        <w:t xml:space="preserve">В 2020 г. отборочные соревнования и финальный этап проведен в дистанционном режиме. </w:t>
      </w:r>
      <w:r w:rsidRPr="00131E03">
        <w:rPr>
          <w:rFonts w:ascii="Times New Roman" w:hAnsi="Times New Roman" w:cs="Times New Roman"/>
          <w:color w:val="auto"/>
          <w:shd w:val="clear" w:color="auto" w:fill="FFFFFF"/>
        </w:rPr>
        <w:t xml:space="preserve">Важнейшими достижениями в движении WorldSkills являются через Отборочные соревнования проходим на финалы Национальных чемпионатов: </w:t>
      </w:r>
    </w:p>
    <w:p w:rsidR="00F860A6" w:rsidRPr="00131E03" w:rsidRDefault="00F860A6" w:rsidP="00AF6BB3">
      <w:pPr>
        <w:widowControl/>
        <w:numPr>
          <w:ilvl w:val="0"/>
          <w:numId w:val="12"/>
        </w:numPr>
        <w:tabs>
          <w:tab w:val="left" w:pos="0"/>
        </w:tabs>
        <w:spacing w:line="276" w:lineRule="auto"/>
        <w:ind w:left="0" w:firstLine="567"/>
        <w:jc w:val="both"/>
        <w:rPr>
          <w:rFonts w:ascii="Times New Roman" w:hAnsi="Times New Roman" w:cs="Times New Roman"/>
          <w:color w:val="auto"/>
          <w:shd w:val="clear" w:color="auto" w:fill="FFFFFF"/>
        </w:rPr>
      </w:pPr>
      <w:r w:rsidRPr="00131E03">
        <w:rPr>
          <w:rFonts w:ascii="Times New Roman" w:hAnsi="Times New Roman" w:cs="Times New Roman"/>
          <w:color w:val="auto"/>
          <w:shd w:val="clear" w:color="auto" w:fill="FFFFFF"/>
        </w:rPr>
        <w:t xml:space="preserve">в 2014г. Казань компетенция «Уход за больными» участница Садовникова Любовь заняла 3 место; </w:t>
      </w:r>
    </w:p>
    <w:p w:rsidR="00F860A6" w:rsidRPr="00131E03" w:rsidRDefault="00F860A6" w:rsidP="00AF6BB3">
      <w:pPr>
        <w:widowControl/>
        <w:numPr>
          <w:ilvl w:val="0"/>
          <w:numId w:val="12"/>
        </w:numPr>
        <w:tabs>
          <w:tab w:val="left" w:pos="0"/>
        </w:tabs>
        <w:spacing w:line="276" w:lineRule="auto"/>
        <w:ind w:left="0" w:firstLine="567"/>
        <w:jc w:val="both"/>
        <w:rPr>
          <w:rFonts w:ascii="Times New Roman" w:hAnsi="Times New Roman" w:cs="Times New Roman"/>
          <w:color w:val="auto"/>
          <w:shd w:val="clear" w:color="auto" w:fill="FFFFFF"/>
        </w:rPr>
      </w:pPr>
      <w:r w:rsidRPr="00131E03">
        <w:rPr>
          <w:rFonts w:ascii="Times New Roman" w:hAnsi="Times New Roman" w:cs="Times New Roman"/>
          <w:color w:val="auto"/>
          <w:shd w:val="clear" w:color="auto" w:fill="FFFFFF"/>
        </w:rPr>
        <w:t xml:space="preserve">в 2015г. Казань компетенция </w:t>
      </w:r>
      <w:r w:rsidRPr="00131E03">
        <w:rPr>
          <w:rFonts w:ascii="Times New Roman" w:hAnsi="Times New Roman" w:cs="Times New Roman"/>
          <w:color w:val="auto"/>
        </w:rPr>
        <w:t>«Лабораторный медицинский анализ»</w:t>
      </w:r>
      <w:r w:rsidRPr="00131E03">
        <w:rPr>
          <w:rFonts w:ascii="Times New Roman" w:hAnsi="Times New Roman" w:cs="Times New Roman"/>
          <w:color w:val="auto"/>
          <w:shd w:val="clear" w:color="auto" w:fill="FFFFFF"/>
        </w:rPr>
        <w:t xml:space="preserve"> участница Томская Кристина заняла 2 место;</w:t>
      </w:r>
    </w:p>
    <w:p w:rsidR="00F860A6" w:rsidRPr="00131E03" w:rsidRDefault="00F860A6" w:rsidP="00AF6BB3">
      <w:pPr>
        <w:widowControl/>
        <w:numPr>
          <w:ilvl w:val="0"/>
          <w:numId w:val="12"/>
        </w:numPr>
        <w:tabs>
          <w:tab w:val="left" w:pos="0"/>
        </w:tabs>
        <w:spacing w:line="276" w:lineRule="auto"/>
        <w:ind w:left="0" w:firstLine="567"/>
        <w:jc w:val="both"/>
        <w:rPr>
          <w:rFonts w:ascii="Times New Roman" w:hAnsi="Times New Roman" w:cs="Times New Roman"/>
          <w:color w:val="auto"/>
          <w:shd w:val="clear" w:color="auto" w:fill="FFFFFF"/>
        </w:rPr>
      </w:pPr>
      <w:r w:rsidRPr="00131E03">
        <w:rPr>
          <w:rFonts w:ascii="Times New Roman" w:hAnsi="Times New Roman" w:cs="Times New Roman"/>
          <w:color w:val="auto"/>
          <w:shd w:val="clear" w:color="auto" w:fill="FFFFFF"/>
        </w:rPr>
        <w:t xml:space="preserve"> в 2017г. Краснодар компетенция </w:t>
      </w:r>
      <w:r w:rsidRPr="00131E03">
        <w:rPr>
          <w:rFonts w:ascii="Times New Roman" w:hAnsi="Times New Roman" w:cs="Times New Roman"/>
          <w:color w:val="auto"/>
        </w:rPr>
        <w:t>«Эстетическая косметология»</w:t>
      </w:r>
      <w:r w:rsidRPr="00131E03">
        <w:rPr>
          <w:rFonts w:ascii="Times New Roman" w:hAnsi="Times New Roman" w:cs="Times New Roman"/>
          <w:color w:val="auto"/>
          <w:shd w:val="clear" w:color="auto" w:fill="FFFFFF"/>
        </w:rPr>
        <w:t xml:space="preserve"> участница Дегтярева Невена;</w:t>
      </w:r>
    </w:p>
    <w:p w:rsidR="00F860A6" w:rsidRPr="00131E03" w:rsidRDefault="00F860A6" w:rsidP="00AF6BB3">
      <w:pPr>
        <w:widowControl/>
        <w:numPr>
          <w:ilvl w:val="0"/>
          <w:numId w:val="12"/>
        </w:numPr>
        <w:tabs>
          <w:tab w:val="left" w:pos="0"/>
        </w:tabs>
        <w:spacing w:line="276" w:lineRule="auto"/>
        <w:ind w:left="0" w:firstLine="567"/>
        <w:jc w:val="both"/>
        <w:rPr>
          <w:rFonts w:ascii="Times New Roman" w:hAnsi="Times New Roman" w:cs="Times New Roman"/>
          <w:color w:val="auto"/>
          <w:shd w:val="clear" w:color="auto" w:fill="FFFFFF"/>
        </w:rPr>
      </w:pPr>
      <w:r w:rsidRPr="00131E03">
        <w:rPr>
          <w:rFonts w:ascii="Times New Roman" w:hAnsi="Times New Roman" w:cs="Times New Roman"/>
          <w:color w:val="auto"/>
          <w:shd w:val="clear" w:color="auto" w:fill="FFFFFF"/>
        </w:rPr>
        <w:t xml:space="preserve">В 2018г. Южно-Сахалинск компетенция </w:t>
      </w:r>
      <w:r w:rsidRPr="00131E03">
        <w:rPr>
          <w:rFonts w:ascii="Times New Roman" w:hAnsi="Times New Roman" w:cs="Times New Roman"/>
          <w:color w:val="auto"/>
        </w:rPr>
        <w:t>«Лабораторный медицинский анализ»</w:t>
      </w:r>
      <w:r w:rsidRPr="00131E03">
        <w:rPr>
          <w:rFonts w:ascii="Times New Roman" w:hAnsi="Times New Roman" w:cs="Times New Roman"/>
          <w:color w:val="auto"/>
          <w:shd w:val="clear" w:color="auto" w:fill="FFFFFF"/>
        </w:rPr>
        <w:t xml:space="preserve"> участница Олесова Юлия и компетенция </w:t>
      </w:r>
      <w:r w:rsidRPr="00131E03">
        <w:rPr>
          <w:rFonts w:ascii="Times New Roman" w:hAnsi="Times New Roman" w:cs="Times New Roman"/>
          <w:color w:val="auto"/>
        </w:rPr>
        <w:t>«Эстетическая косметология»</w:t>
      </w:r>
      <w:r w:rsidRPr="00131E03">
        <w:rPr>
          <w:rFonts w:ascii="Times New Roman" w:hAnsi="Times New Roman" w:cs="Times New Roman"/>
          <w:color w:val="auto"/>
          <w:shd w:val="clear" w:color="auto" w:fill="FFFFFF"/>
        </w:rPr>
        <w:t xml:space="preserve"> участница Егорова Налия; </w:t>
      </w:r>
    </w:p>
    <w:p w:rsidR="00F860A6" w:rsidRPr="00131E03" w:rsidRDefault="00F860A6" w:rsidP="00AF6BB3">
      <w:pPr>
        <w:widowControl/>
        <w:numPr>
          <w:ilvl w:val="0"/>
          <w:numId w:val="12"/>
        </w:numPr>
        <w:tabs>
          <w:tab w:val="left" w:pos="0"/>
        </w:tabs>
        <w:spacing w:line="276" w:lineRule="auto"/>
        <w:ind w:left="0" w:firstLine="567"/>
        <w:jc w:val="both"/>
        <w:rPr>
          <w:rFonts w:ascii="Times New Roman" w:hAnsi="Times New Roman" w:cs="Times New Roman"/>
          <w:color w:val="auto"/>
          <w:shd w:val="clear" w:color="auto" w:fill="FFFFFF"/>
        </w:rPr>
      </w:pPr>
      <w:r w:rsidRPr="00131E03">
        <w:rPr>
          <w:rFonts w:ascii="Times New Roman" w:hAnsi="Times New Roman" w:cs="Times New Roman"/>
          <w:color w:val="auto"/>
          <w:shd w:val="clear" w:color="auto" w:fill="FFFFFF"/>
        </w:rPr>
        <w:t xml:space="preserve">В 2019г. Казань компетенция «Лабораторный медицинский анализ» участница Слепцова Ксения, компетенция «Эстетическая косметология» участница Лукина Инга. Успех в 2019году по компетенции «Эстетическая косметология» - это 3 место бронзовая медаль участницы Лукиной Инги. </w:t>
      </w:r>
    </w:p>
    <w:p w:rsidR="003040BC" w:rsidRPr="00131E03" w:rsidRDefault="003040BC" w:rsidP="00AF6BB3">
      <w:pPr>
        <w:widowControl/>
        <w:numPr>
          <w:ilvl w:val="0"/>
          <w:numId w:val="12"/>
        </w:numPr>
        <w:tabs>
          <w:tab w:val="left" w:pos="0"/>
        </w:tabs>
        <w:spacing w:line="276" w:lineRule="auto"/>
        <w:ind w:left="0" w:firstLine="567"/>
        <w:jc w:val="both"/>
        <w:rPr>
          <w:rFonts w:ascii="Times New Roman" w:hAnsi="Times New Roman" w:cs="Times New Roman"/>
          <w:color w:val="auto"/>
          <w:shd w:val="clear" w:color="auto" w:fill="FFFFFF"/>
        </w:rPr>
      </w:pPr>
      <w:r w:rsidRPr="00131E03">
        <w:rPr>
          <w:rFonts w:ascii="Times New Roman" w:hAnsi="Times New Roman" w:cs="Times New Roman"/>
          <w:color w:val="auto"/>
          <w:shd w:val="clear" w:color="auto" w:fill="FFFFFF"/>
        </w:rPr>
        <w:t xml:space="preserve">В 2020 г участие в очно-дистанционном формате на финале VIII НЧ «Молодые профессионалы».  Компетенция </w:t>
      </w:r>
      <w:r w:rsidRPr="00131E03">
        <w:rPr>
          <w:rFonts w:ascii="Times New Roman" w:hAnsi="Times New Roman" w:cs="Times New Roman"/>
          <w:color w:val="auto"/>
        </w:rPr>
        <w:t>«Лабораторный медицинский анализ»</w:t>
      </w:r>
      <w:r w:rsidRPr="00131E03">
        <w:rPr>
          <w:rFonts w:ascii="Times New Roman" w:hAnsi="Times New Roman" w:cs="Times New Roman"/>
          <w:color w:val="auto"/>
          <w:shd w:val="clear" w:color="auto" w:fill="FFFFFF"/>
        </w:rPr>
        <w:t xml:space="preserve"> участница Кычкина Надежда, компетенция «Фармацевтика» участница Собакина Ольга, компетенция «Эстетическая косметология» - Атласова Лилия обладатель медальона за профессионализм. </w:t>
      </w:r>
    </w:p>
    <w:p w:rsidR="00131E03" w:rsidRPr="00785618" w:rsidRDefault="00131E03" w:rsidP="00131E03">
      <w:pPr>
        <w:widowControl/>
        <w:tabs>
          <w:tab w:val="left" w:pos="0"/>
        </w:tabs>
        <w:spacing w:line="276" w:lineRule="auto"/>
        <w:jc w:val="both"/>
        <w:rPr>
          <w:rFonts w:ascii="Times New Roman" w:hAnsi="Times New Roman" w:cs="Times New Roman"/>
          <w:color w:val="auto"/>
          <w:shd w:val="clear" w:color="auto" w:fill="FFFFFF"/>
        </w:rPr>
      </w:pPr>
    </w:p>
    <w:p w:rsidR="00131E03" w:rsidRPr="00785618" w:rsidRDefault="00131E03" w:rsidP="00131E03">
      <w:pPr>
        <w:widowControl/>
        <w:tabs>
          <w:tab w:val="left" w:pos="0"/>
        </w:tabs>
        <w:spacing w:line="276" w:lineRule="auto"/>
        <w:jc w:val="both"/>
        <w:rPr>
          <w:rFonts w:ascii="Times New Roman" w:hAnsi="Times New Roman" w:cs="Times New Roman"/>
          <w:color w:val="auto"/>
          <w:shd w:val="clear" w:color="auto" w:fill="FFFFFF"/>
        </w:rPr>
      </w:pPr>
    </w:p>
    <w:p w:rsidR="00131E03" w:rsidRPr="00785618" w:rsidRDefault="00131E03" w:rsidP="00131E03">
      <w:pPr>
        <w:widowControl/>
        <w:tabs>
          <w:tab w:val="left" w:pos="0"/>
        </w:tabs>
        <w:spacing w:line="276" w:lineRule="auto"/>
        <w:jc w:val="both"/>
        <w:rPr>
          <w:rFonts w:ascii="Times New Roman" w:hAnsi="Times New Roman" w:cs="Times New Roman"/>
          <w:color w:val="auto"/>
          <w:shd w:val="clear" w:color="auto" w:fill="FFFFFF"/>
        </w:rPr>
      </w:pPr>
    </w:p>
    <w:p w:rsidR="00131E03" w:rsidRPr="00785618" w:rsidRDefault="00131E03" w:rsidP="00131E03">
      <w:pPr>
        <w:widowControl/>
        <w:tabs>
          <w:tab w:val="left" w:pos="0"/>
        </w:tabs>
        <w:spacing w:line="276" w:lineRule="auto"/>
        <w:jc w:val="both"/>
        <w:rPr>
          <w:rFonts w:ascii="Times New Roman" w:hAnsi="Times New Roman" w:cs="Times New Roman"/>
          <w:color w:val="auto"/>
          <w:shd w:val="clear" w:color="auto" w:fill="FFFFFF"/>
        </w:rPr>
      </w:pPr>
    </w:p>
    <w:p w:rsidR="00131E03" w:rsidRPr="00131E03" w:rsidRDefault="00131E03" w:rsidP="00131E03">
      <w:pPr>
        <w:widowControl/>
        <w:tabs>
          <w:tab w:val="left" w:pos="0"/>
        </w:tabs>
        <w:spacing w:line="276" w:lineRule="auto"/>
        <w:jc w:val="both"/>
        <w:rPr>
          <w:rFonts w:ascii="Times New Roman" w:hAnsi="Times New Roman" w:cs="Times New Roman"/>
          <w:color w:val="auto"/>
          <w:shd w:val="clear" w:color="auto" w:fill="FFFFFF"/>
        </w:rPr>
      </w:pPr>
    </w:p>
    <w:p w:rsidR="00A75FD6" w:rsidRPr="00131E03" w:rsidRDefault="00A75FD6" w:rsidP="00AF6BB3">
      <w:pPr>
        <w:tabs>
          <w:tab w:val="left" w:pos="0"/>
        </w:tabs>
        <w:spacing w:line="276" w:lineRule="auto"/>
        <w:ind w:firstLine="567"/>
        <w:jc w:val="center"/>
        <w:rPr>
          <w:rFonts w:ascii="Times New Roman" w:hAnsi="Times New Roman" w:cs="Times New Roman"/>
          <w:color w:val="auto"/>
          <w:lang w:eastAsia="zh-CN"/>
        </w:rPr>
      </w:pPr>
    </w:p>
    <w:p w:rsidR="00047BA1" w:rsidRPr="00131E03" w:rsidRDefault="00047BA1" w:rsidP="00AF6BB3">
      <w:pPr>
        <w:tabs>
          <w:tab w:val="left" w:pos="0"/>
        </w:tabs>
        <w:spacing w:line="276" w:lineRule="auto"/>
        <w:ind w:firstLine="567"/>
        <w:jc w:val="center"/>
        <w:rPr>
          <w:rFonts w:ascii="Times New Roman" w:hAnsi="Times New Roman" w:cs="Times New Roman"/>
          <w:color w:val="auto"/>
          <w:lang w:eastAsia="zh-CN"/>
        </w:rPr>
      </w:pPr>
      <w:r w:rsidRPr="00131E03">
        <w:rPr>
          <w:rFonts w:ascii="Times New Roman" w:hAnsi="Times New Roman" w:cs="Times New Roman"/>
          <w:color w:val="auto"/>
          <w:lang w:eastAsia="zh-CN"/>
        </w:rPr>
        <w:lastRenderedPageBreak/>
        <w:t xml:space="preserve">Участие студентов в движение WorldSkills </w:t>
      </w:r>
      <w:r w:rsidRPr="00131E03">
        <w:rPr>
          <w:rFonts w:ascii="Times New Roman" w:hAnsi="Times New Roman" w:cs="Times New Roman"/>
          <w:color w:val="auto"/>
          <w:lang w:val="en-US" w:eastAsia="zh-CN"/>
        </w:rPr>
        <w:t>Russia</w:t>
      </w:r>
      <w:r w:rsidRPr="00131E03">
        <w:rPr>
          <w:rFonts w:ascii="Times New Roman" w:hAnsi="Times New Roman" w:cs="Times New Roman"/>
          <w:color w:val="auto"/>
          <w:lang w:eastAsia="zh-CN"/>
        </w:rPr>
        <w:t xml:space="preserve">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17"/>
        <w:gridCol w:w="3242"/>
        <w:gridCol w:w="1418"/>
        <w:gridCol w:w="1010"/>
        <w:gridCol w:w="1245"/>
        <w:gridCol w:w="2043"/>
      </w:tblGrid>
      <w:tr w:rsidR="00047BA1" w:rsidRPr="00131E03" w:rsidTr="001D7662">
        <w:trPr>
          <w:trHeight w:val="587"/>
        </w:trPr>
        <w:tc>
          <w:tcPr>
            <w:tcW w:w="717" w:type="dxa"/>
            <w:vMerge w:val="restart"/>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p>
        </w:tc>
        <w:tc>
          <w:tcPr>
            <w:tcW w:w="3242" w:type="dxa"/>
            <w:vMerge w:val="restart"/>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Компетенции</w:t>
            </w:r>
          </w:p>
        </w:tc>
        <w:tc>
          <w:tcPr>
            <w:tcW w:w="2428" w:type="dxa"/>
            <w:gridSpan w:val="2"/>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2019 год</w:t>
            </w:r>
          </w:p>
        </w:tc>
        <w:tc>
          <w:tcPr>
            <w:tcW w:w="3288" w:type="dxa"/>
            <w:gridSpan w:val="2"/>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2020 год</w:t>
            </w:r>
          </w:p>
        </w:tc>
      </w:tr>
      <w:tr w:rsidR="00047BA1" w:rsidRPr="00131E03" w:rsidTr="001D7662">
        <w:trPr>
          <w:trHeight w:val="587"/>
        </w:trPr>
        <w:tc>
          <w:tcPr>
            <w:tcW w:w="0" w:type="auto"/>
            <w:vMerge/>
            <w:shd w:val="clear" w:color="auto" w:fill="auto"/>
            <w:vAlign w:val="center"/>
            <w:hideMark/>
          </w:tcPr>
          <w:p w:rsidR="00047BA1" w:rsidRPr="00131E03" w:rsidRDefault="00047BA1" w:rsidP="00131E03">
            <w:pPr>
              <w:rPr>
                <w:rFonts w:ascii="Times New Roman" w:hAnsi="Times New Roman" w:cs="Times New Roman"/>
              </w:rPr>
            </w:pPr>
          </w:p>
        </w:tc>
        <w:tc>
          <w:tcPr>
            <w:tcW w:w="3242" w:type="dxa"/>
            <w:vMerge/>
            <w:shd w:val="clear" w:color="auto" w:fill="auto"/>
            <w:vAlign w:val="center"/>
            <w:hideMark/>
          </w:tcPr>
          <w:p w:rsidR="00047BA1" w:rsidRPr="00131E03" w:rsidRDefault="00047BA1" w:rsidP="00131E03">
            <w:pPr>
              <w:rPr>
                <w:rFonts w:ascii="Times New Roman" w:hAnsi="Times New Roman" w:cs="Times New Roman"/>
              </w:rPr>
            </w:pPr>
          </w:p>
        </w:tc>
        <w:tc>
          <w:tcPr>
            <w:tcW w:w="1418"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РЧ</w:t>
            </w:r>
          </w:p>
        </w:tc>
        <w:tc>
          <w:tcPr>
            <w:tcW w:w="1010"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НЧ</w:t>
            </w:r>
          </w:p>
        </w:tc>
        <w:tc>
          <w:tcPr>
            <w:tcW w:w="1245"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РЧ</w:t>
            </w:r>
          </w:p>
        </w:tc>
        <w:tc>
          <w:tcPr>
            <w:tcW w:w="2043"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НЧ</w:t>
            </w:r>
          </w:p>
        </w:tc>
      </w:tr>
      <w:tr w:rsidR="00047BA1" w:rsidRPr="00131E03" w:rsidTr="001D7662">
        <w:trPr>
          <w:trHeight w:val="753"/>
        </w:trPr>
        <w:tc>
          <w:tcPr>
            <w:tcW w:w="717"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1.</w:t>
            </w:r>
          </w:p>
        </w:tc>
        <w:tc>
          <w:tcPr>
            <w:tcW w:w="3242"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Лабораторный медицинский анализ</w:t>
            </w:r>
          </w:p>
        </w:tc>
        <w:tc>
          <w:tcPr>
            <w:tcW w:w="1418"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 xml:space="preserve">1, 2, 3 место </w:t>
            </w:r>
          </w:p>
        </w:tc>
        <w:tc>
          <w:tcPr>
            <w:tcW w:w="1010"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участие</w:t>
            </w:r>
          </w:p>
        </w:tc>
        <w:tc>
          <w:tcPr>
            <w:tcW w:w="1245"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1, 2, 3 место</w:t>
            </w:r>
          </w:p>
        </w:tc>
        <w:tc>
          <w:tcPr>
            <w:tcW w:w="2043"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участие</w:t>
            </w:r>
          </w:p>
        </w:tc>
      </w:tr>
      <w:tr w:rsidR="00047BA1" w:rsidRPr="00131E03" w:rsidTr="001D7662">
        <w:trPr>
          <w:trHeight w:val="1255"/>
        </w:trPr>
        <w:tc>
          <w:tcPr>
            <w:tcW w:w="717"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2.</w:t>
            </w:r>
          </w:p>
        </w:tc>
        <w:tc>
          <w:tcPr>
            <w:tcW w:w="3242"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Эстетическая косметология</w:t>
            </w:r>
          </w:p>
        </w:tc>
        <w:tc>
          <w:tcPr>
            <w:tcW w:w="1418"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1, 2, 3 место</w:t>
            </w:r>
          </w:p>
        </w:tc>
        <w:tc>
          <w:tcPr>
            <w:tcW w:w="1010"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 xml:space="preserve"> 3 место</w:t>
            </w:r>
          </w:p>
        </w:tc>
        <w:tc>
          <w:tcPr>
            <w:tcW w:w="1245"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 xml:space="preserve">1, 2, 3 место </w:t>
            </w:r>
          </w:p>
        </w:tc>
        <w:tc>
          <w:tcPr>
            <w:tcW w:w="2043"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Медальон за профессионализм</w:t>
            </w:r>
          </w:p>
        </w:tc>
      </w:tr>
      <w:tr w:rsidR="00047BA1" w:rsidRPr="00131E03" w:rsidTr="001D7662">
        <w:trPr>
          <w:trHeight w:val="680"/>
        </w:trPr>
        <w:tc>
          <w:tcPr>
            <w:tcW w:w="717"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3.</w:t>
            </w:r>
          </w:p>
        </w:tc>
        <w:tc>
          <w:tcPr>
            <w:tcW w:w="3242"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Фармацевтика</w:t>
            </w:r>
          </w:p>
        </w:tc>
        <w:tc>
          <w:tcPr>
            <w:tcW w:w="1418"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010"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245"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1, 2, 3 место</w:t>
            </w:r>
          </w:p>
        </w:tc>
        <w:tc>
          <w:tcPr>
            <w:tcW w:w="2043"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участие</w:t>
            </w:r>
          </w:p>
        </w:tc>
      </w:tr>
      <w:tr w:rsidR="00047BA1" w:rsidRPr="00131E03" w:rsidTr="001D7662">
        <w:trPr>
          <w:trHeight w:val="574"/>
        </w:trPr>
        <w:tc>
          <w:tcPr>
            <w:tcW w:w="717"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4.</w:t>
            </w:r>
          </w:p>
        </w:tc>
        <w:tc>
          <w:tcPr>
            <w:tcW w:w="3242"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Стоматология ортопедическая</w:t>
            </w:r>
          </w:p>
        </w:tc>
        <w:tc>
          <w:tcPr>
            <w:tcW w:w="1418"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010"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245"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1, 2, 3 место</w:t>
            </w:r>
          </w:p>
        </w:tc>
        <w:tc>
          <w:tcPr>
            <w:tcW w:w="2043"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r>
      <w:tr w:rsidR="00047BA1" w:rsidRPr="00131E03" w:rsidTr="001D7662">
        <w:trPr>
          <w:trHeight w:val="623"/>
        </w:trPr>
        <w:tc>
          <w:tcPr>
            <w:tcW w:w="717"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5.</w:t>
            </w:r>
          </w:p>
        </w:tc>
        <w:tc>
          <w:tcPr>
            <w:tcW w:w="3242"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Лечебная деятельность</w:t>
            </w:r>
          </w:p>
        </w:tc>
        <w:tc>
          <w:tcPr>
            <w:tcW w:w="1418"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010"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245"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1, 2 место</w:t>
            </w:r>
          </w:p>
        </w:tc>
        <w:tc>
          <w:tcPr>
            <w:tcW w:w="2043"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r>
      <w:tr w:rsidR="00047BA1" w:rsidRPr="00131E03" w:rsidTr="001D7662">
        <w:trPr>
          <w:trHeight w:val="516"/>
        </w:trPr>
        <w:tc>
          <w:tcPr>
            <w:tcW w:w="717"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6.</w:t>
            </w:r>
          </w:p>
        </w:tc>
        <w:tc>
          <w:tcPr>
            <w:tcW w:w="3242"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Медицинский и социальный уход</w:t>
            </w:r>
          </w:p>
        </w:tc>
        <w:tc>
          <w:tcPr>
            <w:tcW w:w="1418"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1место</w:t>
            </w:r>
          </w:p>
        </w:tc>
        <w:tc>
          <w:tcPr>
            <w:tcW w:w="1010"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245"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2 место</w:t>
            </w:r>
          </w:p>
        </w:tc>
        <w:tc>
          <w:tcPr>
            <w:tcW w:w="2043"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r>
      <w:tr w:rsidR="00047BA1" w:rsidRPr="00131E03" w:rsidTr="001D7662">
        <w:trPr>
          <w:trHeight w:val="863"/>
        </w:trPr>
        <w:tc>
          <w:tcPr>
            <w:tcW w:w="717"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7.</w:t>
            </w:r>
          </w:p>
        </w:tc>
        <w:tc>
          <w:tcPr>
            <w:tcW w:w="3242"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Эксплуатация беспилотных авиационных систем</w:t>
            </w:r>
          </w:p>
        </w:tc>
        <w:tc>
          <w:tcPr>
            <w:tcW w:w="1418"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010"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245"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2 место</w:t>
            </w:r>
          </w:p>
        </w:tc>
        <w:tc>
          <w:tcPr>
            <w:tcW w:w="2043"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r>
      <w:tr w:rsidR="00047BA1" w:rsidRPr="00131E03" w:rsidTr="001D7662">
        <w:trPr>
          <w:trHeight w:val="799"/>
        </w:trPr>
        <w:tc>
          <w:tcPr>
            <w:tcW w:w="717"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8.</w:t>
            </w:r>
          </w:p>
        </w:tc>
        <w:tc>
          <w:tcPr>
            <w:tcW w:w="3242"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Разработка виртуальной и дополнительной реальности</w:t>
            </w:r>
          </w:p>
        </w:tc>
        <w:tc>
          <w:tcPr>
            <w:tcW w:w="1418"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010"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c>
          <w:tcPr>
            <w:tcW w:w="1245"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1 место</w:t>
            </w:r>
          </w:p>
        </w:tc>
        <w:tc>
          <w:tcPr>
            <w:tcW w:w="2043"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p>
        </w:tc>
      </w:tr>
      <w:tr w:rsidR="00047BA1" w:rsidRPr="00131E03" w:rsidTr="001D7662">
        <w:trPr>
          <w:trHeight w:val="972"/>
        </w:trPr>
        <w:tc>
          <w:tcPr>
            <w:tcW w:w="717"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p>
        </w:tc>
        <w:tc>
          <w:tcPr>
            <w:tcW w:w="3242" w:type="dxa"/>
            <w:shd w:val="clear" w:color="auto" w:fill="auto"/>
            <w:tcMar>
              <w:top w:w="72" w:type="dxa"/>
              <w:left w:w="108" w:type="dxa"/>
              <w:bottom w:w="72" w:type="dxa"/>
              <w:right w:w="108" w:type="dxa"/>
            </w:tcMa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Количество участников</w:t>
            </w:r>
          </w:p>
        </w:tc>
        <w:tc>
          <w:tcPr>
            <w:tcW w:w="1418"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12</w:t>
            </w:r>
          </w:p>
        </w:tc>
        <w:tc>
          <w:tcPr>
            <w:tcW w:w="1010"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2</w:t>
            </w:r>
          </w:p>
        </w:tc>
        <w:tc>
          <w:tcPr>
            <w:tcW w:w="1245"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31</w:t>
            </w:r>
          </w:p>
        </w:tc>
        <w:tc>
          <w:tcPr>
            <w:tcW w:w="2043" w:type="dxa"/>
            <w:shd w:val="clear" w:color="auto" w:fill="auto"/>
            <w:tcMar>
              <w:top w:w="72" w:type="dxa"/>
              <w:left w:w="108" w:type="dxa"/>
              <w:bottom w:w="72" w:type="dxa"/>
              <w:right w:w="108" w:type="dxa"/>
            </w:tcMar>
            <w:vAlign w:val="center"/>
            <w:hideMark/>
          </w:tcPr>
          <w:p w:rsidR="00047BA1" w:rsidRPr="00131E03" w:rsidRDefault="00047BA1" w:rsidP="00131E03">
            <w:pPr>
              <w:rPr>
                <w:rFonts w:ascii="Times New Roman" w:hAnsi="Times New Roman" w:cs="Times New Roman"/>
              </w:rPr>
            </w:pPr>
            <w:r w:rsidRPr="00131E03">
              <w:rPr>
                <w:rFonts w:ascii="Times New Roman" w:hAnsi="Times New Roman" w:cs="Times New Roman"/>
              </w:rPr>
              <w:t>3</w:t>
            </w:r>
          </w:p>
        </w:tc>
      </w:tr>
    </w:tbl>
    <w:p w:rsidR="00BB6F11" w:rsidRPr="00131E03" w:rsidRDefault="00BB6F11" w:rsidP="00131E0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IV Региональный отборочный этап финала V Национального чемпионата по профессиональному мастерству среди инвалидов и лиц с ограниченными возможностями здоровья «Абилимпикс» в 2019 год Республики Саха (Якутия) </w:t>
      </w:r>
    </w:p>
    <w:p w:rsidR="00DC0E5B" w:rsidRPr="00131E03" w:rsidRDefault="00BB6F11" w:rsidP="00AF6BB3">
      <w:pPr>
        <w:pStyle w:val="210"/>
        <w:shd w:val="clear" w:color="auto" w:fill="auto"/>
        <w:tabs>
          <w:tab w:val="left" w:pos="0"/>
        </w:tabs>
        <w:spacing w:before="0" w:line="276" w:lineRule="auto"/>
        <w:ind w:right="-7" w:firstLine="567"/>
        <w:jc w:val="both"/>
        <w:rPr>
          <w:color w:val="212529"/>
          <w:shd w:val="clear" w:color="auto" w:fill="FFFFFF"/>
        </w:rPr>
      </w:pPr>
      <w:r w:rsidRPr="00131E03">
        <w:t>Чемпионат проходил с 07 октября по 13 октября 2019 года, по 2 компетенциям «Медицинский и социальный уход» и «Медицинский и лабораторный анализ». ЯМК впервые и успешно принял участие в чемпионате «Абилимпикс. Был проведен региональный этап и приняли участие в V Национальном чемпионате в г. Москве.</w:t>
      </w:r>
      <w:r w:rsidR="00DC0E5B" w:rsidRPr="00131E03">
        <w:rPr>
          <w:color w:val="212529"/>
          <w:sz w:val="28"/>
          <w:szCs w:val="28"/>
          <w:shd w:val="clear" w:color="auto" w:fill="FFFFFF"/>
        </w:rPr>
        <w:t xml:space="preserve"> </w:t>
      </w:r>
      <w:r w:rsidR="00DC0E5B" w:rsidRPr="00131E03">
        <w:rPr>
          <w:color w:val="212529"/>
          <w:shd w:val="clear" w:color="auto" w:fill="FFFFFF"/>
        </w:rPr>
        <w:t>С 20 ноября по 22 ноября 2019  в Москве проходил V Национальный чемпионат по профессиональному мастерству среди инвалидов и лиц с ограниченными возможностями здоровья «Абилимпикс». В соревнованиях приняли участие 2 победителя Регионального этапа по компетенции «Медицинский и социальный уход» и «Лабораторный и медицинский анализ». Организатором чемпионата является Министерство просвещения Российской Федерации.</w:t>
      </w:r>
    </w:p>
    <w:p w:rsidR="00DC0E5B" w:rsidRPr="00131E03" w:rsidRDefault="00DC0E5B" w:rsidP="00AF6BB3">
      <w:pPr>
        <w:tabs>
          <w:tab w:val="left" w:pos="0"/>
        </w:tabs>
        <w:spacing w:line="276" w:lineRule="auto"/>
        <w:ind w:firstLine="567"/>
        <w:jc w:val="right"/>
        <w:rPr>
          <w:rFonts w:ascii="Times New Roman" w:hAnsi="Times New Roman" w:cs="Times New Roman"/>
          <w:i/>
          <w:sz w:val="28"/>
          <w:szCs w:val="28"/>
        </w:rPr>
      </w:pPr>
      <w:r w:rsidRPr="00131E03">
        <w:rPr>
          <w:rFonts w:ascii="Times New Roman" w:hAnsi="Times New Roman" w:cs="Times New Roman"/>
          <w:i/>
          <w:sz w:val="28"/>
          <w:szCs w:val="28"/>
        </w:rPr>
        <w:lastRenderedPageBreak/>
        <w:t xml:space="preserve">Таблица3.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260"/>
        <w:gridCol w:w="2977"/>
      </w:tblGrid>
      <w:tr w:rsidR="00DC0E5B" w:rsidRPr="00131E03" w:rsidTr="000F7C6D">
        <w:trPr>
          <w:trHeight w:val="647"/>
        </w:trPr>
        <w:tc>
          <w:tcPr>
            <w:tcW w:w="3119" w:type="dxa"/>
          </w:tcPr>
          <w:p w:rsidR="00DC0E5B" w:rsidRPr="00131E03" w:rsidRDefault="00DC0E5B" w:rsidP="00131E03">
            <w:pPr>
              <w:rPr>
                <w:rFonts w:ascii="Times New Roman" w:hAnsi="Times New Roman" w:cs="Times New Roman"/>
                <w:color w:val="auto"/>
              </w:rPr>
            </w:pPr>
            <w:r w:rsidRPr="00131E03">
              <w:rPr>
                <w:rFonts w:ascii="Times New Roman" w:hAnsi="Times New Roman" w:cs="Times New Roman"/>
                <w:color w:val="auto"/>
              </w:rPr>
              <w:t>Компетенции, представленные  на чемпионате в 2019г.</w:t>
            </w:r>
          </w:p>
        </w:tc>
        <w:tc>
          <w:tcPr>
            <w:tcW w:w="3260" w:type="dxa"/>
            <w:tcBorders>
              <w:right w:val="single" w:sz="4" w:space="0" w:color="auto"/>
            </w:tcBorders>
          </w:tcPr>
          <w:p w:rsidR="00DC0E5B" w:rsidRPr="00131E03" w:rsidRDefault="00DC0E5B" w:rsidP="00131E03">
            <w:pPr>
              <w:rPr>
                <w:rFonts w:ascii="Times New Roman" w:hAnsi="Times New Roman" w:cs="Times New Roman"/>
                <w:color w:val="auto"/>
              </w:rPr>
            </w:pPr>
            <w:r w:rsidRPr="00131E03">
              <w:rPr>
                <w:rFonts w:ascii="Times New Roman" w:hAnsi="Times New Roman" w:cs="Times New Roman"/>
                <w:color w:val="auto"/>
              </w:rPr>
              <w:t>Отборочный чемпионат  2019 г</w:t>
            </w:r>
          </w:p>
        </w:tc>
        <w:tc>
          <w:tcPr>
            <w:tcW w:w="2977" w:type="dxa"/>
            <w:tcBorders>
              <w:left w:val="single" w:sz="4" w:space="0" w:color="auto"/>
            </w:tcBorders>
          </w:tcPr>
          <w:p w:rsidR="00DC0E5B" w:rsidRPr="00131E03" w:rsidRDefault="00DC0E5B" w:rsidP="00131E03">
            <w:pPr>
              <w:rPr>
                <w:rFonts w:ascii="Times New Roman" w:hAnsi="Times New Roman" w:cs="Times New Roman"/>
                <w:color w:val="auto"/>
              </w:rPr>
            </w:pPr>
            <w:r w:rsidRPr="00131E03">
              <w:rPr>
                <w:rFonts w:ascii="Times New Roman" w:hAnsi="Times New Roman" w:cs="Times New Roman"/>
                <w:color w:val="auto"/>
              </w:rPr>
              <w:t>Национальный  чемпионат  2019г.</w:t>
            </w:r>
          </w:p>
          <w:p w:rsidR="00DC0E5B" w:rsidRPr="00131E03" w:rsidRDefault="00DC0E5B" w:rsidP="00131E03">
            <w:pPr>
              <w:rPr>
                <w:rFonts w:ascii="Times New Roman" w:hAnsi="Times New Roman" w:cs="Times New Roman"/>
                <w:color w:val="auto"/>
              </w:rPr>
            </w:pPr>
          </w:p>
        </w:tc>
      </w:tr>
      <w:tr w:rsidR="00DC0E5B" w:rsidRPr="00131E03" w:rsidTr="000F7C6D">
        <w:tc>
          <w:tcPr>
            <w:tcW w:w="3119" w:type="dxa"/>
          </w:tcPr>
          <w:p w:rsidR="00DC0E5B" w:rsidRPr="00131E03" w:rsidRDefault="00DC0E5B" w:rsidP="00131E03">
            <w:pPr>
              <w:rPr>
                <w:rFonts w:ascii="Times New Roman" w:hAnsi="Times New Roman" w:cs="Times New Roman"/>
                <w:color w:val="auto"/>
              </w:rPr>
            </w:pPr>
            <w:r w:rsidRPr="00131E03">
              <w:rPr>
                <w:rFonts w:ascii="Times New Roman" w:hAnsi="Times New Roman" w:cs="Times New Roman"/>
                <w:color w:val="auto"/>
              </w:rPr>
              <w:t>Медицинский и социальный уход</w:t>
            </w:r>
          </w:p>
        </w:tc>
        <w:tc>
          <w:tcPr>
            <w:tcW w:w="3260" w:type="dxa"/>
            <w:tcBorders>
              <w:right w:val="single" w:sz="4" w:space="0" w:color="auto"/>
            </w:tcBorders>
          </w:tcPr>
          <w:p w:rsidR="00DC0E5B" w:rsidRPr="00131E03" w:rsidRDefault="00DC0E5B" w:rsidP="00131E03">
            <w:pPr>
              <w:rPr>
                <w:rFonts w:ascii="Times New Roman" w:hAnsi="Times New Roman" w:cs="Times New Roman"/>
                <w:color w:val="auto"/>
              </w:rPr>
            </w:pPr>
            <w:r w:rsidRPr="00131E03">
              <w:rPr>
                <w:rFonts w:ascii="Times New Roman" w:hAnsi="Times New Roman" w:cs="Times New Roman"/>
                <w:color w:val="auto"/>
              </w:rPr>
              <w:t xml:space="preserve">г. Москва , Сенькина Айталина- 17 место из 36 </w:t>
            </w:r>
          </w:p>
        </w:tc>
        <w:tc>
          <w:tcPr>
            <w:tcW w:w="2977" w:type="dxa"/>
            <w:tcBorders>
              <w:left w:val="single" w:sz="4" w:space="0" w:color="auto"/>
            </w:tcBorders>
          </w:tcPr>
          <w:p w:rsidR="00DC0E5B" w:rsidRPr="00131E03" w:rsidRDefault="00DC0E5B" w:rsidP="00131E03">
            <w:pPr>
              <w:rPr>
                <w:rFonts w:ascii="Times New Roman" w:hAnsi="Times New Roman" w:cs="Times New Roman"/>
                <w:color w:val="auto"/>
              </w:rPr>
            </w:pPr>
            <w:r w:rsidRPr="00131E03">
              <w:rPr>
                <w:rFonts w:ascii="Times New Roman" w:hAnsi="Times New Roman" w:cs="Times New Roman"/>
                <w:color w:val="auto"/>
              </w:rPr>
              <w:t>-</w:t>
            </w:r>
          </w:p>
        </w:tc>
      </w:tr>
      <w:tr w:rsidR="00DC0E5B" w:rsidRPr="00131E03" w:rsidTr="000F7C6D">
        <w:tc>
          <w:tcPr>
            <w:tcW w:w="3119" w:type="dxa"/>
          </w:tcPr>
          <w:p w:rsidR="00DC0E5B" w:rsidRPr="00131E03" w:rsidRDefault="00DC0E5B" w:rsidP="00131E03">
            <w:pPr>
              <w:rPr>
                <w:rFonts w:ascii="Times New Roman" w:hAnsi="Times New Roman" w:cs="Times New Roman"/>
                <w:color w:val="auto"/>
              </w:rPr>
            </w:pPr>
            <w:r w:rsidRPr="00131E03">
              <w:rPr>
                <w:rFonts w:ascii="Times New Roman" w:hAnsi="Times New Roman" w:cs="Times New Roman"/>
                <w:color w:val="auto"/>
              </w:rPr>
              <w:t>Лабораторный  и медицинский анализ</w:t>
            </w:r>
          </w:p>
        </w:tc>
        <w:tc>
          <w:tcPr>
            <w:tcW w:w="3260" w:type="dxa"/>
            <w:tcBorders>
              <w:right w:val="single" w:sz="4" w:space="0" w:color="auto"/>
            </w:tcBorders>
          </w:tcPr>
          <w:p w:rsidR="00DC0E5B" w:rsidRPr="00131E03" w:rsidRDefault="00DC0E5B" w:rsidP="00131E03">
            <w:pPr>
              <w:rPr>
                <w:rFonts w:ascii="Times New Roman" w:hAnsi="Times New Roman" w:cs="Times New Roman"/>
                <w:color w:val="auto"/>
              </w:rPr>
            </w:pPr>
          </w:p>
          <w:p w:rsidR="00DC0E5B" w:rsidRPr="00131E03" w:rsidRDefault="00DC0E5B" w:rsidP="00131E03">
            <w:pPr>
              <w:rPr>
                <w:rFonts w:ascii="Times New Roman" w:hAnsi="Times New Roman" w:cs="Times New Roman"/>
                <w:color w:val="auto"/>
              </w:rPr>
            </w:pPr>
          </w:p>
        </w:tc>
        <w:tc>
          <w:tcPr>
            <w:tcW w:w="2977" w:type="dxa"/>
            <w:tcBorders>
              <w:left w:val="single" w:sz="4" w:space="0" w:color="auto"/>
            </w:tcBorders>
          </w:tcPr>
          <w:p w:rsidR="00DC0E5B" w:rsidRPr="00131E03" w:rsidRDefault="00DC0E5B" w:rsidP="00131E03">
            <w:pPr>
              <w:rPr>
                <w:rFonts w:ascii="Times New Roman" w:hAnsi="Times New Roman" w:cs="Times New Roman"/>
                <w:color w:val="auto"/>
              </w:rPr>
            </w:pPr>
            <w:r w:rsidRPr="00131E03">
              <w:rPr>
                <w:rFonts w:ascii="Times New Roman" w:hAnsi="Times New Roman" w:cs="Times New Roman"/>
                <w:color w:val="auto"/>
              </w:rPr>
              <w:t>г. Москва, Ксенофонтова Вероника – 5 место</w:t>
            </w:r>
          </w:p>
          <w:p w:rsidR="00DC0E5B" w:rsidRPr="00131E03" w:rsidRDefault="00DC0E5B" w:rsidP="00131E03">
            <w:pPr>
              <w:rPr>
                <w:rFonts w:ascii="Times New Roman" w:hAnsi="Times New Roman" w:cs="Times New Roman"/>
                <w:color w:val="auto"/>
              </w:rPr>
            </w:pPr>
          </w:p>
        </w:tc>
      </w:tr>
    </w:tbl>
    <w:p w:rsidR="00DC0E5B" w:rsidRPr="00131E03" w:rsidRDefault="00DC0E5B" w:rsidP="00AF6BB3">
      <w:pPr>
        <w:pStyle w:val="210"/>
        <w:shd w:val="clear" w:color="auto" w:fill="auto"/>
        <w:tabs>
          <w:tab w:val="left" w:pos="0"/>
        </w:tabs>
        <w:spacing w:before="0" w:line="276" w:lineRule="auto"/>
        <w:ind w:firstLine="567"/>
        <w:jc w:val="both"/>
      </w:pPr>
      <w:r w:rsidRPr="00131E03">
        <w:rPr>
          <w:bCs/>
        </w:rPr>
        <w:t xml:space="preserve">По итогам </w:t>
      </w:r>
      <w:r w:rsidRPr="00131E03">
        <w:rPr>
          <w:bCs/>
          <w:lang w:val="en-US"/>
        </w:rPr>
        <w:t>V</w:t>
      </w:r>
      <w:r w:rsidRPr="00131E03">
        <w:rPr>
          <w:bCs/>
        </w:rPr>
        <w:t xml:space="preserve"> национального чемпионата по профессиональному мастерству среди инвалидов и лиц с ограниченными возможностями здоровья «Абилимпикс 2019» колледж занял 3 место среди ПОО РС (Я).</w:t>
      </w:r>
    </w:p>
    <w:p w:rsidR="00DC0E5B" w:rsidRPr="00131E03" w:rsidRDefault="00DC0E5B" w:rsidP="00131E03">
      <w:pPr>
        <w:shd w:val="clear" w:color="auto" w:fill="FFFFFF"/>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lang w:val="en-US"/>
        </w:rPr>
        <w:t>V</w:t>
      </w:r>
      <w:r w:rsidRPr="00131E03">
        <w:rPr>
          <w:rFonts w:ascii="Times New Roman" w:eastAsia="Times New Roman" w:hAnsi="Times New Roman" w:cs="Times New Roman"/>
        </w:rPr>
        <w:t xml:space="preserve"> региональный  отборочный этап финала </w:t>
      </w:r>
      <w:r w:rsidRPr="00131E03">
        <w:rPr>
          <w:rFonts w:ascii="Times New Roman" w:eastAsia="Times New Roman" w:hAnsi="Times New Roman" w:cs="Times New Roman"/>
          <w:lang w:val="en-US"/>
        </w:rPr>
        <w:t>VI</w:t>
      </w:r>
      <w:r w:rsidRPr="00131E03">
        <w:rPr>
          <w:rFonts w:ascii="Times New Roman" w:eastAsia="Times New Roman" w:hAnsi="Times New Roman" w:cs="Times New Roman"/>
        </w:rPr>
        <w:t xml:space="preserve"> Национального  чемпионата по профессиональному мастерству среди инвалидов и ли</w:t>
      </w:r>
      <w:r w:rsidR="00131E03">
        <w:rPr>
          <w:rFonts w:ascii="Times New Roman" w:eastAsia="Times New Roman" w:hAnsi="Times New Roman" w:cs="Times New Roman"/>
        </w:rPr>
        <w:t>ц с ограниченными возможностями</w:t>
      </w:r>
      <w:r w:rsidR="00131E03" w:rsidRPr="00131E03">
        <w:rPr>
          <w:rFonts w:ascii="Times New Roman" w:eastAsia="Times New Roman" w:hAnsi="Times New Roman" w:cs="Times New Roman"/>
        </w:rPr>
        <w:t xml:space="preserve"> </w:t>
      </w:r>
      <w:r w:rsidRPr="00131E03">
        <w:rPr>
          <w:rFonts w:ascii="Times New Roman" w:eastAsia="Times New Roman" w:hAnsi="Times New Roman" w:cs="Times New Roman"/>
        </w:rPr>
        <w:t>здоровья «Абилимпикс» — 2020 Республики Саха (Якутия)</w:t>
      </w:r>
    </w:p>
    <w:p w:rsidR="00DC0E5B" w:rsidRPr="00131E03" w:rsidRDefault="00DC0E5B"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hAnsi="Times New Roman" w:cs="Times New Roman"/>
        </w:rPr>
        <w:t xml:space="preserve">Чемпионат в Якутском медицинском колледже проходил со 2 марта  по 5 марта  2020 года, </w:t>
      </w:r>
      <w:r w:rsidRPr="00131E03">
        <w:rPr>
          <w:rFonts w:ascii="Times New Roman" w:eastAsia="Times New Roman" w:hAnsi="Times New Roman" w:cs="Times New Roman"/>
        </w:rPr>
        <w:t>по 3 компетенциям: «Медицинский и социальный уход» категория «Студент», «Лабораторный и медицинский анализ» категория «Студент» и «Специалитет», «Прикладная эстетика» категория «Студент». В компетенциях «Прикладная эстетика» категория «Студент», «Лабораторный и медицинский анализ» категория «Специалитет» чемпионат проводился впервые.</w:t>
      </w:r>
    </w:p>
    <w:p w:rsidR="00DC0E5B" w:rsidRPr="00131E03" w:rsidRDefault="00DC0E5B"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По компетенции «Медицинский и социальный уход» призовые места заняли: </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 xml:space="preserve"> </w:t>
      </w:r>
      <w:r w:rsidRPr="00131E03">
        <w:rPr>
          <w:rFonts w:ascii="Times New Roman" w:hAnsi="Times New Roman" w:cs="Times New Roman"/>
          <w:b/>
          <w:lang w:val="en-US"/>
        </w:rPr>
        <w:t>I</w:t>
      </w:r>
      <w:r w:rsidRPr="00131E03">
        <w:rPr>
          <w:rFonts w:ascii="Times New Roman" w:hAnsi="Times New Roman" w:cs="Times New Roman"/>
          <w:b/>
        </w:rPr>
        <w:t xml:space="preserve"> место</w:t>
      </w:r>
      <w:r w:rsidRPr="00131E03">
        <w:rPr>
          <w:rFonts w:ascii="Times New Roman" w:hAnsi="Times New Roman" w:cs="Times New Roman"/>
        </w:rPr>
        <w:t xml:space="preserve">  Иванова Туйаара –Умсулгана Николаевна- студентка ГБПОУ РС (Я) «Якутский медицинский колледж»;</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rPr>
        <w:t xml:space="preserve"> </w:t>
      </w:r>
      <w:r w:rsidRPr="00131E03">
        <w:rPr>
          <w:rFonts w:ascii="Times New Roman" w:hAnsi="Times New Roman" w:cs="Times New Roman"/>
          <w:b/>
          <w:lang w:val="en-US"/>
        </w:rPr>
        <w:t>II</w:t>
      </w:r>
      <w:r w:rsidRPr="00131E03">
        <w:rPr>
          <w:rFonts w:ascii="Times New Roman" w:hAnsi="Times New Roman" w:cs="Times New Roman"/>
          <w:b/>
        </w:rPr>
        <w:t xml:space="preserve"> место</w:t>
      </w:r>
      <w:r w:rsidRPr="00131E03">
        <w:rPr>
          <w:rFonts w:ascii="Times New Roman" w:hAnsi="Times New Roman" w:cs="Times New Roman"/>
        </w:rPr>
        <w:t xml:space="preserve"> Борисова Карина Клавдиевна- студентка ГБПОУ РС (Я) «Алданский медицинский колледж»;</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lang w:val="en-US"/>
        </w:rPr>
        <w:t>III</w:t>
      </w:r>
      <w:r w:rsidRPr="00131E03">
        <w:rPr>
          <w:rFonts w:ascii="Times New Roman" w:hAnsi="Times New Roman" w:cs="Times New Roman"/>
          <w:b/>
        </w:rPr>
        <w:t xml:space="preserve"> место</w:t>
      </w:r>
      <w:r w:rsidRPr="00131E03">
        <w:rPr>
          <w:rFonts w:ascii="Times New Roman" w:hAnsi="Times New Roman" w:cs="Times New Roman"/>
        </w:rPr>
        <w:t xml:space="preserve">  Пронина Оксана Васильевна- студентка ГБПОУ РС (Я) «Алданский медицинский колледж».</w:t>
      </w:r>
    </w:p>
    <w:p w:rsidR="00DC0E5B" w:rsidRPr="00131E03" w:rsidRDefault="00DC0E5B"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По компетенции «Медицинский и лабораторный  анализ»  призовые места заняли в категории «Студент»: </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lang w:val="en-US"/>
        </w:rPr>
        <w:t>I</w:t>
      </w:r>
      <w:r w:rsidRPr="00131E03">
        <w:rPr>
          <w:rFonts w:ascii="Times New Roman" w:hAnsi="Times New Roman" w:cs="Times New Roman"/>
          <w:b/>
        </w:rPr>
        <w:t xml:space="preserve"> место</w:t>
      </w:r>
      <w:r w:rsidRPr="00131E03">
        <w:rPr>
          <w:rFonts w:ascii="Times New Roman" w:hAnsi="Times New Roman" w:cs="Times New Roman"/>
        </w:rPr>
        <w:t xml:space="preserve"> Ильинова Чэмэлина Валерьевна -студентка ГБПОУ РС (Я) «Якутский медицинский колледж».</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lang w:val="en-US"/>
        </w:rPr>
        <w:t>II</w:t>
      </w:r>
      <w:r w:rsidRPr="00131E03">
        <w:rPr>
          <w:rFonts w:ascii="Times New Roman" w:hAnsi="Times New Roman" w:cs="Times New Roman"/>
          <w:b/>
        </w:rPr>
        <w:t xml:space="preserve"> место</w:t>
      </w:r>
      <w:r w:rsidRPr="00131E03">
        <w:rPr>
          <w:rFonts w:ascii="Times New Roman" w:hAnsi="Times New Roman" w:cs="Times New Roman"/>
        </w:rPr>
        <w:t xml:space="preserve"> Аммосова Ирина Ивановна -студентка ГБПОУ РС (Я) «Якутский медицинский колледж»;</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lang w:val="en-US"/>
        </w:rPr>
        <w:t>III</w:t>
      </w:r>
      <w:r w:rsidRPr="00131E03">
        <w:rPr>
          <w:rFonts w:ascii="Times New Roman" w:hAnsi="Times New Roman" w:cs="Times New Roman"/>
          <w:b/>
        </w:rPr>
        <w:t xml:space="preserve"> место</w:t>
      </w:r>
      <w:r w:rsidRPr="00131E03">
        <w:rPr>
          <w:rFonts w:ascii="Times New Roman" w:hAnsi="Times New Roman" w:cs="Times New Roman"/>
        </w:rPr>
        <w:t xml:space="preserve"> Слепцова Татьяна Семеновна- студент ГБПОУ РС (Я) «Якутский медицинский колледж».</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 xml:space="preserve">В категории «Специалитет»: </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lang w:val="en-US"/>
        </w:rPr>
        <w:t>I</w:t>
      </w:r>
      <w:r w:rsidRPr="00131E03">
        <w:rPr>
          <w:rFonts w:ascii="Times New Roman" w:hAnsi="Times New Roman" w:cs="Times New Roman"/>
          <w:b/>
        </w:rPr>
        <w:t xml:space="preserve"> место</w:t>
      </w:r>
      <w:r w:rsidRPr="00131E03">
        <w:rPr>
          <w:rFonts w:ascii="Times New Roman" w:hAnsi="Times New Roman" w:cs="Times New Roman"/>
        </w:rPr>
        <w:t xml:space="preserve"> Новикова Акулина Михайловна - лабораторный медицинский техник ООО «Даймонд клиник».</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rPr>
        <w:t xml:space="preserve"> </w:t>
      </w:r>
      <w:r w:rsidRPr="00131E03">
        <w:rPr>
          <w:rFonts w:ascii="Times New Roman" w:hAnsi="Times New Roman" w:cs="Times New Roman"/>
          <w:b/>
          <w:lang w:val="en-US"/>
        </w:rPr>
        <w:t>II</w:t>
      </w:r>
      <w:r w:rsidRPr="00131E03">
        <w:rPr>
          <w:rFonts w:ascii="Times New Roman" w:hAnsi="Times New Roman" w:cs="Times New Roman"/>
          <w:b/>
        </w:rPr>
        <w:t xml:space="preserve"> место</w:t>
      </w:r>
      <w:r w:rsidRPr="00131E03">
        <w:rPr>
          <w:rFonts w:ascii="Times New Roman" w:hAnsi="Times New Roman" w:cs="Times New Roman"/>
        </w:rPr>
        <w:t xml:space="preserve"> Тарасова Анастасия Николаевна - лабораторный медицинский техник КДЛ РБ№ 1 «НЦМ»;</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lang w:val="en-US"/>
        </w:rPr>
        <w:t>III</w:t>
      </w:r>
      <w:r w:rsidRPr="00131E03">
        <w:rPr>
          <w:rFonts w:ascii="Times New Roman" w:hAnsi="Times New Roman" w:cs="Times New Roman"/>
          <w:b/>
        </w:rPr>
        <w:t xml:space="preserve"> место</w:t>
      </w:r>
      <w:r w:rsidRPr="00131E03">
        <w:rPr>
          <w:rFonts w:ascii="Times New Roman" w:hAnsi="Times New Roman" w:cs="Times New Roman"/>
        </w:rPr>
        <w:t xml:space="preserve"> Ксенофонтова Вероника Константиновна- студентка ГБПОУ РС (Я) «Якутский медицинский колледж».</w:t>
      </w:r>
    </w:p>
    <w:p w:rsidR="00DC0E5B" w:rsidRPr="00131E03" w:rsidRDefault="00DC0E5B"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По компетенции «Прикладная эстетика» :</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lang w:val="en-US"/>
        </w:rPr>
        <w:t>I</w:t>
      </w:r>
      <w:r w:rsidRPr="00131E03">
        <w:rPr>
          <w:rFonts w:ascii="Times New Roman" w:hAnsi="Times New Roman" w:cs="Times New Roman"/>
          <w:b/>
        </w:rPr>
        <w:t xml:space="preserve"> место</w:t>
      </w:r>
      <w:r w:rsidRPr="00131E03">
        <w:rPr>
          <w:rFonts w:ascii="Times New Roman" w:hAnsi="Times New Roman" w:cs="Times New Roman"/>
        </w:rPr>
        <w:t xml:space="preserve"> Васильева Ньургуйаана Гаврильевна -студентка ГБПОУ РС (Я) «Якутский медицинский колледж».</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lang w:val="en-US"/>
        </w:rPr>
        <w:lastRenderedPageBreak/>
        <w:t>II</w:t>
      </w:r>
      <w:r w:rsidRPr="00131E03">
        <w:rPr>
          <w:rFonts w:ascii="Times New Roman" w:hAnsi="Times New Roman" w:cs="Times New Roman"/>
          <w:b/>
        </w:rPr>
        <w:t xml:space="preserve"> место</w:t>
      </w:r>
      <w:r w:rsidRPr="00131E03">
        <w:rPr>
          <w:rFonts w:ascii="Times New Roman" w:hAnsi="Times New Roman" w:cs="Times New Roman"/>
        </w:rPr>
        <w:t xml:space="preserve"> Сенькина Айталина Петровна -студентка ГБПОУ РС (Я) «Якутский медицинский колледж».</w:t>
      </w:r>
    </w:p>
    <w:p w:rsidR="00DC0E5B" w:rsidRPr="00131E03" w:rsidRDefault="00DC0E5B"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b/>
          <w:lang w:val="en-US"/>
        </w:rPr>
        <w:t>III</w:t>
      </w:r>
      <w:r w:rsidRPr="00131E03">
        <w:rPr>
          <w:rFonts w:ascii="Times New Roman" w:hAnsi="Times New Roman" w:cs="Times New Roman"/>
          <w:b/>
        </w:rPr>
        <w:t xml:space="preserve"> место</w:t>
      </w:r>
      <w:r w:rsidRPr="00131E03">
        <w:rPr>
          <w:rFonts w:ascii="Times New Roman" w:hAnsi="Times New Roman" w:cs="Times New Roman"/>
        </w:rPr>
        <w:t xml:space="preserve"> Аммосова Вероника Борисовна- студент ГБПОУ РС (Я) «Якутский медицинский колледж».</w:t>
      </w:r>
    </w:p>
    <w:p w:rsidR="00276F97" w:rsidRPr="00131E03" w:rsidRDefault="00276F97" w:rsidP="00AF6BB3">
      <w:pPr>
        <w:tabs>
          <w:tab w:val="left" w:pos="0"/>
        </w:tabs>
        <w:spacing w:line="276" w:lineRule="auto"/>
        <w:ind w:firstLine="567"/>
        <w:jc w:val="both"/>
        <w:rPr>
          <w:rFonts w:ascii="Times New Roman" w:hAnsi="Times New Roman" w:cs="Times New Roman"/>
          <w:color w:val="auto"/>
        </w:rPr>
      </w:pPr>
    </w:p>
    <w:p w:rsidR="00276F97" w:rsidRPr="00785618" w:rsidRDefault="00BB6F11" w:rsidP="00AF6BB3">
      <w:pPr>
        <w:tabs>
          <w:tab w:val="left" w:pos="0"/>
        </w:tabs>
        <w:spacing w:line="276" w:lineRule="auto"/>
        <w:ind w:firstLine="567"/>
        <w:jc w:val="both"/>
        <w:rPr>
          <w:rFonts w:ascii="Times New Roman" w:hAnsi="Times New Roman" w:cs="Times New Roman"/>
          <w:b/>
          <w:color w:val="auto"/>
          <w:sz w:val="28"/>
          <w:szCs w:val="28"/>
        </w:rPr>
      </w:pPr>
      <w:r w:rsidRPr="00131E03">
        <w:rPr>
          <w:rFonts w:ascii="Times New Roman" w:hAnsi="Times New Roman" w:cs="Times New Roman"/>
          <w:b/>
          <w:color w:val="auto"/>
          <w:sz w:val="28"/>
          <w:szCs w:val="28"/>
        </w:rPr>
        <w:t xml:space="preserve"> </w:t>
      </w:r>
      <w:r w:rsidR="00276F97" w:rsidRPr="00131E03">
        <w:rPr>
          <w:rFonts w:ascii="Times New Roman" w:hAnsi="Times New Roman" w:cs="Times New Roman"/>
          <w:b/>
          <w:color w:val="auto"/>
          <w:sz w:val="28"/>
          <w:szCs w:val="28"/>
        </w:rPr>
        <w:t>Участие во всероссийской олимпиаде профессионального мастерства</w:t>
      </w:r>
    </w:p>
    <w:p w:rsidR="00131E03" w:rsidRPr="00785618" w:rsidRDefault="00131E03" w:rsidP="00AF6BB3">
      <w:pPr>
        <w:tabs>
          <w:tab w:val="left" w:pos="0"/>
        </w:tabs>
        <w:spacing w:line="276" w:lineRule="auto"/>
        <w:ind w:firstLine="567"/>
        <w:jc w:val="both"/>
        <w:rPr>
          <w:rFonts w:ascii="Times New Roman" w:hAnsi="Times New Roman" w:cs="Times New Roman"/>
          <w:b/>
          <w:color w:val="auto"/>
          <w:sz w:val="28"/>
          <w:szCs w:val="28"/>
        </w:rPr>
      </w:pPr>
    </w:p>
    <w:p w:rsidR="00BF333A" w:rsidRPr="00131E03" w:rsidRDefault="00BF333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color w:val="auto"/>
        </w:rPr>
        <w:t>Региональный этап Всероссийской олимпиады   профессионального мастерства в 2020 г. провели   по специальностям, Сестринское дело, Стоматология ортопедическая, «Фармация», «Лечебное дело», «Лабораторная диагностика», в 2019 г. по 3 специальностям.</w:t>
      </w:r>
    </w:p>
    <w:p w:rsidR="00BF333A" w:rsidRPr="00131E03" w:rsidRDefault="00BF333A" w:rsidP="00AF6BB3">
      <w:pPr>
        <w:pStyle w:val="af5"/>
        <w:shd w:val="clear" w:color="auto" w:fill="FFFFFF"/>
        <w:tabs>
          <w:tab w:val="left" w:pos="0"/>
        </w:tabs>
        <w:spacing w:before="0" w:beforeAutospacing="0" w:after="0" w:afterAutospacing="0" w:line="276" w:lineRule="auto"/>
        <w:ind w:firstLine="567"/>
        <w:jc w:val="center"/>
        <w:rPr>
          <w:bCs/>
        </w:rPr>
      </w:pPr>
      <w:r w:rsidRPr="00131E03">
        <w:rPr>
          <w:rStyle w:val="aff5"/>
        </w:rPr>
        <w:t>Итоги   </w:t>
      </w:r>
      <w:r w:rsidRPr="00131E03">
        <w:rPr>
          <w:rStyle w:val="affd"/>
          <w:i w:val="0"/>
        </w:rPr>
        <w:t>Регионального этапа Всероссийской   Олимпиады профессионального мастерства</w:t>
      </w:r>
      <w:r w:rsidRPr="00131E03">
        <w:rPr>
          <w:rStyle w:val="affd"/>
        </w:rPr>
        <w:t>  </w:t>
      </w:r>
      <w:r w:rsidRPr="00131E03">
        <w:t>среди студентов средних медицинских   образовательных учреждений  Республики Саха (Якутия) по специальностям </w:t>
      </w:r>
      <w:r w:rsidRPr="00131E03">
        <w:rPr>
          <w:rStyle w:val="aff5"/>
        </w:rPr>
        <w:t>«Сестринское дело», «Фармация», «Стоматология ортопедическая», «Лечебное дело», «Лабораторная диагностика»             за 2019-2020 год</w:t>
      </w:r>
    </w:p>
    <w:tbl>
      <w:tblPr>
        <w:tblStyle w:val="af4"/>
        <w:tblW w:w="0" w:type="auto"/>
        <w:tblLook w:val="04A0" w:firstRow="1" w:lastRow="0" w:firstColumn="1" w:lastColumn="0" w:noHBand="0" w:noVBand="1"/>
      </w:tblPr>
      <w:tblGrid>
        <w:gridCol w:w="534"/>
        <w:gridCol w:w="1973"/>
        <w:gridCol w:w="1287"/>
        <w:gridCol w:w="2977"/>
        <w:gridCol w:w="2693"/>
      </w:tblGrid>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w:t>
            </w:r>
          </w:p>
        </w:tc>
        <w:tc>
          <w:tcPr>
            <w:tcW w:w="197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«Сестринское дело</w:t>
            </w:r>
          </w:p>
        </w:tc>
        <w:tc>
          <w:tcPr>
            <w:tcW w:w="1287" w:type="dxa"/>
          </w:tcPr>
          <w:p w:rsidR="00BF333A" w:rsidRPr="00131E03" w:rsidRDefault="00BF333A" w:rsidP="00131E03">
            <w:pPr>
              <w:rPr>
                <w:rFonts w:ascii="Times New Roman" w:hAnsi="Times New Roman" w:cs="Times New Roman"/>
              </w:rPr>
            </w:pP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Поощрение студента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Образовательное учреждение </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1</w:t>
            </w:r>
          </w:p>
        </w:tc>
        <w:tc>
          <w:tcPr>
            <w:tcW w:w="197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Афанасьева Мария Петровна, </w:t>
            </w:r>
          </w:p>
        </w:tc>
        <w:tc>
          <w:tcPr>
            <w:tcW w:w="128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1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2</w:t>
            </w:r>
          </w:p>
        </w:tc>
        <w:tc>
          <w:tcPr>
            <w:tcW w:w="197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Чиркова Александра Евгеньевна, </w:t>
            </w:r>
          </w:p>
        </w:tc>
        <w:tc>
          <w:tcPr>
            <w:tcW w:w="128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2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Диплом  II ст, денежное вознаграждение в размере одномесячной стипендии,   поощрительный приз</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r w:rsidR="00BF333A" w:rsidRPr="00131E03" w:rsidTr="00BF333A">
        <w:trPr>
          <w:trHeight w:val="765"/>
        </w:trPr>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3</w:t>
            </w:r>
          </w:p>
        </w:tc>
        <w:tc>
          <w:tcPr>
            <w:tcW w:w="197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Торопчина Анастасия Анатольевна, </w:t>
            </w:r>
          </w:p>
        </w:tc>
        <w:tc>
          <w:tcPr>
            <w:tcW w:w="128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3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Диплом  III ст, поощрительный приз</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ГБПОУ РС (Я) «Нерюнгринский медицинский колледж».</w:t>
            </w:r>
          </w:p>
        </w:tc>
      </w:tr>
      <w:tr w:rsidR="00BF333A" w:rsidRPr="00131E03" w:rsidTr="00BF333A">
        <w:trPr>
          <w:trHeight w:val="510"/>
        </w:trPr>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4</w:t>
            </w:r>
          </w:p>
        </w:tc>
        <w:tc>
          <w:tcPr>
            <w:tcW w:w="197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Шейхова Лейла Шамердхановна, </w:t>
            </w:r>
          </w:p>
        </w:tc>
        <w:tc>
          <w:tcPr>
            <w:tcW w:w="128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3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Диплом  III ст, поощрительный приз</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ГБПОУ РС (Я) «Нерюнгринский медицинский колледж».</w:t>
            </w:r>
          </w:p>
        </w:tc>
      </w:tr>
    </w:tbl>
    <w:p w:rsidR="00BF333A" w:rsidRPr="00131E03" w:rsidRDefault="00BF333A" w:rsidP="00AF6BB3">
      <w:pPr>
        <w:tabs>
          <w:tab w:val="left" w:pos="0"/>
        </w:tabs>
        <w:spacing w:line="276" w:lineRule="auto"/>
        <w:ind w:firstLine="567"/>
        <w:rPr>
          <w:rFonts w:ascii="Times New Roman" w:hAnsi="Times New Roman" w:cs="Times New Roman"/>
        </w:rPr>
      </w:pPr>
    </w:p>
    <w:tbl>
      <w:tblPr>
        <w:tblStyle w:val="af4"/>
        <w:tblW w:w="0" w:type="auto"/>
        <w:tblLook w:val="04A0" w:firstRow="1" w:lastRow="0" w:firstColumn="1" w:lastColumn="0" w:noHBand="0" w:noVBand="1"/>
      </w:tblPr>
      <w:tblGrid>
        <w:gridCol w:w="534"/>
        <w:gridCol w:w="1914"/>
        <w:gridCol w:w="1346"/>
        <w:gridCol w:w="2977"/>
        <w:gridCol w:w="2693"/>
      </w:tblGrid>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w:t>
            </w:r>
          </w:p>
        </w:tc>
        <w:tc>
          <w:tcPr>
            <w:tcW w:w="191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Фармация</w:t>
            </w:r>
          </w:p>
        </w:tc>
        <w:tc>
          <w:tcPr>
            <w:tcW w:w="1346" w:type="dxa"/>
          </w:tcPr>
          <w:p w:rsidR="00BF333A" w:rsidRPr="00131E03" w:rsidRDefault="00BF333A" w:rsidP="00131E03">
            <w:pPr>
              <w:rPr>
                <w:rFonts w:ascii="Times New Roman" w:hAnsi="Times New Roman" w:cs="Times New Roman"/>
              </w:rPr>
            </w:pP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Поощрение студента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Образовательное учреждение</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1</w:t>
            </w:r>
          </w:p>
        </w:tc>
        <w:tc>
          <w:tcPr>
            <w:tcW w:w="191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Собакина Ольга Вячеславовна, </w:t>
            </w:r>
          </w:p>
        </w:tc>
        <w:tc>
          <w:tcPr>
            <w:tcW w:w="1346"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1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2</w:t>
            </w:r>
          </w:p>
        </w:tc>
        <w:tc>
          <w:tcPr>
            <w:tcW w:w="191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 Попов Эрнест Иннокентьевич, </w:t>
            </w:r>
          </w:p>
        </w:tc>
        <w:tc>
          <w:tcPr>
            <w:tcW w:w="1346"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2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II ст, вознаграждение денежное 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3</w:t>
            </w:r>
          </w:p>
        </w:tc>
        <w:tc>
          <w:tcPr>
            <w:tcW w:w="191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Эшенкулова Азиза Нурлановна, </w:t>
            </w:r>
          </w:p>
        </w:tc>
        <w:tc>
          <w:tcPr>
            <w:tcW w:w="1346"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3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III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bl>
    <w:p w:rsidR="00BF333A" w:rsidRPr="00785618" w:rsidRDefault="00BF333A" w:rsidP="00AF6BB3">
      <w:pPr>
        <w:tabs>
          <w:tab w:val="left" w:pos="0"/>
        </w:tabs>
        <w:spacing w:line="276" w:lineRule="auto"/>
        <w:ind w:firstLine="567"/>
        <w:rPr>
          <w:rFonts w:ascii="Times New Roman" w:hAnsi="Times New Roman" w:cs="Times New Roman"/>
        </w:rPr>
      </w:pPr>
    </w:p>
    <w:p w:rsidR="00131E03" w:rsidRPr="00785618" w:rsidRDefault="00131E03" w:rsidP="00AF6BB3">
      <w:pPr>
        <w:tabs>
          <w:tab w:val="left" w:pos="0"/>
        </w:tabs>
        <w:spacing w:line="276" w:lineRule="auto"/>
        <w:ind w:firstLine="567"/>
        <w:rPr>
          <w:rFonts w:ascii="Times New Roman" w:hAnsi="Times New Roman" w:cs="Times New Roman"/>
        </w:rPr>
      </w:pPr>
    </w:p>
    <w:tbl>
      <w:tblPr>
        <w:tblStyle w:val="af4"/>
        <w:tblW w:w="0" w:type="auto"/>
        <w:tblLayout w:type="fixed"/>
        <w:tblLook w:val="04A0" w:firstRow="1" w:lastRow="0" w:firstColumn="1" w:lastColumn="0" w:noHBand="0" w:noVBand="1"/>
      </w:tblPr>
      <w:tblGrid>
        <w:gridCol w:w="534"/>
        <w:gridCol w:w="2268"/>
        <w:gridCol w:w="992"/>
        <w:gridCol w:w="2977"/>
        <w:gridCol w:w="2693"/>
      </w:tblGrid>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lastRenderedPageBreak/>
              <w:t>№</w:t>
            </w:r>
          </w:p>
        </w:tc>
        <w:tc>
          <w:tcPr>
            <w:tcW w:w="2268"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«Стоматология ортопедическая</w:t>
            </w:r>
          </w:p>
        </w:tc>
        <w:tc>
          <w:tcPr>
            <w:tcW w:w="992" w:type="dxa"/>
          </w:tcPr>
          <w:p w:rsidR="00BF333A" w:rsidRPr="00131E03" w:rsidRDefault="00BF333A" w:rsidP="00131E03">
            <w:pPr>
              <w:rPr>
                <w:rFonts w:ascii="Times New Roman" w:hAnsi="Times New Roman" w:cs="Times New Roman"/>
              </w:rPr>
            </w:pP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Поощрение студента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Образовательное учреждение</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1</w:t>
            </w:r>
          </w:p>
        </w:tc>
        <w:tc>
          <w:tcPr>
            <w:tcW w:w="2268"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 Соловьев Владислав Владимирович</w:t>
            </w:r>
          </w:p>
        </w:tc>
        <w:tc>
          <w:tcPr>
            <w:tcW w:w="992"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1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2</w:t>
            </w:r>
          </w:p>
        </w:tc>
        <w:tc>
          <w:tcPr>
            <w:tcW w:w="2268"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Лукина Любовь Александровна</w:t>
            </w:r>
          </w:p>
        </w:tc>
        <w:tc>
          <w:tcPr>
            <w:tcW w:w="992"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2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3</w:t>
            </w:r>
          </w:p>
        </w:tc>
        <w:tc>
          <w:tcPr>
            <w:tcW w:w="2268"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Захаров Вячеслав Александрович</w:t>
            </w:r>
          </w:p>
        </w:tc>
        <w:tc>
          <w:tcPr>
            <w:tcW w:w="992"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3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III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bl>
    <w:p w:rsidR="00BF333A" w:rsidRPr="00131E03" w:rsidRDefault="00BF333A" w:rsidP="00AF6BB3">
      <w:pPr>
        <w:tabs>
          <w:tab w:val="left" w:pos="0"/>
        </w:tabs>
        <w:spacing w:line="276" w:lineRule="auto"/>
        <w:ind w:firstLine="567"/>
        <w:rPr>
          <w:rFonts w:ascii="Times New Roman" w:hAnsi="Times New Roman" w:cs="Times New Roman"/>
        </w:rPr>
      </w:pPr>
    </w:p>
    <w:tbl>
      <w:tblPr>
        <w:tblStyle w:val="af4"/>
        <w:tblW w:w="0" w:type="auto"/>
        <w:tblLook w:val="04A0" w:firstRow="1" w:lastRow="0" w:firstColumn="1" w:lastColumn="0" w:noHBand="0" w:noVBand="1"/>
      </w:tblPr>
      <w:tblGrid>
        <w:gridCol w:w="534"/>
        <w:gridCol w:w="1914"/>
        <w:gridCol w:w="1346"/>
        <w:gridCol w:w="2977"/>
        <w:gridCol w:w="2693"/>
      </w:tblGrid>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w:t>
            </w:r>
          </w:p>
        </w:tc>
        <w:tc>
          <w:tcPr>
            <w:tcW w:w="191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Лечебное дело</w:t>
            </w:r>
          </w:p>
        </w:tc>
        <w:tc>
          <w:tcPr>
            <w:tcW w:w="1346" w:type="dxa"/>
          </w:tcPr>
          <w:p w:rsidR="00BF333A" w:rsidRPr="00131E03" w:rsidRDefault="00BF333A" w:rsidP="00131E03">
            <w:pPr>
              <w:rPr>
                <w:rFonts w:ascii="Times New Roman" w:hAnsi="Times New Roman" w:cs="Times New Roman"/>
              </w:rPr>
            </w:pP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Поощрение студента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Образовательное учреждение</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1</w:t>
            </w:r>
          </w:p>
        </w:tc>
        <w:tc>
          <w:tcPr>
            <w:tcW w:w="191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 Коркина Саина Сергеевна, </w:t>
            </w:r>
          </w:p>
        </w:tc>
        <w:tc>
          <w:tcPr>
            <w:tcW w:w="1346"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1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2</w:t>
            </w:r>
          </w:p>
        </w:tc>
        <w:tc>
          <w:tcPr>
            <w:tcW w:w="191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Михайлов Виктор Вальтерович, </w:t>
            </w:r>
          </w:p>
        </w:tc>
        <w:tc>
          <w:tcPr>
            <w:tcW w:w="1346"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2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3</w:t>
            </w:r>
          </w:p>
        </w:tc>
        <w:tc>
          <w:tcPr>
            <w:tcW w:w="191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Васильев Семен Александрович, </w:t>
            </w:r>
          </w:p>
        </w:tc>
        <w:tc>
          <w:tcPr>
            <w:tcW w:w="1346"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3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III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ГБПОУ РС (Я) «Якутский медицинский колледж».</w:t>
            </w:r>
          </w:p>
        </w:tc>
      </w:tr>
    </w:tbl>
    <w:p w:rsidR="00BF333A" w:rsidRPr="00131E03" w:rsidRDefault="00BF333A" w:rsidP="00AF6BB3">
      <w:pPr>
        <w:tabs>
          <w:tab w:val="left" w:pos="0"/>
        </w:tabs>
        <w:spacing w:line="276" w:lineRule="auto"/>
        <w:ind w:firstLine="567"/>
        <w:rPr>
          <w:rFonts w:ascii="Times New Roman" w:hAnsi="Times New Roman" w:cs="Times New Roman"/>
        </w:rPr>
      </w:pPr>
    </w:p>
    <w:tbl>
      <w:tblPr>
        <w:tblStyle w:val="af4"/>
        <w:tblW w:w="0" w:type="auto"/>
        <w:tblLook w:val="04A0" w:firstRow="1" w:lastRow="0" w:firstColumn="1" w:lastColumn="0" w:noHBand="0" w:noVBand="1"/>
      </w:tblPr>
      <w:tblGrid>
        <w:gridCol w:w="534"/>
        <w:gridCol w:w="2027"/>
        <w:gridCol w:w="1233"/>
        <w:gridCol w:w="2977"/>
        <w:gridCol w:w="2693"/>
      </w:tblGrid>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w:t>
            </w:r>
          </w:p>
        </w:tc>
        <w:tc>
          <w:tcPr>
            <w:tcW w:w="202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Лабораторная диагностика».</w:t>
            </w:r>
          </w:p>
        </w:tc>
        <w:tc>
          <w:tcPr>
            <w:tcW w:w="1233" w:type="dxa"/>
          </w:tcPr>
          <w:p w:rsidR="00BF333A" w:rsidRPr="00131E03" w:rsidRDefault="00BF333A" w:rsidP="00131E03">
            <w:pPr>
              <w:rPr>
                <w:rFonts w:ascii="Times New Roman" w:hAnsi="Times New Roman" w:cs="Times New Roman"/>
              </w:rPr>
            </w:pP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Поощрение студента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Образовательное учреждение</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1</w:t>
            </w:r>
          </w:p>
        </w:tc>
        <w:tc>
          <w:tcPr>
            <w:tcW w:w="202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Григорьева Наталья Петровна </w:t>
            </w:r>
          </w:p>
        </w:tc>
        <w:tc>
          <w:tcPr>
            <w:tcW w:w="123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1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2</w:t>
            </w:r>
          </w:p>
        </w:tc>
        <w:tc>
          <w:tcPr>
            <w:tcW w:w="202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Софронова Диана Григорьевна</w:t>
            </w:r>
          </w:p>
        </w:tc>
        <w:tc>
          <w:tcPr>
            <w:tcW w:w="123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2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r w:rsidR="00BF333A" w:rsidRPr="00131E03" w:rsidTr="00BF333A">
        <w:tc>
          <w:tcPr>
            <w:tcW w:w="534"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3</w:t>
            </w:r>
          </w:p>
        </w:tc>
        <w:tc>
          <w:tcPr>
            <w:tcW w:w="202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 Бугаева Валерия Федотовна</w:t>
            </w:r>
          </w:p>
        </w:tc>
        <w:tc>
          <w:tcPr>
            <w:tcW w:w="123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3 место </w:t>
            </w:r>
          </w:p>
        </w:tc>
        <w:tc>
          <w:tcPr>
            <w:tcW w:w="2977"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Диплом  III  ст, денежное вознаграждение в размере одномесячной стипендии,   поощрительный приз </w:t>
            </w:r>
          </w:p>
        </w:tc>
        <w:tc>
          <w:tcPr>
            <w:tcW w:w="2693" w:type="dxa"/>
          </w:tcPr>
          <w:p w:rsidR="00BF333A" w:rsidRPr="00131E03" w:rsidRDefault="00BF333A" w:rsidP="00131E03">
            <w:pPr>
              <w:rPr>
                <w:rFonts w:ascii="Times New Roman" w:hAnsi="Times New Roman" w:cs="Times New Roman"/>
              </w:rPr>
            </w:pPr>
            <w:r w:rsidRPr="00131E03">
              <w:rPr>
                <w:rFonts w:ascii="Times New Roman" w:hAnsi="Times New Roman" w:cs="Times New Roman"/>
              </w:rPr>
              <w:t xml:space="preserve">ГБПОУ РС (Я) «Якутский медицинский колледж»; </w:t>
            </w:r>
          </w:p>
        </w:tc>
      </w:tr>
    </w:tbl>
    <w:p w:rsidR="00BF333A" w:rsidRPr="00131E03" w:rsidRDefault="00BF333A" w:rsidP="00AF6BB3">
      <w:pPr>
        <w:tabs>
          <w:tab w:val="left" w:pos="0"/>
        </w:tabs>
        <w:spacing w:line="276" w:lineRule="auto"/>
        <w:ind w:firstLine="567"/>
        <w:rPr>
          <w:rFonts w:ascii="Times New Roman" w:hAnsi="Times New Roman" w:cs="Times New Roman"/>
        </w:rPr>
      </w:pPr>
    </w:p>
    <w:p w:rsidR="00276F97" w:rsidRPr="00131E03" w:rsidRDefault="00840A7E" w:rsidP="00AF6BB3">
      <w:pPr>
        <w:shd w:val="clear" w:color="auto" w:fill="FFFFFF"/>
        <w:tabs>
          <w:tab w:val="left" w:pos="0"/>
        </w:tabs>
        <w:spacing w:line="276" w:lineRule="auto"/>
        <w:ind w:firstLine="567"/>
        <w:jc w:val="both"/>
        <w:rPr>
          <w:rFonts w:ascii="Times New Roman" w:eastAsia="Times New Roman" w:hAnsi="Times New Roman" w:cs="Times New Roman"/>
        </w:rPr>
      </w:pPr>
      <w:r w:rsidRPr="00131E03">
        <w:rPr>
          <w:rFonts w:ascii="Times New Roman" w:hAnsi="Times New Roman" w:cs="Times New Roman"/>
          <w:color w:val="000000" w:themeColor="text1"/>
        </w:rPr>
        <w:t xml:space="preserve">Выводы: Проводится большая работа по участию в движении «Молодые профессионалы» </w:t>
      </w:r>
      <w:r w:rsidRPr="00131E03">
        <w:rPr>
          <w:rFonts w:ascii="Times New Roman" w:hAnsi="Times New Roman" w:cs="Times New Roman"/>
          <w:bCs/>
          <w:color w:val="000000" w:themeColor="text1"/>
          <w:lang w:val="en-US"/>
        </w:rPr>
        <w:t>WorldSkills</w:t>
      </w:r>
      <w:r w:rsidRPr="00131E03">
        <w:rPr>
          <w:rFonts w:ascii="Times New Roman" w:hAnsi="Times New Roman" w:cs="Times New Roman"/>
          <w:bCs/>
          <w:color w:val="000000" w:themeColor="text1"/>
        </w:rPr>
        <w:t xml:space="preserve">  </w:t>
      </w:r>
      <w:r w:rsidRPr="00131E03">
        <w:rPr>
          <w:rFonts w:ascii="Times New Roman" w:hAnsi="Times New Roman" w:cs="Times New Roman"/>
          <w:bCs/>
          <w:color w:val="000000" w:themeColor="text1"/>
          <w:lang w:val="en-US"/>
        </w:rPr>
        <w:t>Russia</w:t>
      </w:r>
      <w:r w:rsidRPr="00131E03">
        <w:rPr>
          <w:rFonts w:ascii="Times New Roman" w:hAnsi="Times New Roman" w:cs="Times New Roman"/>
          <w:bCs/>
          <w:color w:val="000000" w:themeColor="text1"/>
        </w:rPr>
        <w:t>.</w:t>
      </w:r>
      <w:r w:rsidR="00276F97" w:rsidRPr="00131E03">
        <w:rPr>
          <w:rFonts w:ascii="Times New Roman" w:eastAsia="Times New Roman" w:hAnsi="Times New Roman" w:cs="Times New Roman"/>
          <w:sz w:val="28"/>
          <w:szCs w:val="28"/>
        </w:rPr>
        <w:t xml:space="preserve"> </w:t>
      </w:r>
      <w:r w:rsidR="00276F97" w:rsidRPr="00131E03">
        <w:rPr>
          <w:rFonts w:ascii="Times New Roman" w:eastAsia="Times New Roman" w:hAnsi="Times New Roman" w:cs="Times New Roman"/>
        </w:rPr>
        <w:t xml:space="preserve">По итогам соревнований </w:t>
      </w:r>
      <w:r w:rsidR="00276F97" w:rsidRPr="00131E03">
        <w:rPr>
          <w:rFonts w:ascii="Times New Roman" w:eastAsia="Times New Roman" w:hAnsi="Times New Roman" w:cs="Times New Roman"/>
          <w:lang w:val="en-US"/>
        </w:rPr>
        <w:t>VIII</w:t>
      </w:r>
      <w:r w:rsidR="00276F97" w:rsidRPr="00131E03">
        <w:rPr>
          <w:rFonts w:ascii="Times New Roman" w:eastAsia="Times New Roman" w:hAnsi="Times New Roman" w:cs="Times New Roman"/>
        </w:rPr>
        <w:t xml:space="preserve"> Открытого регионального этапа чемпионата завоевали - 20 медалей, золото - 6, серебро - 9, бронза -5, победители будут включены в сборную республики и в 2020 году представят Республику Саха (Якутия) на отборочных соревнованиях и на Национальном этапе чемпионата.</w:t>
      </w:r>
    </w:p>
    <w:p w:rsidR="00BF333A" w:rsidRPr="00131E03" w:rsidRDefault="00840A7E" w:rsidP="00AF6BB3">
      <w:pPr>
        <w:tabs>
          <w:tab w:val="left" w:pos="0"/>
        </w:tabs>
        <w:spacing w:line="276" w:lineRule="auto"/>
        <w:ind w:firstLine="567"/>
        <w:jc w:val="both"/>
        <w:rPr>
          <w:rFonts w:ascii="Times New Roman" w:hAnsi="Times New Roman" w:cs="Times New Roman"/>
          <w:bCs/>
          <w:color w:val="000000" w:themeColor="text1"/>
        </w:rPr>
      </w:pPr>
      <w:r w:rsidRPr="00131E03">
        <w:rPr>
          <w:rFonts w:ascii="Times New Roman" w:hAnsi="Times New Roman" w:cs="Times New Roman"/>
          <w:bCs/>
          <w:color w:val="000000" w:themeColor="text1"/>
        </w:rPr>
        <w:t xml:space="preserve"> Результатом явл</w:t>
      </w:r>
      <w:r w:rsidR="00BF333A" w:rsidRPr="00131E03">
        <w:rPr>
          <w:rFonts w:ascii="Times New Roman" w:hAnsi="Times New Roman" w:cs="Times New Roman"/>
          <w:bCs/>
          <w:color w:val="000000" w:themeColor="text1"/>
        </w:rPr>
        <w:t xml:space="preserve">яется успешное выступление по </w:t>
      </w:r>
      <w:r w:rsidRPr="00131E03">
        <w:rPr>
          <w:rFonts w:ascii="Times New Roman" w:hAnsi="Times New Roman" w:cs="Times New Roman"/>
          <w:bCs/>
          <w:color w:val="000000" w:themeColor="text1"/>
        </w:rPr>
        <w:t>компет</w:t>
      </w:r>
      <w:r w:rsidR="00BF333A" w:rsidRPr="00131E03">
        <w:rPr>
          <w:rFonts w:ascii="Times New Roman" w:hAnsi="Times New Roman" w:cs="Times New Roman"/>
          <w:bCs/>
          <w:color w:val="000000" w:themeColor="text1"/>
        </w:rPr>
        <w:t>енции</w:t>
      </w:r>
      <w:r w:rsidRPr="00131E03">
        <w:rPr>
          <w:rFonts w:ascii="Times New Roman" w:hAnsi="Times New Roman" w:cs="Times New Roman"/>
          <w:bCs/>
          <w:color w:val="000000" w:themeColor="text1"/>
        </w:rPr>
        <w:t xml:space="preserve"> </w:t>
      </w:r>
      <w:r w:rsidR="00BF333A" w:rsidRPr="00131E03">
        <w:rPr>
          <w:rFonts w:ascii="Times New Roman" w:hAnsi="Times New Roman" w:cs="Times New Roman"/>
          <w:bCs/>
          <w:color w:val="000000" w:themeColor="text1"/>
        </w:rPr>
        <w:t xml:space="preserve">«Эстетическая косметология </w:t>
      </w:r>
      <w:r w:rsidRPr="00131E03">
        <w:rPr>
          <w:rFonts w:ascii="Times New Roman" w:hAnsi="Times New Roman" w:cs="Times New Roman"/>
          <w:bCs/>
          <w:color w:val="000000" w:themeColor="text1"/>
        </w:rPr>
        <w:t>на Финале Национального чемпионата</w:t>
      </w:r>
      <w:r w:rsidR="00F047A9" w:rsidRPr="00131E03">
        <w:rPr>
          <w:rFonts w:ascii="Times New Roman" w:hAnsi="Times New Roman" w:cs="Times New Roman"/>
          <w:bCs/>
          <w:color w:val="000000" w:themeColor="text1"/>
        </w:rPr>
        <w:t xml:space="preserve"> – медальон за профессионализм</w:t>
      </w:r>
      <w:r w:rsidR="00BF333A" w:rsidRPr="00131E03">
        <w:rPr>
          <w:rFonts w:ascii="Times New Roman" w:hAnsi="Times New Roman" w:cs="Times New Roman"/>
          <w:bCs/>
          <w:color w:val="000000" w:themeColor="text1"/>
        </w:rPr>
        <w:t>.</w:t>
      </w:r>
      <w:r w:rsidRPr="00131E03">
        <w:rPr>
          <w:rFonts w:ascii="Times New Roman" w:hAnsi="Times New Roman" w:cs="Times New Roman"/>
          <w:bCs/>
          <w:color w:val="000000" w:themeColor="text1"/>
        </w:rPr>
        <w:t xml:space="preserve"> </w:t>
      </w:r>
      <w:r w:rsidR="00F047A9" w:rsidRPr="00131E03">
        <w:rPr>
          <w:rFonts w:ascii="Times New Roman" w:hAnsi="Times New Roman" w:cs="Times New Roman"/>
          <w:bCs/>
          <w:color w:val="000000" w:themeColor="text1"/>
        </w:rPr>
        <w:t>По компетенции «Медицинский и социальный уход» ЯМК в РЧ завоевал 2 место после НМК. Проводится большая работа по внедрению компетенции «Лечебная деятельность» в РФ.</w:t>
      </w:r>
    </w:p>
    <w:p w:rsidR="00BB6F11" w:rsidRPr="00131E03" w:rsidRDefault="00BB6F11" w:rsidP="00AF6BB3">
      <w:pPr>
        <w:tabs>
          <w:tab w:val="left" w:pos="0"/>
        </w:tabs>
        <w:spacing w:line="276" w:lineRule="auto"/>
        <w:ind w:firstLine="567"/>
        <w:jc w:val="both"/>
        <w:rPr>
          <w:rFonts w:ascii="Times New Roman" w:hAnsi="Times New Roman" w:cs="Times New Roman"/>
          <w:bCs/>
          <w:color w:val="000000" w:themeColor="text1"/>
        </w:rPr>
      </w:pPr>
      <w:r w:rsidRPr="00131E03">
        <w:rPr>
          <w:rFonts w:ascii="Times New Roman" w:hAnsi="Times New Roman" w:cs="Times New Roman"/>
          <w:bCs/>
          <w:color w:val="000000" w:themeColor="text1"/>
        </w:rPr>
        <w:lastRenderedPageBreak/>
        <w:t xml:space="preserve">Впервые ЯМК </w:t>
      </w:r>
      <w:r w:rsidR="006B2CAB" w:rsidRPr="00131E03">
        <w:rPr>
          <w:rFonts w:ascii="Times New Roman" w:hAnsi="Times New Roman" w:cs="Times New Roman"/>
          <w:bCs/>
          <w:color w:val="000000" w:themeColor="text1"/>
        </w:rPr>
        <w:t xml:space="preserve">в 2019 г. </w:t>
      </w:r>
      <w:r w:rsidRPr="00131E03">
        <w:rPr>
          <w:rFonts w:ascii="Times New Roman" w:hAnsi="Times New Roman" w:cs="Times New Roman"/>
          <w:bCs/>
          <w:color w:val="000000" w:themeColor="text1"/>
        </w:rPr>
        <w:t>успешно принял участие в движении «Абилимпикс»</w:t>
      </w:r>
      <w:r w:rsidR="00DC0E5B" w:rsidRPr="00131E03">
        <w:rPr>
          <w:rFonts w:ascii="Times New Roman" w:hAnsi="Times New Roman" w:cs="Times New Roman"/>
          <w:bCs/>
          <w:color w:val="000000" w:themeColor="text1"/>
        </w:rPr>
        <w:t xml:space="preserve"> по 2 компетенциям</w:t>
      </w:r>
      <w:r w:rsidRPr="00131E03">
        <w:rPr>
          <w:rFonts w:ascii="Times New Roman" w:hAnsi="Times New Roman" w:cs="Times New Roman"/>
          <w:bCs/>
          <w:color w:val="000000" w:themeColor="text1"/>
        </w:rPr>
        <w:t>.</w:t>
      </w:r>
      <w:r w:rsidR="006B2CAB" w:rsidRPr="00131E03">
        <w:rPr>
          <w:rFonts w:ascii="Times New Roman" w:hAnsi="Times New Roman" w:cs="Times New Roman"/>
          <w:bCs/>
          <w:color w:val="000000" w:themeColor="text1"/>
        </w:rPr>
        <w:t xml:space="preserve"> В 2020 г. компетенции расширены до 4, введено</w:t>
      </w:r>
      <w:r w:rsidR="00DC0E5B" w:rsidRPr="00131E03">
        <w:rPr>
          <w:rFonts w:ascii="Times New Roman" w:hAnsi="Times New Roman" w:cs="Times New Roman"/>
          <w:bCs/>
          <w:color w:val="000000" w:themeColor="text1"/>
        </w:rPr>
        <w:t xml:space="preserve"> участие в категории «Студент» и «Специалитет»</w:t>
      </w:r>
      <w:r w:rsidR="006B2CAB" w:rsidRPr="00131E03">
        <w:rPr>
          <w:rFonts w:ascii="Times New Roman" w:hAnsi="Times New Roman" w:cs="Times New Roman"/>
          <w:bCs/>
          <w:color w:val="000000" w:themeColor="text1"/>
        </w:rPr>
        <w:t>. В дальнейшем планируется расширение компетенций.</w:t>
      </w:r>
    </w:p>
    <w:p w:rsidR="00F047A9" w:rsidRPr="00131E03" w:rsidRDefault="00276F97" w:rsidP="00AF6BB3">
      <w:pPr>
        <w:tabs>
          <w:tab w:val="left" w:pos="0"/>
        </w:tabs>
        <w:spacing w:line="276" w:lineRule="auto"/>
        <w:ind w:firstLine="567"/>
        <w:jc w:val="both"/>
        <w:rPr>
          <w:rFonts w:ascii="Times New Roman" w:hAnsi="Times New Roman" w:cs="Times New Roman"/>
          <w:bCs/>
          <w:color w:val="000000" w:themeColor="text1"/>
        </w:rPr>
      </w:pPr>
      <w:r w:rsidRPr="00131E03">
        <w:rPr>
          <w:rFonts w:ascii="Times New Roman" w:hAnsi="Times New Roman" w:cs="Times New Roman"/>
          <w:bCs/>
          <w:color w:val="000000" w:themeColor="text1"/>
        </w:rPr>
        <w:t xml:space="preserve">Всероссийская олимпиада профессионального мастерства – проведен региональный этап. Из-за эпидемиологической ситуации с </w:t>
      </w:r>
      <w:r w:rsidRPr="00131E03">
        <w:rPr>
          <w:rFonts w:ascii="Times New Roman" w:hAnsi="Times New Roman" w:cs="Times New Roman"/>
          <w:bCs/>
          <w:color w:val="000000" w:themeColor="text1"/>
          <w:lang w:val="en-US"/>
        </w:rPr>
        <w:t>COVID</w:t>
      </w:r>
      <w:r w:rsidRPr="00131E03">
        <w:rPr>
          <w:rFonts w:ascii="Times New Roman" w:hAnsi="Times New Roman" w:cs="Times New Roman"/>
          <w:bCs/>
          <w:color w:val="000000" w:themeColor="text1"/>
        </w:rPr>
        <w:t>-19 всероссийского этапа не было.</w:t>
      </w:r>
    </w:p>
    <w:p w:rsidR="00BF333A" w:rsidRPr="00131E03" w:rsidRDefault="00BF333A" w:rsidP="00AF6BB3">
      <w:pPr>
        <w:tabs>
          <w:tab w:val="left" w:pos="0"/>
        </w:tabs>
        <w:spacing w:line="276" w:lineRule="auto"/>
        <w:ind w:firstLine="567"/>
        <w:jc w:val="both"/>
        <w:rPr>
          <w:rFonts w:ascii="Times New Roman" w:hAnsi="Times New Roman" w:cs="Times New Roman"/>
          <w:bCs/>
          <w:color w:val="FF0000"/>
        </w:rPr>
      </w:pPr>
    </w:p>
    <w:p w:rsidR="00166FFE" w:rsidRPr="00785618" w:rsidRDefault="00BB6F11" w:rsidP="00AF6BB3">
      <w:pPr>
        <w:pStyle w:val="af1"/>
        <w:tabs>
          <w:tab w:val="left" w:pos="0"/>
        </w:tabs>
        <w:spacing w:after="0"/>
        <w:ind w:left="0" w:firstLine="567"/>
        <w:jc w:val="center"/>
        <w:outlineLvl w:val="0"/>
        <w:rPr>
          <w:rFonts w:ascii="Times New Roman" w:hAnsi="Times New Roman"/>
          <w:b/>
          <w:sz w:val="28"/>
          <w:szCs w:val="28"/>
        </w:rPr>
      </w:pPr>
      <w:bookmarkStart w:id="10" w:name="_Toc69218576"/>
      <w:r w:rsidRPr="00131E03">
        <w:rPr>
          <w:rFonts w:ascii="Times New Roman" w:hAnsi="Times New Roman"/>
          <w:b/>
          <w:sz w:val="28"/>
          <w:szCs w:val="28"/>
        </w:rPr>
        <w:t>6.</w:t>
      </w:r>
      <w:r w:rsidR="00145CDF" w:rsidRPr="00131E03">
        <w:rPr>
          <w:rFonts w:ascii="Times New Roman" w:hAnsi="Times New Roman"/>
          <w:b/>
          <w:sz w:val="28"/>
          <w:szCs w:val="28"/>
        </w:rPr>
        <w:t>Организация методической работы</w:t>
      </w:r>
      <w:bookmarkEnd w:id="10"/>
    </w:p>
    <w:p w:rsidR="00131E03" w:rsidRPr="00785618" w:rsidRDefault="00131E03" w:rsidP="00AF6BB3">
      <w:pPr>
        <w:pStyle w:val="af1"/>
        <w:tabs>
          <w:tab w:val="left" w:pos="0"/>
        </w:tabs>
        <w:spacing w:after="0"/>
        <w:ind w:left="0" w:firstLine="567"/>
        <w:jc w:val="center"/>
        <w:outlineLvl w:val="0"/>
        <w:rPr>
          <w:rFonts w:ascii="Times New Roman" w:hAnsi="Times New Roman"/>
          <w:b/>
          <w:sz w:val="28"/>
          <w:szCs w:val="28"/>
        </w:rPr>
      </w:pPr>
    </w:p>
    <w:p w:rsidR="00C91798" w:rsidRPr="00131E03" w:rsidRDefault="00C9179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Методическая работа в колледже планировалась и осуществлялась в соответствии с планом работы научно-методического отдела и основными направлениями работы:</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Разработка локальных актов по подразделению, соответствующих развитию среднего профессионального образования и здравоохранения;</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Совершенствование учебно-научно-методического сопровождения учебно-воспитательного процесса в рамках реализации ФГОС, внедрения профессиональных стандартов и стандартов </w:t>
      </w:r>
      <w:r w:rsidRPr="00131E03">
        <w:rPr>
          <w:rFonts w:ascii="Times New Roman" w:hAnsi="Times New Roman" w:cs="Times New Roman"/>
          <w:lang w:val="en-US"/>
        </w:rPr>
        <w:t>WSR</w:t>
      </w:r>
      <w:r w:rsidRPr="00131E03">
        <w:rPr>
          <w:rFonts w:ascii="Times New Roman" w:hAnsi="Times New Roman" w:cs="Times New Roman"/>
        </w:rPr>
        <w:t>, организации проведения демоэкзамена;</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Внедрение современных педагогических технологий профессионального образования в образовательный процесс в соответствии с профессиональным стандартом педагога профессионального образования;</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Психолого - педагогическая диагностика профессиональной компетентности преподавателей и мониторинг профессионального роста, обобщение опыта работы преподавателей;</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Развитие цифровых технологий в ОУ, библиотечных ресурсов;</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Повышение профессиональной компетентности преподавателей (профессиональной, коммуникативной, информационной, правовой), их своевременная аттестация на квалификационные категории и на соответствие занимаемой должности в соответствии с требованиями профессионального стандарта педагога;</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Организация, координация научно-исследовательской работы преподавателей, редакционно-издательской деятельности;</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Совершенствование организации УИРС, НИРС;</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Развитие сетевых форм взаимодействия, деятельность в составе УМО;</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Сотрудничество с МО и Н РС(Я), МЗ РС(Я), ИРПО, мединститутом СВФУ, МО, с ведущими медицинскими образовательными учреждениями РФ  по повышению квалификации педагогического состава;</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Укрепление материально-технического обеспечения специальностей, дисциплин, профессиональных модулей, междисциплинарных курсов;</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Повышение имиджа и престижа  колледжа через участие в республиканских, региональных и всероссийских конкурсах, Грантах, региональном и национальном чемпионате </w:t>
      </w:r>
      <w:r w:rsidRPr="00131E03">
        <w:rPr>
          <w:rFonts w:ascii="Times New Roman" w:hAnsi="Times New Roman" w:cs="Times New Roman"/>
          <w:lang w:val="en-US"/>
        </w:rPr>
        <w:t>World</w:t>
      </w:r>
      <w:r w:rsidRPr="00131E03">
        <w:rPr>
          <w:rFonts w:ascii="Times New Roman" w:hAnsi="Times New Roman" w:cs="Times New Roman"/>
        </w:rPr>
        <w:t xml:space="preserve"> </w:t>
      </w:r>
      <w:r w:rsidRPr="00131E03">
        <w:rPr>
          <w:rFonts w:ascii="Times New Roman" w:hAnsi="Times New Roman" w:cs="Times New Roman"/>
          <w:lang w:val="en-US"/>
        </w:rPr>
        <w:t>Skill</w:t>
      </w:r>
      <w:r w:rsidRPr="00131E03">
        <w:rPr>
          <w:rFonts w:ascii="Times New Roman" w:hAnsi="Times New Roman" w:cs="Times New Roman"/>
        </w:rPr>
        <w:t xml:space="preserve"> </w:t>
      </w:r>
      <w:r w:rsidRPr="00131E03">
        <w:rPr>
          <w:rFonts w:ascii="Times New Roman" w:hAnsi="Times New Roman" w:cs="Times New Roman"/>
          <w:lang w:val="en-US"/>
        </w:rPr>
        <w:t>Russia</w:t>
      </w:r>
      <w:r w:rsidRPr="00131E03">
        <w:rPr>
          <w:rFonts w:ascii="Times New Roman" w:hAnsi="Times New Roman" w:cs="Times New Roman"/>
        </w:rPr>
        <w:t xml:space="preserve"> и работу сайта;</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Проведение независимой оценки качества образовательных услуг</w:t>
      </w:r>
    </w:p>
    <w:p w:rsidR="00C91798" w:rsidRPr="00131E03" w:rsidRDefault="00C91798" w:rsidP="00AF6BB3">
      <w:pPr>
        <w:widowControl/>
        <w:numPr>
          <w:ilvl w:val="0"/>
          <w:numId w:val="1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Проведение процедуры  самообследования ОО и подготовка публичного доклада </w:t>
      </w:r>
    </w:p>
    <w:p w:rsidR="00145CDF" w:rsidRDefault="00145CDF" w:rsidP="00AF6BB3">
      <w:pPr>
        <w:tabs>
          <w:tab w:val="left" w:pos="0"/>
        </w:tabs>
        <w:spacing w:line="276" w:lineRule="auto"/>
        <w:ind w:firstLine="567"/>
        <w:jc w:val="both"/>
        <w:rPr>
          <w:rFonts w:ascii="Times New Roman" w:hAnsi="Times New Roman" w:cs="Times New Roman"/>
          <w:lang w:val="en-US"/>
        </w:rPr>
      </w:pPr>
      <w:r w:rsidRPr="00131E03">
        <w:rPr>
          <w:rFonts w:ascii="Times New Roman" w:hAnsi="Times New Roman" w:cs="Times New Roman"/>
        </w:rPr>
        <w:t>Ежегодно перед преподавателями в методической работе ставятс</w:t>
      </w:r>
      <w:r w:rsidR="00C91798" w:rsidRPr="00131E03">
        <w:rPr>
          <w:rFonts w:ascii="Times New Roman" w:hAnsi="Times New Roman" w:cs="Times New Roman"/>
        </w:rPr>
        <w:t>я критериальные значения. В 2019</w:t>
      </w:r>
      <w:r w:rsidR="00C13C97" w:rsidRPr="00131E03">
        <w:rPr>
          <w:rFonts w:ascii="Times New Roman" w:hAnsi="Times New Roman" w:cs="Times New Roman"/>
        </w:rPr>
        <w:t>--</w:t>
      </w:r>
      <w:r w:rsidR="00C91798" w:rsidRPr="00131E03">
        <w:rPr>
          <w:rFonts w:ascii="Times New Roman" w:hAnsi="Times New Roman" w:cs="Times New Roman"/>
        </w:rPr>
        <w:t>2020</w:t>
      </w:r>
      <w:r w:rsidRPr="00131E03">
        <w:rPr>
          <w:rFonts w:ascii="Times New Roman" w:hAnsi="Times New Roman" w:cs="Times New Roman"/>
        </w:rPr>
        <w:t xml:space="preserve"> уч.г. критериальные значения следующие:</w:t>
      </w:r>
    </w:p>
    <w:p w:rsidR="00131E03" w:rsidRDefault="00131E03" w:rsidP="00AF6BB3">
      <w:pPr>
        <w:tabs>
          <w:tab w:val="left" w:pos="0"/>
        </w:tabs>
        <w:spacing w:line="276" w:lineRule="auto"/>
        <w:ind w:firstLine="567"/>
        <w:jc w:val="both"/>
        <w:rPr>
          <w:rFonts w:ascii="Times New Roman" w:hAnsi="Times New Roman" w:cs="Times New Roman"/>
          <w:lang w:val="en-US"/>
        </w:rPr>
      </w:pPr>
    </w:p>
    <w:p w:rsidR="00131E03" w:rsidRPr="00131E03" w:rsidRDefault="00131E03" w:rsidP="00AF6BB3">
      <w:pPr>
        <w:tabs>
          <w:tab w:val="left" w:pos="0"/>
        </w:tabs>
        <w:spacing w:line="276" w:lineRule="auto"/>
        <w:ind w:firstLine="567"/>
        <w:jc w:val="both"/>
        <w:rPr>
          <w:rFonts w:ascii="Times New Roman" w:hAnsi="Times New Roman" w:cs="Times New Roman"/>
          <w:lang w:val="en-US"/>
        </w:rPr>
      </w:pP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lastRenderedPageBreak/>
        <w:t>Оснащенность рабочими программами по годам обучения – 100%;</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Экзаменационные материалы, материалы дифференцированных зачетов – 100%</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КОС, КИМ – не ниже 90%</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Обеспеченность УМК дисциплин, ПМ, МДК – не ниже 90%</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Обеспеченность ЭОР – не ниже 70%</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Обеспеченность СРС – не ниже 80%</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Повышение квалификации преподавателей – 90%</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Аттестация преподавателей – 100%</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Результативность участия студентов в олимпиадах, НПК, конкурсах среди ССУЗ – не менее 20 дипломантов</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Результативность участия преподавателей в НПК, педагогических чтениях, конкурсах среди ССУЗ – не менее 7 дипломантов;</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Издание методических материалов – не менее 10 изданий;</w:t>
      </w:r>
    </w:p>
    <w:p w:rsidR="00C91798" w:rsidRPr="00131E03" w:rsidRDefault="00C91798" w:rsidP="00AF6BB3">
      <w:pPr>
        <w:widowControl/>
        <w:numPr>
          <w:ilvl w:val="0"/>
          <w:numId w:val="14"/>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Публикация научных статей – не менее 20.</w:t>
      </w:r>
    </w:p>
    <w:p w:rsidR="00C91798" w:rsidRPr="00131E03" w:rsidRDefault="00C9179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Учебно-воспитательный процесс обеспечили 94 педагогических работников (77 - преподаватели, 17 – педработники) с педагогическим и медицинским образованием (100%). Из 88 подлежащих аттестации,  имеют квалификационные категории (в том числе СЗД) – 71 (80,6%),</w:t>
      </w:r>
      <w:r w:rsidRPr="00131E03">
        <w:rPr>
          <w:rFonts w:ascii="Times New Roman" w:hAnsi="Times New Roman" w:cs="Times New Roman"/>
          <w:color w:val="FF0000"/>
        </w:rPr>
        <w:t xml:space="preserve"> </w:t>
      </w:r>
      <w:r w:rsidRPr="00131E03">
        <w:rPr>
          <w:rFonts w:ascii="Times New Roman" w:hAnsi="Times New Roman" w:cs="Times New Roman"/>
        </w:rPr>
        <w:t>(в прошлом году было 54,2%). Показатель аттестованности имеет тенденцию к повышению по сравнению с прошлым годом.</w:t>
      </w:r>
    </w:p>
    <w:p w:rsidR="00C91798" w:rsidRPr="00131E03" w:rsidRDefault="00C91798" w:rsidP="00AF6BB3">
      <w:pPr>
        <w:pStyle w:val="2f6"/>
        <w:numPr>
          <w:ilvl w:val="0"/>
          <w:numId w:val="3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высшую категорию – 32 (36,4 %) (было - 27 чел.  (31,7 %))</w:t>
      </w:r>
    </w:p>
    <w:p w:rsidR="00C91798" w:rsidRPr="00131E03" w:rsidRDefault="00C91798" w:rsidP="00AF6BB3">
      <w:pPr>
        <w:pStyle w:val="2f6"/>
        <w:numPr>
          <w:ilvl w:val="0"/>
          <w:numId w:val="3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I – 16(18,6%); было -19 чел.  (22,1 %)</w:t>
      </w:r>
    </w:p>
    <w:p w:rsidR="00C91798" w:rsidRPr="00131E03" w:rsidRDefault="00C91798" w:rsidP="00AF6BB3">
      <w:pPr>
        <w:pStyle w:val="2f6"/>
        <w:numPr>
          <w:ilvl w:val="0"/>
          <w:numId w:val="3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Без категории – 17 чел – 19,3%, было - (23 чел. - 27,7%), что соответствует аккредитационным показателям (всего с категориями - 54%, с высшей категорией 18%).</w:t>
      </w:r>
    </w:p>
    <w:p w:rsidR="00C91798" w:rsidRPr="00131E03" w:rsidRDefault="00C91798" w:rsidP="00AF6BB3">
      <w:pPr>
        <w:pStyle w:val="2f6"/>
        <w:numPr>
          <w:ilvl w:val="0"/>
          <w:numId w:val="33"/>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на соответствие занимаемой должности аттестованы 23(26,1%), было 14 (16,8%)</w:t>
      </w:r>
    </w:p>
    <w:p w:rsidR="00C91798" w:rsidRPr="00131E03" w:rsidRDefault="00C91798" w:rsidP="00AF6BB3">
      <w:pPr>
        <w:tabs>
          <w:tab w:val="left" w:pos="0"/>
        </w:tabs>
        <w:spacing w:line="276" w:lineRule="auto"/>
        <w:ind w:firstLine="567"/>
        <w:jc w:val="both"/>
        <w:rPr>
          <w:rFonts w:ascii="Times New Roman" w:hAnsi="Times New Roman" w:cs="Times New Roman"/>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94"/>
        <w:gridCol w:w="1816"/>
        <w:gridCol w:w="1675"/>
        <w:gridCol w:w="1639"/>
        <w:gridCol w:w="1630"/>
      </w:tblGrid>
      <w:tr w:rsidR="00C91798" w:rsidRPr="00131E03" w:rsidTr="003C4CA6">
        <w:tc>
          <w:tcPr>
            <w:tcW w:w="1951"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Учебный год</w:t>
            </w:r>
          </w:p>
        </w:tc>
        <w:tc>
          <w:tcPr>
            <w:tcW w:w="1194"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Всего преподавателей</w:t>
            </w:r>
          </w:p>
        </w:tc>
        <w:tc>
          <w:tcPr>
            <w:tcW w:w="1816"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Из них аттестовано</w:t>
            </w:r>
          </w:p>
        </w:tc>
        <w:tc>
          <w:tcPr>
            <w:tcW w:w="1675"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Высшая категория</w:t>
            </w:r>
          </w:p>
        </w:tc>
        <w:tc>
          <w:tcPr>
            <w:tcW w:w="1639"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Первая категория</w:t>
            </w:r>
          </w:p>
        </w:tc>
        <w:tc>
          <w:tcPr>
            <w:tcW w:w="1630"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Вторая категория</w:t>
            </w:r>
          </w:p>
        </w:tc>
      </w:tr>
      <w:tr w:rsidR="00C91798" w:rsidRPr="00131E03" w:rsidTr="003C4CA6">
        <w:tc>
          <w:tcPr>
            <w:tcW w:w="1951"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2015-2016</w:t>
            </w:r>
          </w:p>
        </w:tc>
        <w:tc>
          <w:tcPr>
            <w:tcW w:w="1194"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85</w:t>
            </w:r>
          </w:p>
        </w:tc>
        <w:tc>
          <w:tcPr>
            <w:tcW w:w="1816"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55 (64,7%)</w:t>
            </w:r>
          </w:p>
        </w:tc>
        <w:tc>
          <w:tcPr>
            <w:tcW w:w="1675"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34(40%)</w:t>
            </w:r>
          </w:p>
        </w:tc>
        <w:tc>
          <w:tcPr>
            <w:tcW w:w="1639"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16 (18,8%)</w:t>
            </w:r>
          </w:p>
        </w:tc>
        <w:tc>
          <w:tcPr>
            <w:tcW w:w="1630"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32(37,6%)</w:t>
            </w:r>
          </w:p>
        </w:tc>
      </w:tr>
      <w:tr w:rsidR="00C91798" w:rsidRPr="00131E03" w:rsidTr="003C4CA6">
        <w:tc>
          <w:tcPr>
            <w:tcW w:w="1951"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2016-2017</w:t>
            </w:r>
          </w:p>
        </w:tc>
        <w:tc>
          <w:tcPr>
            <w:tcW w:w="1194"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87</w:t>
            </w:r>
          </w:p>
        </w:tc>
        <w:tc>
          <w:tcPr>
            <w:tcW w:w="1816"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55 (63,2 %)</w:t>
            </w:r>
          </w:p>
        </w:tc>
        <w:tc>
          <w:tcPr>
            <w:tcW w:w="1675"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31 (35,6 %)</w:t>
            </w:r>
          </w:p>
        </w:tc>
        <w:tc>
          <w:tcPr>
            <w:tcW w:w="1639"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22 (25,2 %)</w:t>
            </w:r>
          </w:p>
        </w:tc>
        <w:tc>
          <w:tcPr>
            <w:tcW w:w="1630"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 (2,2 %)</w:t>
            </w:r>
          </w:p>
        </w:tc>
      </w:tr>
      <w:tr w:rsidR="00C91798" w:rsidRPr="00131E03" w:rsidTr="003C4CA6">
        <w:tc>
          <w:tcPr>
            <w:tcW w:w="1951"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2017-2018</w:t>
            </w:r>
          </w:p>
        </w:tc>
        <w:tc>
          <w:tcPr>
            <w:tcW w:w="1194"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83</w:t>
            </w:r>
          </w:p>
        </w:tc>
        <w:tc>
          <w:tcPr>
            <w:tcW w:w="1816"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48 (57,1%)</w:t>
            </w:r>
          </w:p>
        </w:tc>
        <w:tc>
          <w:tcPr>
            <w:tcW w:w="1675"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28 (33,3%)</w:t>
            </w:r>
          </w:p>
        </w:tc>
        <w:tc>
          <w:tcPr>
            <w:tcW w:w="1639"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20 (23,8%)</w:t>
            </w:r>
          </w:p>
        </w:tc>
        <w:tc>
          <w:tcPr>
            <w:tcW w:w="1630"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СЗД</w:t>
            </w:r>
          </w:p>
        </w:tc>
      </w:tr>
      <w:tr w:rsidR="00C91798" w:rsidRPr="00131E03" w:rsidTr="003C4CA6">
        <w:tc>
          <w:tcPr>
            <w:tcW w:w="1951"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2018-2019</w:t>
            </w:r>
          </w:p>
        </w:tc>
        <w:tc>
          <w:tcPr>
            <w:tcW w:w="1194"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83</w:t>
            </w:r>
          </w:p>
        </w:tc>
        <w:tc>
          <w:tcPr>
            <w:tcW w:w="1816"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45 (54,2%</w:t>
            </w:r>
          </w:p>
        </w:tc>
        <w:tc>
          <w:tcPr>
            <w:tcW w:w="1675"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27(32,7%)</w:t>
            </w:r>
          </w:p>
        </w:tc>
        <w:tc>
          <w:tcPr>
            <w:tcW w:w="1639"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19 (22,1)</w:t>
            </w:r>
          </w:p>
        </w:tc>
        <w:tc>
          <w:tcPr>
            <w:tcW w:w="1630"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14 (16,8%)</w:t>
            </w:r>
          </w:p>
        </w:tc>
      </w:tr>
      <w:tr w:rsidR="00C91798" w:rsidRPr="00131E03" w:rsidTr="003C4CA6">
        <w:tc>
          <w:tcPr>
            <w:tcW w:w="1951"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2019-2020</w:t>
            </w:r>
          </w:p>
        </w:tc>
        <w:tc>
          <w:tcPr>
            <w:tcW w:w="1194"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88</w:t>
            </w:r>
          </w:p>
        </w:tc>
        <w:tc>
          <w:tcPr>
            <w:tcW w:w="1816"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71 (80,6%)</w:t>
            </w:r>
          </w:p>
        </w:tc>
        <w:tc>
          <w:tcPr>
            <w:tcW w:w="1675"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32(36,4%)</w:t>
            </w:r>
          </w:p>
        </w:tc>
        <w:tc>
          <w:tcPr>
            <w:tcW w:w="1639"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16 (18,2%)</w:t>
            </w:r>
          </w:p>
        </w:tc>
        <w:tc>
          <w:tcPr>
            <w:tcW w:w="1630" w:type="dxa"/>
            <w:tcBorders>
              <w:top w:val="single" w:sz="4" w:space="0" w:color="auto"/>
              <w:left w:val="single" w:sz="4" w:space="0" w:color="auto"/>
              <w:bottom w:val="single" w:sz="4" w:space="0" w:color="auto"/>
              <w:right w:val="single" w:sz="4" w:space="0" w:color="auto"/>
            </w:tcBorders>
          </w:tcPr>
          <w:p w:rsidR="00C91798" w:rsidRPr="00131E03" w:rsidRDefault="00C91798" w:rsidP="00131E03">
            <w:pPr>
              <w:rPr>
                <w:rFonts w:ascii="Times New Roman" w:hAnsi="Times New Roman" w:cs="Times New Roman"/>
              </w:rPr>
            </w:pPr>
            <w:r w:rsidRPr="00131E03">
              <w:rPr>
                <w:rFonts w:ascii="Times New Roman" w:hAnsi="Times New Roman" w:cs="Times New Roman"/>
              </w:rPr>
              <w:t>23(26,1%)</w:t>
            </w:r>
          </w:p>
        </w:tc>
      </w:tr>
    </w:tbl>
    <w:p w:rsidR="00C91798" w:rsidRPr="00131E03" w:rsidRDefault="00C9179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На  2019-2020 уч. гг. поступили на работу 8 новых преподавателей  и 1 старший методист.  На 2019-20 уч. гг. учебно-методическая работа в колледже проводится по единой методической теме: </w:t>
      </w:r>
      <w:r w:rsidRPr="00131E03">
        <w:rPr>
          <w:rFonts w:ascii="Times New Roman" w:hAnsi="Times New Roman" w:cs="Times New Roman"/>
          <w:bCs/>
        </w:rPr>
        <w:t xml:space="preserve">«Организационно-педагогические условия методического обеспечения внедрения профессиональных стандартов по специальностям среднего медицинского образования и демонстрационного экзамена по стандартам </w:t>
      </w:r>
      <w:r w:rsidRPr="00131E03">
        <w:rPr>
          <w:rFonts w:ascii="Times New Roman" w:hAnsi="Times New Roman" w:cs="Times New Roman"/>
          <w:bCs/>
          <w:lang w:val="en-US"/>
        </w:rPr>
        <w:t>WSR</w:t>
      </w:r>
      <w:r w:rsidRPr="00131E03">
        <w:rPr>
          <w:rFonts w:ascii="Times New Roman" w:hAnsi="Times New Roman" w:cs="Times New Roman"/>
          <w:bCs/>
        </w:rPr>
        <w:t xml:space="preserve">, как условия практикоориентированности подготовки специалистов». </w:t>
      </w:r>
      <w:r w:rsidRPr="00131E03">
        <w:rPr>
          <w:rFonts w:ascii="Times New Roman" w:hAnsi="Times New Roman" w:cs="Times New Roman"/>
        </w:rPr>
        <w:t>Основной акцент методической деятельности связан с подготовкой к переходу на профессиональный стандарт педагога профессионального образования, систематизации и проверке учебно-методической документации к предстоящей аккредитации образовательных программ в 2021 г., внедрению специальности «Медико-профилактическое дело».</w:t>
      </w:r>
    </w:p>
    <w:p w:rsidR="00C91798" w:rsidRPr="00131E03" w:rsidRDefault="00C9179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С целью повышения профессиональной компетентности  преподавателей по достижению нового качества профессионального образования в условиях внедрения </w:t>
      </w:r>
      <w:r w:rsidRPr="00131E03">
        <w:rPr>
          <w:rFonts w:ascii="Times New Roman" w:hAnsi="Times New Roman" w:cs="Times New Roman"/>
        </w:rPr>
        <w:lastRenderedPageBreak/>
        <w:t xml:space="preserve">ФГОС-4, основанных на профстандартах и стандартах  </w:t>
      </w:r>
      <w:r w:rsidRPr="00131E03">
        <w:rPr>
          <w:rFonts w:ascii="Times New Roman" w:hAnsi="Times New Roman" w:cs="Times New Roman"/>
          <w:lang w:val="en-US"/>
        </w:rPr>
        <w:t>WSR</w:t>
      </w:r>
      <w:r w:rsidRPr="00131E03">
        <w:rPr>
          <w:rFonts w:ascii="Times New Roman" w:hAnsi="Times New Roman" w:cs="Times New Roman"/>
        </w:rPr>
        <w:t xml:space="preserve">. проведен  на высоком методическом уровне 2 педсеминара по теме: </w:t>
      </w:r>
    </w:p>
    <w:p w:rsidR="00C91798" w:rsidRPr="00131E03" w:rsidRDefault="00C91798" w:rsidP="00AF6BB3">
      <w:pPr>
        <w:numPr>
          <w:ilvl w:val="0"/>
          <w:numId w:val="34"/>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b/>
        </w:rPr>
        <w:t xml:space="preserve">Инновационные подходы в подготовке средних медицинских кадров </w:t>
      </w:r>
      <w:r w:rsidRPr="00131E03">
        <w:rPr>
          <w:rFonts w:ascii="Times New Roman" w:hAnsi="Times New Roman" w:cs="Times New Roman"/>
        </w:rPr>
        <w:t>в августе 2019 г.</w:t>
      </w:r>
    </w:p>
    <w:p w:rsidR="00C91798" w:rsidRPr="00131E03" w:rsidRDefault="00C9179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 рамках педагогического семинара проведены:</w:t>
      </w:r>
    </w:p>
    <w:p w:rsidR="00C91798" w:rsidRPr="00131E03" w:rsidRDefault="00C91798" w:rsidP="00AF6BB3">
      <w:pPr>
        <w:widowControl/>
        <w:numPr>
          <w:ilvl w:val="0"/>
          <w:numId w:val="35"/>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Специализированная фасилитационная сессия на тему: «Перспективы развития ГБПОУ «ЯМК» с участием консультанта, коучера Афониной Е.Ю., директора по развитию ООО ИКГ «Бизнессервис», преподаватель РАНХиГС (г. Москва) – результат – разработка 5 проектов развития колледжа: «ТОП-50», </w:t>
      </w:r>
    </w:p>
    <w:p w:rsidR="00C91798" w:rsidRPr="00131E03" w:rsidRDefault="00C91798" w:rsidP="00AF6BB3">
      <w:pPr>
        <w:widowControl/>
        <w:numPr>
          <w:ilvl w:val="0"/>
          <w:numId w:val="35"/>
        </w:numPr>
        <w:tabs>
          <w:tab w:val="left" w:pos="0"/>
        </w:tabs>
        <w:spacing w:line="276" w:lineRule="auto"/>
        <w:ind w:left="0" w:firstLine="567"/>
        <w:jc w:val="both"/>
        <w:rPr>
          <w:rFonts w:ascii="Times New Roman" w:hAnsi="Times New Roman" w:cs="Times New Roman"/>
          <w:b/>
        </w:rPr>
      </w:pPr>
      <w:r w:rsidRPr="00131E03">
        <w:rPr>
          <w:rFonts w:ascii="Times New Roman" w:hAnsi="Times New Roman" w:cs="Times New Roman"/>
        </w:rPr>
        <w:t xml:space="preserve">Семинар-практикум «Профстандарт педагога» – с охватом 80% преподавателей по самообследованию на соответствие профстандарту «Педагог профессионального образования». Исходя из его результатов были составлены </w:t>
      </w:r>
      <w:r w:rsidRPr="00131E03">
        <w:rPr>
          <w:rFonts w:ascii="Times New Roman" w:hAnsi="Times New Roman" w:cs="Times New Roman"/>
          <w:b/>
        </w:rPr>
        <w:t>индивидуальные маршруты повышения квалификации преподавателей.</w:t>
      </w:r>
    </w:p>
    <w:p w:rsidR="00C91798" w:rsidRPr="00131E03" w:rsidRDefault="00C9179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 условиях перехода к профессиональному стандарту педагога профессионального образования уделяется большое внимание повышению квалификации преподавателей.</w:t>
      </w:r>
    </w:p>
    <w:p w:rsidR="00C91798" w:rsidRPr="00131E03" w:rsidRDefault="00C91798" w:rsidP="00AF6BB3">
      <w:pPr>
        <w:numPr>
          <w:ilvl w:val="0"/>
          <w:numId w:val="34"/>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b/>
        </w:rPr>
        <w:t xml:space="preserve">Совершенствование учебно-методического сопровождения образовательного процесса </w:t>
      </w:r>
      <w:r w:rsidRPr="00131E03">
        <w:rPr>
          <w:rFonts w:ascii="Times New Roman" w:hAnsi="Times New Roman" w:cs="Times New Roman"/>
        </w:rPr>
        <w:t>– в январе 2020 г. в плане подготовки к аккредитации колледжа.</w:t>
      </w:r>
    </w:p>
    <w:p w:rsidR="00C91798" w:rsidRPr="00131E03" w:rsidRDefault="00C9179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Кроме этого, для систематизации учебно-методического материала преподавателей для подготовки к дистанционному обучению на 2020- 2021 г. проведен методический семинар: </w:t>
      </w:r>
      <w:r w:rsidRPr="00131E03">
        <w:rPr>
          <w:rFonts w:ascii="Times New Roman" w:hAnsi="Times New Roman" w:cs="Times New Roman"/>
          <w:b/>
        </w:rPr>
        <w:t xml:space="preserve">«Методические рекомендации по разработке дистанционного учебного курса в среде </w:t>
      </w:r>
      <w:r w:rsidRPr="00131E03">
        <w:rPr>
          <w:rFonts w:ascii="Times New Roman" w:hAnsi="Times New Roman" w:cs="Times New Roman"/>
          <w:b/>
          <w:lang w:val="en-US"/>
        </w:rPr>
        <w:t>MOODLE</w:t>
      </w:r>
      <w:r w:rsidRPr="00131E03">
        <w:rPr>
          <w:rFonts w:ascii="Times New Roman" w:hAnsi="Times New Roman" w:cs="Times New Roman"/>
          <w:b/>
        </w:rPr>
        <w:t xml:space="preserve">» </w:t>
      </w:r>
      <w:r w:rsidRPr="00131E03">
        <w:rPr>
          <w:rFonts w:ascii="Times New Roman" w:hAnsi="Times New Roman" w:cs="Times New Roman"/>
        </w:rPr>
        <w:t>дистанционно  11 июня 2020 г. с участием 57 преподавателей.</w:t>
      </w:r>
    </w:p>
    <w:p w:rsidR="00B4648A" w:rsidRPr="00131E03" w:rsidRDefault="00B4648A" w:rsidP="00AF6BB3">
      <w:pPr>
        <w:pStyle w:val="210"/>
        <w:shd w:val="clear" w:color="auto" w:fill="auto"/>
        <w:tabs>
          <w:tab w:val="left" w:pos="0"/>
        </w:tabs>
        <w:spacing w:before="0" w:line="276" w:lineRule="auto"/>
        <w:ind w:firstLine="567"/>
        <w:jc w:val="both"/>
      </w:pPr>
    </w:p>
    <w:p w:rsidR="00090F6A" w:rsidRDefault="00090F6A" w:rsidP="00AF6BB3">
      <w:pPr>
        <w:tabs>
          <w:tab w:val="left" w:pos="0"/>
        </w:tabs>
        <w:spacing w:line="276" w:lineRule="auto"/>
        <w:ind w:firstLine="567"/>
        <w:jc w:val="center"/>
        <w:rPr>
          <w:rFonts w:ascii="Times New Roman" w:hAnsi="Times New Roman" w:cs="Times New Roman"/>
          <w:b/>
          <w:bCs/>
          <w:lang w:val="en-US"/>
        </w:rPr>
      </w:pPr>
      <w:r w:rsidRPr="00131E03">
        <w:rPr>
          <w:rFonts w:ascii="Times New Roman" w:hAnsi="Times New Roman" w:cs="Times New Roman"/>
          <w:b/>
          <w:bCs/>
        </w:rPr>
        <w:t>Повышение квалификации преподавателей:</w:t>
      </w:r>
    </w:p>
    <w:p w:rsidR="00131E03" w:rsidRPr="00131E03" w:rsidRDefault="00131E03" w:rsidP="00AF6BB3">
      <w:pPr>
        <w:tabs>
          <w:tab w:val="left" w:pos="0"/>
        </w:tabs>
        <w:spacing w:line="276" w:lineRule="auto"/>
        <w:ind w:firstLine="567"/>
        <w:jc w:val="center"/>
        <w:rPr>
          <w:rFonts w:ascii="Times New Roman" w:hAnsi="Times New Roman" w:cs="Times New Roman"/>
          <w:b/>
          <w:bCs/>
          <w:lang w:val="en-US"/>
        </w:rPr>
      </w:pPr>
    </w:p>
    <w:tbl>
      <w:tblPr>
        <w:tblW w:w="9495" w:type="dxa"/>
        <w:tblLayout w:type="fixed"/>
        <w:tblLook w:val="0000" w:firstRow="0" w:lastRow="0" w:firstColumn="0" w:lastColumn="0" w:noHBand="0" w:noVBand="0"/>
      </w:tblPr>
      <w:tblGrid>
        <w:gridCol w:w="1908"/>
        <w:gridCol w:w="924"/>
        <w:gridCol w:w="642"/>
        <w:gridCol w:w="1485"/>
        <w:gridCol w:w="1701"/>
        <w:gridCol w:w="1275"/>
        <w:gridCol w:w="1560"/>
      </w:tblGrid>
      <w:tr w:rsidR="00090F6A" w:rsidRPr="00131E03" w:rsidTr="003C4CA6">
        <w:tc>
          <w:tcPr>
            <w:tcW w:w="1908" w:type="dxa"/>
            <w:tcBorders>
              <w:top w:val="single" w:sz="2" w:space="0" w:color="000000"/>
              <w:left w:val="single" w:sz="2" w:space="0" w:color="000000"/>
              <w:right w:val="single" w:sz="2" w:space="0" w:color="000000"/>
            </w:tcBorders>
          </w:tcPr>
          <w:p w:rsidR="00090F6A" w:rsidRPr="00131E03" w:rsidRDefault="00090F6A" w:rsidP="00131E03">
            <w:pPr>
              <w:rPr>
                <w:rFonts w:ascii="Times New Roman" w:hAnsi="Times New Roman" w:cs="Times New Roman"/>
              </w:rPr>
            </w:pPr>
          </w:p>
          <w:p w:rsidR="00090F6A" w:rsidRPr="00131E03" w:rsidRDefault="00090F6A" w:rsidP="00131E03">
            <w:pPr>
              <w:rPr>
                <w:rFonts w:ascii="Times New Roman" w:hAnsi="Times New Roman" w:cs="Times New Roman"/>
              </w:rPr>
            </w:pPr>
            <w:r w:rsidRPr="00131E03">
              <w:rPr>
                <w:rFonts w:ascii="Times New Roman" w:hAnsi="Times New Roman" w:cs="Times New Roman"/>
              </w:rPr>
              <w:t>Годы</w:t>
            </w:r>
          </w:p>
        </w:tc>
        <w:tc>
          <w:tcPr>
            <w:tcW w:w="924" w:type="dxa"/>
            <w:tcBorders>
              <w:top w:val="single" w:sz="2" w:space="0" w:color="000000"/>
              <w:left w:val="single" w:sz="2" w:space="0" w:color="000000"/>
              <w:right w:val="single" w:sz="2" w:space="0" w:color="000000"/>
            </w:tcBorders>
          </w:tcPr>
          <w:p w:rsidR="00090F6A" w:rsidRPr="00131E03" w:rsidRDefault="00090F6A" w:rsidP="00131E03">
            <w:pPr>
              <w:rPr>
                <w:rFonts w:ascii="Times New Roman" w:hAnsi="Times New Roman" w:cs="Times New Roman"/>
              </w:rPr>
            </w:pPr>
          </w:p>
          <w:p w:rsidR="00090F6A" w:rsidRPr="00131E03" w:rsidRDefault="00090F6A" w:rsidP="00131E03">
            <w:pPr>
              <w:rPr>
                <w:rFonts w:ascii="Times New Roman" w:hAnsi="Times New Roman" w:cs="Times New Roman"/>
              </w:rPr>
            </w:pPr>
            <w:r w:rsidRPr="00131E03">
              <w:rPr>
                <w:rFonts w:ascii="Times New Roman" w:hAnsi="Times New Roman" w:cs="Times New Roman"/>
              </w:rPr>
              <w:t>Всего преподав.</w:t>
            </w:r>
          </w:p>
        </w:tc>
        <w:tc>
          <w:tcPr>
            <w:tcW w:w="642" w:type="dxa"/>
            <w:tcBorders>
              <w:top w:val="single" w:sz="2" w:space="0" w:color="000000"/>
              <w:left w:val="single" w:sz="2" w:space="0" w:color="000000"/>
              <w:right w:val="single" w:sz="2" w:space="0" w:color="000000"/>
            </w:tcBorders>
          </w:tcPr>
          <w:p w:rsidR="00090F6A" w:rsidRPr="00131E03" w:rsidRDefault="00090F6A" w:rsidP="00131E03">
            <w:pPr>
              <w:rPr>
                <w:rFonts w:ascii="Times New Roman" w:hAnsi="Times New Roman" w:cs="Times New Roman"/>
              </w:rPr>
            </w:pPr>
          </w:p>
          <w:p w:rsidR="00090F6A" w:rsidRPr="00131E03" w:rsidRDefault="00090F6A" w:rsidP="00131E03">
            <w:pPr>
              <w:rPr>
                <w:rFonts w:ascii="Times New Roman" w:hAnsi="Times New Roman" w:cs="Times New Roman"/>
              </w:rPr>
            </w:pPr>
            <w:r w:rsidRPr="00131E03">
              <w:rPr>
                <w:rFonts w:ascii="Times New Roman" w:hAnsi="Times New Roman" w:cs="Times New Roman"/>
              </w:rPr>
              <w:t>План</w:t>
            </w:r>
          </w:p>
        </w:tc>
        <w:tc>
          <w:tcPr>
            <w:tcW w:w="6021" w:type="dxa"/>
            <w:gridSpan w:val="4"/>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Прошли повышение квалификации</w:t>
            </w:r>
          </w:p>
        </w:tc>
      </w:tr>
      <w:tr w:rsidR="00090F6A" w:rsidRPr="00131E03" w:rsidTr="003C4CA6">
        <w:tc>
          <w:tcPr>
            <w:tcW w:w="1908" w:type="dxa"/>
            <w:tcBorders>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p>
        </w:tc>
        <w:tc>
          <w:tcPr>
            <w:tcW w:w="924" w:type="dxa"/>
            <w:tcBorders>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p>
        </w:tc>
        <w:tc>
          <w:tcPr>
            <w:tcW w:w="642" w:type="dxa"/>
            <w:tcBorders>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p>
        </w:tc>
        <w:tc>
          <w:tcPr>
            <w:tcW w:w="148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на центральных базах</w:t>
            </w:r>
          </w:p>
        </w:tc>
        <w:tc>
          <w:tcPr>
            <w:tcW w:w="1701"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в пределах РС (Я)</w:t>
            </w:r>
          </w:p>
        </w:tc>
        <w:tc>
          <w:tcPr>
            <w:tcW w:w="127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переподготовка</w:t>
            </w:r>
          </w:p>
        </w:tc>
        <w:tc>
          <w:tcPr>
            <w:tcW w:w="1560"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всего</w:t>
            </w:r>
          </w:p>
        </w:tc>
      </w:tr>
      <w:tr w:rsidR="00090F6A" w:rsidRPr="00131E03" w:rsidTr="003C4CA6">
        <w:tc>
          <w:tcPr>
            <w:tcW w:w="1908"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2015-2016 гг</w:t>
            </w:r>
          </w:p>
        </w:tc>
        <w:tc>
          <w:tcPr>
            <w:tcW w:w="924"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85</w:t>
            </w:r>
          </w:p>
        </w:tc>
        <w:tc>
          <w:tcPr>
            <w:tcW w:w="642"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14</w:t>
            </w:r>
          </w:p>
        </w:tc>
        <w:tc>
          <w:tcPr>
            <w:tcW w:w="148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7</w:t>
            </w:r>
          </w:p>
        </w:tc>
        <w:tc>
          <w:tcPr>
            <w:tcW w:w="1701"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11</w:t>
            </w:r>
          </w:p>
        </w:tc>
        <w:tc>
          <w:tcPr>
            <w:tcW w:w="127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w:t>
            </w:r>
          </w:p>
        </w:tc>
        <w:tc>
          <w:tcPr>
            <w:tcW w:w="1560"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18 (21,2 %)</w:t>
            </w:r>
          </w:p>
        </w:tc>
      </w:tr>
      <w:tr w:rsidR="00090F6A" w:rsidRPr="00131E03" w:rsidTr="003C4CA6">
        <w:tc>
          <w:tcPr>
            <w:tcW w:w="1908"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2016-2017 гг</w:t>
            </w:r>
          </w:p>
        </w:tc>
        <w:tc>
          <w:tcPr>
            <w:tcW w:w="924"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87</w:t>
            </w:r>
          </w:p>
        </w:tc>
        <w:tc>
          <w:tcPr>
            <w:tcW w:w="642"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19</w:t>
            </w:r>
          </w:p>
        </w:tc>
        <w:tc>
          <w:tcPr>
            <w:tcW w:w="148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13</w:t>
            </w:r>
          </w:p>
        </w:tc>
        <w:tc>
          <w:tcPr>
            <w:tcW w:w="1701"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23</w:t>
            </w:r>
          </w:p>
        </w:tc>
        <w:tc>
          <w:tcPr>
            <w:tcW w:w="127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9</w:t>
            </w:r>
          </w:p>
        </w:tc>
        <w:tc>
          <w:tcPr>
            <w:tcW w:w="1560"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45 (51,7 %)</w:t>
            </w:r>
          </w:p>
        </w:tc>
      </w:tr>
      <w:tr w:rsidR="00090F6A" w:rsidRPr="00131E03" w:rsidTr="003C4CA6">
        <w:tc>
          <w:tcPr>
            <w:tcW w:w="1908"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2017-2018 гг</w:t>
            </w:r>
          </w:p>
        </w:tc>
        <w:tc>
          <w:tcPr>
            <w:tcW w:w="924"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83</w:t>
            </w:r>
          </w:p>
        </w:tc>
        <w:tc>
          <w:tcPr>
            <w:tcW w:w="642"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28</w:t>
            </w:r>
          </w:p>
        </w:tc>
        <w:tc>
          <w:tcPr>
            <w:tcW w:w="148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19</w:t>
            </w:r>
          </w:p>
        </w:tc>
        <w:tc>
          <w:tcPr>
            <w:tcW w:w="1701"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76</w:t>
            </w:r>
          </w:p>
        </w:tc>
        <w:tc>
          <w:tcPr>
            <w:tcW w:w="127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6</w:t>
            </w:r>
          </w:p>
        </w:tc>
        <w:tc>
          <w:tcPr>
            <w:tcW w:w="1560"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64 (77,1)</w:t>
            </w:r>
          </w:p>
        </w:tc>
      </w:tr>
      <w:tr w:rsidR="00090F6A" w:rsidRPr="00131E03" w:rsidTr="003C4CA6">
        <w:tc>
          <w:tcPr>
            <w:tcW w:w="1908"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2018-2019 гг</w:t>
            </w:r>
          </w:p>
        </w:tc>
        <w:tc>
          <w:tcPr>
            <w:tcW w:w="924"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83</w:t>
            </w:r>
          </w:p>
        </w:tc>
        <w:tc>
          <w:tcPr>
            <w:tcW w:w="642"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19</w:t>
            </w:r>
          </w:p>
        </w:tc>
        <w:tc>
          <w:tcPr>
            <w:tcW w:w="148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17</w:t>
            </w:r>
          </w:p>
        </w:tc>
        <w:tc>
          <w:tcPr>
            <w:tcW w:w="1701"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50</w:t>
            </w:r>
          </w:p>
        </w:tc>
        <w:tc>
          <w:tcPr>
            <w:tcW w:w="127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3</w:t>
            </w:r>
          </w:p>
        </w:tc>
        <w:tc>
          <w:tcPr>
            <w:tcW w:w="1560"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70 (84,3%)</w:t>
            </w:r>
          </w:p>
        </w:tc>
      </w:tr>
      <w:tr w:rsidR="00090F6A" w:rsidRPr="00131E03" w:rsidTr="003C4CA6">
        <w:tc>
          <w:tcPr>
            <w:tcW w:w="1908"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2019-2020 гг</w:t>
            </w:r>
          </w:p>
        </w:tc>
        <w:tc>
          <w:tcPr>
            <w:tcW w:w="924"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94</w:t>
            </w:r>
          </w:p>
        </w:tc>
        <w:tc>
          <w:tcPr>
            <w:tcW w:w="642"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40</w:t>
            </w:r>
          </w:p>
        </w:tc>
        <w:tc>
          <w:tcPr>
            <w:tcW w:w="148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40</w:t>
            </w:r>
          </w:p>
        </w:tc>
        <w:tc>
          <w:tcPr>
            <w:tcW w:w="1701"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49</w:t>
            </w:r>
          </w:p>
        </w:tc>
        <w:tc>
          <w:tcPr>
            <w:tcW w:w="1275"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4</w:t>
            </w:r>
          </w:p>
        </w:tc>
        <w:tc>
          <w:tcPr>
            <w:tcW w:w="1560" w:type="dxa"/>
            <w:tcBorders>
              <w:top w:val="single" w:sz="2" w:space="0" w:color="000000"/>
              <w:left w:val="single" w:sz="2" w:space="0" w:color="000000"/>
              <w:bottom w:val="single" w:sz="2" w:space="0" w:color="000000"/>
              <w:right w:val="single" w:sz="2"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88 (93,3%)</w:t>
            </w:r>
          </w:p>
        </w:tc>
      </w:tr>
    </w:tbl>
    <w:p w:rsidR="00090F6A" w:rsidRPr="00131E03" w:rsidRDefault="00090F6A" w:rsidP="00AF6BB3">
      <w:pPr>
        <w:tabs>
          <w:tab w:val="left" w:pos="0"/>
        </w:tabs>
        <w:spacing w:line="276" w:lineRule="auto"/>
        <w:ind w:right="1700" w:firstLine="567"/>
        <w:rPr>
          <w:rFonts w:ascii="Times New Roman" w:hAnsi="Times New Roman" w:cs="Times New Roman"/>
        </w:rPr>
      </w:pPr>
    </w:p>
    <w:p w:rsidR="00090F6A" w:rsidRPr="00131E03" w:rsidRDefault="00090F6A" w:rsidP="00AF6BB3">
      <w:pPr>
        <w:tabs>
          <w:tab w:val="left" w:pos="0"/>
        </w:tabs>
        <w:spacing w:line="276" w:lineRule="auto"/>
        <w:ind w:firstLine="567"/>
        <w:jc w:val="both"/>
        <w:rPr>
          <w:rFonts w:ascii="Times New Roman" w:hAnsi="Times New Roman" w:cs="Times New Roman"/>
          <w:color w:val="FF0000"/>
        </w:rPr>
      </w:pPr>
      <w:r w:rsidRPr="00131E03">
        <w:rPr>
          <w:rFonts w:ascii="Times New Roman" w:hAnsi="Times New Roman" w:cs="Times New Roman"/>
        </w:rPr>
        <w:t>Всего на 01.06.2020 г. повышение квалификации прошли 88 преподавателя (93,3%).</w:t>
      </w:r>
    </w:p>
    <w:p w:rsidR="00090F6A" w:rsidRPr="00131E03" w:rsidRDefault="00090F6A" w:rsidP="00AF6BB3">
      <w:pPr>
        <w:tabs>
          <w:tab w:val="left" w:pos="0"/>
        </w:tabs>
        <w:spacing w:line="276" w:lineRule="auto"/>
        <w:ind w:firstLine="567"/>
        <w:jc w:val="both"/>
        <w:rPr>
          <w:rFonts w:ascii="Times New Roman" w:hAnsi="Times New Roman" w:cs="Times New Roman"/>
        </w:rPr>
      </w:pP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Из 50 преподавателей с медицинским образованием профессиональную переподготовку по педагогике прошли 37 преподавателя (74%). 4 – в этом году – Гридчик А.Н., Барашкова А.Г., Софронова Т.Н., Роббек К.В.</w:t>
      </w: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По повышению квалификации преподавателей сотрудничаем с Агенством ВСР, ФИРО, ИРПО РС (Я), МЗ РС(Я),  МИ СВФУ, Амурским медицинским колледжем, Казанским медицинским колледжем, Омским медицинским колледжем. Преподаватели проходят курсы повышение квалификации планово.   </w:t>
      </w:r>
      <w:r w:rsidR="001A03A8" w:rsidRPr="00131E03">
        <w:rPr>
          <w:rFonts w:ascii="Times New Roman" w:hAnsi="Times New Roman" w:cs="Times New Roman"/>
        </w:rPr>
        <w:t xml:space="preserve">В 2019-2020 учебном году 100% </w:t>
      </w:r>
      <w:r w:rsidR="001A03A8" w:rsidRPr="00131E03">
        <w:rPr>
          <w:rFonts w:ascii="Times New Roman" w:hAnsi="Times New Roman" w:cs="Times New Roman"/>
        </w:rPr>
        <w:lastRenderedPageBreak/>
        <w:t>обучены СДО МУДЛ.</w:t>
      </w:r>
    </w:p>
    <w:p w:rsidR="00090F6A" w:rsidRPr="00131E03" w:rsidRDefault="006156CB" w:rsidP="00AF6BB3">
      <w:pPr>
        <w:pStyle w:val="2f6"/>
        <w:tabs>
          <w:tab w:val="left" w:pos="0"/>
        </w:tabs>
        <w:spacing w:line="276" w:lineRule="auto"/>
        <w:ind w:left="0" w:firstLine="567"/>
        <w:jc w:val="both"/>
        <w:rPr>
          <w:rFonts w:ascii="Times New Roman" w:hAnsi="Times New Roman" w:cs="Times New Roman"/>
          <w:color w:val="FF0000"/>
        </w:rPr>
      </w:pPr>
      <w:r w:rsidRPr="00131E03">
        <w:rPr>
          <w:rFonts w:ascii="Times New Roman" w:hAnsi="Times New Roman" w:cs="Times New Roman"/>
          <w:noProof/>
          <w:color w:val="FF0000"/>
        </w:rPr>
        <w:drawing>
          <wp:inline distT="0" distB="0" distL="0" distR="0">
            <wp:extent cx="5384798" cy="3028950"/>
            <wp:effectExtent l="19050" t="0" r="635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95736" cy="3035103"/>
                    </a:xfrm>
                    <a:prstGeom prst="rect">
                      <a:avLst/>
                    </a:prstGeom>
                  </pic:spPr>
                </pic:pic>
              </a:graphicData>
            </a:graphic>
          </wp:inline>
        </w:drawing>
      </w:r>
    </w:p>
    <w:p w:rsidR="003A39F9" w:rsidRPr="00131E03" w:rsidRDefault="003A39F9" w:rsidP="00AF6BB3">
      <w:pPr>
        <w:pStyle w:val="2f6"/>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По плану проводились занятия Школы молодого педагога».</w:t>
      </w:r>
    </w:p>
    <w:p w:rsidR="003A39F9" w:rsidRPr="00131E03" w:rsidRDefault="003A39F9" w:rsidP="00AF6BB3">
      <w:pPr>
        <w:pStyle w:val="2f6"/>
        <w:tabs>
          <w:tab w:val="left" w:pos="0"/>
        </w:tabs>
        <w:spacing w:line="276" w:lineRule="auto"/>
        <w:ind w:left="0" w:firstLine="567"/>
        <w:jc w:val="both"/>
        <w:rPr>
          <w:rFonts w:ascii="Times New Roman" w:hAnsi="Times New Roman" w:cs="Times New Roman"/>
        </w:rPr>
      </w:pPr>
    </w:p>
    <w:p w:rsidR="00090F6A" w:rsidRPr="00131E03" w:rsidRDefault="00090F6A" w:rsidP="00AF6BB3">
      <w:pPr>
        <w:tabs>
          <w:tab w:val="left" w:pos="0"/>
        </w:tabs>
        <w:spacing w:line="276" w:lineRule="auto"/>
        <w:ind w:firstLine="567"/>
        <w:jc w:val="center"/>
        <w:rPr>
          <w:rFonts w:ascii="Times New Roman" w:hAnsi="Times New Roman" w:cs="Times New Roman"/>
          <w:b/>
          <w:bCs/>
        </w:rPr>
      </w:pPr>
      <w:r w:rsidRPr="00131E03">
        <w:rPr>
          <w:rFonts w:ascii="Times New Roman" w:hAnsi="Times New Roman" w:cs="Times New Roman"/>
          <w:b/>
          <w:bCs/>
        </w:rPr>
        <w:t>Научно-исследовательская работа преподавателей.</w:t>
      </w:r>
    </w:p>
    <w:p w:rsidR="00090F6A" w:rsidRPr="00131E03" w:rsidRDefault="00090F6A" w:rsidP="00AF6BB3">
      <w:pPr>
        <w:tabs>
          <w:tab w:val="left" w:pos="0"/>
        </w:tabs>
        <w:spacing w:line="276" w:lineRule="auto"/>
        <w:ind w:firstLine="567"/>
        <w:jc w:val="center"/>
        <w:rPr>
          <w:rFonts w:ascii="Times New Roman" w:hAnsi="Times New Roman" w:cs="Times New Roman"/>
        </w:rPr>
      </w:pP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В ГБПОУ  РС(Я) «ЯМК» работают 6 кандидатов наук. </w:t>
      </w:r>
    </w:p>
    <w:p w:rsidR="00090F6A" w:rsidRPr="00131E03" w:rsidRDefault="00090F6A" w:rsidP="00AF6BB3">
      <w:pPr>
        <w:tabs>
          <w:tab w:val="left" w:pos="0"/>
        </w:tabs>
        <w:spacing w:line="276" w:lineRule="auto"/>
        <w:ind w:firstLine="567"/>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4"/>
        <w:gridCol w:w="3419"/>
        <w:gridCol w:w="3438"/>
      </w:tblGrid>
      <w:tr w:rsidR="00090F6A" w:rsidRPr="00131E03" w:rsidTr="00131E03">
        <w:tc>
          <w:tcPr>
            <w:tcW w:w="2801"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Учебный  год</w:t>
            </w:r>
          </w:p>
        </w:tc>
        <w:tc>
          <w:tcPr>
            <w:tcW w:w="3543"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Кандидаты и доктора наук</w:t>
            </w:r>
          </w:p>
        </w:tc>
        <w:tc>
          <w:tcPr>
            <w:tcW w:w="3560"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Соискатели и аспиранты на ученую степень</w:t>
            </w:r>
          </w:p>
        </w:tc>
      </w:tr>
      <w:tr w:rsidR="00090F6A" w:rsidRPr="00131E03" w:rsidTr="00131E03">
        <w:tc>
          <w:tcPr>
            <w:tcW w:w="2801"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2016-2017 уч.гг.</w:t>
            </w:r>
          </w:p>
        </w:tc>
        <w:tc>
          <w:tcPr>
            <w:tcW w:w="3543"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6</w:t>
            </w:r>
          </w:p>
        </w:tc>
        <w:tc>
          <w:tcPr>
            <w:tcW w:w="3560"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4</w:t>
            </w:r>
          </w:p>
        </w:tc>
      </w:tr>
      <w:tr w:rsidR="00090F6A" w:rsidRPr="00131E03" w:rsidTr="00131E03">
        <w:tc>
          <w:tcPr>
            <w:tcW w:w="2801"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2017-2018 уч.гг</w:t>
            </w:r>
          </w:p>
        </w:tc>
        <w:tc>
          <w:tcPr>
            <w:tcW w:w="3543"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6</w:t>
            </w:r>
          </w:p>
        </w:tc>
        <w:tc>
          <w:tcPr>
            <w:tcW w:w="3560"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3</w:t>
            </w:r>
          </w:p>
        </w:tc>
      </w:tr>
      <w:tr w:rsidR="00090F6A" w:rsidRPr="00131E03" w:rsidTr="00131E03">
        <w:tc>
          <w:tcPr>
            <w:tcW w:w="2801"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2018-2019 уч.год</w:t>
            </w:r>
          </w:p>
        </w:tc>
        <w:tc>
          <w:tcPr>
            <w:tcW w:w="3543"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6</w:t>
            </w:r>
          </w:p>
        </w:tc>
        <w:tc>
          <w:tcPr>
            <w:tcW w:w="3560"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w:t>
            </w:r>
          </w:p>
        </w:tc>
      </w:tr>
      <w:tr w:rsidR="00090F6A" w:rsidRPr="00131E03" w:rsidTr="00131E03">
        <w:tc>
          <w:tcPr>
            <w:tcW w:w="2801"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2019-2020 уч.год</w:t>
            </w:r>
          </w:p>
        </w:tc>
        <w:tc>
          <w:tcPr>
            <w:tcW w:w="3543"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5</w:t>
            </w:r>
          </w:p>
        </w:tc>
        <w:tc>
          <w:tcPr>
            <w:tcW w:w="3560" w:type="dxa"/>
            <w:tcBorders>
              <w:top w:val="single" w:sz="4" w:space="0" w:color="000000"/>
              <w:left w:val="single" w:sz="4" w:space="0" w:color="000000"/>
              <w:bottom w:val="single" w:sz="4" w:space="0" w:color="000000"/>
              <w:right w:val="single" w:sz="4" w:space="0" w:color="000000"/>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w:t>
            </w:r>
          </w:p>
        </w:tc>
      </w:tr>
    </w:tbl>
    <w:p w:rsidR="00090F6A" w:rsidRPr="00131E03" w:rsidRDefault="00090F6A" w:rsidP="00AF6BB3">
      <w:pPr>
        <w:tabs>
          <w:tab w:val="left" w:pos="0"/>
        </w:tabs>
        <w:spacing w:line="276" w:lineRule="auto"/>
        <w:ind w:firstLine="567"/>
        <w:jc w:val="both"/>
        <w:rPr>
          <w:rFonts w:ascii="Times New Roman" w:hAnsi="Times New Roman" w:cs="Times New Roman"/>
        </w:rPr>
      </w:pPr>
    </w:p>
    <w:p w:rsidR="00090F6A" w:rsidRPr="00131E03" w:rsidRDefault="00090F6A" w:rsidP="00AF6BB3">
      <w:pPr>
        <w:pStyle w:val="2f6"/>
        <w:numPr>
          <w:ilvl w:val="0"/>
          <w:numId w:val="36"/>
        </w:numPr>
        <w:tabs>
          <w:tab w:val="left" w:pos="0"/>
        </w:tabs>
        <w:spacing w:line="276" w:lineRule="auto"/>
        <w:ind w:left="0" w:firstLine="567"/>
        <w:jc w:val="both"/>
        <w:rPr>
          <w:rFonts w:ascii="Times New Roman" w:hAnsi="Times New Roman" w:cs="Times New Roman"/>
          <w:b/>
          <w:bCs/>
          <w:color w:val="000000"/>
          <w:u w:val="single"/>
        </w:rPr>
      </w:pPr>
      <w:r w:rsidRPr="00131E03">
        <w:rPr>
          <w:rFonts w:ascii="Times New Roman" w:hAnsi="Times New Roman" w:cs="Times New Roman"/>
          <w:b/>
          <w:bCs/>
          <w:color w:val="000000"/>
          <w:u w:val="single"/>
        </w:rPr>
        <w:t>Заочные аспирант:</w:t>
      </w:r>
    </w:p>
    <w:p w:rsidR="00090F6A" w:rsidRPr="00131E03" w:rsidRDefault="00090F6A" w:rsidP="00AF6BB3">
      <w:pPr>
        <w:pStyle w:val="210"/>
        <w:shd w:val="clear" w:color="auto" w:fill="auto"/>
        <w:tabs>
          <w:tab w:val="left" w:pos="0"/>
        </w:tabs>
        <w:spacing w:before="0" w:line="276" w:lineRule="auto"/>
        <w:ind w:firstLine="567"/>
        <w:jc w:val="both"/>
      </w:pPr>
      <w:r w:rsidRPr="00131E03">
        <w:t>Иванова Е.А. – тема: «Особенности фитоплацентарной недостаточности в условиях Крайнего Севера». Руководитель д.м.н., проф. Филиппова Р.Д., МИ СВФУ им. М.К. Аммосова, Алексеева Е.Г. – тема: «Антропометрия юношей от 16-23 лет», рук. д.м.н., проф. Гармаева Д.К., МИ СВФУ.</w:t>
      </w: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Аттестация преподавателей проводится по приказу Министерства образования и науки Российской Федерации от 7 апреля </w:t>
      </w:r>
      <w:smartTag w:uri="urn:schemas-microsoft-com:office:smarttags" w:element="metricconverter">
        <w:smartTagPr>
          <w:attr w:name="ProductID" w:val="2014 г"/>
        </w:smartTagPr>
        <w:r w:rsidRPr="00131E03">
          <w:rPr>
            <w:rFonts w:ascii="Times New Roman" w:hAnsi="Times New Roman" w:cs="Times New Roman"/>
          </w:rPr>
          <w:t>2014 г</w:t>
        </w:r>
      </w:smartTag>
      <w:r w:rsidRPr="00131E03">
        <w:rPr>
          <w:rFonts w:ascii="Times New Roman" w:hAnsi="Times New Roman" w:cs="Times New Roman"/>
        </w:rPr>
        <w:t xml:space="preserve">. №276. С января </w:t>
      </w:r>
      <w:smartTag w:uri="urn:schemas-microsoft-com:office:smarttags" w:element="metricconverter">
        <w:smartTagPr>
          <w:attr w:name="ProductID" w:val="2015 г"/>
        </w:smartTagPr>
        <w:r w:rsidRPr="00131E03">
          <w:rPr>
            <w:rFonts w:ascii="Times New Roman" w:hAnsi="Times New Roman" w:cs="Times New Roman"/>
          </w:rPr>
          <w:t>2015 г</w:t>
        </w:r>
      </w:smartTag>
      <w:r w:rsidRPr="00131E03">
        <w:rPr>
          <w:rFonts w:ascii="Times New Roman" w:hAnsi="Times New Roman" w:cs="Times New Roman"/>
        </w:rPr>
        <w:t>. аттестация на категорию проводилась в МПОПиРК РС (Я). С 2017 г. в связи с переходом в МО и Н РС(Я) аттестация проводится по требованиям министерства образования.</w:t>
      </w:r>
    </w:p>
    <w:p w:rsidR="00090F6A" w:rsidRPr="00131E03" w:rsidRDefault="00090F6A" w:rsidP="00AF6BB3">
      <w:pPr>
        <w:tabs>
          <w:tab w:val="left" w:pos="0"/>
        </w:tabs>
        <w:spacing w:line="276" w:lineRule="auto"/>
        <w:ind w:firstLine="567"/>
        <w:jc w:val="both"/>
        <w:rPr>
          <w:rFonts w:ascii="Times New Roman" w:hAnsi="Times New Roman" w:cs="Times New Roman"/>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94"/>
        <w:gridCol w:w="1816"/>
        <w:gridCol w:w="1675"/>
        <w:gridCol w:w="1639"/>
        <w:gridCol w:w="1630"/>
      </w:tblGrid>
      <w:tr w:rsidR="00090F6A" w:rsidRPr="00131E03" w:rsidTr="003C4CA6">
        <w:tc>
          <w:tcPr>
            <w:tcW w:w="1951"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Учебный год</w:t>
            </w:r>
          </w:p>
        </w:tc>
        <w:tc>
          <w:tcPr>
            <w:tcW w:w="1194"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Всего преподавателей</w:t>
            </w:r>
          </w:p>
        </w:tc>
        <w:tc>
          <w:tcPr>
            <w:tcW w:w="1816"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Из них аттестовано</w:t>
            </w:r>
          </w:p>
        </w:tc>
        <w:tc>
          <w:tcPr>
            <w:tcW w:w="1675"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Высшая категория</w:t>
            </w:r>
          </w:p>
        </w:tc>
        <w:tc>
          <w:tcPr>
            <w:tcW w:w="1639"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Первая категория</w:t>
            </w:r>
          </w:p>
        </w:tc>
        <w:tc>
          <w:tcPr>
            <w:tcW w:w="1630"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Вторая категория</w:t>
            </w:r>
          </w:p>
        </w:tc>
      </w:tr>
      <w:tr w:rsidR="00090F6A" w:rsidRPr="00131E03" w:rsidTr="003C4CA6">
        <w:tc>
          <w:tcPr>
            <w:tcW w:w="1951"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2015-2016</w:t>
            </w:r>
          </w:p>
        </w:tc>
        <w:tc>
          <w:tcPr>
            <w:tcW w:w="1194"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85</w:t>
            </w:r>
          </w:p>
        </w:tc>
        <w:tc>
          <w:tcPr>
            <w:tcW w:w="1816"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55 (64,7%)</w:t>
            </w:r>
          </w:p>
        </w:tc>
        <w:tc>
          <w:tcPr>
            <w:tcW w:w="1675"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34(40%)</w:t>
            </w:r>
          </w:p>
        </w:tc>
        <w:tc>
          <w:tcPr>
            <w:tcW w:w="1639"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16 (18,8%)</w:t>
            </w:r>
          </w:p>
        </w:tc>
        <w:tc>
          <w:tcPr>
            <w:tcW w:w="1630"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32(37,6%)</w:t>
            </w:r>
          </w:p>
        </w:tc>
      </w:tr>
      <w:tr w:rsidR="00090F6A" w:rsidRPr="00131E03" w:rsidTr="003C4CA6">
        <w:tc>
          <w:tcPr>
            <w:tcW w:w="1951"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2016-2017</w:t>
            </w:r>
          </w:p>
        </w:tc>
        <w:tc>
          <w:tcPr>
            <w:tcW w:w="1194"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87</w:t>
            </w:r>
          </w:p>
        </w:tc>
        <w:tc>
          <w:tcPr>
            <w:tcW w:w="1816"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55 (63,2 %)</w:t>
            </w:r>
          </w:p>
        </w:tc>
        <w:tc>
          <w:tcPr>
            <w:tcW w:w="1675"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31 (35,6 %)</w:t>
            </w:r>
          </w:p>
        </w:tc>
        <w:tc>
          <w:tcPr>
            <w:tcW w:w="1639"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22 (25,2 %)</w:t>
            </w:r>
          </w:p>
        </w:tc>
        <w:tc>
          <w:tcPr>
            <w:tcW w:w="1630"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 (2,2 %)</w:t>
            </w:r>
          </w:p>
        </w:tc>
      </w:tr>
      <w:tr w:rsidR="00090F6A" w:rsidRPr="00131E03" w:rsidTr="003C4CA6">
        <w:tc>
          <w:tcPr>
            <w:tcW w:w="1951"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2017-2018</w:t>
            </w:r>
          </w:p>
        </w:tc>
        <w:tc>
          <w:tcPr>
            <w:tcW w:w="1194"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83</w:t>
            </w:r>
          </w:p>
        </w:tc>
        <w:tc>
          <w:tcPr>
            <w:tcW w:w="1816"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48 (57,1%)</w:t>
            </w:r>
          </w:p>
        </w:tc>
        <w:tc>
          <w:tcPr>
            <w:tcW w:w="1675"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28 (33,3%)</w:t>
            </w:r>
          </w:p>
        </w:tc>
        <w:tc>
          <w:tcPr>
            <w:tcW w:w="1639"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 (23,8%)</w:t>
            </w:r>
          </w:p>
        </w:tc>
        <w:tc>
          <w:tcPr>
            <w:tcW w:w="1630"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СЗД</w:t>
            </w:r>
          </w:p>
        </w:tc>
      </w:tr>
      <w:tr w:rsidR="00090F6A" w:rsidRPr="00131E03" w:rsidTr="003C4CA6">
        <w:tc>
          <w:tcPr>
            <w:tcW w:w="1951"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2018-2019</w:t>
            </w:r>
          </w:p>
        </w:tc>
        <w:tc>
          <w:tcPr>
            <w:tcW w:w="1194"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83</w:t>
            </w:r>
          </w:p>
        </w:tc>
        <w:tc>
          <w:tcPr>
            <w:tcW w:w="1816"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45 (54,2%</w:t>
            </w:r>
          </w:p>
        </w:tc>
        <w:tc>
          <w:tcPr>
            <w:tcW w:w="1675"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27(32,7%)</w:t>
            </w:r>
          </w:p>
        </w:tc>
        <w:tc>
          <w:tcPr>
            <w:tcW w:w="1639"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19 (22,1)</w:t>
            </w:r>
          </w:p>
        </w:tc>
        <w:tc>
          <w:tcPr>
            <w:tcW w:w="1630"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14 (16,8%)</w:t>
            </w:r>
          </w:p>
        </w:tc>
      </w:tr>
      <w:tr w:rsidR="00090F6A" w:rsidRPr="00131E03" w:rsidTr="003C4CA6">
        <w:tc>
          <w:tcPr>
            <w:tcW w:w="1951"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2019-2020</w:t>
            </w:r>
          </w:p>
        </w:tc>
        <w:tc>
          <w:tcPr>
            <w:tcW w:w="1194"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88</w:t>
            </w:r>
          </w:p>
        </w:tc>
        <w:tc>
          <w:tcPr>
            <w:tcW w:w="1816"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71 (80,6%)</w:t>
            </w:r>
          </w:p>
        </w:tc>
        <w:tc>
          <w:tcPr>
            <w:tcW w:w="1675"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32(36,4%)</w:t>
            </w:r>
          </w:p>
        </w:tc>
        <w:tc>
          <w:tcPr>
            <w:tcW w:w="1639"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16 (18,2%)</w:t>
            </w:r>
          </w:p>
        </w:tc>
        <w:tc>
          <w:tcPr>
            <w:tcW w:w="1630" w:type="dxa"/>
            <w:tcBorders>
              <w:top w:val="single" w:sz="4" w:space="0" w:color="auto"/>
              <w:left w:val="single" w:sz="4" w:space="0" w:color="auto"/>
              <w:bottom w:val="single" w:sz="4" w:space="0" w:color="auto"/>
              <w:right w:val="single" w:sz="4" w:space="0" w:color="auto"/>
            </w:tcBorders>
          </w:tcPr>
          <w:p w:rsidR="00090F6A" w:rsidRPr="00131E03" w:rsidRDefault="00090F6A" w:rsidP="00131E03">
            <w:pPr>
              <w:rPr>
                <w:rFonts w:ascii="Times New Roman" w:hAnsi="Times New Roman" w:cs="Times New Roman"/>
              </w:rPr>
            </w:pPr>
            <w:r w:rsidRPr="00131E03">
              <w:rPr>
                <w:rFonts w:ascii="Times New Roman" w:hAnsi="Times New Roman" w:cs="Times New Roman"/>
              </w:rPr>
              <w:t>23(26,1%)</w:t>
            </w:r>
          </w:p>
        </w:tc>
      </w:tr>
    </w:tbl>
    <w:p w:rsidR="00090F6A" w:rsidRPr="00131E03" w:rsidRDefault="006156CB"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noProof/>
          <w:lang w:bidi="ar-SA"/>
        </w:rPr>
        <w:lastRenderedPageBreak/>
        <w:drawing>
          <wp:inline distT="0" distB="0" distL="0" distR="0">
            <wp:extent cx="5095874" cy="28664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108696" cy="2873642"/>
                    </a:xfrm>
                    <a:prstGeom prst="rect">
                      <a:avLst/>
                    </a:prstGeom>
                  </pic:spPr>
                </pic:pic>
              </a:graphicData>
            </a:graphic>
          </wp:inline>
        </w:drawing>
      </w: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 соответствии с планом аттестации  в декабре 2019 г. аттестацию на категории прошли 6 преподавателей:</w:t>
      </w:r>
    </w:p>
    <w:p w:rsidR="00090F6A" w:rsidRPr="00131E03" w:rsidRDefault="00090F6A" w:rsidP="00AF6BB3">
      <w:pPr>
        <w:numPr>
          <w:ilvl w:val="0"/>
          <w:numId w:val="37"/>
        </w:numPr>
        <w:tabs>
          <w:tab w:val="clear" w:pos="1068"/>
          <w:tab w:val="left" w:pos="0"/>
          <w:tab w:val="num" w:pos="426"/>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Алексеев  Д.А. – присвоение высшей категории;</w:t>
      </w: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2. Степанова А.Д. – присвоение высшей категории;</w:t>
      </w: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3. Иванова А.М.– присвоение высшей категории;</w:t>
      </w: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4. Пестерева В.К. - присвоение первой категории;</w:t>
      </w: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5. Баишева А.Д. – присвоение первой категории;</w:t>
      </w: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7. Шарапова А.В. – присвоение высшей категории</w:t>
      </w:r>
      <w:r w:rsidRPr="00131E03">
        <w:rPr>
          <w:rFonts w:ascii="Times New Roman" w:hAnsi="Times New Roman" w:cs="Times New Roman"/>
        </w:rPr>
        <w:tab/>
      </w:r>
    </w:p>
    <w:p w:rsidR="00090F6A" w:rsidRPr="00131E03" w:rsidRDefault="00090F6A" w:rsidP="00131E0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Аттестацию Матвеевой А.А. перенесена по сроку, на февраль 2020 г. Преподаватели Иванова Е.А. и Никитина Е.Г. перенесли аттестацию на следующий срок, преподаватель Корнилова Л.Ф. написала заявление об отказе в прохождении аттестации.</w:t>
      </w: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На соответствие занимаемой должности аттестацию прошли: </w:t>
      </w:r>
    </w:p>
    <w:p w:rsidR="00090F6A" w:rsidRPr="00131E03" w:rsidRDefault="00090F6A" w:rsidP="00AF6BB3">
      <w:pPr>
        <w:numPr>
          <w:ilvl w:val="0"/>
          <w:numId w:val="39"/>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Федотова С.А., преподаватель гигиены</w:t>
      </w:r>
    </w:p>
    <w:p w:rsidR="00090F6A" w:rsidRPr="00131E03" w:rsidRDefault="00090F6A" w:rsidP="00AF6BB3">
      <w:pPr>
        <w:numPr>
          <w:ilvl w:val="0"/>
          <w:numId w:val="39"/>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Григорьев С.А., преподаватель информатики</w:t>
      </w:r>
    </w:p>
    <w:p w:rsidR="00090F6A" w:rsidRPr="00131E03" w:rsidRDefault="00090F6A" w:rsidP="00AF6BB3">
      <w:pPr>
        <w:numPr>
          <w:ilvl w:val="0"/>
          <w:numId w:val="39"/>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Ноева Н.В., преподаватель физкультуры, руководитель физвоспитания</w:t>
      </w:r>
    </w:p>
    <w:p w:rsidR="00090F6A" w:rsidRPr="00131E03" w:rsidRDefault="00090F6A" w:rsidP="00131E03">
      <w:pPr>
        <w:numPr>
          <w:ilvl w:val="0"/>
          <w:numId w:val="39"/>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Кириченко М.В., психолог.</w:t>
      </w:r>
    </w:p>
    <w:p w:rsidR="00090F6A" w:rsidRPr="00131E03" w:rsidRDefault="00090F6A" w:rsidP="00131E0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Во II семестре  аттестации на квалификационную категорию подлежат:</w:t>
      </w:r>
    </w:p>
    <w:p w:rsidR="00090F6A" w:rsidRPr="00131E03" w:rsidRDefault="00090F6A" w:rsidP="00AF6BB3">
      <w:pPr>
        <w:numPr>
          <w:ilvl w:val="0"/>
          <w:numId w:val="40"/>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Матвеева А.А., преподаватель иностранного языка</w:t>
      </w:r>
    </w:p>
    <w:p w:rsidR="00090F6A" w:rsidRPr="00131E03" w:rsidRDefault="00090F6A" w:rsidP="00AF6BB3">
      <w:pPr>
        <w:numPr>
          <w:ilvl w:val="0"/>
          <w:numId w:val="40"/>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Атласова М.И., преподаватель СУ в хирургии</w:t>
      </w:r>
    </w:p>
    <w:p w:rsidR="00090F6A" w:rsidRPr="00131E03" w:rsidRDefault="00090F6A" w:rsidP="00AF6BB3">
      <w:pPr>
        <w:numPr>
          <w:ilvl w:val="0"/>
          <w:numId w:val="40"/>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Герасимов С.М, преподаватель физической культуры</w:t>
      </w:r>
    </w:p>
    <w:p w:rsidR="00090F6A" w:rsidRPr="00131E03" w:rsidRDefault="00090F6A" w:rsidP="00AF6BB3">
      <w:pPr>
        <w:numPr>
          <w:ilvl w:val="0"/>
          <w:numId w:val="40"/>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Иванова Е.А., преподаватель акушерства и гинекологии</w:t>
      </w:r>
    </w:p>
    <w:p w:rsidR="00090F6A" w:rsidRPr="00131E03" w:rsidRDefault="00090F6A" w:rsidP="00AF6BB3">
      <w:pPr>
        <w:numPr>
          <w:ilvl w:val="0"/>
          <w:numId w:val="40"/>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Полятинская Г.И., преподаватель СУ в хирургии</w:t>
      </w:r>
    </w:p>
    <w:p w:rsidR="00090F6A" w:rsidRPr="00131E03" w:rsidRDefault="00090F6A" w:rsidP="00AF6BB3">
      <w:pPr>
        <w:numPr>
          <w:ilvl w:val="0"/>
          <w:numId w:val="40"/>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Шадрина Л.И., преподаватель микробиологии</w:t>
      </w:r>
    </w:p>
    <w:p w:rsidR="00090F6A" w:rsidRPr="00131E03" w:rsidRDefault="00090F6A" w:rsidP="00131E03">
      <w:pPr>
        <w:numPr>
          <w:ilvl w:val="0"/>
          <w:numId w:val="40"/>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Константинов К.М., преподаватель физической культуры</w:t>
      </w:r>
    </w:p>
    <w:p w:rsidR="00090F6A" w:rsidRPr="00131E03" w:rsidRDefault="00090F6A"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На соответствие занимаемой должности аттестацию проходят:</w:t>
      </w:r>
    </w:p>
    <w:p w:rsidR="00090F6A" w:rsidRPr="00131E03" w:rsidRDefault="00090F6A" w:rsidP="00AF6BB3">
      <w:pPr>
        <w:numPr>
          <w:ilvl w:val="0"/>
          <w:numId w:val="38"/>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bCs/>
        </w:rPr>
        <w:t>Дмитриева С.М.,</w:t>
      </w:r>
      <w:r w:rsidRPr="00131E03">
        <w:rPr>
          <w:rFonts w:ascii="Times New Roman" w:hAnsi="Times New Roman" w:cs="Times New Roman"/>
        </w:rPr>
        <w:t xml:space="preserve"> преподаватель иностранного языка</w:t>
      </w:r>
    </w:p>
    <w:p w:rsidR="00090F6A" w:rsidRPr="00131E03" w:rsidRDefault="00090F6A" w:rsidP="00AF6BB3">
      <w:pPr>
        <w:numPr>
          <w:ilvl w:val="0"/>
          <w:numId w:val="38"/>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Егасова Е.С., воспитатель общежития</w:t>
      </w:r>
    </w:p>
    <w:p w:rsidR="00090F6A" w:rsidRPr="00131E03" w:rsidRDefault="00090F6A" w:rsidP="00AF6BB3">
      <w:pPr>
        <w:numPr>
          <w:ilvl w:val="0"/>
          <w:numId w:val="38"/>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Харитонова М.П., воспитатель общежития</w:t>
      </w:r>
    </w:p>
    <w:p w:rsidR="00090F6A" w:rsidRPr="00131E03" w:rsidRDefault="00090F6A" w:rsidP="00AF6BB3">
      <w:pPr>
        <w:numPr>
          <w:ilvl w:val="0"/>
          <w:numId w:val="38"/>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Никитина С.Г., преподаватель латинского языка.</w:t>
      </w:r>
    </w:p>
    <w:p w:rsidR="00090F6A" w:rsidRPr="00785618" w:rsidRDefault="00090F6A" w:rsidP="00AF6BB3">
      <w:pPr>
        <w:tabs>
          <w:tab w:val="left" w:pos="0"/>
        </w:tabs>
        <w:spacing w:line="276" w:lineRule="auto"/>
        <w:ind w:firstLine="567"/>
        <w:jc w:val="both"/>
        <w:rPr>
          <w:rFonts w:ascii="Times New Roman" w:hAnsi="Times New Roman" w:cs="Times New Roman"/>
          <w:b/>
          <w:bCs/>
        </w:rPr>
      </w:pPr>
    </w:p>
    <w:p w:rsidR="00131E03" w:rsidRPr="00785618" w:rsidRDefault="00131E03" w:rsidP="00AF6BB3">
      <w:pPr>
        <w:tabs>
          <w:tab w:val="left" w:pos="0"/>
        </w:tabs>
        <w:spacing w:line="276" w:lineRule="auto"/>
        <w:ind w:firstLine="567"/>
        <w:jc w:val="both"/>
        <w:rPr>
          <w:rFonts w:ascii="Times New Roman" w:hAnsi="Times New Roman" w:cs="Times New Roman"/>
          <w:b/>
          <w:bCs/>
        </w:rPr>
      </w:pPr>
    </w:p>
    <w:p w:rsidR="00090F6A" w:rsidRPr="00131E03" w:rsidRDefault="00090F6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b/>
          <w:bCs/>
        </w:rPr>
        <w:lastRenderedPageBreak/>
        <w:t>Выводы:</w:t>
      </w:r>
      <w:r w:rsidRPr="00131E03">
        <w:rPr>
          <w:rFonts w:ascii="Times New Roman" w:hAnsi="Times New Roman" w:cs="Times New Roman"/>
        </w:rPr>
        <w:t xml:space="preserve"> </w:t>
      </w:r>
    </w:p>
    <w:p w:rsidR="00090F6A" w:rsidRPr="00131E03" w:rsidRDefault="00090F6A"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rPr>
        <w:t>Плановая работа по аттестации выполняется 100%. Проведена экспертиза аттестационных материалов педагогических работников. Замечаний со стороны МО и Н нет. Не аттестованы 16 преподавателей (19,0%).</w:t>
      </w:r>
    </w:p>
    <w:p w:rsidR="00090F6A" w:rsidRPr="00131E03" w:rsidRDefault="00090F6A"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В рамках методической темы проведено в 2019-2020 уч.г.:</w:t>
      </w:r>
    </w:p>
    <w:tbl>
      <w:tblPr>
        <w:tblW w:w="509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3280"/>
        <w:gridCol w:w="746"/>
        <w:gridCol w:w="688"/>
        <w:gridCol w:w="824"/>
        <w:gridCol w:w="3721"/>
      </w:tblGrid>
      <w:tr w:rsidR="006156CB" w:rsidRPr="00131E03" w:rsidTr="006156CB">
        <w:trPr>
          <w:trHeight w:val="864"/>
        </w:trPr>
        <w:tc>
          <w:tcPr>
            <w:tcW w:w="249" w:type="pct"/>
            <w:noWrap/>
            <w:vAlign w:val="bottom"/>
          </w:tcPr>
          <w:p w:rsidR="006156CB" w:rsidRPr="00131E03" w:rsidRDefault="006156CB" w:rsidP="00131E03">
            <w:pPr>
              <w:rPr>
                <w:rFonts w:ascii="Times New Roman" w:hAnsi="Times New Roman" w:cs="Times New Roman"/>
              </w:rPr>
            </w:pPr>
          </w:p>
        </w:tc>
        <w:tc>
          <w:tcPr>
            <w:tcW w:w="16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виды работы</w:t>
            </w:r>
          </w:p>
        </w:tc>
        <w:tc>
          <w:tcPr>
            <w:tcW w:w="3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форма проведения</w:t>
            </w:r>
          </w:p>
        </w:tc>
        <w:tc>
          <w:tcPr>
            <w:tcW w:w="35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кол-во участников</w:t>
            </w:r>
          </w:p>
        </w:tc>
        <w:tc>
          <w:tcPr>
            <w:tcW w:w="42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организаторы</w:t>
            </w:r>
          </w:p>
        </w:tc>
        <w:tc>
          <w:tcPr>
            <w:tcW w:w="1909"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результаты</w:t>
            </w:r>
          </w:p>
        </w:tc>
      </w:tr>
      <w:tr w:rsidR="006156CB" w:rsidRPr="00131E03" w:rsidTr="006156CB">
        <w:trPr>
          <w:trHeight w:val="864"/>
        </w:trPr>
        <w:tc>
          <w:tcPr>
            <w:tcW w:w="249" w:type="pct"/>
            <w:noWrap/>
            <w:vAlign w:val="bottom"/>
          </w:tcPr>
          <w:p w:rsidR="006156CB" w:rsidRPr="00131E03" w:rsidRDefault="006156CB" w:rsidP="00131E03">
            <w:pPr>
              <w:rPr>
                <w:rFonts w:ascii="Times New Roman" w:hAnsi="Times New Roman" w:cs="Times New Roman"/>
              </w:rPr>
            </w:pPr>
            <w:r w:rsidRPr="00131E03">
              <w:rPr>
                <w:rFonts w:ascii="Times New Roman" w:hAnsi="Times New Roman" w:cs="Times New Roman"/>
              </w:rPr>
              <w:t>1</w:t>
            </w:r>
          </w:p>
        </w:tc>
        <w:tc>
          <w:tcPr>
            <w:tcW w:w="16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Педсеминар: Инновационные подходы в подготовке средних медицинских кадров в августе 2019 г.</w:t>
            </w:r>
          </w:p>
          <w:p w:rsidR="006156CB" w:rsidRPr="00131E03" w:rsidRDefault="006156CB" w:rsidP="00131E03">
            <w:pPr>
              <w:rPr>
                <w:rFonts w:ascii="Times New Roman" w:hAnsi="Times New Roman" w:cs="Times New Roman"/>
              </w:rPr>
            </w:pPr>
            <w:r w:rsidRPr="00131E03">
              <w:rPr>
                <w:rFonts w:ascii="Times New Roman" w:hAnsi="Times New Roman" w:cs="Times New Roman"/>
              </w:rPr>
              <w:t>В рамках педагогического семинара проведены:</w:t>
            </w:r>
          </w:p>
          <w:p w:rsidR="006156CB" w:rsidRPr="00131E03" w:rsidRDefault="006156CB" w:rsidP="00131E03">
            <w:pPr>
              <w:rPr>
                <w:rFonts w:ascii="Times New Roman" w:hAnsi="Times New Roman" w:cs="Times New Roman"/>
              </w:rPr>
            </w:pPr>
            <w:r w:rsidRPr="00131E03">
              <w:rPr>
                <w:rFonts w:ascii="Times New Roman" w:hAnsi="Times New Roman" w:cs="Times New Roman"/>
              </w:rPr>
              <w:t xml:space="preserve">Специализированная фацилитационная сессия на тему: «Перспективы развития ГБПОУ «ЯМК» с участием консультанта, коучера Афониной Е.Ю., директора по развитию ООО ИКГ «Бизнессервис», преподаватель РАНХиГС (г. Москва) – результат – разработка 5 проектов развития колледжа: «ТОП-50», </w:t>
            </w:r>
          </w:p>
          <w:p w:rsidR="006156CB" w:rsidRPr="00131E03" w:rsidRDefault="006156CB" w:rsidP="00131E03">
            <w:pPr>
              <w:rPr>
                <w:rFonts w:ascii="Times New Roman" w:hAnsi="Times New Roman" w:cs="Times New Roman"/>
              </w:rPr>
            </w:pPr>
            <w:r w:rsidRPr="00131E03">
              <w:rPr>
                <w:rFonts w:ascii="Times New Roman" w:hAnsi="Times New Roman" w:cs="Times New Roman"/>
              </w:rPr>
              <w:t>Семинар-практикум «Профстандарт педагога» – с охватом 80% преподавателей по самообследованию на соответствие профстандарту «Педагог профессионального образования». Исходя из его результатов были составлены индивидуальные маршруты повышения квалификации преподавателей.</w:t>
            </w:r>
          </w:p>
          <w:p w:rsidR="006156CB" w:rsidRPr="00131E03" w:rsidRDefault="006156CB" w:rsidP="00131E03">
            <w:pPr>
              <w:rPr>
                <w:rFonts w:ascii="Times New Roman" w:hAnsi="Times New Roman" w:cs="Times New Roman"/>
              </w:rPr>
            </w:pPr>
          </w:p>
        </w:tc>
        <w:tc>
          <w:tcPr>
            <w:tcW w:w="3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семинар</w:t>
            </w:r>
          </w:p>
        </w:tc>
        <w:tc>
          <w:tcPr>
            <w:tcW w:w="35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63</w:t>
            </w:r>
          </w:p>
        </w:tc>
        <w:tc>
          <w:tcPr>
            <w:tcW w:w="42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НМО</w:t>
            </w:r>
          </w:p>
        </w:tc>
        <w:tc>
          <w:tcPr>
            <w:tcW w:w="1909"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Разработаны 5 проектов</w:t>
            </w:r>
          </w:p>
          <w:p w:rsidR="006156CB" w:rsidRPr="00131E03" w:rsidRDefault="006156CB" w:rsidP="00131E03">
            <w:pPr>
              <w:rPr>
                <w:rFonts w:ascii="Times New Roman" w:hAnsi="Times New Roman" w:cs="Times New Roman"/>
              </w:rPr>
            </w:pPr>
            <w:r w:rsidRPr="00131E03">
              <w:rPr>
                <w:rFonts w:ascii="Times New Roman" w:hAnsi="Times New Roman" w:cs="Times New Roman"/>
              </w:rPr>
              <w:t>«ВСР –ТОП 50» - находится в реализации;</w:t>
            </w:r>
          </w:p>
          <w:p w:rsidR="006156CB" w:rsidRPr="00131E03" w:rsidRDefault="006156CB" w:rsidP="00131E03">
            <w:pPr>
              <w:rPr>
                <w:rFonts w:ascii="Times New Roman" w:hAnsi="Times New Roman" w:cs="Times New Roman"/>
              </w:rPr>
            </w:pPr>
            <w:r w:rsidRPr="00131E03">
              <w:rPr>
                <w:rFonts w:ascii="Times New Roman" w:hAnsi="Times New Roman" w:cs="Times New Roman"/>
              </w:rPr>
              <w:t>«Самообразование – задача каждого» - планируются стажировки;</w:t>
            </w:r>
          </w:p>
          <w:p w:rsidR="006156CB" w:rsidRPr="00131E03" w:rsidRDefault="006156CB" w:rsidP="00131E03">
            <w:pPr>
              <w:rPr>
                <w:rFonts w:ascii="Times New Roman" w:hAnsi="Times New Roman" w:cs="Times New Roman"/>
              </w:rPr>
            </w:pPr>
            <w:r w:rsidRPr="00131E03">
              <w:rPr>
                <w:rFonts w:ascii="Times New Roman" w:hAnsi="Times New Roman" w:cs="Times New Roman"/>
              </w:rPr>
              <w:t>«Расширение компьютерного парка ГБПОУ РС(Я) ЯМК» - доступная информационная среда – находится в реализации;</w:t>
            </w:r>
          </w:p>
          <w:p w:rsidR="006156CB" w:rsidRPr="00131E03" w:rsidRDefault="006156CB" w:rsidP="00131E03">
            <w:pPr>
              <w:rPr>
                <w:rFonts w:ascii="Times New Roman" w:hAnsi="Times New Roman" w:cs="Times New Roman"/>
              </w:rPr>
            </w:pPr>
            <w:r w:rsidRPr="00131E03">
              <w:rPr>
                <w:rFonts w:ascii="Times New Roman" w:hAnsi="Times New Roman" w:cs="Times New Roman"/>
              </w:rPr>
              <w:t>«Локальная сеть»;</w:t>
            </w:r>
          </w:p>
          <w:p w:rsidR="006156CB" w:rsidRPr="00131E03" w:rsidRDefault="006156CB" w:rsidP="00131E03">
            <w:pPr>
              <w:rPr>
                <w:rFonts w:ascii="Times New Roman" w:hAnsi="Times New Roman" w:cs="Times New Roman"/>
              </w:rPr>
            </w:pPr>
            <w:r w:rsidRPr="00131E03">
              <w:rPr>
                <w:rFonts w:ascii="Times New Roman" w:hAnsi="Times New Roman" w:cs="Times New Roman"/>
              </w:rPr>
              <w:t>«Летний профориентационный лагерь».</w:t>
            </w:r>
          </w:p>
          <w:p w:rsidR="006156CB" w:rsidRPr="00131E03" w:rsidRDefault="006156CB" w:rsidP="00131E03">
            <w:pPr>
              <w:rPr>
                <w:rFonts w:ascii="Times New Roman" w:hAnsi="Times New Roman" w:cs="Times New Roman"/>
              </w:rPr>
            </w:pPr>
            <w:r w:rsidRPr="00131E03">
              <w:rPr>
                <w:rFonts w:ascii="Times New Roman" w:hAnsi="Times New Roman" w:cs="Times New Roman"/>
              </w:rPr>
              <w:t>Проведено самообследование на соответствие профстандарту «Педагог профессионального образования». Исходя из его результатов были составлены индивидуальные маршруты повышения квалификации преподавателей.</w:t>
            </w:r>
          </w:p>
          <w:p w:rsidR="006156CB" w:rsidRPr="00131E03" w:rsidRDefault="006156CB" w:rsidP="00131E03">
            <w:pPr>
              <w:rPr>
                <w:rFonts w:ascii="Times New Roman" w:hAnsi="Times New Roman" w:cs="Times New Roman"/>
              </w:rPr>
            </w:pPr>
          </w:p>
        </w:tc>
      </w:tr>
      <w:tr w:rsidR="006156CB" w:rsidRPr="00131E03" w:rsidTr="006156CB">
        <w:trPr>
          <w:trHeight w:val="864"/>
        </w:trPr>
        <w:tc>
          <w:tcPr>
            <w:tcW w:w="249" w:type="pct"/>
            <w:noWrap/>
            <w:vAlign w:val="bottom"/>
          </w:tcPr>
          <w:p w:rsidR="006156CB" w:rsidRPr="00131E03" w:rsidRDefault="006156CB" w:rsidP="00131E03">
            <w:pPr>
              <w:rPr>
                <w:rFonts w:ascii="Times New Roman" w:hAnsi="Times New Roman" w:cs="Times New Roman"/>
              </w:rPr>
            </w:pPr>
          </w:p>
        </w:tc>
        <w:tc>
          <w:tcPr>
            <w:tcW w:w="16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Педсеминар: Совершенствование учебно-методического сопровождения образовательного процесса – в январе 2020 г. в плане подготовки к аккредитации колледжа.</w:t>
            </w:r>
          </w:p>
          <w:p w:rsidR="006156CB" w:rsidRPr="00131E03" w:rsidRDefault="006156CB" w:rsidP="00131E03">
            <w:pPr>
              <w:rPr>
                <w:rFonts w:ascii="Times New Roman" w:hAnsi="Times New Roman" w:cs="Times New Roman"/>
              </w:rPr>
            </w:pPr>
          </w:p>
        </w:tc>
        <w:tc>
          <w:tcPr>
            <w:tcW w:w="383" w:type="pct"/>
          </w:tcPr>
          <w:p w:rsidR="006156CB" w:rsidRPr="00131E03" w:rsidRDefault="006156CB" w:rsidP="00131E03">
            <w:pPr>
              <w:rPr>
                <w:rFonts w:ascii="Times New Roman" w:hAnsi="Times New Roman" w:cs="Times New Roman"/>
              </w:rPr>
            </w:pPr>
          </w:p>
        </w:tc>
        <w:tc>
          <w:tcPr>
            <w:tcW w:w="353" w:type="pct"/>
          </w:tcPr>
          <w:p w:rsidR="006156CB" w:rsidRPr="00131E03" w:rsidRDefault="003A39F9" w:rsidP="00131E03">
            <w:pPr>
              <w:rPr>
                <w:rFonts w:ascii="Times New Roman" w:hAnsi="Times New Roman" w:cs="Times New Roman"/>
              </w:rPr>
            </w:pPr>
            <w:r w:rsidRPr="00131E03">
              <w:rPr>
                <w:rFonts w:ascii="Times New Roman" w:hAnsi="Times New Roman" w:cs="Times New Roman"/>
              </w:rPr>
              <w:t>61</w:t>
            </w:r>
          </w:p>
        </w:tc>
        <w:tc>
          <w:tcPr>
            <w:tcW w:w="423" w:type="pct"/>
          </w:tcPr>
          <w:p w:rsidR="006156CB" w:rsidRPr="00131E03" w:rsidRDefault="006156CB" w:rsidP="00131E03">
            <w:pPr>
              <w:rPr>
                <w:rFonts w:ascii="Times New Roman" w:hAnsi="Times New Roman" w:cs="Times New Roman"/>
              </w:rPr>
            </w:pPr>
          </w:p>
        </w:tc>
        <w:tc>
          <w:tcPr>
            <w:tcW w:w="1909"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Проведена корректировка учебно-методической документации</w:t>
            </w:r>
          </w:p>
        </w:tc>
      </w:tr>
      <w:tr w:rsidR="006156CB" w:rsidRPr="00131E03" w:rsidTr="006156CB">
        <w:trPr>
          <w:trHeight w:val="864"/>
        </w:trPr>
        <w:tc>
          <w:tcPr>
            <w:tcW w:w="249" w:type="pct"/>
            <w:noWrap/>
            <w:vAlign w:val="bottom"/>
          </w:tcPr>
          <w:p w:rsidR="006156CB" w:rsidRPr="00131E03" w:rsidRDefault="006156CB" w:rsidP="00131E03">
            <w:pPr>
              <w:rPr>
                <w:rFonts w:ascii="Times New Roman" w:hAnsi="Times New Roman" w:cs="Times New Roman"/>
              </w:rPr>
            </w:pPr>
            <w:r w:rsidRPr="00131E03">
              <w:rPr>
                <w:rFonts w:ascii="Times New Roman" w:hAnsi="Times New Roman" w:cs="Times New Roman"/>
              </w:rPr>
              <w:lastRenderedPageBreak/>
              <w:t>3</w:t>
            </w:r>
          </w:p>
        </w:tc>
        <w:tc>
          <w:tcPr>
            <w:tcW w:w="16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Методический семинар на тему: «Методические рекомендации по разработке дистанционного учебного курса в среде MOODLE» дистанционно»</w:t>
            </w:r>
          </w:p>
        </w:tc>
        <w:tc>
          <w:tcPr>
            <w:tcW w:w="383" w:type="pct"/>
          </w:tcPr>
          <w:p w:rsidR="006156CB" w:rsidRPr="00131E03" w:rsidRDefault="006156CB" w:rsidP="00131E03">
            <w:pPr>
              <w:rPr>
                <w:rFonts w:ascii="Times New Roman" w:hAnsi="Times New Roman" w:cs="Times New Roman"/>
              </w:rPr>
            </w:pPr>
          </w:p>
        </w:tc>
        <w:tc>
          <w:tcPr>
            <w:tcW w:w="353" w:type="pct"/>
          </w:tcPr>
          <w:p w:rsidR="006156CB" w:rsidRPr="00131E03" w:rsidRDefault="006156CB" w:rsidP="00131E03">
            <w:pPr>
              <w:rPr>
                <w:rFonts w:ascii="Times New Roman" w:hAnsi="Times New Roman" w:cs="Times New Roman"/>
              </w:rPr>
            </w:pPr>
          </w:p>
        </w:tc>
        <w:tc>
          <w:tcPr>
            <w:tcW w:w="423" w:type="pct"/>
          </w:tcPr>
          <w:p w:rsidR="006156CB" w:rsidRPr="00131E03" w:rsidRDefault="006156CB" w:rsidP="00131E03">
            <w:pPr>
              <w:rPr>
                <w:rFonts w:ascii="Times New Roman" w:hAnsi="Times New Roman" w:cs="Times New Roman"/>
              </w:rPr>
            </w:pPr>
          </w:p>
        </w:tc>
        <w:tc>
          <w:tcPr>
            <w:tcW w:w="1909" w:type="pct"/>
          </w:tcPr>
          <w:p w:rsidR="006156CB" w:rsidRPr="00131E03" w:rsidRDefault="006156CB" w:rsidP="00131E03">
            <w:pPr>
              <w:rPr>
                <w:rFonts w:ascii="Times New Roman" w:hAnsi="Times New Roman" w:cs="Times New Roman"/>
              </w:rPr>
            </w:pPr>
          </w:p>
        </w:tc>
      </w:tr>
      <w:tr w:rsidR="006156CB" w:rsidRPr="00131E03" w:rsidTr="006156CB">
        <w:trPr>
          <w:trHeight w:val="288"/>
        </w:trPr>
        <w:tc>
          <w:tcPr>
            <w:tcW w:w="249" w:type="pct"/>
            <w:noWrap/>
            <w:vAlign w:val="bottom"/>
          </w:tcPr>
          <w:p w:rsidR="006156CB" w:rsidRPr="00131E03" w:rsidRDefault="006156CB" w:rsidP="00131E03">
            <w:pPr>
              <w:rPr>
                <w:rFonts w:ascii="Times New Roman" w:hAnsi="Times New Roman" w:cs="Times New Roman"/>
              </w:rPr>
            </w:pPr>
            <w:r w:rsidRPr="00131E03">
              <w:rPr>
                <w:rFonts w:ascii="Times New Roman" w:hAnsi="Times New Roman" w:cs="Times New Roman"/>
              </w:rPr>
              <w:t>4</w:t>
            </w:r>
          </w:p>
        </w:tc>
        <w:tc>
          <w:tcPr>
            <w:tcW w:w="16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педагогический совет № 2 Тема: «Проектная и исследовательская деятельность в ЯМК». Представлены 5 проектов, разработанных на фацилитационной сессии в рамках педагогического семинара августе 2019 г. Кроме этого, приведены итоги участия преподавателей и студентов в НПК и конкурсах, анализ публикаций преподавателей. Отчет по подготовке к НПК «Шаг в будущую профессию». Представлен перечень Грантов и конкурсов, в которых может принять участие ЯМК</w:t>
            </w:r>
          </w:p>
          <w:p w:rsidR="006156CB" w:rsidRPr="00131E03" w:rsidRDefault="006156CB" w:rsidP="00131E03">
            <w:pPr>
              <w:rPr>
                <w:rFonts w:ascii="Times New Roman" w:hAnsi="Times New Roman" w:cs="Times New Roman"/>
              </w:rPr>
            </w:pPr>
          </w:p>
        </w:tc>
        <w:tc>
          <w:tcPr>
            <w:tcW w:w="3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 xml:space="preserve"> собрание </w:t>
            </w:r>
          </w:p>
        </w:tc>
        <w:tc>
          <w:tcPr>
            <w:tcW w:w="35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 xml:space="preserve"> 64 </w:t>
            </w:r>
          </w:p>
        </w:tc>
        <w:tc>
          <w:tcPr>
            <w:tcW w:w="42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 НМО</w:t>
            </w:r>
          </w:p>
        </w:tc>
        <w:tc>
          <w:tcPr>
            <w:tcW w:w="1909"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принято 6 решений </w:t>
            </w:r>
          </w:p>
        </w:tc>
      </w:tr>
      <w:tr w:rsidR="006156CB" w:rsidRPr="00131E03" w:rsidTr="006156CB">
        <w:trPr>
          <w:trHeight w:val="288"/>
        </w:trPr>
        <w:tc>
          <w:tcPr>
            <w:tcW w:w="249" w:type="pct"/>
            <w:noWrap/>
            <w:vAlign w:val="bottom"/>
          </w:tcPr>
          <w:p w:rsidR="006156CB" w:rsidRPr="00131E03" w:rsidRDefault="006156CB" w:rsidP="00131E03">
            <w:pPr>
              <w:rPr>
                <w:rFonts w:ascii="Times New Roman" w:hAnsi="Times New Roman" w:cs="Times New Roman"/>
              </w:rPr>
            </w:pPr>
            <w:r w:rsidRPr="00131E03">
              <w:rPr>
                <w:rFonts w:ascii="Times New Roman" w:hAnsi="Times New Roman" w:cs="Times New Roman"/>
              </w:rPr>
              <w:t>5</w:t>
            </w:r>
          </w:p>
        </w:tc>
        <w:tc>
          <w:tcPr>
            <w:tcW w:w="16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Педагогический совет №4 Тема: Информатизация образовательного пространства ЯМК</w:t>
            </w:r>
          </w:p>
          <w:p w:rsidR="006156CB" w:rsidRPr="00131E03" w:rsidRDefault="006156CB" w:rsidP="00131E03">
            <w:pPr>
              <w:rPr>
                <w:rFonts w:ascii="Times New Roman" w:hAnsi="Times New Roman" w:cs="Times New Roman"/>
              </w:rPr>
            </w:pPr>
            <w:r w:rsidRPr="00131E03">
              <w:rPr>
                <w:rFonts w:ascii="Times New Roman" w:hAnsi="Times New Roman" w:cs="Times New Roman"/>
              </w:rPr>
              <w:t>Представлена экосистема цифровизации образования ЯМК и его компонентов: 1С колледж, использование МООДЛ, использование инфо технологий в обучении, деятельность сайта и ЭБС</w:t>
            </w:r>
          </w:p>
        </w:tc>
        <w:tc>
          <w:tcPr>
            <w:tcW w:w="3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собрание</w:t>
            </w:r>
          </w:p>
        </w:tc>
        <w:tc>
          <w:tcPr>
            <w:tcW w:w="35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68</w:t>
            </w:r>
          </w:p>
        </w:tc>
        <w:tc>
          <w:tcPr>
            <w:tcW w:w="42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НМО</w:t>
            </w:r>
          </w:p>
        </w:tc>
        <w:tc>
          <w:tcPr>
            <w:tcW w:w="1909"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Принято 9 решений</w:t>
            </w:r>
          </w:p>
        </w:tc>
      </w:tr>
      <w:tr w:rsidR="006156CB" w:rsidRPr="00131E03" w:rsidTr="003A39F9">
        <w:trPr>
          <w:trHeight w:val="4951"/>
        </w:trPr>
        <w:tc>
          <w:tcPr>
            <w:tcW w:w="249" w:type="pct"/>
            <w:noWrap/>
            <w:vAlign w:val="bottom"/>
          </w:tcPr>
          <w:p w:rsidR="006156CB" w:rsidRPr="00131E03" w:rsidRDefault="006156CB" w:rsidP="00131E03">
            <w:pPr>
              <w:rPr>
                <w:rFonts w:ascii="Times New Roman" w:hAnsi="Times New Roman" w:cs="Times New Roman"/>
              </w:rPr>
            </w:pPr>
            <w:r w:rsidRPr="00131E03">
              <w:rPr>
                <w:rFonts w:ascii="Times New Roman" w:hAnsi="Times New Roman" w:cs="Times New Roman"/>
              </w:rPr>
              <w:lastRenderedPageBreak/>
              <w:t>6</w:t>
            </w: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p w:rsidR="006156CB" w:rsidRPr="00131E03" w:rsidRDefault="006156CB" w:rsidP="00131E03">
            <w:pPr>
              <w:rPr>
                <w:rFonts w:ascii="Times New Roman" w:hAnsi="Times New Roman" w:cs="Times New Roman"/>
              </w:rPr>
            </w:pPr>
          </w:p>
        </w:tc>
        <w:tc>
          <w:tcPr>
            <w:tcW w:w="16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научно-методические советы (по плану 5 заседаний)</w:t>
            </w:r>
          </w:p>
        </w:tc>
        <w:tc>
          <w:tcPr>
            <w:tcW w:w="38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собрание</w:t>
            </w:r>
          </w:p>
        </w:tc>
        <w:tc>
          <w:tcPr>
            <w:tcW w:w="35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21</w:t>
            </w:r>
          </w:p>
        </w:tc>
        <w:tc>
          <w:tcPr>
            <w:tcW w:w="423"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НМО</w:t>
            </w:r>
          </w:p>
        </w:tc>
        <w:tc>
          <w:tcPr>
            <w:tcW w:w="1909" w:type="pct"/>
          </w:tcPr>
          <w:p w:rsidR="006156CB" w:rsidRPr="00131E03" w:rsidRDefault="006156CB" w:rsidP="00131E03">
            <w:pPr>
              <w:rPr>
                <w:rFonts w:ascii="Times New Roman" w:hAnsi="Times New Roman" w:cs="Times New Roman"/>
              </w:rPr>
            </w:pPr>
            <w:r w:rsidRPr="00131E03">
              <w:rPr>
                <w:rFonts w:ascii="Times New Roman" w:hAnsi="Times New Roman" w:cs="Times New Roman"/>
              </w:rPr>
              <w:t>-корректировка локальных актов, в том числе в связи с переходом на дистанц обучение;</w:t>
            </w:r>
          </w:p>
          <w:p w:rsidR="006156CB" w:rsidRPr="00131E03" w:rsidRDefault="006156CB" w:rsidP="00131E03">
            <w:pPr>
              <w:rPr>
                <w:rFonts w:ascii="Times New Roman" w:hAnsi="Times New Roman" w:cs="Times New Roman"/>
              </w:rPr>
            </w:pPr>
            <w:r w:rsidRPr="00131E03">
              <w:rPr>
                <w:rFonts w:ascii="Times New Roman" w:hAnsi="Times New Roman" w:cs="Times New Roman"/>
              </w:rPr>
              <w:t>- рассмотрение и утверждение тем выпускных квалификационных работ;</w:t>
            </w:r>
          </w:p>
          <w:p w:rsidR="006156CB" w:rsidRPr="00131E03" w:rsidRDefault="006156CB" w:rsidP="00131E03">
            <w:pPr>
              <w:rPr>
                <w:rFonts w:ascii="Times New Roman" w:hAnsi="Times New Roman" w:cs="Times New Roman"/>
              </w:rPr>
            </w:pPr>
            <w:r w:rsidRPr="00131E03">
              <w:rPr>
                <w:rFonts w:ascii="Times New Roman" w:hAnsi="Times New Roman" w:cs="Times New Roman"/>
              </w:rPr>
              <w:t>- разработка информационно-коммуникационных ресурсов по УД,ПМ (МДК);</w:t>
            </w:r>
          </w:p>
          <w:p w:rsidR="006156CB" w:rsidRPr="00131E03" w:rsidRDefault="006156CB" w:rsidP="00131E03">
            <w:pPr>
              <w:rPr>
                <w:rFonts w:ascii="Times New Roman" w:hAnsi="Times New Roman" w:cs="Times New Roman"/>
              </w:rPr>
            </w:pPr>
            <w:r w:rsidRPr="00131E03">
              <w:rPr>
                <w:rFonts w:ascii="Times New Roman" w:hAnsi="Times New Roman" w:cs="Times New Roman"/>
              </w:rPr>
              <w:t>-утверждение рабочих тетрадей, пособий;</w:t>
            </w:r>
          </w:p>
          <w:p w:rsidR="006156CB" w:rsidRPr="00131E03" w:rsidRDefault="006156CB" w:rsidP="00131E03">
            <w:pPr>
              <w:rPr>
                <w:rFonts w:ascii="Times New Roman" w:hAnsi="Times New Roman" w:cs="Times New Roman"/>
              </w:rPr>
            </w:pPr>
            <w:r w:rsidRPr="00131E03">
              <w:rPr>
                <w:rFonts w:ascii="Times New Roman" w:hAnsi="Times New Roman" w:cs="Times New Roman"/>
              </w:rPr>
              <w:t>-усовершен</w:t>
            </w:r>
          </w:p>
          <w:p w:rsidR="006156CB" w:rsidRPr="00131E03" w:rsidRDefault="006156CB" w:rsidP="00131E03">
            <w:pPr>
              <w:rPr>
                <w:rFonts w:ascii="Times New Roman" w:hAnsi="Times New Roman" w:cs="Times New Roman"/>
              </w:rPr>
            </w:pPr>
            <w:r w:rsidRPr="00131E03">
              <w:rPr>
                <w:rFonts w:ascii="Times New Roman" w:hAnsi="Times New Roman" w:cs="Times New Roman"/>
              </w:rPr>
              <w:t>ствование работы сайта колледжа;</w:t>
            </w:r>
          </w:p>
          <w:p w:rsidR="006156CB" w:rsidRPr="00131E03" w:rsidRDefault="006156CB" w:rsidP="00131E03">
            <w:pPr>
              <w:rPr>
                <w:rFonts w:ascii="Times New Roman" w:hAnsi="Times New Roman" w:cs="Times New Roman"/>
              </w:rPr>
            </w:pPr>
            <w:r w:rsidRPr="00131E03">
              <w:rPr>
                <w:rFonts w:ascii="Times New Roman" w:hAnsi="Times New Roman" w:cs="Times New Roman"/>
              </w:rPr>
              <w:t>- анализ самообследования за 2018-2019 уч.год;</w:t>
            </w:r>
          </w:p>
          <w:p w:rsidR="006156CB" w:rsidRPr="00131E03" w:rsidRDefault="006156CB" w:rsidP="00131E03">
            <w:pPr>
              <w:rPr>
                <w:rFonts w:ascii="Times New Roman" w:hAnsi="Times New Roman" w:cs="Times New Roman"/>
              </w:rPr>
            </w:pPr>
            <w:r w:rsidRPr="00131E03">
              <w:rPr>
                <w:rFonts w:ascii="Times New Roman" w:hAnsi="Times New Roman" w:cs="Times New Roman"/>
              </w:rPr>
              <w:t>- подготовка к публичному докладу;</w:t>
            </w:r>
          </w:p>
          <w:p w:rsidR="006156CB" w:rsidRPr="00131E03" w:rsidRDefault="006156CB" w:rsidP="00131E03">
            <w:pPr>
              <w:rPr>
                <w:rFonts w:ascii="Times New Roman" w:hAnsi="Times New Roman" w:cs="Times New Roman"/>
              </w:rPr>
            </w:pPr>
            <w:r w:rsidRPr="00131E03">
              <w:rPr>
                <w:rFonts w:ascii="Times New Roman" w:hAnsi="Times New Roman" w:cs="Times New Roman"/>
              </w:rPr>
              <w:t>- критерии рейтинговой оценки деятельности педсостава;</w:t>
            </w:r>
          </w:p>
          <w:p w:rsidR="006156CB" w:rsidRPr="00131E03" w:rsidRDefault="006156CB" w:rsidP="00131E03">
            <w:pPr>
              <w:rPr>
                <w:rFonts w:ascii="Times New Roman" w:hAnsi="Times New Roman" w:cs="Times New Roman"/>
              </w:rPr>
            </w:pPr>
            <w:r w:rsidRPr="00131E03">
              <w:rPr>
                <w:rFonts w:ascii="Times New Roman" w:hAnsi="Times New Roman" w:cs="Times New Roman"/>
              </w:rPr>
              <w:t>- информационное и библиотечное сопровождение (медиатека) образовательного процесса</w:t>
            </w:r>
          </w:p>
          <w:p w:rsidR="006156CB" w:rsidRPr="00131E03" w:rsidRDefault="006156CB" w:rsidP="00131E03">
            <w:pPr>
              <w:rPr>
                <w:rFonts w:ascii="Times New Roman" w:hAnsi="Times New Roman" w:cs="Times New Roman"/>
              </w:rPr>
            </w:pPr>
            <w:r w:rsidRPr="00131E03">
              <w:rPr>
                <w:rFonts w:ascii="Times New Roman" w:hAnsi="Times New Roman" w:cs="Times New Roman"/>
              </w:rPr>
              <w:t>- анализ удовлетворенности потребителей (студентов, работодателей, педсостава);</w:t>
            </w:r>
          </w:p>
          <w:p w:rsidR="006156CB" w:rsidRPr="00131E03" w:rsidRDefault="006156CB" w:rsidP="00131E03">
            <w:pPr>
              <w:rPr>
                <w:rFonts w:ascii="Times New Roman" w:hAnsi="Times New Roman" w:cs="Times New Roman"/>
              </w:rPr>
            </w:pPr>
            <w:r w:rsidRPr="00131E03">
              <w:rPr>
                <w:rFonts w:ascii="Times New Roman" w:hAnsi="Times New Roman" w:cs="Times New Roman"/>
              </w:rPr>
              <w:t>- утверждение учебного плана на 2019-2020</w:t>
            </w:r>
            <w:r w:rsidR="003A39F9" w:rsidRPr="00131E03">
              <w:rPr>
                <w:rFonts w:ascii="Times New Roman" w:hAnsi="Times New Roman" w:cs="Times New Roman"/>
              </w:rPr>
              <w:t xml:space="preserve"> уч.г</w:t>
            </w:r>
          </w:p>
        </w:tc>
      </w:tr>
    </w:tbl>
    <w:p w:rsidR="00145CDF" w:rsidRPr="00131E03" w:rsidRDefault="00145CDF" w:rsidP="00AF6BB3">
      <w:pPr>
        <w:tabs>
          <w:tab w:val="left" w:pos="0"/>
        </w:tabs>
        <w:spacing w:line="276" w:lineRule="auto"/>
        <w:ind w:firstLine="567"/>
        <w:jc w:val="center"/>
        <w:rPr>
          <w:rFonts w:ascii="Times New Roman" w:hAnsi="Times New Roman" w:cs="Times New Roman"/>
          <w:iCs/>
        </w:rPr>
      </w:pPr>
      <w:r w:rsidRPr="00131E03">
        <w:rPr>
          <w:rFonts w:ascii="Times New Roman" w:hAnsi="Times New Roman" w:cs="Times New Roman"/>
          <w:iCs/>
        </w:rPr>
        <w:t xml:space="preserve">Проведено тематических педсоветов за три последних учебных года </w:t>
      </w:r>
    </w:p>
    <w:p w:rsidR="00145CDF" w:rsidRPr="00131E03" w:rsidRDefault="00145CDF" w:rsidP="00AF6BB3">
      <w:pPr>
        <w:tabs>
          <w:tab w:val="left" w:pos="0"/>
        </w:tabs>
        <w:spacing w:line="276" w:lineRule="auto"/>
        <w:ind w:firstLine="567"/>
        <w:rPr>
          <w:rFonts w:ascii="Times New Roman" w:hAnsi="Times New Roman" w:cs="Times New Roman"/>
          <w:i/>
          <w:iCs/>
        </w:rPr>
      </w:pPr>
    </w:p>
    <w:tbl>
      <w:tblPr>
        <w:tblW w:w="4891" w:type="pct"/>
        <w:tblInd w:w="108" w:type="dxa"/>
        <w:tblLayout w:type="fixed"/>
        <w:tblLook w:val="00A0" w:firstRow="1" w:lastRow="0" w:firstColumn="1" w:lastColumn="0" w:noHBand="0" w:noVBand="0"/>
      </w:tblPr>
      <w:tblGrid>
        <w:gridCol w:w="552"/>
        <w:gridCol w:w="1710"/>
        <w:gridCol w:w="7100"/>
      </w:tblGrid>
      <w:tr w:rsidR="00145CDF" w:rsidRPr="00131E03" w:rsidTr="00145CDF">
        <w:trPr>
          <w:trHeight w:val="612"/>
        </w:trPr>
        <w:tc>
          <w:tcPr>
            <w:tcW w:w="295" w:type="pct"/>
            <w:tcBorders>
              <w:top w:val="single" w:sz="4" w:space="0" w:color="auto"/>
              <w:left w:val="single" w:sz="4" w:space="0" w:color="auto"/>
              <w:bottom w:val="single" w:sz="4" w:space="0" w:color="auto"/>
              <w:right w:val="single" w:sz="4" w:space="0" w:color="auto"/>
            </w:tcBorders>
          </w:tcPr>
          <w:p w:rsidR="00145CDF" w:rsidRPr="00131E03" w:rsidRDefault="00145CDF"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w:t>
            </w:r>
          </w:p>
        </w:tc>
        <w:tc>
          <w:tcPr>
            <w:tcW w:w="913" w:type="pct"/>
            <w:tcBorders>
              <w:top w:val="single" w:sz="4" w:space="0" w:color="auto"/>
              <w:left w:val="nil"/>
              <w:bottom w:val="single" w:sz="4" w:space="0" w:color="auto"/>
              <w:right w:val="single" w:sz="4" w:space="0" w:color="auto"/>
            </w:tcBorders>
          </w:tcPr>
          <w:p w:rsidR="00145CDF" w:rsidRPr="00131E03" w:rsidRDefault="00145CDF"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уч-год</w:t>
            </w:r>
          </w:p>
        </w:tc>
        <w:tc>
          <w:tcPr>
            <w:tcW w:w="3792" w:type="pct"/>
            <w:tcBorders>
              <w:top w:val="single" w:sz="4" w:space="0" w:color="auto"/>
              <w:left w:val="nil"/>
              <w:bottom w:val="single" w:sz="4" w:space="0" w:color="auto"/>
              <w:right w:val="single" w:sz="4" w:space="0" w:color="auto"/>
            </w:tcBorders>
          </w:tcPr>
          <w:p w:rsidR="00145CDF" w:rsidRPr="00131E03" w:rsidRDefault="00145CDF"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тема</w:t>
            </w:r>
          </w:p>
        </w:tc>
      </w:tr>
      <w:tr w:rsidR="00145CDF" w:rsidRPr="00131E03" w:rsidTr="00145CDF">
        <w:trPr>
          <w:trHeight w:val="2031"/>
        </w:trPr>
        <w:tc>
          <w:tcPr>
            <w:tcW w:w="295" w:type="pct"/>
            <w:tcBorders>
              <w:top w:val="single" w:sz="4" w:space="0" w:color="auto"/>
              <w:left w:val="single" w:sz="4" w:space="0" w:color="auto"/>
              <w:bottom w:val="single" w:sz="4" w:space="0" w:color="auto"/>
              <w:right w:val="single" w:sz="4" w:space="0" w:color="auto"/>
            </w:tcBorders>
          </w:tcPr>
          <w:p w:rsidR="00145CDF" w:rsidRPr="00131E03" w:rsidRDefault="00145CDF"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1</w:t>
            </w:r>
          </w:p>
        </w:tc>
        <w:tc>
          <w:tcPr>
            <w:tcW w:w="913" w:type="pct"/>
            <w:tcBorders>
              <w:top w:val="single" w:sz="4" w:space="0" w:color="auto"/>
              <w:left w:val="nil"/>
              <w:bottom w:val="single" w:sz="4" w:space="0" w:color="auto"/>
              <w:right w:val="single" w:sz="4" w:space="0" w:color="auto"/>
            </w:tcBorders>
          </w:tcPr>
          <w:p w:rsidR="00145CDF" w:rsidRPr="00131E03" w:rsidRDefault="00145CDF"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2015-2016</w:t>
            </w:r>
          </w:p>
        </w:tc>
        <w:tc>
          <w:tcPr>
            <w:tcW w:w="3792" w:type="pct"/>
            <w:tcBorders>
              <w:top w:val="single" w:sz="4" w:space="0" w:color="auto"/>
              <w:left w:val="nil"/>
              <w:bottom w:val="single" w:sz="4" w:space="0" w:color="auto"/>
              <w:right w:val="single" w:sz="4" w:space="0" w:color="auto"/>
            </w:tcBorders>
          </w:tcPr>
          <w:p w:rsidR="00145CDF" w:rsidRPr="00131E03" w:rsidRDefault="00145CDF"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«Организационно-педагогические условия обеспечения профессиональной компетентности педагогов в воспитательном процессе в рамках профессионального стандарта», с участием Алексеевой Ф.И., зав кафедрой педагогики и психологии, к.п.н., АОУ РС(Я) ДПО ИРО и ПК им. С.Н. Донского – II, Лебедевой Р.В., ст. преподаватель кафедры социально-гуманитарных технологий Института психологии СВФУ им. М.К. Аммосова.</w:t>
            </w:r>
          </w:p>
        </w:tc>
      </w:tr>
      <w:tr w:rsidR="00145CDF" w:rsidRPr="00131E03" w:rsidTr="00145CDF">
        <w:trPr>
          <w:trHeight w:val="288"/>
        </w:trPr>
        <w:tc>
          <w:tcPr>
            <w:tcW w:w="295" w:type="pct"/>
            <w:tcBorders>
              <w:top w:val="nil"/>
              <w:left w:val="single" w:sz="4" w:space="0" w:color="auto"/>
              <w:bottom w:val="single" w:sz="4" w:space="0" w:color="auto"/>
              <w:right w:val="single" w:sz="4" w:space="0" w:color="auto"/>
            </w:tcBorders>
            <w:noWrap/>
            <w:vAlign w:val="bottom"/>
          </w:tcPr>
          <w:p w:rsidR="00145CDF" w:rsidRPr="00131E03" w:rsidRDefault="00145CDF"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2</w:t>
            </w:r>
          </w:p>
          <w:p w:rsidR="00145CDF" w:rsidRPr="00131E03" w:rsidRDefault="00145CDF" w:rsidP="00AF6BB3">
            <w:pPr>
              <w:tabs>
                <w:tab w:val="left" w:pos="0"/>
              </w:tabs>
              <w:spacing w:line="276" w:lineRule="auto"/>
              <w:ind w:firstLine="567"/>
              <w:rPr>
                <w:rFonts w:ascii="Times New Roman" w:hAnsi="Times New Roman" w:cs="Times New Roman"/>
              </w:rPr>
            </w:pPr>
          </w:p>
        </w:tc>
        <w:tc>
          <w:tcPr>
            <w:tcW w:w="913" w:type="pct"/>
            <w:tcBorders>
              <w:top w:val="nil"/>
              <w:left w:val="nil"/>
              <w:bottom w:val="single" w:sz="4" w:space="0" w:color="auto"/>
              <w:right w:val="single" w:sz="4" w:space="0" w:color="auto"/>
            </w:tcBorders>
            <w:noWrap/>
            <w:vAlign w:val="bottom"/>
          </w:tcPr>
          <w:p w:rsidR="00145CDF" w:rsidRPr="00131E03" w:rsidRDefault="00145CDF"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2016-2017</w:t>
            </w:r>
          </w:p>
          <w:p w:rsidR="00145CDF" w:rsidRPr="00131E03" w:rsidRDefault="00145CDF" w:rsidP="00AF6BB3">
            <w:pPr>
              <w:tabs>
                <w:tab w:val="left" w:pos="0"/>
              </w:tabs>
              <w:spacing w:line="276" w:lineRule="auto"/>
              <w:ind w:firstLine="567"/>
              <w:jc w:val="center"/>
              <w:rPr>
                <w:rFonts w:ascii="Times New Roman" w:hAnsi="Times New Roman" w:cs="Times New Roman"/>
              </w:rPr>
            </w:pPr>
          </w:p>
        </w:tc>
        <w:tc>
          <w:tcPr>
            <w:tcW w:w="3792" w:type="pct"/>
            <w:tcBorders>
              <w:top w:val="nil"/>
              <w:left w:val="nil"/>
              <w:bottom w:val="single" w:sz="4" w:space="0" w:color="auto"/>
              <w:right w:val="single" w:sz="4" w:space="0" w:color="auto"/>
            </w:tcBorders>
            <w:noWrap/>
            <w:vAlign w:val="bottom"/>
          </w:tcPr>
          <w:p w:rsidR="00145CDF" w:rsidRPr="00131E03" w:rsidRDefault="00145CDF"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lastRenderedPageBreak/>
              <w:t>«Методическое обеспечение образовательного процесса в соответствии со стандартом педагога СПО»</w:t>
            </w:r>
          </w:p>
        </w:tc>
      </w:tr>
      <w:tr w:rsidR="00145CDF" w:rsidRPr="00131E03" w:rsidTr="00145CDF">
        <w:trPr>
          <w:trHeight w:val="288"/>
        </w:trPr>
        <w:tc>
          <w:tcPr>
            <w:tcW w:w="295" w:type="pct"/>
            <w:tcBorders>
              <w:top w:val="single" w:sz="4" w:space="0" w:color="auto"/>
              <w:left w:val="single" w:sz="4" w:space="0" w:color="auto"/>
              <w:bottom w:val="single" w:sz="4" w:space="0" w:color="auto"/>
              <w:right w:val="single" w:sz="4" w:space="0" w:color="auto"/>
            </w:tcBorders>
            <w:noWrap/>
            <w:vAlign w:val="bottom"/>
          </w:tcPr>
          <w:p w:rsidR="00145CDF" w:rsidRPr="00131E03" w:rsidRDefault="00145CDF"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lastRenderedPageBreak/>
              <w:t>3</w:t>
            </w:r>
          </w:p>
        </w:tc>
        <w:tc>
          <w:tcPr>
            <w:tcW w:w="913" w:type="pct"/>
            <w:tcBorders>
              <w:top w:val="single" w:sz="4" w:space="0" w:color="auto"/>
              <w:left w:val="nil"/>
              <w:bottom w:val="single" w:sz="4" w:space="0" w:color="auto"/>
              <w:right w:val="single" w:sz="4" w:space="0" w:color="auto"/>
            </w:tcBorders>
            <w:noWrap/>
            <w:vAlign w:val="bottom"/>
          </w:tcPr>
          <w:p w:rsidR="00145CDF" w:rsidRPr="00131E03" w:rsidRDefault="00145CDF"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2017-2018</w:t>
            </w:r>
          </w:p>
        </w:tc>
        <w:tc>
          <w:tcPr>
            <w:tcW w:w="3792" w:type="pct"/>
            <w:tcBorders>
              <w:top w:val="single" w:sz="4" w:space="0" w:color="auto"/>
              <w:left w:val="nil"/>
              <w:bottom w:val="single" w:sz="4" w:space="0" w:color="auto"/>
              <w:right w:val="single" w:sz="4" w:space="0" w:color="auto"/>
            </w:tcBorders>
            <w:noWrap/>
            <w:vAlign w:val="bottom"/>
          </w:tcPr>
          <w:p w:rsidR="00145CDF" w:rsidRPr="00131E03" w:rsidRDefault="00145CDF"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«Воспитательная работа в современном СПО: опыт, проблемы, перспективы»</w:t>
            </w:r>
          </w:p>
        </w:tc>
      </w:tr>
      <w:tr w:rsidR="00B95C58" w:rsidRPr="00131E03" w:rsidTr="00145CDF">
        <w:trPr>
          <w:trHeight w:val="288"/>
        </w:trPr>
        <w:tc>
          <w:tcPr>
            <w:tcW w:w="295" w:type="pct"/>
            <w:tcBorders>
              <w:top w:val="single" w:sz="4" w:space="0" w:color="auto"/>
              <w:left w:val="single" w:sz="4" w:space="0" w:color="auto"/>
              <w:bottom w:val="single" w:sz="4" w:space="0" w:color="auto"/>
              <w:right w:val="single" w:sz="4" w:space="0" w:color="auto"/>
            </w:tcBorders>
            <w:noWrap/>
            <w:vAlign w:val="bottom"/>
          </w:tcPr>
          <w:p w:rsidR="00B95C58" w:rsidRPr="00131E03" w:rsidRDefault="00B95C58"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4</w:t>
            </w:r>
          </w:p>
        </w:tc>
        <w:tc>
          <w:tcPr>
            <w:tcW w:w="913" w:type="pct"/>
            <w:tcBorders>
              <w:top w:val="single" w:sz="4" w:space="0" w:color="auto"/>
              <w:left w:val="nil"/>
              <w:bottom w:val="single" w:sz="4" w:space="0" w:color="auto"/>
              <w:right w:val="single" w:sz="4" w:space="0" w:color="auto"/>
            </w:tcBorders>
            <w:noWrap/>
            <w:vAlign w:val="bottom"/>
          </w:tcPr>
          <w:p w:rsidR="00B95C58" w:rsidRPr="00131E03" w:rsidRDefault="00B95C58"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2018-2019</w:t>
            </w:r>
          </w:p>
        </w:tc>
        <w:tc>
          <w:tcPr>
            <w:tcW w:w="3792" w:type="pct"/>
            <w:tcBorders>
              <w:top w:val="single" w:sz="4" w:space="0" w:color="auto"/>
              <w:left w:val="nil"/>
              <w:bottom w:val="single" w:sz="4" w:space="0" w:color="auto"/>
              <w:right w:val="single" w:sz="4" w:space="0" w:color="auto"/>
            </w:tcBorders>
            <w:noWrap/>
            <w:vAlign w:val="bottom"/>
          </w:tcPr>
          <w:p w:rsidR="00B95C58" w:rsidRPr="00131E03" w:rsidRDefault="00B95C58"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«Внедрение демонстрационного экзамена в учебный процесс ЯМК в рамках промежуточной аттестации»</w:t>
            </w:r>
          </w:p>
        </w:tc>
      </w:tr>
      <w:tr w:rsidR="00090F6A" w:rsidRPr="00131E03" w:rsidTr="00145CDF">
        <w:trPr>
          <w:trHeight w:val="288"/>
        </w:trPr>
        <w:tc>
          <w:tcPr>
            <w:tcW w:w="295" w:type="pct"/>
            <w:tcBorders>
              <w:top w:val="single" w:sz="4" w:space="0" w:color="auto"/>
              <w:left w:val="single" w:sz="4" w:space="0" w:color="auto"/>
              <w:bottom w:val="single" w:sz="4" w:space="0" w:color="auto"/>
              <w:right w:val="single" w:sz="4" w:space="0" w:color="auto"/>
            </w:tcBorders>
            <w:noWrap/>
            <w:vAlign w:val="bottom"/>
          </w:tcPr>
          <w:p w:rsidR="00090F6A" w:rsidRPr="00131E03" w:rsidRDefault="00090F6A"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5</w:t>
            </w:r>
          </w:p>
        </w:tc>
        <w:tc>
          <w:tcPr>
            <w:tcW w:w="913" w:type="pct"/>
            <w:tcBorders>
              <w:top w:val="single" w:sz="4" w:space="0" w:color="auto"/>
              <w:left w:val="nil"/>
              <w:bottom w:val="single" w:sz="4" w:space="0" w:color="auto"/>
              <w:right w:val="single" w:sz="4" w:space="0" w:color="auto"/>
            </w:tcBorders>
            <w:noWrap/>
            <w:vAlign w:val="bottom"/>
          </w:tcPr>
          <w:p w:rsidR="00090F6A" w:rsidRPr="00131E03" w:rsidRDefault="003D4A7E"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2019-2020</w:t>
            </w:r>
          </w:p>
        </w:tc>
        <w:tc>
          <w:tcPr>
            <w:tcW w:w="3792" w:type="pct"/>
            <w:tcBorders>
              <w:top w:val="single" w:sz="4" w:space="0" w:color="auto"/>
              <w:left w:val="nil"/>
              <w:bottom w:val="single" w:sz="4" w:space="0" w:color="auto"/>
              <w:right w:val="single" w:sz="4" w:space="0" w:color="auto"/>
            </w:tcBorders>
            <w:noWrap/>
            <w:vAlign w:val="bottom"/>
          </w:tcPr>
          <w:p w:rsidR="003D4A7E" w:rsidRPr="00131E03" w:rsidRDefault="003D4A7E" w:rsidP="00AF6BB3">
            <w:pPr>
              <w:widowControl/>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«Проектная и исследовательская деятельность в ЯМК». «Информатизация образовательного пространства ЯМК» </w:t>
            </w:r>
          </w:p>
          <w:p w:rsidR="00090F6A" w:rsidRPr="00131E03" w:rsidRDefault="00090F6A" w:rsidP="00AF6BB3">
            <w:pPr>
              <w:tabs>
                <w:tab w:val="left" w:pos="0"/>
              </w:tabs>
              <w:spacing w:line="276" w:lineRule="auto"/>
              <w:ind w:firstLine="567"/>
              <w:rPr>
                <w:rFonts w:ascii="Times New Roman" w:hAnsi="Times New Roman" w:cs="Times New Roman"/>
              </w:rPr>
            </w:pPr>
          </w:p>
        </w:tc>
      </w:tr>
    </w:tbl>
    <w:p w:rsidR="00145CDF" w:rsidRPr="00131E03" w:rsidRDefault="00145CDF" w:rsidP="00AF6BB3">
      <w:pPr>
        <w:tabs>
          <w:tab w:val="left" w:pos="0"/>
        </w:tabs>
        <w:spacing w:line="276" w:lineRule="auto"/>
        <w:ind w:firstLine="567"/>
        <w:rPr>
          <w:rFonts w:ascii="Times New Roman" w:hAnsi="Times New Roman" w:cs="Times New Roman"/>
          <w:i/>
          <w:iCs/>
        </w:rPr>
      </w:pPr>
    </w:p>
    <w:p w:rsidR="00145CDF" w:rsidRPr="00131E03" w:rsidRDefault="00145CDF" w:rsidP="00AF6BB3">
      <w:pPr>
        <w:tabs>
          <w:tab w:val="left" w:pos="0"/>
        </w:tabs>
        <w:spacing w:line="276" w:lineRule="auto"/>
        <w:ind w:firstLine="567"/>
        <w:jc w:val="center"/>
        <w:rPr>
          <w:rFonts w:ascii="Times New Roman" w:hAnsi="Times New Roman" w:cs="Times New Roman"/>
          <w:iCs/>
        </w:rPr>
      </w:pPr>
      <w:r w:rsidRPr="00131E03">
        <w:rPr>
          <w:rFonts w:ascii="Times New Roman" w:hAnsi="Times New Roman" w:cs="Times New Roman"/>
          <w:iCs/>
        </w:rPr>
        <w:t>Методические  советы</w:t>
      </w:r>
    </w:p>
    <w:tbl>
      <w:tblPr>
        <w:tblW w:w="4891" w:type="pct"/>
        <w:tblInd w:w="108" w:type="dxa"/>
        <w:tblLayout w:type="fixed"/>
        <w:tblLook w:val="00A0" w:firstRow="1" w:lastRow="0" w:firstColumn="1" w:lastColumn="0" w:noHBand="0" w:noVBand="0"/>
      </w:tblPr>
      <w:tblGrid>
        <w:gridCol w:w="551"/>
        <w:gridCol w:w="1711"/>
        <w:gridCol w:w="7100"/>
      </w:tblGrid>
      <w:tr w:rsidR="00145CDF" w:rsidRPr="00131E03" w:rsidTr="00145CDF">
        <w:trPr>
          <w:trHeight w:val="612"/>
        </w:trPr>
        <w:tc>
          <w:tcPr>
            <w:tcW w:w="294" w:type="pct"/>
            <w:tcBorders>
              <w:top w:val="single" w:sz="4" w:space="0" w:color="auto"/>
              <w:left w:val="single" w:sz="4" w:space="0" w:color="auto"/>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w:t>
            </w:r>
          </w:p>
        </w:tc>
        <w:tc>
          <w:tcPr>
            <w:tcW w:w="914" w:type="pct"/>
            <w:tcBorders>
              <w:top w:val="single" w:sz="4" w:space="0" w:color="auto"/>
              <w:left w:val="nil"/>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уч-год</w:t>
            </w:r>
          </w:p>
        </w:tc>
        <w:tc>
          <w:tcPr>
            <w:tcW w:w="3792" w:type="pct"/>
            <w:tcBorders>
              <w:top w:val="single" w:sz="4" w:space="0" w:color="auto"/>
              <w:left w:val="nil"/>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 xml:space="preserve">вопросы </w:t>
            </w:r>
          </w:p>
        </w:tc>
      </w:tr>
      <w:tr w:rsidR="00145CDF" w:rsidRPr="00131E03" w:rsidTr="00145CDF">
        <w:trPr>
          <w:trHeight w:val="612"/>
        </w:trPr>
        <w:tc>
          <w:tcPr>
            <w:tcW w:w="294" w:type="pct"/>
            <w:tcBorders>
              <w:top w:val="single" w:sz="4" w:space="0" w:color="auto"/>
              <w:left w:val="single" w:sz="4" w:space="0" w:color="auto"/>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1</w:t>
            </w:r>
          </w:p>
        </w:tc>
        <w:tc>
          <w:tcPr>
            <w:tcW w:w="914" w:type="pct"/>
            <w:tcBorders>
              <w:top w:val="single" w:sz="4" w:space="0" w:color="auto"/>
              <w:left w:val="nil"/>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2015-2016</w:t>
            </w:r>
          </w:p>
        </w:tc>
        <w:tc>
          <w:tcPr>
            <w:tcW w:w="3792" w:type="pct"/>
            <w:tcBorders>
              <w:top w:val="single" w:sz="4" w:space="0" w:color="auto"/>
              <w:left w:val="nil"/>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Проведены всего 6 плановых методсоветов. Рассматривались следующие вопросы: инновации в образовательном процессе в рамках внедрения профстандартов по специальностям, аккредитации филиалов в г.Мирный и Ленск, проведение самообследования, аудит СМК внутренний и внешний, подготовка дипломных проектов,  мониторинг методической деятельности преподавателей через рейтинговую оценку деятельности, участие студентов в научно-практической конференции «Шаг в будущую профессию», внедрение профстандарта педагога СПО.</w:t>
            </w:r>
          </w:p>
        </w:tc>
      </w:tr>
      <w:tr w:rsidR="00145CDF" w:rsidRPr="00131E03" w:rsidTr="00145CDF">
        <w:trPr>
          <w:trHeight w:val="288"/>
        </w:trPr>
        <w:tc>
          <w:tcPr>
            <w:tcW w:w="294" w:type="pct"/>
            <w:tcBorders>
              <w:top w:val="nil"/>
              <w:left w:val="single" w:sz="4" w:space="0" w:color="auto"/>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2</w:t>
            </w: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tc>
        <w:tc>
          <w:tcPr>
            <w:tcW w:w="914" w:type="pct"/>
            <w:tcBorders>
              <w:top w:val="nil"/>
              <w:left w:val="nil"/>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2016-2017</w:t>
            </w: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tc>
        <w:tc>
          <w:tcPr>
            <w:tcW w:w="3792" w:type="pct"/>
            <w:tcBorders>
              <w:top w:val="nil"/>
              <w:left w:val="nil"/>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Проведены всего 5 плановых методсоветов. Рассматривались следующие вопросы: адаптация  локальных актов в соответствии с внедрением профессиональных стандартов педагога по специальностям, инновационное социальное партнерство,   мониторинг методической деятельности преподавателей через рейтинговую оценку деятельности, разработка информационно-коммуникационных ресурсов по УД,ПМ, библиотечное сопровождение, медиатека,  проведение самообследования, аудит СМК (внутренний), участие студентов в научно-практической конференции «Шаг в будущую профессию»</w:t>
            </w:r>
          </w:p>
        </w:tc>
      </w:tr>
      <w:tr w:rsidR="00145CDF" w:rsidRPr="00131E03" w:rsidTr="00145CDF">
        <w:trPr>
          <w:trHeight w:val="288"/>
        </w:trPr>
        <w:tc>
          <w:tcPr>
            <w:tcW w:w="294" w:type="pct"/>
            <w:tcBorders>
              <w:top w:val="single" w:sz="4" w:space="0" w:color="auto"/>
              <w:left w:val="single" w:sz="4" w:space="0" w:color="auto"/>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3</w:t>
            </w:r>
          </w:p>
        </w:tc>
        <w:tc>
          <w:tcPr>
            <w:tcW w:w="914" w:type="pct"/>
            <w:tcBorders>
              <w:top w:val="single" w:sz="4" w:space="0" w:color="auto"/>
              <w:left w:val="nil"/>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2017-2018</w:t>
            </w:r>
          </w:p>
        </w:tc>
        <w:tc>
          <w:tcPr>
            <w:tcW w:w="3792" w:type="pct"/>
            <w:tcBorders>
              <w:top w:val="single" w:sz="4" w:space="0" w:color="auto"/>
              <w:left w:val="nil"/>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Проведены всего 5 плановых методсоветов. Рассматривались следующие вопросы: адаптация  локальных актов в соответствии с требованиями СПО, инновационное социальное партнерство, разработка информационно-коммуникационных ресурсов по УД, ПМ, работа официального сайта колледжа, сайтов преподавателей, библиотечное сопровождение, медиатека,  итоги независимой оценки качества деятельности ОО, утверждение тем ВКР, участие студентов в научно-практических конференциях, корректировка критериев рейтинговой деятельности педагогов и ЦМК, рассмотрение и утверждение методических пособий, рабочих тетрадей, указаний, рекомендаций, локальных актов, анализ научно-методической деятельности за учебный год.</w:t>
            </w:r>
          </w:p>
        </w:tc>
      </w:tr>
      <w:tr w:rsidR="00B95C58" w:rsidRPr="00131E03" w:rsidTr="00145CDF">
        <w:trPr>
          <w:trHeight w:val="288"/>
        </w:trPr>
        <w:tc>
          <w:tcPr>
            <w:tcW w:w="294" w:type="pct"/>
            <w:tcBorders>
              <w:top w:val="single" w:sz="4" w:space="0" w:color="auto"/>
              <w:left w:val="single" w:sz="4" w:space="0" w:color="auto"/>
              <w:bottom w:val="single" w:sz="4" w:space="0" w:color="auto"/>
              <w:right w:val="single" w:sz="4" w:space="0" w:color="auto"/>
            </w:tcBorders>
            <w:noWrap/>
            <w:vAlign w:val="bottom"/>
          </w:tcPr>
          <w:p w:rsidR="00B95C58" w:rsidRPr="00131E03" w:rsidRDefault="00B95C58" w:rsidP="00131E03">
            <w:pPr>
              <w:rPr>
                <w:rFonts w:ascii="Times New Roman" w:hAnsi="Times New Roman" w:cs="Times New Roman"/>
              </w:rPr>
            </w:pPr>
            <w:r w:rsidRPr="00131E03">
              <w:rPr>
                <w:rFonts w:ascii="Times New Roman" w:hAnsi="Times New Roman" w:cs="Times New Roman"/>
              </w:rPr>
              <w:t>4.</w:t>
            </w:r>
          </w:p>
        </w:tc>
        <w:tc>
          <w:tcPr>
            <w:tcW w:w="914" w:type="pct"/>
            <w:tcBorders>
              <w:top w:val="single" w:sz="4" w:space="0" w:color="auto"/>
              <w:left w:val="nil"/>
              <w:bottom w:val="single" w:sz="4" w:space="0" w:color="auto"/>
              <w:right w:val="single" w:sz="4" w:space="0" w:color="auto"/>
            </w:tcBorders>
            <w:noWrap/>
            <w:vAlign w:val="bottom"/>
          </w:tcPr>
          <w:p w:rsidR="00B95C58" w:rsidRPr="00131E03" w:rsidRDefault="00B95C58" w:rsidP="00131E03">
            <w:pPr>
              <w:rPr>
                <w:rFonts w:ascii="Times New Roman" w:hAnsi="Times New Roman" w:cs="Times New Roman"/>
              </w:rPr>
            </w:pPr>
            <w:r w:rsidRPr="00131E03">
              <w:rPr>
                <w:rFonts w:ascii="Times New Roman" w:hAnsi="Times New Roman" w:cs="Times New Roman"/>
              </w:rPr>
              <w:t>2018-2019</w:t>
            </w:r>
          </w:p>
        </w:tc>
        <w:tc>
          <w:tcPr>
            <w:tcW w:w="3792" w:type="pct"/>
            <w:tcBorders>
              <w:top w:val="single" w:sz="4" w:space="0" w:color="auto"/>
              <w:left w:val="nil"/>
              <w:bottom w:val="single" w:sz="4" w:space="0" w:color="auto"/>
              <w:right w:val="single" w:sz="4" w:space="0" w:color="auto"/>
            </w:tcBorders>
            <w:noWrap/>
            <w:vAlign w:val="bottom"/>
          </w:tcPr>
          <w:p w:rsidR="00B95C58" w:rsidRPr="00131E03" w:rsidRDefault="00B95C58" w:rsidP="00131E03">
            <w:pPr>
              <w:rPr>
                <w:rFonts w:ascii="Times New Roman" w:hAnsi="Times New Roman" w:cs="Times New Roman"/>
              </w:rPr>
            </w:pPr>
            <w:r w:rsidRPr="00131E03">
              <w:rPr>
                <w:rFonts w:ascii="Times New Roman" w:hAnsi="Times New Roman" w:cs="Times New Roman"/>
              </w:rPr>
              <w:t xml:space="preserve">Проведены 5 плановых методсоветов. Рассматривались вопросы корректировки локальных актов, информатизации образования, работа официального сайта колледжа, сайтов преподавателей, библиотечное сопровождение, медиатека,  участия в чемпионатах ВСР, олимпиадах профмастерства, внедрения демоэкзамена, участие студентов в научно-практических конференциях, корректировка критериев рейтинговой деятельности педагогов и </w:t>
            </w:r>
            <w:r w:rsidRPr="00131E03">
              <w:rPr>
                <w:rFonts w:ascii="Times New Roman" w:hAnsi="Times New Roman" w:cs="Times New Roman"/>
              </w:rPr>
              <w:lastRenderedPageBreak/>
              <w:t>ЦМК, рассмотрение и утверждение методических пособий, рабочих тетрадей, указаний, рекомендаций, локальных актов, анализ научно-методической деятельности за учебный год</w:t>
            </w:r>
          </w:p>
        </w:tc>
      </w:tr>
      <w:tr w:rsidR="003D4A7E" w:rsidRPr="00131E03" w:rsidTr="00145CDF">
        <w:trPr>
          <w:trHeight w:val="288"/>
        </w:trPr>
        <w:tc>
          <w:tcPr>
            <w:tcW w:w="294" w:type="pct"/>
            <w:tcBorders>
              <w:top w:val="single" w:sz="4" w:space="0" w:color="auto"/>
              <w:left w:val="single" w:sz="4" w:space="0" w:color="auto"/>
              <w:bottom w:val="single" w:sz="4" w:space="0" w:color="auto"/>
              <w:right w:val="single" w:sz="4" w:space="0" w:color="auto"/>
            </w:tcBorders>
            <w:noWrap/>
            <w:vAlign w:val="bottom"/>
          </w:tcPr>
          <w:p w:rsidR="003D4A7E" w:rsidRPr="00131E03" w:rsidRDefault="003D4A7E" w:rsidP="00131E03">
            <w:pPr>
              <w:rPr>
                <w:rFonts w:ascii="Times New Roman" w:hAnsi="Times New Roman" w:cs="Times New Roman"/>
              </w:rPr>
            </w:pPr>
            <w:r w:rsidRPr="00131E03">
              <w:rPr>
                <w:rFonts w:ascii="Times New Roman" w:hAnsi="Times New Roman" w:cs="Times New Roman"/>
              </w:rPr>
              <w:lastRenderedPageBreak/>
              <w:t xml:space="preserve">5. </w:t>
            </w:r>
          </w:p>
        </w:tc>
        <w:tc>
          <w:tcPr>
            <w:tcW w:w="914" w:type="pct"/>
            <w:tcBorders>
              <w:top w:val="single" w:sz="4" w:space="0" w:color="auto"/>
              <w:left w:val="nil"/>
              <w:bottom w:val="single" w:sz="4" w:space="0" w:color="auto"/>
              <w:right w:val="single" w:sz="4" w:space="0" w:color="auto"/>
            </w:tcBorders>
            <w:noWrap/>
            <w:vAlign w:val="bottom"/>
          </w:tcPr>
          <w:p w:rsidR="003D4A7E" w:rsidRPr="00131E03" w:rsidRDefault="003D4A7E" w:rsidP="00131E03">
            <w:pPr>
              <w:rPr>
                <w:rFonts w:ascii="Times New Roman" w:hAnsi="Times New Roman" w:cs="Times New Roman"/>
              </w:rPr>
            </w:pPr>
            <w:r w:rsidRPr="00131E03">
              <w:rPr>
                <w:rFonts w:ascii="Times New Roman" w:hAnsi="Times New Roman" w:cs="Times New Roman"/>
              </w:rPr>
              <w:t>2019-2020</w:t>
            </w:r>
          </w:p>
        </w:tc>
        <w:tc>
          <w:tcPr>
            <w:tcW w:w="3792" w:type="pct"/>
            <w:tcBorders>
              <w:top w:val="single" w:sz="4" w:space="0" w:color="auto"/>
              <w:left w:val="nil"/>
              <w:bottom w:val="single" w:sz="4" w:space="0" w:color="auto"/>
              <w:right w:val="single" w:sz="4" w:space="0" w:color="auto"/>
            </w:tcBorders>
            <w:noWrap/>
            <w:vAlign w:val="bottom"/>
          </w:tcPr>
          <w:p w:rsidR="003D4A7E" w:rsidRPr="00131E03" w:rsidRDefault="003D4A7E" w:rsidP="00131E03">
            <w:pPr>
              <w:rPr>
                <w:rFonts w:ascii="Times New Roman" w:hAnsi="Times New Roman" w:cs="Times New Roman"/>
              </w:rPr>
            </w:pPr>
            <w:r w:rsidRPr="00131E03">
              <w:rPr>
                <w:rFonts w:ascii="Times New Roman" w:hAnsi="Times New Roman" w:cs="Times New Roman"/>
              </w:rPr>
              <w:t xml:space="preserve">Проведены 5 запланированных методсовета. Рассматривались следующие вопросы: </w:t>
            </w:r>
          </w:p>
          <w:p w:rsidR="003D4A7E" w:rsidRPr="00131E03" w:rsidRDefault="003D4A7E" w:rsidP="00131E03">
            <w:pPr>
              <w:rPr>
                <w:rFonts w:ascii="Times New Roman" w:hAnsi="Times New Roman" w:cs="Times New Roman"/>
              </w:rPr>
            </w:pPr>
            <w:r w:rsidRPr="00131E03">
              <w:rPr>
                <w:rFonts w:ascii="Times New Roman" w:hAnsi="Times New Roman" w:cs="Times New Roman"/>
              </w:rPr>
              <w:t>- утверждение планов работы ЦМК, библиотеки</w:t>
            </w:r>
          </w:p>
          <w:p w:rsidR="003D4A7E" w:rsidRPr="00131E03" w:rsidRDefault="003D4A7E" w:rsidP="00131E03">
            <w:pPr>
              <w:rPr>
                <w:rFonts w:ascii="Times New Roman" w:hAnsi="Times New Roman" w:cs="Times New Roman"/>
              </w:rPr>
            </w:pPr>
            <w:r w:rsidRPr="00131E03">
              <w:rPr>
                <w:rFonts w:ascii="Times New Roman" w:hAnsi="Times New Roman" w:cs="Times New Roman"/>
              </w:rPr>
              <w:t>- подготовка к чемпионату ВСР</w:t>
            </w:r>
          </w:p>
          <w:p w:rsidR="003D4A7E" w:rsidRPr="00131E03" w:rsidRDefault="003D4A7E" w:rsidP="00131E03">
            <w:pPr>
              <w:rPr>
                <w:rFonts w:ascii="Times New Roman" w:hAnsi="Times New Roman" w:cs="Times New Roman"/>
              </w:rPr>
            </w:pPr>
            <w:r w:rsidRPr="00131E03">
              <w:rPr>
                <w:rFonts w:ascii="Times New Roman" w:hAnsi="Times New Roman" w:cs="Times New Roman"/>
              </w:rPr>
              <w:t>- внедрение программы МООДЛ</w:t>
            </w:r>
          </w:p>
          <w:p w:rsidR="003D4A7E" w:rsidRPr="00131E03" w:rsidRDefault="003D4A7E" w:rsidP="00131E03">
            <w:pPr>
              <w:rPr>
                <w:rFonts w:ascii="Times New Roman" w:hAnsi="Times New Roman" w:cs="Times New Roman"/>
              </w:rPr>
            </w:pPr>
            <w:r w:rsidRPr="00131E03">
              <w:rPr>
                <w:rFonts w:ascii="Times New Roman" w:hAnsi="Times New Roman" w:cs="Times New Roman"/>
              </w:rPr>
              <w:t>- работа сайта ЯМК</w:t>
            </w:r>
          </w:p>
          <w:p w:rsidR="003D4A7E" w:rsidRPr="00131E03" w:rsidRDefault="003D4A7E" w:rsidP="00131E03">
            <w:pPr>
              <w:rPr>
                <w:rFonts w:ascii="Times New Roman" w:hAnsi="Times New Roman" w:cs="Times New Roman"/>
              </w:rPr>
            </w:pPr>
            <w:r w:rsidRPr="00131E03">
              <w:rPr>
                <w:rFonts w:ascii="Times New Roman" w:hAnsi="Times New Roman" w:cs="Times New Roman"/>
              </w:rPr>
              <w:t>- согласование тем выпускных работ по специальностям</w:t>
            </w:r>
          </w:p>
          <w:p w:rsidR="003D4A7E" w:rsidRPr="00131E03" w:rsidRDefault="003D4A7E" w:rsidP="00131E03">
            <w:pPr>
              <w:rPr>
                <w:rFonts w:ascii="Times New Roman" w:hAnsi="Times New Roman" w:cs="Times New Roman"/>
              </w:rPr>
            </w:pPr>
            <w:r w:rsidRPr="00131E03">
              <w:rPr>
                <w:rFonts w:ascii="Times New Roman" w:hAnsi="Times New Roman" w:cs="Times New Roman"/>
              </w:rPr>
              <w:t>- распределение обязанностей по подготовке публичного доклада за 2019 г. и др</w:t>
            </w:r>
          </w:p>
          <w:p w:rsidR="003D4A7E" w:rsidRPr="00131E03" w:rsidRDefault="003D4A7E" w:rsidP="00131E03">
            <w:pPr>
              <w:rPr>
                <w:rFonts w:ascii="Times New Roman" w:hAnsi="Times New Roman" w:cs="Times New Roman"/>
              </w:rPr>
            </w:pPr>
            <w:r w:rsidRPr="00131E03">
              <w:rPr>
                <w:rFonts w:ascii="Times New Roman" w:hAnsi="Times New Roman" w:cs="Times New Roman"/>
              </w:rPr>
              <w:t>- подготовка самообследования колледжа</w:t>
            </w:r>
          </w:p>
          <w:p w:rsidR="003D4A7E" w:rsidRPr="00131E03" w:rsidRDefault="003D4A7E" w:rsidP="00131E03">
            <w:pPr>
              <w:rPr>
                <w:rFonts w:ascii="Times New Roman" w:hAnsi="Times New Roman" w:cs="Times New Roman"/>
              </w:rPr>
            </w:pPr>
            <w:r w:rsidRPr="00131E03">
              <w:rPr>
                <w:rFonts w:ascii="Times New Roman" w:hAnsi="Times New Roman" w:cs="Times New Roman"/>
              </w:rPr>
              <w:t>- корректировка рейтинговой оценки деятельности и др.</w:t>
            </w:r>
          </w:p>
        </w:tc>
      </w:tr>
    </w:tbl>
    <w:p w:rsidR="00145CDF" w:rsidRPr="00131E03" w:rsidRDefault="00145CDF" w:rsidP="00AF6BB3">
      <w:pPr>
        <w:tabs>
          <w:tab w:val="left" w:pos="0"/>
        </w:tabs>
        <w:spacing w:line="276" w:lineRule="auto"/>
        <w:ind w:firstLine="567"/>
        <w:rPr>
          <w:rFonts w:ascii="Times New Roman" w:hAnsi="Times New Roman" w:cs="Times New Roman"/>
          <w:i/>
          <w:iCs/>
        </w:rPr>
      </w:pPr>
    </w:p>
    <w:p w:rsidR="00145CDF" w:rsidRPr="00131E03" w:rsidRDefault="00145CDF" w:rsidP="00AF6BB3">
      <w:pPr>
        <w:tabs>
          <w:tab w:val="left" w:pos="0"/>
        </w:tabs>
        <w:spacing w:line="276" w:lineRule="auto"/>
        <w:ind w:firstLine="567"/>
        <w:jc w:val="center"/>
        <w:rPr>
          <w:rFonts w:ascii="Times New Roman" w:hAnsi="Times New Roman" w:cs="Times New Roman"/>
          <w:iCs/>
        </w:rPr>
      </w:pPr>
      <w:r w:rsidRPr="00131E03">
        <w:rPr>
          <w:rFonts w:ascii="Times New Roman" w:hAnsi="Times New Roman" w:cs="Times New Roman"/>
          <w:iCs/>
        </w:rPr>
        <w:t>Педагогические и методические семинары</w:t>
      </w:r>
    </w:p>
    <w:tbl>
      <w:tblPr>
        <w:tblW w:w="4891" w:type="pct"/>
        <w:tblInd w:w="108" w:type="dxa"/>
        <w:tblLayout w:type="fixed"/>
        <w:tblLook w:val="00A0" w:firstRow="1" w:lastRow="0" w:firstColumn="1" w:lastColumn="0" w:noHBand="0" w:noVBand="0"/>
      </w:tblPr>
      <w:tblGrid>
        <w:gridCol w:w="551"/>
        <w:gridCol w:w="1711"/>
        <w:gridCol w:w="7100"/>
      </w:tblGrid>
      <w:tr w:rsidR="00145CDF" w:rsidRPr="00131E03" w:rsidTr="00145CDF">
        <w:trPr>
          <w:trHeight w:val="612"/>
        </w:trPr>
        <w:tc>
          <w:tcPr>
            <w:tcW w:w="294" w:type="pct"/>
            <w:tcBorders>
              <w:top w:val="single" w:sz="4" w:space="0" w:color="auto"/>
              <w:left w:val="single" w:sz="4" w:space="0" w:color="auto"/>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w:t>
            </w:r>
          </w:p>
        </w:tc>
        <w:tc>
          <w:tcPr>
            <w:tcW w:w="914" w:type="pct"/>
            <w:tcBorders>
              <w:top w:val="single" w:sz="4" w:space="0" w:color="auto"/>
              <w:left w:val="nil"/>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уч-год</w:t>
            </w:r>
          </w:p>
        </w:tc>
        <w:tc>
          <w:tcPr>
            <w:tcW w:w="3792" w:type="pct"/>
            <w:tcBorders>
              <w:top w:val="single" w:sz="4" w:space="0" w:color="auto"/>
              <w:left w:val="nil"/>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 xml:space="preserve">вопросы </w:t>
            </w:r>
          </w:p>
        </w:tc>
      </w:tr>
      <w:tr w:rsidR="00145CDF" w:rsidRPr="00131E03" w:rsidTr="00145CDF">
        <w:trPr>
          <w:trHeight w:val="428"/>
        </w:trPr>
        <w:tc>
          <w:tcPr>
            <w:tcW w:w="294" w:type="pct"/>
            <w:tcBorders>
              <w:top w:val="single" w:sz="4" w:space="0" w:color="auto"/>
              <w:left w:val="single" w:sz="4" w:space="0" w:color="auto"/>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1</w:t>
            </w:r>
          </w:p>
        </w:tc>
        <w:tc>
          <w:tcPr>
            <w:tcW w:w="914" w:type="pct"/>
            <w:tcBorders>
              <w:top w:val="single" w:sz="4" w:space="0" w:color="auto"/>
              <w:left w:val="nil"/>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2015-2016</w:t>
            </w:r>
          </w:p>
        </w:tc>
        <w:tc>
          <w:tcPr>
            <w:tcW w:w="3792" w:type="pct"/>
            <w:tcBorders>
              <w:top w:val="single" w:sz="4" w:space="0" w:color="auto"/>
              <w:left w:val="nil"/>
              <w:bottom w:val="single" w:sz="4" w:space="0" w:color="auto"/>
              <w:right w:val="single" w:sz="4" w:space="0" w:color="auto"/>
            </w:tcBorders>
          </w:tcPr>
          <w:p w:rsidR="00145CDF" w:rsidRPr="00131E03" w:rsidRDefault="00145CDF" w:rsidP="00131E03">
            <w:pPr>
              <w:rPr>
                <w:rFonts w:ascii="Times New Roman" w:hAnsi="Times New Roman" w:cs="Times New Roman"/>
              </w:rPr>
            </w:pPr>
            <w:r w:rsidRPr="00131E03">
              <w:rPr>
                <w:rFonts w:ascii="Times New Roman" w:hAnsi="Times New Roman" w:cs="Times New Roman"/>
              </w:rPr>
              <w:t xml:space="preserve">1. «Совершенствование профессиональной  компетентности преподавателей  как условие инновационного развития колледжа», c участием главного неонатолога МЗ РС(Я) Сон Е.Д. </w:t>
            </w:r>
          </w:p>
          <w:p w:rsidR="00145CDF" w:rsidRPr="00131E03" w:rsidRDefault="00145CDF" w:rsidP="00131E03">
            <w:pPr>
              <w:rPr>
                <w:rFonts w:ascii="Times New Roman" w:hAnsi="Times New Roman" w:cs="Times New Roman"/>
              </w:rPr>
            </w:pPr>
            <w:r w:rsidRPr="00131E03">
              <w:rPr>
                <w:rFonts w:ascii="Times New Roman" w:hAnsi="Times New Roman" w:cs="Times New Roman"/>
              </w:rPr>
              <w:t>2.  «Методическое обеспечение ФГОС3+ при внедрении профессиональных стандартов по специальностям»</w:t>
            </w:r>
          </w:p>
        </w:tc>
      </w:tr>
      <w:tr w:rsidR="00145CDF" w:rsidRPr="00131E03" w:rsidTr="00145CDF">
        <w:trPr>
          <w:trHeight w:val="288"/>
        </w:trPr>
        <w:tc>
          <w:tcPr>
            <w:tcW w:w="294" w:type="pct"/>
            <w:tcBorders>
              <w:top w:val="nil"/>
              <w:left w:val="single" w:sz="4" w:space="0" w:color="auto"/>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2</w:t>
            </w: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tc>
        <w:tc>
          <w:tcPr>
            <w:tcW w:w="914" w:type="pct"/>
            <w:tcBorders>
              <w:top w:val="nil"/>
              <w:left w:val="nil"/>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2016-2017</w:t>
            </w: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p w:rsidR="00145CDF" w:rsidRPr="00131E03" w:rsidRDefault="00145CDF" w:rsidP="00131E03">
            <w:pPr>
              <w:rPr>
                <w:rFonts w:ascii="Times New Roman" w:hAnsi="Times New Roman" w:cs="Times New Roman"/>
              </w:rPr>
            </w:pPr>
          </w:p>
        </w:tc>
        <w:tc>
          <w:tcPr>
            <w:tcW w:w="3792" w:type="pct"/>
            <w:tcBorders>
              <w:top w:val="nil"/>
              <w:left w:val="nil"/>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1. «Профессиональный стандарт педагога профессионального образования: современные требования к преподавателю ЯМК», с участием главного терапевта МЗ РС(Я) Прокопьева Е.С., зам директора по НМР ЯПК Габышевой В.В., инспектора по труду Рескома профсоюзов медработников Брыжаха В.В.</w:t>
            </w:r>
          </w:p>
          <w:p w:rsidR="00145CDF" w:rsidRPr="00131E03" w:rsidRDefault="00145CDF" w:rsidP="00131E03">
            <w:pPr>
              <w:rPr>
                <w:rFonts w:ascii="Times New Roman" w:hAnsi="Times New Roman" w:cs="Times New Roman"/>
              </w:rPr>
            </w:pPr>
            <w:r w:rsidRPr="00131E03">
              <w:rPr>
                <w:rFonts w:ascii="Times New Roman" w:hAnsi="Times New Roman" w:cs="Times New Roman"/>
              </w:rPr>
              <w:t>2. «Методика организации учебного процесса и практики в ЯМК  в условиях ФГОС»</w:t>
            </w:r>
          </w:p>
          <w:p w:rsidR="00145CDF" w:rsidRPr="00131E03" w:rsidRDefault="00145CDF" w:rsidP="00131E03">
            <w:pPr>
              <w:rPr>
                <w:rFonts w:ascii="Times New Roman" w:hAnsi="Times New Roman" w:cs="Times New Roman"/>
              </w:rPr>
            </w:pPr>
          </w:p>
        </w:tc>
      </w:tr>
      <w:tr w:rsidR="00145CDF" w:rsidRPr="00131E03" w:rsidTr="00145CDF">
        <w:trPr>
          <w:trHeight w:val="288"/>
        </w:trPr>
        <w:tc>
          <w:tcPr>
            <w:tcW w:w="294" w:type="pct"/>
            <w:tcBorders>
              <w:top w:val="single" w:sz="4" w:space="0" w:color="auto"/>
              <w:left w:val="single" w:sz="4" w:space="0" w:color="auto"/>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highlight w:val="yellow"/>
              </w:rPr>
            </w:pPr>
            <w:r w:rsidRPr="00131E03">
              <w:rPr>
                <w:rFonts w:ascii="Times New Roman" w:hAnsi="Times New Roman" w:cs="Times New Roman"/>
              </w:rPr>
              <w:t>3</w:t>
            </w:r>
          </w:p>
        </w:tc>
        <w:tc>
          <w:tcPr>
            <w:tcW w:w="914" w:type="pct"/>
            <w:tcBorders>
              <w:top w:val="single" w:sz="4" w:space="0" w:color="auto"/>
              <w:left w:val="nil"/>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2017-2018</w:t>
            </w:r>
          </w:p>
        </w:tc>
        <w:tc>
          <w:tcPr>
            <w:tcW w:w="3792" w:type="pct"/>
            <w:tcBorders>
              <w:top w:val="single" w:sz="4" w:space="0" w:color="auto"/>
              <w:left w:val="nil"/>
              <w:bottom w:val="single" w:sz="4" w:space="0" w:color="auto"/>
              <w:right w:val="single" w:sz="4" w:space="0" w:color="auto"/>
            </w:tcBorders>
            <w:noWrap/>
            <w:vAlign w:val="bottom"/>
          </w:tcPr>
          <w:p w:rsidR="00145CDF" w:rsidRPr="00131E03" w:rsidRDefault="00145CDF" w:rsidP="00131E03">
            <w:pPr>
              <w:rPr>
                <w:rFonts w:ascii="Times New Roman" w:hAnsi="Times New Roman" w:cs="Times New Roman"/>
              </w:rPr>
            </w:pPr>
            <w:r w:rsidRPr="00131E03">
              <w:rPr>
                <w:rFonts w:ascii="Times New Roman" w:hAnsi="Times New Roman" w:cs="Times New Roman"/>
              </w:rPr>
              <w:t>1.«Реализация проекта «Профессиональная компетентность педагога в условиях внедрения ФГОС-4» с участием  и.о. главного специалиста Департамента лечебно-профилактической помощи МЗ РС(Я) Федорова Артема Леонидовича с выступлением по теме «Реализация проекта «Школьная медицина» в РС(Я)»;</w:t>
            </w:r>
          </w:p>
          <w:p w:rsidR="00145CDF" w:rsidRPr="00131E03" w:rsidRDefault="00145CDF" w:rsidP="00131E03">
            <w:pPr>
              <w:rPr>
                <w:rFonts w:ascii="Times New Roman" w:hAnsi="Times New Roman" w:cs="Times New Roman"/>
              </w:rPr>
            </w:pPr>
            <w:r w:rsidRPr="00131E03">
              <w:rPr>
                <w:rFonts w:ascii="Times New Roman" w:hAnsi="Times New Roman" w:cs="Times New Roman"/>
              </w:rPr>
              <w:t>2. «Исследовательская деятельность студентов. Технология написания и защиты выпускной квалификационной работы».</w:t>
            </w:r>
          </w:p>
        </w:tc>
      </w:tr>
      <w:tr w:rsidR="00B95C58" w:rsidRPr="00131E03" w:rsidTr="00145CDF">
        <w:trPr>
          <w:trHeight w:val="288"/>
        </w:trPr>
        <w:tc>
          <w:tcPr>
            <w:tcW w:w="294" w:type="pct"/>
            <w:tcBorders>
              <w:top w:val="single" w:sz="4" w:space="0" w:color="auto"/>
              <w:left w:val="single" w:sz="4" w:space="0" w:color="auto"/>
              <w:bottom w:val="single" w:sz="4" w:space="0" w:color="auto"/>
              <w:right w:val="single" w:sz="4" w:space="0" w:color="auto"/>
            </w:tcBorders>
            <w:noWrap/>
            <w:vAlign w:val="bottom"/>
          </w:tcPr>
          <w:p w:rsidR="00B95C58" w:rsidRPr="00131E03" w:rsidRDefault="00B95C58" w:rsidP="00131E03">
            <w:pPr>
              <w:rPr>
                <w:rFonts w:ascii="Times New Roman" w:hAnsi="Times New Roman" w:cs="Times New Roman"/>
              </w:rPr>
            </w:pPr>
            <w:r w:rsidRPr="00131E03">
              <w:rPr>
                <w:rFonts w:ascii="Times New Roman" w:hAnsi="Times New Roman" w:cs="Times New Roman"/>
              </w:rPr>
              <w:t>4</w:t>
            </w:r>
          </w:p>
        </w:tc>
        <w:tc>
          <w:tcPr>
            <w:tcW w:w="914" w:type="pct"/>
            <w:tcBorders>
              <w:top w:val="single" w:sz="4" w:space="0" w:color="auto"/>
              <w:left w:val="nil"/>
              <w:bottom w:val="single" w:sz="4" w:space="0" w:color="auto"/>
              <w:right w:val="single" w:sz="4" w:space="0" w:color="auto"/>
            </w:tcBorders>
            <w:noWrap/>
            <w:vAlign w:val="bottom"/>
          </w:tcPr>
          <w:p w:rsidR="00B95C58" w:rsidRPr="00131E03" w:rsidRDefault="00B95C58" w:rsidP="00131E03">
            <w:pPr>
              <w:rPr>
                <w:rFonts w:ascii="Times New Roman" w:hAnsi="Times New Roman" w:cs="Times New Roman"/>
              </w:rPr>
            </w:pPr>
            <w:r w:rsidRPr="00131E03">
              <w:rPr>
                <w:rFonts w:ascii="Times New Roman" w:hAnsi="Times New Roman" w:cs="Times New Roman"/>
              </w:rPr>
              <w:t>2018-2019</w:t>
            </w:r>
          </w:p>
        </w:tc>
        <w:tc>
          <w:tcPr>
            <w:tcW w:w="3792" w:type="pct"/>
            <w:tcBorders>
              <w:top w:val="single" w:sz="4" w:space="0" w:color="auto"/>
              <w:left w:val="nil"/>
              <w:bottom w:val="single" w:sz="4" w:space="0" w:color="auto"/>
              <w:right w:val="single" w:sz="4" w:space="0" w:color="auto"/>
            </w:tcBorders>
            <w:noWrap/>
            <w:vAlign w:val="bottom"/>
          </w:tcPr>
          <w:p w:rsidR="00B95C58" w:rsidRPr="00131E03" w:rsidRDefault="00B95C58" w:rsidP="00131E03">
            <w:pPr>
              <w:rPr>
                <w:rFonts w:ascii="Times New Roman" w:hAnsi="Times New Roman" w:cs="Times New Roman"/>
              </w:rPr>
            </w:pPr>
            <w:r w:rsidRPr="00131E03">
              <w:rPr>
                <w:rFonts w:ascii="Times New Roman" w:hAnsi="Times New Roman" w:cs="Times New Roman"/>
              </w:rPr>
              <w:t xml:space="preserve">1.«Профессиональное образование сегодня: инновационность и практикоориентированность в рамках внедрения ФГОС-4»  с участием руководителя Департамента  лечебно-профилактической помощи Романовой Т.А. с докладом: «Основные направления развития здравоохранения в РС(Я) в аспекте подготовки средних медицинских кадров»; </w:t>
            </w:r>
          </w:p>
          <w:p w:rsidR="00B95C58" w:rsidRPr="00131E03" w:rsidRDefault="00B95C58" w:rsidP="00131E03">
            <w:pPr>
              <w:rPr>
                <w:rFonts w:ascii="Times New Roman" w:hAnsi="Times New Roman" w:cs="Times New Roman"/>
              </w:rPr>
            </w:pPr>
            <w:r w:rsidRPr="00131E03">
              <w:rPr>
                <w:rFonts w:ascii="Times New Roman" w:hAnsi="Times New Roman" w:cs="Times New Roman"/>
              </w:rPr>
              <w:t>старшего методиста ИРПО Васильевой Е.Д., методиста ИРПО Захаровой Л.А. с докладом «Основные направления деятельности СПО  РС(Я) в рамках принятой Концепции развития СПО»</w:t>
            </w:r>
          </w:p>
          <w:p w:rsidR="00B95C58" w:rsidRPr="00131E03" w:rsidRDefault="00B95C58" w:rsidP="00131E03">
            <w:pPr>
              <w:rPr>
                <w:rFonts w:ascii="Times New Roman" w:hAnsi="Times New Roman" w:cs="Times New Roman"/>
              </w:rPr>
            </w:pPr>
            <w:r w:rsidRPr="00131E03">
              <w:rPr>
                <w:rFonts w:ascii="Times New Roman" w:hAnsi="Times New Roman" w:cs="Times New Roman"/>
              </w:rPr>
              <w:t xml:space="preserve">2. Педсеминар по теме: «Совершенствование профессиональной компетентности преподавателей как условие инновационного развития колледжа» с участием директора ГБУ РС(Я) «ЯРМИАЦ» Оконешниковой А.И. с докладом «Перспективы </w:t>
            </w:r>
            <w:r w:rsidRPr="00131E03">
              <w:rPr>
                <w:rFonts w:ascii="Times New Roman" w:hAnsi="Times New Roman" w:cs="Times New Roman"/>
              </w:rPr>
              <w:lastRenderedPageBreak/>
              <w:t>цифровизации/информатизации в здравоохранении РС(Я)».</w:t>
            </w:r>
          </w:p>
        </w:tc>
      </w:tr>
      <w:tr w:rsidR="003D4A7E" w:rsidRPr="00131E03" w:rsidTr="00145CDF">
        <w:trPr>
          <w:trHeight w:val="288"/>
        </w:trPr>
        <w:tc>
          <w:tcPr>
            <w:tcW w:w="294" w:type="pct"/>
            <w:tcBorders>
              <w:top w:val="single" w:sz="4" w:space="0" w:color="auto"/>
              <w:left w:val="single" w:sz="4" w:space="0" w:color="auto"/>
              <w:bottom w:val="single" w:sz="4" w:space="0" w:color="auto"/>
              <w:right w:val="single" w:sz="4" w:space="0" w:color="auto"/>
            </w:tcBorders>
            <w:noWrap/>
            <w:vAlign w:val="bottom"/>
          </w:tcPr>
          <w:p w:rsidR="003D4A7E" w:rsidRPr="00131E03" w:rsidRDefault="003D4A7E" w:rsidP="00131E03">
            <w:pPr>
              <w:rPr>
                <w:rFonts w:ascii="Times New Roman" w:hAnsi="Times New Roman" w:cs="Times New Roman"/>
              </w:rPr>
            </w:pPr>
            <w:r w:rsidRPr="00131E03">
              <w:rPr>
                <w:rFonts w:ascii="Times New Roman" w:hAnsi="Times New Roman" w:cs="Times New Roman"/>
              </w:rPr>
              <w:lastRenderedPageBreak/>
              <w:t>5</w:t>
            </w:r>
          </w:p>
        </w:tc>
        <w:tc>
          <w:tcPr>
            <w:tcW w:w="914" w:type="pct"/>
            <w:tcBorders>
              <w:top w:val="single" w:sz="4" w:space="0" w:color="auto"/>
              <w:left w:val="nil"/>
              <w:bottom w:val="single" w:sz="4" w:space="0" w:color="auto"/>
              <w:right w:val="single" w:sz="4" w:space="0" w:color="auto"/>
            </w:tcBorders>
            <w:noWrap/>
            <w:vAlign w:val="bottom"/>
          </w:tcPr>
          <w:p w:rsidR="003D4A7E" w:rsidRPr="00131E03" w:rsidRDefault="003D4A7E" w:rsidP="00131E03">
            <w:pPr>
              <w:rPr>
                <w:rFonts w:ascii="Times New Roman" w:hAnsi="Times New Roman" w:cs="Times New Roman"/>
              </w:rPr>
            </w:pPr>
            <w:r w:rsidRPr="00131E03">
              <w:rPr>
                <w:rFonts w:ascii="Times New Roman" w:hAnsi="Times New Roman" w:cs="Times New Roman"/>
              </w:rPr>
              <w:t>2019-2020</w:t>
            </w:r>
          </w:p>
        </w:tc>
        <w:tc>
          <w:tcPr>
            <w:tcW w:w="3792" w:type="pct"/>
            <w:tcBorders>
              <w:top w:val="single" w:sz="4" w:space="0" w:color="auto"/>
              <w:left w:val="nil"/>
              <w:bottom w:val="single" w:sz="4" w:space="0" w:color="auto"/>
              <w:right w:val="single" w:sz="4" w:space="0" w:color="auto"/>
            </w:tcBorders>
            <w:noWrap/>
            <w:vAlign w:val="bottom"/>
          </w:tcPr>
          <w:p w:rsidR="003D4A7E" w:rsidRPr="00131E03" w:rsidRDefault="003D4A7E" w:rsidP="00131E03">
            <w:pPr>
              <w:rPr>
                <w:rFonts w:ascii="Times New Roman" w:hAnsi="Times New Roman" w:cs="Times New Roman"/>
              </w:rPr>
            </w:pPr>
            <w:r w:rsidRPr="00131E03">
              <w:rPr>
                <w:rFonts w:ascii="Times New Roman" w:hAnsi="Times New Roman" w:cs="Times New Roman"/>
              </w:rPr>
              <w:t>Инновационные подходы в подготовке средних медицинских кадров в августе 2019 г.</w:t>
            </w:r>
          </w:p>
          <w:p w:rsidR="003D4A7E" w:rsidRPr="00131E03" w:rsidRDefault="003D4A7E" w:rsidP="00131E03">
            <w:pPr>
              <w:rPr>
                <w:rFonts w:ascii="Times New Roman" w:hAnsi="Times New Roman" w:cs="Times New Roman"/>
              </w:rPr>
            </w:pPr>
            <w:r w:rsidRPr="00131E03">
              <w:rPr>
                <w:rFonts w:ascii="Times New Roman" w:hAnsi="Times New Roman" w:cs="Times New Roman"/>
              </w:rPr>
              <w:t>В рамках педагогического семинара проведены:</w:t>
            </w:r>
          </w:p>
          <w:p w:rsidR="003D4A7E" w:rsidRPr="00131E03" w:rsidRDefault="003D4A7E" w:rsidP="00131E03">
            <w:pPr>
              <w:rPr>
                <w:rFonts w:ascii="Times New Roman" w:hAnsi="Times New Roman" w:cs="Times New Roman"/>
              </w:rPr>
            </w:pPr>
            <w:r w:rsidRPr="00131E03">
              <w:rPr>
                <w:rFonts w:ascii="Times New Roman" w:hAnsi="Times New Roman" w:cs="Times New Roman"/>
              </w:rPr>
              <w:t xml:space="preserve">Специализированная фасилитационная сессия на тему: «Перспективы развития ГБПОУ «ЯМК» с участием консультанта, коучера Афониной Е.Ю., директора по развитию ООО ИКГ «Бизнессервис», преподаватель РАНХиГС (г. Москва) – результат – разработка 5 проектов развития колледжа: «ТОП-50», </w:t>
            </w:r>
          </w:p>
          <w:p w:rsidR="003D4A7E" w:rsidRPr="00131E03" w:rsidRDefault="003D4A7E" w:rsidP="00131E03">
            <w:pPr>
              <w:rPr>
                <w:rFonts w:ascii="Times New Roman" w:hAnsi="Times New Roman" w:cs="Times New Roman"/>
              </w:rPr>
            </w:pPr>
            <w:r w:rsidRPr="00131E03">
              <w:rPr>
                <w:rFonts w:ascii="Times New Roman" w:hAnsi="Times New Roman" w:cs="Times New Roman"/>
              </w:rPr>
              <w:t>Семинар-практикум «Профстандарт педагога» – с охватом 80% преподавателей по самообследованию на соответствие профстандарту «Педагог профессионального образования». Исходя из его результатов были составлены индивидуальные маршруты повышения квалификации преподавателей.</w:t>
            </w:r>
          </w:p>
          <w:p w:rsidR="003D4A7E" w:rsidRPr="00131E03" w:rsidRDefault="003D4A7E" w:rsidP="00131E03">
            <w:pPr>
              <w:rPr>
                <w:rFonts w:ascii="Times New Roman" w:hAnsi="Times New Roman" w:cs="Times New Roman"/>
              </w:rPr>
            </w:pPr>
            <w:r w:rsidRPr="00131E03">
              <w:rPr>
                <w:rFonts w:ascii="Times New Roman" w:hAnsi="Times New Roman" w:cs="Times New Roman"/>
              </w:rPr>
              <w:t>В условиях перехода к профессиональному стандарту педагога профессионального образования уделяется большое внимание повышению квалификации преподавателей.</w:t>
            </w:r>
          </w:p>
          <w:p w:rsidR="003D4A7E" w:rsidRPr="00131E03" w:rsidRDefault="003D4A7E" w:rsidP="00131E03">
            <w:pPr>
              <w:rPr>
                <w:rFonts w:ascii="Times New Roman" w:hAnsi="Times New Roman" w:cs="Times New Roman"/>
              </w:rPr>
            </w:pPr>
            <w:r w:rsidRPr="00131E03">
              <w:rPr>
                <w:rFonts w:ascii="Times New Roman" w:hAnsi="Times New Roman" w:cs="Times New Roman"/>
              </w:rPr>
              <w:t>Совершенствование учебно-методического сопровождения образовательного процесса – в январе 2020 г. в плане подготовки к аккредитации колледжа.</w:t>
            </w:r>
          </w:p>
          <w:p w:rsidR="003D4A7E" w:rsidRPr="00131E03" w:rsidRDefault="003D4A7E" w:rsidP="00131E03">
            <w:pPr>
              <w:rPr>
                <w:rFonts w:ascii="Times New Roman" w:hAnsi="Times New Roman" w:cs="Times New Roman"/>
              </w:rPr>
            </w:pPr>
            <w:r w:rsidRPr="00131E03">
              <w:rPr>
                <w:rFonts w:ascii="Times New Roman" w:hAnsi="Times New Roman" w:cs="Times New Roman"/>
              </w:rPr>
              <w:t>Кроме этого, для систематизации учебно-методического материала преподавателей для подготовки к дистанционному обучению на 2020- 2021 г. проведен методический семинар: «Методические рекомендации по разработке дистанционного учебного курса в среде MOODLE» дистанционно  11 июня 2020 г. с участием 57 преподавателей</w:t>
            </w:r>
          </w:p>
        </w:tc>
      </w:tr>
    </w:tbl>
    <w:p w:rsidR="00145CDF" w:rsidRPr="00131E03" w:rsidRDefault="00145CDF" w:rsidP="00AF6BB3">
      <w:pPr>
        <w:tabs>
          <w:tab w:val="left" w:pos="0"/>
        </w:tabs>
        <w:spacing w:line="276" w:lineRule="auto"/>
        <w:ind w:firstLine="567"/>
        <w:rPr>
          <w:rFonts w:ascii="Times New Roman" w:hAnsi="Times New Roman" w:cs="Times New Roman"/>
          <w:i/>
          <w:iCs/>
        </w:rPr>
      </w:pPr>
    </w:p>
    <w:p w:rsidR="00CE37EE" w:rsidRPr="00131E03" w:rsidRDefault="00CE37EE" w:rsidP="00AF6BB3">
      <w:pPr>
        <w:tabs>
          <w:tab w:val="left" w:pos="0"/>
        </w:tabs>
        <w:spacing w:line="276" w:lineRule="auto"/>
        <w:ind w:firstLine="567"/>
        <w:jc w:val="center"/>
        <w:rPr>
          <w:rFonts w:ascii="Times New Roman" w:hAnsi="Times New Roman" w:cs="Times New Roman"/>
          <w:iCs/>
        </w:rPr>
      </w:pPr>
    </w:p>
    <w:p w:rsidR="00145CDF" w:rsidRPr="00131E03" w:rsidRDefault="00145CDF" w:rsidP="00AF6BB3">
      <w:pPr>
        <w:pStyle w:val="210"/>
        <w:shd w:val="clear" w:color="auto" w:fill="auto"/>
        <w:tabs>
          <w:tab w:val="left" w:pos="0"/>
        </w:tabs>
        <w:spacing w:before="0" w:line="276" w:lineRule="auto"/>
        <w:ind w:firstLine="567"/>
        <w:jc w:val="center"/>
        <w:rPr>
          <w:i/>
          <w:u w:val="single"/>
        </w:rPr>
      </w:pPr>
      <w:r w:rsidRPr="00131E03">
        <w:rPr>
          <w:i/>
          <w:u w:val="single"/>
        </w:rPr>
        <w:t>Участие преподавателей в мероприятиях различного уровня</w:t>
      </w:r>
    </w:p>
    <w:p w:rsidR="00145CDF" w:rsidRPr="00131E03" w:rsidRDefault="00145CDF" w:rsidP="00AF6BB3">
      <w:pPr>
        <w:pStyle w:val="210"/>
        <w:shd w:val="clear" w:color="auto" w:fill="auto"/>
        <w:tabs>
          <w:tab w:val="left" w:pos="0"/>
        </w:tabs>
        <w:spacing w:before="0" w:line="276" w:lineRule="auto"/>
        <w:ind w:firstLine="567"/>
        <w:jc w:val="center"/>
      </w:pPr>
    </w:p>
    <w:tbl>
      <w:tblPr>
        <w:tblW w:w="9639" w:type="dxa"/>
        <w:tblInd w:w="108" w:type="dxa"/>
        <w:tblCellMar>
          <w:left w:w="0" w:type="dxa"/>
          <w:right w:w="0" w:type="dxa"/>
        </w:tblCellMar>
        <w:tblLook w:val="04A0" w:firstRow="1" w:lastRow="0" w:firstColumn="1" w:lastColumn="0" w:noHBand="0" w:noVBand="1"/>
      </w:tblPr>
      <w:tblGrid>
        <w:gridCol w:w="1401"/>
        <w:gridCol w:w="2002"/>
        <w:gridCol w:w="1984"/>
        <w:gridCol w:w="2126"/>
        <w:gridCol w:w="2126"/>
      </w:tblGrid>
      <w:tr w:rsidR="00145CDF" w:rsidRPr="00131E03" w:rsidTr="00145CDF">
        <w:trPr>
          <w:trHeight w:val="737"/>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Уч.год</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Международный уровень</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Российский и региональный уровень</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Республиканский уровень</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131E03" w:rsidRDefault="00145CDF" w:rsidP="00131E03">
            <w:pPr>
              <w:rPr>
                <w:rFonts w:ascii="Times New Roman" w:hAnsi="Times New Roman" w:cs="Times New Roman"/>
              </w:rPr>
            </w:pPr>
            <w:r w:rsidRPr="00131E03">
              <w:rPr>
                <w:rFonts w:ascii="Times New Roman" w:hAnsi="Times New Roman" w:cs="Times New Roman"/>
              </w:rPr>
              <w:t>Уровень ПОО</w:t>
            </w:r>
          </w:p>
        </w:tc>
      </w:tr>
      <w:tr w:rsidR="00145CDF" w:rsidRPr="00131E03" w:rsidTr="00145CDF">
        <w:trPr>
          <w:trHeight w:val="377"/>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 xml:space="preserve">2015-2016 </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4</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7</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131E03" w:rsidRDefault="00145CDF" w:rsidP="00131E03">
            <w:pPr>
              <w:rPr>
                <w:rFonts w:ascii="Times New Roman" w:hAnsi="Times New Roman" w:cs="Times New Roman"/>
              </w:rPr>
            </w:pPr>
            <w:r w:rsidRPr="00131E03">
              <w:rPr>
                <w:rFonts w:ascii="Times New Roman" w:hAnsi="Times New Roman" w:cs="Times New Roman"/>
              </w:rPr>
              <w:t>8</w:t>
            </w:r>
          </w:p>
        </w:tc>
      </w:tr>
      <w:tr w:rsidR="00145CDF" w:rsidRPr="00131E03"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 xml:space="preserve">2016-2017 </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10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72</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hideMark/>
          </w:tcPr>
          <w:p w:rsidR="00145CDF" w:rsidRPr="00131E03" w:rsidRDefault="00145CDF" w:rsidP="00131E03">
            <w:pPr>
              <w:rPr>
                <w:rFonts w:ascii="Times New Roman" w:hAnsi="Times New Roman" w:cs="Times New Roman"/>
              </w:rPr>
            </w:pPr>
            <w:r w:rsidRPr="00131E03">
              <w:rPr>
                <w:rFonts w:ascii="Times New Roman" w:hAnsi="Times New Roman" w:cs="Times New Roman"/>
              </w:rPr>
              <w:t>5</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131E03" w:rsidRDefault="00145CDF" w:rsidP="00131E03">
            <w:pPr>
              <w:rPr>
                <w:rFonts w:ascii="Times New Roman" w:hAnsi="Times New Roman" w:cs="Times New Roman"/>
              </w:rPr>
            </w:pPr>
            <w:r w:rsidRPr="00131E03">
              <w:rPr>
                <w:rFonts w:ascii="Times New Roman" w:hAnsi="Times New Roman" w:cs="Times New Roman"/>
              </w:rPr>
              <w:t>7</w:t>
            </w:r>
          </w:p>
        </w:tc>
      </w:tr>
      <w:tr w:rsidR="00145CDF" w:rsidRPr="00131E03"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5CDF" w:rsidRPr="00131E03" w:rsidRDefault="00145CDF" w:rsidP="00131E03">
            <w:pPr>
              <w:rPr>
                <w:rFonts w:ascii="Times New Roman" w:hAnsi="Times New Roman" w:cs="Times New Roman"/>
              </w:rPr>
            </w:pPr>
            <w:r w:rsidRPr="00131E03">
              <w:rPr>
                <w:rFonts w:ascii="Times New Roman" w:hAnsi="Times New Roman" w:cs="Times New Roman"/>
              </w:rPr>
              <w:t>2017-2018</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5CDF" w:rsidRPr="00131E03" w:rsidRDefault="00145CDF" w:rsidP="00131E03">
            <w:pPr>
              <w:rPr>
                <w:rFonts w:ascii="Times New Roman" w:hAnsi="Times New Roman" w:cs="Times New Roman"/>
              </w:rPr>
            </w:pPr>
            <w:r w:rsidRPr="00131E03">
              <w:rPr>
                <w:rFonts w:ascii="Times New Roman" w:hAnsi="Times New Roman" w:cs="Times New Roman"/>
              </w:rPr>
              <w:t>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5CDF" w:rsidRPr="00131E03" w:rsidRDefault="00145CDF" w:rsidP="00131E03">
            <w:pPr>
              <w:rPr>
                <w:rFonts w:ascii="Times New Roman" w:hAnsi="Times New Roman" w:cs="Times New Roman"/>
              </w:rPr>
            </w:pPr>
            <w:r w:rsidRPr="00131E03">
              <w:rPr>
                <w:rFonts w:ascii="Times New Roman" w:hAnsi="Times New Roman" w:cs="Times New Roman"/>
              </w:rPr>
              <w:t>48</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tcPr>
          <w:p w:rsidR="00145CDF" w:rsidRPr="00131E03" w:rsidRDefault="00145CDF" w:rsidP="00131E03">
            <w:pPr>
              <w:rPr>
                <w:rFonts w:ascii="Times New Roman" w:hAnsi="Times New Roman" w:cs="Times New Roman"/>
              </w:rPr>
            </w:pPr>
            <w:r w:rsidRPr="00131E03">
              <w:rPr>
                <w:rFonts w:ascii="Times New Roman" w:hAnsi="Times New Roman" w:cs="Times New Roman"/>
              </w:rPr>
              <w:t>31</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145CDF" w:rsidRPr="00131E03" w:rsidRDefault="00145CDF" w:rsidP="00131E03">
            <w:pPr>
              <w:rPr>
                <w:rFonts w:ascii="Times New Roman" w:hAnsi="Times New Roman" w:cs="Times New Roman"/>
              </w:rPr>
            </w:pPr>
            <w:r w:rsidRPr="00131E03">
              <w:rPr>
                <w:rFonts w:ascii="Times New Roman" w:hAnsi="Times New Roman" w:cs="Times New Roman"/>
              </w:rPr>
              <w:t>12</w:t>
            </w:r>
          </w:p>
        </w:tc>
      </w:tr>
      <w:tr w:rsidR="00CE37EE" w:rsidRPr="00131E03"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CE37EE" w:rsidRPr="00131E03" w:rsidRDefault="00CE37EE" w:rsidP="00131E03">
            <w:pPr>
              <w:rPr>
                <w:rFonts w:ascii="Times New Roman" w:hAnsi="Times New Roman" w:cs="Times New Roman"/>
              </w:rPr>
            </w:pPr>
            <w:r w:rsidRPr="00131E03">
              <w:rPr>
                <w:rFonts w:ascii="Times New Roman" w:hAnsi="Times New Roman" w:cs="Times New Roman"/>
              </w:rPr>
              <w:t xml:space="preserve">2018-2019 </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CE37EE" w:rsidRPr="00131E03" w:rsidRDefault="00CE37EE" w:rsidP="00131E03">
            <w:pPr>
              <w:rPr>
                <w:rFonts w:ascii="Times New Roman" w:hAnsi="Times New Roman" w:cs="Times New Roman"/>
              </w:rPr>
            </w:pPr>
            <w:r w:rsidRPr="00131E03">
              <w:rPr>
                <w:rFonts w:ascii="Times New Roman" w:hAnsi="Times New Roman" w:cs="Times New Roman"/>
              </w:rPr>
              <w:t>21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CE37EE" w:rsidRPr="00131E03" w:rsidRDefault="00CE37EE" w:rsidP="00131E03">
            <w:pPr>
              <w:rPr>
                <w:rFonts w:ascii="Times New Roman" w:hAnsi="Times New Roman" w:cs="Times New Roman"/>
              </w:rPr>
            </w:pPr>
            <w:r w:rsidRPr="00131E03">
              <w:rPr>
                <w:rFonts w:ascii="Times New Roman" w:hAnsi="Times New Roman" w:cs="Times New Roman"/>
              </w:rPr>
              <w:t>80</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tcPr>
          <w:p w:rsidR="00CE37EE" w:rsidRPr="00131E03" w:rsidRDefault="00CE37EE" w:rsidP="00131E03">
            <w:pPr>
              <w:rPr>
                <w:rFonts w:ascii="Times New Roman" w:hAnsi="Times New Roman" w:cs="Times New Roman"/>
              </w:rPr>
            </w:pPr>
            <w:r w:rsidRPr="00131E03">
              <w:rPr>
                <w:rFonts w:ascii="Times New Roman" w:hAnsi="Times New Roman" w:cs="Times New Roman"/>
              </w:rPr>
              <w:t>63</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CE37EE" w:rsidRPr="00131E03" w:rsidRDefault="00CE37EE" w:rsidP="00131E03">
            <w:pPr>
              <w:rPr>
                <w:rFonts w:ascii="Times New Roman" w:hAnsi="Times New Roman" w:cs="Times New Roman"/>
              </w:rPr>
            </w:pPr>
            <w:r w:rsidRPr="00131E03">
              <w:rPr>
                <w:rFonts w:ascii="Times New Roman" w:hAnsi="Times New Roman" w:cs="Times New Roman"/>
              </w:rPr>
              <w:t>15</w:t>
            </w:r>
          </w:p>
        </w:tc>
      </w:tr>
      <w:tr w:rsidR="003D4A7E" w:rsidRPr="00131E03" w:rsidTr="00145CDF">
        <w:trPr>
          <w:trHeight w:val="396"/>
        </w:trPr>
        <w:tc>
          <w:tcPr>
            <w:tcW w:w="14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3D4A7E" w:rsidRPr="00131E03" w:rsidRDefault="003D4A7E" w:rsidP="00131E03">
            <w:pPr>
              <w:rPr>
                <w:rFonts w:ascii="Times New Roman" w:hAnsi="Times New Roman" w:cs="Times New Roman"/>
              </w:rPr>
            </w:pPr>
            <w:r w:rsidRPr="00131E03">
              <w:rPr>
                <w:rFonts w:ascii="Times New Roman" w:hAnsi="Times New Roman" w:cs="Times New Roman"/>
              </w:rPr>
              <w:t>2019-2020</w:t>
            </w:r>
          </w:p>
        </w:tc>
        <w:tc>
          <w:tcPr>
            <w:tcW w:w="20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3D4A7E" w:rsidRPr="00131E03" w:rsidRDefault="006156CB" w:rsidP="00131E03">
            <w:pPr>
              <w:rPr>
                <w:rFonts w:ascii="Times New Roman" w:hAnsi="Times New Roman" w:cs="Times New Roman"/>
              </w:rPr>
            </w:pPr>
            <w:r w:rsidRPr="00131E03">
              <w:rPr>
                <w:rFonts w:ascii="Times New Roman" w:hAnsi="Times New Roman" w:cs="Times New Roman"/>
              </w:rPr>
              <w:t>26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3D4A7E" w:rsidRPr="00131E03" w:rsidRDefault="006156CB" w:rsidP="00131E03">
            <w:pPr>
              <w:rPr>
                <w:rFonts w:ascii="Times New Roman" w:hAnsi="Times New Roman" w:cs="Times New Roman"/>
              </w:rPr>
            </w:pPr>
            <w:r w:rsidRPr="00131E03">
              <w:rPr>
                <w:rFonts w:ascii="Times New Roman" w:hAnsi="Times New Roman" w:cs="Times New Roman"/>
              </w:rPr>
              <w:t>13</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3" w:type="dxa"/>
              <w:left w:w="108" w:type="dxa"/>
              <w:bottom w:w="0" w:type="dxa"/>
              <w:right w:w="108" w:type="dxa"/>
            </w:tcMar>
          </w:tcPr>
          <w:p w:rsidR="003D4A7E" w:rsidRPr="00131E03" w:rsidRDefault="006156CB" w:rsidP="00131E03">
            <w:pPr>
              <w:rPr>
                <w:rFonts w:ascii="Times New Roman" w:hAnsi="Times New Roman" w:cs="Times New Roman"/>
              </w:rPr>
            </w:pPr>
            <w:r w:rsidRPr="00131E03">
              <w:rPr>
                <w:rFonts w:ascii="Times New Roman" w:hAnsi="Times New Roman" w:cs="Times New Roman"/>
              </w:rPr>
              <w:t>26</w:t>
            </w:r>
          </w:p>
        </w:tc>
        <w:tc>
          <w:tcPr>
            <w:tcW w:w="2126" w:type="dxa"/>
            <w:tcBorders>
              <w:top w:val="single" w:sz="8" w:space="0" w:color="000000"/>
              <w:left w:val="single" w:sz="4" w:space="0" w:color="auto"/>
              <w:bottom w:val="single" w:sz="8" w:space="0" w:color="000000"/>
              <w:right w:val="single" w:sz="8" w:space="0" w:color="000000"/>
            </w:tcBorders>
            <w:shd w:val="clear" w:color="auto" w:fill="auto"/>
          </w:tcPr>
          <w:p w:rsidR="003D4A7E" w:rsidRPr="00131E03" w:rsidRDefault="006156CB" w:rsidP="00131E03">
            <w:pPr>
              <w:rPr>
                <w:rFonts w:ascii="Times New Roman" w:hAnsi="Times New Roman" w:cs="Times New Roman"/>
              </w:rPr>
            </w:pPr>
            <w:r w:rsidRPr="00131E03">
              <w:rPr>
                <w:rFonts w:ascii="Times New Roman" w:hAnsi="Times New Roman" w:cs="Times New Roman"/>
              </w:rPr>
              <w:t>18</w:t>
            </w:r>
          </w:p>
        </w:tc>
      </w:tr>
    </w:tbl>
    <w:p w:rsidR="00145CDF" w:rsidRPr="00131E03" w:rsidRDefault="006156CB" w:rsidP="00AF6BB3">
      <w:pPr>
        <w:pStyle w:val="210"/>
        <w:shd w:val="clear" w:color="auto" w:fill="auto"/>
        <w:tabs>
          <w:tab w:val="left" w:pos="0"/>
        </w:tabs>
        <w:spacing w:before="0" w:line="276" w:lineRule="auto"/>
        <w:ind w:firstLine="567"/>
        <w:jc w:val="both"/>
      </w:pPr>
      <w:r w:rsidRPr="00131E03">
        <w:rPr>
          <w:noProof/>
          <w:lang w:bidi="ar-SA"/>
        </w:rPr>
        <w:lastRenderedPageBreak/>
        <w:drawing>
          <wp:inline distT="0" distB="0" distL="0" distR="0">
            <wp:extent cx="4752974" cy="26735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763318" cy="2679367"/>
                    </a:xfrm>
                    <a:prstGeom prst="rect">
                      <a:avLst/>
                    </a:prstGeom>
                  </pic:spPr>
                </pic:pic>
              </a:graphicData>
            </a:graphic>
          </wp:inline>
        </w:drawing>
      </w:r>
    </w:p>
    <w:p w:rsidR="009C60F9" w:rsidRPr="00131E03" w:rsidRDefault="00145CDF"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Учебно-программная документация УД, ПМ  (МДК) обновляется и корректируется ежегодно и составляет 90 %. Обеспеченность рабочими программами УД, ПМ (МДК) 1-3-го курсов и 1-4 курсов специальности Лечебное дело  составляет 100%. </w:t>
      </w:r>
      <w:r w:rsidR="003D4A7E" w:rsidRPr="00131E03">
        <w:rPr>
          <w:rFonts w:ascii="Times New Roman" w:hAnsi="Times New Roman" w:cs="Times New Roman"/>
        </w:rPr>
        <w:t>Разработан ППССЗ по специальности «Медико-профилактическое дело</w:t>
      </w:r>
      <w:r w:rsidR="00CE37EE" w:rsidRPr="00131E03">
        <w:rPr>
          <w:rFonts w:ascii="Times New Roman" w:hAnsi="Times New Roman" w:cs="Times New Roman"/>
        </w:rPr>
        <w:t>».</w:t>
      </w:r>
    </w:p>
    <w:p w:rsidR="009C60F9" w:rsidRPr="00131E03" w:rsidRDefault="007B17AD"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Проведена</w:t>
      </w:r>
      <w:r w:rsidR="00145CDF" w:rsidRPr="00131E03">
        <w:rPr>
          <w:rFonts w:ascii="Times New Roman" w:hAnsi="Times New Roman" w:cs="Times New Roman"/>
        </w:rPr>
        <w:t xml:space="preserve"> большая организационная работа по созданию преподавателями методического обеспечения УД, ПМ (пособия, рабочие тетради, методические указания, рекомендации). Свой опыт по разработке методического обеспечения преподаватели представляют на республиканских педагогических чтениях, всероссийских конкурсах. </w:t>
      </w:r>
    </w:p>
    <w:p w:rsidR="00145CDF" w:rsidRPr="00131E03" w:rsidRDefault="00145CDF"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С целью пропаганды передового педагогического опыта преподаватели колледжа публикуют свои статьи во всероссийских изданиях, в том числе на страницах информационного портала «ИНФОРМИО», в сборниках по итогам участия в республиканских педагогических чтениях, республиканских, всероссийских, международных  конференциях.</w:t>
      </w:r>
    </w:p>
    <w:p w:rsidR="006156CB" w:rsidRPr="00131E03" w:rsidRDefault="006156CB" w:rsidP="00131E03">
      <w:pPr>
        <w:tabs>
          <w:tab w:val="left" w:pos="0"/>
        </w:tabs>
        <w:spacing w:line="276" w:lineRule="auto"/>
        <w:jc w:val="both"/>
        <w:rPr>
          <w:rFonts w:ascii="Times New Roman" w:hAnsi="Times New Roman" w:cs="Times New Roman"/>
        </w:rPr>
      </w:pPr>
      <w:r w:rsidRPr="00131E03">
        <w:rPr>
          <w:rFonts w:ascii="Times New Roman" w:hAnsi="Times New Roman" w:cs="Times New Roman"/>
          <w:noProof/>
          <w:lang w:bidi="ar-SA"/>
        </w:rPr>
        <w:drawing>
          <wp:inline distT="0" distB="0" distL="0" distR="0">
            <wp:extent cx="6096851"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096851" cy="3429479"/>
                    </a:xfrm>
                    <a:prstGeom prst="rect">
                      <a:avLst/>
                    </a:prstGeom>
                  </pic:spPr>
                </pic:pic>
              </a:graphicData>
            </a:graphic>
          </wp:inline>
        </w:drawing>
      </w:r>
    </w:p>
    <w:p w:rsidR="00CE37EE" w:rsidRPr="00131E03" w:rsidRDefault="00CE37EE" w:rsidP="00AF6BB3">
      <w:pPr>
        <w:pStyle w:val="210"/>
        <w:shd w:val="clear" w:color="auto" w:fill="auto"/>
        <w:tabs>
          <w:tab w:val="left" w:pos="0"/>
        </w:tabs>
        <w:spacing w:before="0" w:line="276" w:lineRule="auto"/>
        <w:ind w:firstLine="567"/>
        <w:jc w:val="both"/>
      </w:pPr>
    </w:p>
    <w:p w:rsidR="006156CB" w:rsidRPr="00131E03" w:rsidRDefault="00145CDF" w:rsidP="00AF6BB3">
      <w:pPr>
        <w:pStyle w:val="210"/>
        <w:shd w:val="clear" w:color="auto" w:fill="auto"/>
        <w:tabs>
          <w:tab w:val="left" w:pos="0"/>
        </w:tabs>
        <w:spacing w:before="0" w:line="276" w:lineRule="auto"/>
        <w:ind w:firstLine="567"/>
        <w:jc w:val="both"/>
      </w:pPr>
      <w:r w:rsidRPr="00131E03">
        <w:t xml:space="preserve">Студенты колледжа активно принимают участие в научно-практических </w:t>
      </w:r>
      <w:r w:rsidRPr="00131E03">
        <w:lastRenderedPageBreak/>
        <w:t xml:space="preserve">конференциях, конкурсах различного уровня. </w:t>
      </w:r>
    </w:p>
    <w:p w:rsidR="00145CDF" w:rsidRPr="00131E03" w:rsidRDefault="006156CB" w:rsidP="00131E03">
      <w:pPr>
        <w:pStyle w:val="210"/>
        <w:shd w:val="clear" w:color="auto" w:fill="auto"/>
        <w:tabs>
          <w:tab w:val="left" w:pos="0"/>
        </w:tabs>
        <w:spacing w:before="0" w:line="276" w:lineRule="auto"/>
        <w:ind w:firstLine="0"/>
        <w:jc w:val="both"/>
      </w:pPr>
      <w:r w:rsidRPr="00131E03">
        <w:rPr>
          <w:noProof/>
          <w:lang w:bidi="ar-SA"/>
        </w:rPr>
        <w:drawing>
          <wp:inline distT="0" distB="0" distL="0" distR="0">
            <wp:extent cx="6096851"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096851" cy="3429479"/>
                    </a:xfrm>
                    <a:prstGeom prst="rect">
                      <a:avLst/>
                    </a:prstGeom>
                  </pic:spPr>
                </pic:pic>
              </a:graphicData>
            </a:graphic>
          </wp:inline>
        </w:drawing>
      </w:r>
    </w:p>
    <w:p w:rsidR="00546AF0" w:rsidRPr="00131E03" w:rsidRDefault="00546AF0"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 xml:space="preserve">В рамках годового план колледжа организуются и проводятся ряд мероприятий для профессионального и творческого роста студентов. </w:t>
      </w:r>
    </w:p>
    <w:p w:rsidR="001A03A8" w:rsidRPr="00131E03" w:rsidRDefault="00273A2C"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bCs/>
        </w:rPr>
        <w:t>Каждые два года Якутский медицинский колледж организует и проводит</w:t>
      </w:r>
      <w:r w:rsidR="00BA6BAE" w:rsidRPr="00131E03">
        <w:rPr>
          <w:rFonts w:ascii="Times New Roman" w:hAnsi="Times New Roman" w:cs="Times New Roman"/>
          <w:bCs/>
        </w:rPr>
        <w:t xml:space="preserve"> </w:t>
      </w:r>
      <w:r w:rsidRPr="00131E03">
        <w:rPr>
          <w:rFonts w:ascii="Times New Roman" w:hAnsi="Times New Roman" w:cs="Times New Roman"/>
          <w:bCs/>
        </w:rPr>
        <w:t>республиканскую научно-практическую конференцию по здоровому образу жизни сре</w:t>
      </w:r>
      <w:r w:rsidR="00BA6BAE" w:rsidRPr="00131E03">
        <w:rPr>
          <w:rFonts w:ascii="Times New Roman" w:hAnsi="Times New Roman" w:cs="Times New Roman"/>
          <w:bCs/>
        </w:rPr>
        <w:t>д</w:t>
      </w:r>
      <w:r w:rsidR="001A03A8" w:rsidRPr="00131E03">
        <w:rPr>
          <w:rFonts w:ascii="Times New Roman" w:hAnsi="Times New Roman" w:cs="Times New Roman"/>
          <w:bCs/>
        </w:rPr>
        <w:t>и студентов СПО РС (Я).</w:t>
      </w:r>
      <w:r w:rsidR="006156CB" w:rsidRPr="00131E03">
        <w:rPr>
          <w:rFonts w:ascii="Times New Roman" w:hAnsi="Times New Roman" w:cs="Times New Roman"/>
          <w:bCs/>
        </w:rPr>
        <w:t xml:space="preserve"> </w:t>
      </w:r>
      <w:r w:rsidR="001A03A8" w:rsidRPr="00131E03">
        <w:rPr>
          <w:rFonts w:ascii="Times New Roman" w:hAnsi="Times New Roman" w:cs="Times New Roman"/>
        </w:rPr>
        <w:t xml:space="preserve">Согласно годового плана колледжа, приказа № 01-24/14 от 31 января 2019 г. «Об организации и проведении студенческой конференции УИРС» 27 февраля 2020 г. прошла традиционная </w:t>
      </w:r>
      <w:r w:rsidR="001A03A8" w:rsidRPr="00131E03">
        <w:rPr>
          <w:rFonts w:ascii="Times New Roman" w:eastAsia="Calibri" w:hAnsi="Times New Roman" w:cs="Times New Roman"/>
          <w:lang w:val="en-US" w:eastAsia="en-US"/>
        </w:rPr>
        <w:t>VIII</w:t>
      </w:r>
      <w:r w:rsidR="001A03A8" w:rsidRPr="00131E03">
        <w:rPr>
          <w:rFonts w:ascii="Times New Roman" w:eastAsia="Calibri" w:hAnsi="Times New Roman" w:cs="Times New Roman"/>
          <w:lang w:eastAsia="en-US"/>
        </w:rPr>
        <w:t xml:space="preserve"> межрегиональной (с международным участием) научно-практической конференции «Здоровье нации в наших руках» среди студентов образовательных организаций среднего профессионального образования и школьников, посвященная Году </w:t>
      </w:r>
      <w:r w:rsidR="001A03A8" w:rsidRPr="00131E03">
        <w:rPr>
          <w:rFonts w:ascii="Times New Roman" w:hAnsi="Times New Roman" w:cs="Times New Roman"/>
        </w:rPr>
        <w:t>памяти и славы в Российской Федерации, Году патриотизма в Республике Саха (Якутия) и Году поколений (г. Якутск).</w:t>
      </w:r>
    </w:p>
    <w:p w:rsidR="001A03A8" w:rsidRPr="00131E03" w:rsidRDefault="001A03A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Впервые в рамках конференции прошла секция, посвященная медикам –</w:t>
      </w:r>
      <w:r w:rsidR="00F66FDD" w:rsidRPr="00131E03">
        <w:rPr>
          <w:rFonts w:ascii="Times New Roman" w:hAnsi="Times New Roman" w:cs="Times New Roman"/>
        </w:rPr>
        <w:t xml:space="preserve"> участникам Великой Отечественн</w:t>
      </w:r>
      <w:r w:rsidRPr="00131E03">
        <w:rPr>
          <w:rFonts w:ascii="Times New Roman" w:hAnsi="Times New Roman" w:cs="Times New Roman"/>
        </w:rPr>
        <w:t>ой войны.</w:t>
      </w:r>
    </w:p>
    <w:p w:rsidR="001A03A8" w:rsidRPr="00131E03" w:rsidRDefault="001A03A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Расширилась география участников из средних школ республики и России: впервые приняли участие школьники из Усть-Алданского, Ленского района, г. Пензы. Школьники предоставили работы в проектной сессии «Здоровая среда – здоровый образ жизни». Заочно участвовали студенты республики</w:t>
      </w:r>
      <w:r w:rsidR="00F66FDD" w:rsidRPr="00131E03">
        <w:rPr>
          <w:rFonts w:ascii="Times New Roman" w:hAnsi="Times New Roman" w:cs="Times New Roman"/>
        </w:rPr>
        <w:t xml:space="preserve"> из Алданского МК, Нерюнгрин</w:t>
      </w:r>
      <w:r w:rsidRPr="00131E03">
        <w:rPr>
          <w:rFonts w:ascii="Times New Roman" w:hAnsi="Times New Roman" w:cs="Times New Roman"/>
        </w:rPr>
        <w:t xml:space="preserve">ского МК, ЯКСТ, ЯСХТ, Жатайского техникума, ЯИПК, УОР им. Р.М. Дмитриева, Ленского технологического техникума, Вилюйского педагогического колледжа им Н.Г. Чернышевского, из других регионов: Биробиджанского МК, </w:t>
      </w:r>
      <w:r w:rsidRPr="00131E03">
        <w:rPr>
          <w:rFonts w:ascii="Times New Roman" w:eastAsia="Calibri" w:hAnsi="Times New Roman" w:cs="Times New Roman"/>
          <w:lang w:val="kk-KZ" w:eastAsia="en-US"/>
        </w:rPr>
        <w:t xml:space="preserve">РБМК им Раднаева (Улан-Удэ), Ангарского МК, Читинского МК, Амурского МК. </w:t>
      </w:r>
    </w:p>
    <w:p w:rsidR="00BA6BAE" w:rsidRPr="00131E03" w:rsidRDefault="001A03A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sz w:val="22"/>
          <w:szCs w:val="22"/>
        </w:rPr>
        <w:t xml:space="preserve">Впервые в НПК приняли участие студенты </w:t>
      </w:r>
      <w:r w:rsidRPr="00131E03">
        <w:rPr>
          <w:rFonts w:ascii="Times New Roman" w:eastAsia="Calibri" w:hAnsi="Times New Roman" w:cs="Times New Roman"/>
          <w:sz w:val="22"/>
          <w:szCs w:val="22"/>
          <w:lang w:val="kk-KZ" w:eastAsia="en-US"/>
        </w:rPr>
        <w:t xml:space="preserve">Кокшетауского высшего казахского                                               педагогического колледжа им. Ж.Мусина. </w:t>
      </w:r>
      <w:r w:rsidRPr="00131E03">
        <w:rPr>
          <w:rFonts w:ascii="Times New Roman" w:hAnsi="Times New Roman" w:cs="Times New Roman"/>
        </w:rPr>
        <w:t>В симуляционных кабинетах колледжа прошла билингвальная олимпиада «Английский язык в моей профессии», а также конкурс проектов по ЗОЖ среди школьников.</w:t>
      </w:r>
    </w:p>
    <w:p w:rsidR="009E0973" w:rsidRPr="00131E03" w:rsidRDefault="00087F3E" w:rsidP="00AF6BB3">
      <w:pPr>
        <w:tabs>
          <w:tab w:val="left" w:pos="0"/>
        </w:tabs>
        <w:autoSpaceDE w:val="0"/>
        <w:autoSpaceDN w:val="0"/>
        <w:adjustRightInd w:val="0"/>
        <w:spacing w:line="276" w:lineRule="auto"/>
        <w:ind w:firstLine="567"/>
        <w:jc w:val="both"/>
        <w:rPr>
          <w:rFonts w:ascii="Times New Roman" w:hAnsi="Times New Roman" w:cs="Times New Roman"/>
        </w:rPr>
      </w:pPr>
      <w:r w:rsidRPr="00131E03">
        <w:rPr>
          <w:rFonts w:ascii="Times New Roman" w:hAnsi="Times New Roman" w:cs="Times New Roman"/>
          <w:bCs/>
        </w:rPr>
        <w:t xml:space="preserve">Работа цикловых методических комиссий планировалась исходя из задач, стоящих перед педагогическим коллективом колледжа. </w:t>
      </w:r>
      <w:r w:rsidR="00546AF0" w:rsidRPr="00131E03">
        <w:rPr>
          <w:rFonts w:ascii="Times New Roman" w:hAnsi="Times New Roman" w:cs="Times New Roman"/>
        </w:rPr>
        <w:t xml:space="preserve">В рамках декадников цикловых </w:t>
      </w:r>
      <w:r w:rsidR="00546AF0" w:rsidRPr="00131E03">
        <w:rPr>
          <w:rFonts w:ascii="Times New Roman" w:hAnsi="Times New Roman" w:cs="Times New Roman"/>
        </w:rPr>
        <w:lastRenderedPageBreak/>
        <w:t>методических  комиссий</w:t>
      </w:r>
      <w:r w:rsidR="004E00FF" w:rsidRPr="00131E03">
        <w:rPr>
          <w:rFonts w:ascii="Times New Roman" w:hAnsi="Times New Roman" w:cs="Times New Roman"/>
        </w:rPr>
        <w:t xml:space="preserve"> проводились: открытые занятия, мастер-классы, </w:t>
      </w:r>
      <w:r w:rsidR="00546AF0" w:rsidRPr="00131E03">
        <w:rPr>
          <w:rFonts w:ascii="Times New Roman" w:hAnsi="Times New Roman" w:cs="Times New Roman"/>
        </w:rPr>
        <w:t xml:space="preserve"> </w:t>
      </w:r>
      <w:r w:rsidR="0008629E" w:rsidRPr="00131E03">
        <w:rPr>
          <w:rFonts w:ascii="Times New Roman" w:hAnsi="Times New Roman" w:cs="Times New Roman"/>
        </w:rPr>
        <w:t xml:space="preserve">олимпиады, конкурсы, тематические кураторские часы и др. </w:t>
      </w:r>
    </w:p>
    <w:p w:rsidR="009E0973" w:rsidRPr="00131E03" w:rsidRDefault="009E0973" w:rsidP="00AF6BB3">
      <w:pPr>
        <w:tabs>
          <w:tab w:val="left" w:pos="0"/>
        </w:tabs>
        <w:autoSpaceDE w:val="0"/>
        <w:autoSpaceDN w:val="0"/>
        <w:adjustRightInd w:val="0"/>
        <w:spacing w:line="276" w:lineRule="auto"/>
        <w:ind w:firstLine="567"/>
        <w:jc w:val="both"/>
        <w:rPr>
          <w:rFonts w:ascii="Times New Roman" w:hAnsi="Times New Roman" w:cs="Times New Roman"/>
        </w:rPr>
      </w:pPr>
      <w:r w:rsidRPr="00131E03">
        <w:rPr>
          <w:rFonts w:ascii="Times New Roman" w:hAnsi="Times New Roman" w:cs="Times New Roman"/>
        </w:rPr>
        <w:t xml:space="preserve">Анализ деятельности преподавателей ЦМК показал, что в текущем учебном году научно-методическая работа педагогического коллектива проводилась многопланово, была направлена на развитие творческого потенциала и профессионального мастерства, повышение квалификации преподавателей, то есть на совершенствование всех результатов образовательного процесса, и способствовала повышению эффективности подготовки специалистов в соответствии с требованиями Федеральных государственных образовательных стандартов. </w:t>
      </w:r>
      <w:r w:rsidR="001A03A8" w:rsidRPr="00131E03">
        <w:rPr>
          <w:rFonts w:ascii="Times New Roman" w:hAnsi="Times New Roman" w:cs="Times New Roman"/>
        </w:rPr>
        <w:t xml:space="preserve">Большое внимание было уделено внедрению СДО </w:t>
      </w:r>
      <w:r w:rsidR="001A03A8" w:rsidRPr="00131E03">
        <w:rPr>
          <w:rFonts w:ascii="Times New Roman" w:hAnsi="Times New Roman" w:cs="Times New Roman"/>
          <w:lang w:val="en-US"/>
        </w:rPr>
        <w:t>MOODL</w:t>
      </w:r>
      <w:r w:rsidR="001A03A8" w:rsidRPr="00131E03">
        <w:rPr>
          <w:rFonts w:ascii="Times New Roman" w:hAnsi="Times New Roman" w:cs="Times New Roman"/>
        </w:rPr>
        <w:t>и 100% преподавателей были обучены.</w:t>
      </w:r>
    </w:p>
    <w:p w:rsidR="001C7676" w:rsidRPr="00131E03" w:rsidRDefault="001C7676" w:rsidP="00AF6BB3">
      <w:pPr>
        <w:tabs>
          <w:tab w:val="left" w:pos="0"/>
        </w:tabs>
        <w:autoSpaceDE w:val="0"/>
        <w:autoSpaceDN w:val="0"/>
        <w:adjustRightInd w:val="0"/>
        <w:spacing w:line="276" w:lineRule="auto"/>
        <w:ind w:firstLine="567"/>
        <w:jc w:val="both"/>
        <w:rPr>
          <w:rFonts w:ascii="Times New Roman" w:hAnsi="Times New Roman" w:cs="Times New Roman"/>
        </w:rPr>
      </w:pPr>
    </w:p>
    <w:p w:rsidR="001C7676" w:rsidRPr="00131E03" w:rsidRDefault="001C7676"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rPr>
        <w:t>Инновационная деятельность</w:t>
      </w:r>
    </w:p>
    <w:p w:rsidR="001C7676" w:rsidRPr="00131E03" w:rsidRDefault="001C7676" w:rsidP="00AF6BB3">
      <w:pPr>
        <w:tabs>
          <w:tab w:val="left" w:pos="0"/>
        </w:tabs>
        <w:spacing w:line="276" w:lineRule="auto"/>
        <w:ind w:firstLine="567"/>
        <w:jc w:val="center"/>
        <w:rPr>
          <w:rFonts w:ascii="Times New Roman" w:hAnsi="Times New Roman" w:cs="Times New Roman"/>
        </w:rPr>
      </w:pPr>
    </w:p>
    <w:p w:rsidR="001C7676" w:rsidRPr="00131E03" w:rsidRDefault="001C7676" w:rsidP="00AF6BB3">
      <w:pPr>
        <w:pStyle w:val="af1"/>
        <w:numPr>
          <w:ilvl w:val="0"/>
          <w:numId w:val="52"/>
        </w:numPr>
        <w:tabs>
          <w:tab w:val="left" w:pos="0"/>
        </w:tabs>
        <w:autoSpaceDE w:val="0"/>
        <w:autoSpaceDN w:val="0"/>
        <w:adjustRightInd w:val="0"/>
        <w:spacing w:after="0"/>
        <w:ind w:left="0" w:firstLine="567"/>
        <w:jc w:val="both"/>
        <w:rPr>
          <w:rFonts w:ascii="Times New Roman" w:hAnsi="Times New Roman"/>
          <w:b/>
          <w:bCs/>
        </w:rPr>
      </w:pPr>
      <w:r w:rsidRPr="00131E03">
        <w:rPr>
          <w:rFonts w:ascii="Times New Roman" w:hAnsi="Times New Roman"/>
          <w:b/>
          <w:bCs/>
        </w:rPr>
        <w:t>Инновационная деятельность в ЯМК осуществляется в виде разработки и реализации проектов.</w:t>
      </w:r>
    </w:p>
    <w:p w:rsidR="001C7676" w:rsidRPr="00131E03" w:rsidRDefault="001C7676"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По итогам Фасилитационной сессии разработаны 5 проектов, 2 из которых реализуются.</w:t>
      </w:r>
    </w:p>
    <w:p w:rsidR="001C7676" w:rsidRPr="00131E03" w:rsidRDefault="001C7676" w:rsidP="00AF6BB3">
      <w:pPr>
        <w:numPr>
          <w:ilvl w:val="0"/>
          <w:numId w:val="42"/>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«ВСР –ТОП 50» - находится в реализации;</w:t>
      </w:r>
    </w:p>
    <w:p w:rsidR="001C7676" w:rsidRPr="00131E03" w:rsidRDefault="001C7676" w:rsidP="00AF6BB3">
      <w:pPr>
        <w:numPr>
          <w:ilvl w:val="0"/>
          <w:numId w:val="42"/>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«Самообразование – задача каждого» - планируются стажировки;</w:t>
      </w:r>
    </w:p>
    <w:p w:rsidR="001C7676" w:rsidRPr="00131E03" w:rsidRDefault="001C7676" w:rsidP="00AF6BB3">
      <w:pPr>
        <w:numPr>
          <w:ilvl w:val="0"/>
          <w:numId w:val="42"/>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«Расширение компьютерного парка ГБПОУ РС(Я) ЯМК» - доступная информационная среда – находится в реализации;</w:t>
      </w:r>
    </w:p>
    <w:p w:rsidR="001C7676" w:rsidRPr="00131E03" w:rsidRDefault="001C7676" w:rsidP="00AF6BB3">
      <w:pPr>
        <w:numPr>
          <w:ilvl w:val="0"/>
          <w:numId w:val="42"/>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«Локальная сеть»;</w:t>
      </w:r>
    </w:p>
    <w:p w:rsidR="001C7676" w:rsidRPr="00131E03" w:rsidRDefault="001C7676" w:rsidP="00AF6BB3">
      <w:pPr>
        <w:numPr>
          <w:ilvl w:val="0"/>
          <w:numId w:val="42"/>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«Летний профориентационный лагерь».</w:t>
      </w:r>
    </w:p>
    <w:p w:rsidR="001C7676" w:rsidRPr="00131E03" w:rsidRDefault="001C7676"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Разработаны и находятся в реализации 19 проектов, (вместе с вышеназванными) например:</w:t>
      </w:r>
    </w:p>
    <w:p w:rsidR="001C7676" w:rsidRPr="00131E03" w:rsidRDefault="001C7676" w:rsidP="00AF6BB3">
      <w:pPr>
        <w:numPr>
          <w:ilvl w:val="0"/>
          <w:numId w:val="43"/>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Экосистема цифровизации</w:t>
      </w:r>
    </w:p>
    <w:p w:rsidR="001C7676" w:rsidRPr="00131E03" w:rsidRDefault="001C7676" w:rsidP="00AF6BB3">
      <w:pPr>
        <w:numPr>
          <w:ilvl w:val="0"/>
          <w:numId w:val="43"/>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Виртуальный колледж</w:t>
      </w:r>
    </w:p>
    <w:p w:rsidR="001C7676" w:rsidRPr="00131E03" w:rsidRDefault="001C7676" w:rsidP="00AF6BB3">
      <w:pPr>
        <w:numPr>
          <w:ilvl w:val="0"/>
          <w:numId w:val="43"/>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Доступная информационная среда</w:t>
      </w:r>
    </w:p>
    <w:p w:rsidR="001C7676" w:rsidRPr="00131E03" w:rsidRDefault="001C7676" w:rsidP="00AF6BB3">
      <w:pPr>
        <w:numPr>
          <w:ilvl w:val="0"/>
          <w:numId w:val="43"/>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АФИТ</w:t>
      </w:r>
    </w:p>
    <w:p w:rsidR="001C7676" w:rsidRPr="00131E03" w:rsidRDefault="001C7676" w:rsidP="00AF6BB3">
      <w:pPr>
        <w:numPr>
          <w:ilvl w:val="0"/>
          <w:numId w:val="43"/>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Стажировки преподавателей</w:t>
      </w:r>
    </w:p>
    <w:p w:rsidR="001C7676" w:rsidRPr="00131E03" w:rsidRDefault="001C7676" w:rsidP="00AF6BB3">
      <w:pPr>
        <w:numPr>
          <w:ilvl w:val="0"/>
          <w:numId w:val="43"/>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Международное сотрудничество</w:t>
      </w:r>
    </w:p>
    <w:p w:rsidR="001C7676" w:rsidRPr="00131E03" w:rsidRDefault="001C7676" w:rsidP="00AF6BB3">
      <w:pPr>
        <w:numPr>
          <w:ilvl w:val="0"/>
          <w:numId w:val="43"/>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 xml:space="preserve">ТОП-50 </w:t>
      </w:r>
      <w:r w:rsidRPr="00131E03">
        <w:rPr>
          <w:rFonts w:ascii="Times New Roman" w:hAnsi="Times New Roman" w:cs="Times New Roman"/>
          <w:bCs/>
          <w:lang w:val="en-US"/>
        </w:rPr>
        <w:t>WSR</w:t>
      </w:r>
      <w:r w:rsidRPr="00131E03">
        <w:rPr>
          <w:rFonts w:ascii="Times New Roman" w:hAnsi="Times New Roman" w:cs="Times New Roman"/>
          <w:bCs/>
        </w:rPr>
        <w:t xml:space="preserve"> и другие.</w:t>
      </w:r>
    </w:p>
    <w:p w:rsidR="001C7676" w:rsidRPr="00131E03" w:rsidRDefault="001C7676" w:rsidP="00AF6BB3">
      <w:pPr>
        <w:tabs>
          <w:tab w:val="left" w:pos="0"/>
        </w:tabs>
        <w:spacing w:line="276" w:lineRule="auto"/>
        <w:ind w:firstLine="567"/>
        <w:jc w:val="both"/>
        <w:rPr>
          <w:rFonts w:ascii="Times New Roman" w:hAnsi="Times New Roman" w:cs="Times New Roman"/>
          <w:bCs/>
        </w:rPr>
      </w:pPr>
    </w:p>
    <w:p w:rsidR="001C7676" w:rsidRPr="00131E03" w:rsidRDefault="007F0AFB" w:rsidP="007F0AFB">
      <w:pPr>
        <w:pStyle w:val="af1"/>
        <w:tabs>
          <w:tab w:val="left" w:pos="0"/>
        </w:tabs>
        <w:autoSpaceDE w:val="0"/>
        <w:autoSpaceDN w:val="0"/>
        <w:adjustRightInd w:val="0"/>
        <w:spacing w:after="0"/>
        <w:ind w:left="567"/>
        <w:jc w:val="both"/>
        <w:rPr>
          <w:rFonts w:ascii="Times New Roman" w:hAnsi="Times New Roman"/>
          <w:b/>
          <w:bCs/>
        </w:rPr>
      </w:pPr>
      <w:r w:rsidRPr="007F0AFB">
        <w:rPr>
          <w:rFonts w:ascii="Times New Roman" w:hAnsi="Times New Roman"/>
          <w:b/>
          <w:bCs/>
        </w:rPr>
        <w:t xml:space="preserve">2. </w:t>
      </w:r>
      <w:r w:rsidR="001C7676" w:rsidRPr="00131E03">
        <w:rPr>
          <w:rFonts w:ascii="Times New Roman" w:hAnsi="Times New Roman"/>
          <w:b/>
          <w:bCs/>
        </w:rPr>
        <w:t>Деятельность по цифровизации образования в ЯМК</w:t>
      </w:r>
    </w:p>
    <w:p w:rsidR="001C7676" w:rsidRPr="00131E03" w:rsidRDefault="001C7676"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Разработана экосистема цифровизации образования и проведены следующие мероприятия:</w:t>
      </w:r>
    </w:p>
    <w:p w:rsidR="001C7676" w:rsidRPr="00131E03" w:rsidRDefault="001C7676"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Были проведены всего 3 мероприятия в «Точке Кипения»:</w:t>
      </w:r>
    </w:p>
    <w:p w:rsidR="001C7676" w:rsidRPr="00131E03" w:rsidRDefault="001C7676" w:rsidP="00AF6BB3">
      <w:pPr>
        <w:numPr>
          <w:ilvl w:val="0"/>
          <w:numId w:val="44"/>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Заседание дискуссионного клуба «ЯМТ» «Я и цифровизация»;</w:t>
      </w:r>
    </w:p>
    <w:p w:rsidR="001C7676" w:rsidRPr="00131E03" w:rsidRDefault="001C7676" w:rsidP="00AF6BB3">
      <w:pPr>
        <w:numPr>
          <w:ilvl w:val="0"/>
          <w:numId w:val="44"/>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Цифровизация образования – с преподавателями ЯМК;</w:t>
      </w:r>
    </w:p>
    <w:p w:rsidR="001C7676" w:rsidRPr="00131E03" w:rsidRDefault="001C7676" w:rsidP="00AF6BB3">
      <w:pPr>
        <w:numPr>
          <w:ilvl w:val="0"/>
          <w:numId w:val="44"/>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Цифровизация здравоохранения с участием работодателей – зам. главного врача РБ3 Никифоровой В.Д., гл. м/с МЦ г. Якутска Егоровой А.В.</w:t>
      </w:r>
    </w:p>
    <w:p w:rsidR="001C7676" w:rsidRPr="00131E03" w:rsidRDefault="001C7676" w:rsidP="00AF6BB3">
      <w:pPr>
        <w:tabs>
          <w:tab w:val="left" w:pos="0"/>
        </w:tabs>
        <w:spacing w:line="276" w:lineRule="auto"/>
        <w:ind w:firstLine="567"/>
        <w:jc w:val="both"/>
        <w:rPr>
          <w:rFonts w:ascii="Times New Roman" w:hAnsi="Times New Roman" w:cs="Times New Roman"/>
          <w:bCs/>
        </w:rPr>
      </w:pPr>
    </w:p>
    <w:p w:rsidR="001C7676" w:rsidRPr="00131E03" w:rsidRDefault="007F0AFB" w:rsidP="00AF6BB3">
      <w:pPr>
        <w:numPr>
          <w:ilvl w:val="0"/>
          <w:numId w:val="45"/>
        </w:numPr>
        <w:tabs>
          <w:tab w:val="left" w:pos="0"/>
        </w:tabs>
        <w:autoSpaceDE w:val="0"/>
        <w:autoSpaceDN w:val="0"/>
        <w:adjustRightInd w:val="0"/>
        <w:spacing w:line="276" w:lineRule="auto"/>
        <w:ind w:left="0" w:firstLine="567"/>
        <w:jc w:val="both"/>
        <w:rPr>
          <w:rFonts w:ascii="Times New Roman" w:hAnsi="Times New Roman" w:cs="Times New Roman"/>
          <w:bCs/>
        </w:rPr>
      </w:pPr>
      <w:r w:rsidRPr="007F0AFB">
        <w:rPr>
          <w:rFonts w:ascii="Times New Roman" w:hAnsi="Times New Roman" w:cs="Times New Roman"/>
          <w:b/>
          <w:bCs/>
        </w:rPr>
        <w:t xml:space="preserve">. </w:t>
      </w:r>
      <w:r w:rsidR="001C7676" w:rsidRPr="00131E03">
        <w:rPr>
          <w:rFonts w:ascii="Times New Roman" w:hAnsi="Times New Roman" w:cs="Times New Roman"/>
          <w:b/>
          <w:bCs/>
        </w:rPr>
        <w:t>Проведено 3 мероприятия в рамках деловой программы ОРЧ</w:t>
      </w:r>
    </w:p>
    <w:p w:rsidR="001C7676" w:rsidRPr="00131E03" w:rsidRDefault="001C7676" w:rsidP="00AF6BB3">
      <w:pPr>
        <w:numPr>
          <w:ilvl w:val="0"/>
          <w:numId w:val="46"/>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Заседание УМО УГС 31.00.00 Клиническая медицина, 33.00.00 Фармация, 34.00.00 Сестринское дело в режиме ВКС;</w:t>
      </w:r>
    </w:p>
    <w:p w:rsidR="001C7676" w:rsidRPr="00131E03" w:rsidRDefault="001C7676" w:rsidP="00AF6BB3">
      <w:pPr>
        <w:numPr>
          <w:ilvl w:val="0"/>
          <w:numId w:val="46"/>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 xml:space="preserve">Дискуссионная площадка на тему: «Проект по ранней профессиональной </w:t>
      </w:r>
      <w:r w:rsidRPr="00131E03">
        <w:rPr>
          <w:rFonts w:ascii="Times New Roman" w:hAnsi="Times New Roman" w:cs="Times New Roman"/>
          <w:bCs/>
        </w:rPr>
        <w:lastRenderedPageBreak/>
        <w:t>ориентации «Билет в будущее»: проблемы и перспективы»;</w:t>
      </w:r>
    </w:p>
    <w:p w:rsidR="001C7676" w:rsidRPr="00131E03" w:rsidRDefault="001C7676" w:rsidP="00AF6BB3">
      <w:pPr>
        <w:numPr>
          <w:ilvl w:val="0"/>
          <w:numId w:val="46"/>
        </w:numPr>
        <w:tabs>
          <w:tab w:val="left" w:pos="0"/>
        </w:tabs>
        <w:autoSpaceDE w:val="0"/>
        <w:autoSpaceDN w:val="0"/>
        <w:adjustRightInd w:val="0"/>
        <w:spacing w:line="276" w:lineRule="auto"/>
        <w:ind w:left="0" w:firstLine="567"/>
        <w:jc w:val="both"/>
        <w:rPr>
          <w:rFonts w:ascii="Times New Roman" w:hAnsi="Times New Roman" w:cs="Times New Roman"/>
          <w:bCs/>
        </w:rPr>
      </w:pPr>
      <w:r w:rsidRPr="00131E03">
        <w:rPr>
          <w:rFonts w:ascii="Times New Roman" w:hAnsi="Times New Roman" w:cs="Times New Roman"/>
          <w:bCs/>
        </w:rPr>
        <w:t>Круглый стол на тему: «Подготовка участников чемпионатов ВСР».</w:t>
      </w:r>
    </w:p>
    <w:p w:rsidR="001C7676" w:rsidRPr="00785618" w:rsidRDefault="001C7676" w:rsidP="00131E03">
      <w:pPr>
        <w:tabs>
          <w:tab w:val="left" w:pos="0"/>
        </w:tabs>
        <w:spacing w:line="276" w:lineRule="auto"/>
        <w:jc w:val="both"/>
        <w:rPr>
          <w:rFonts w:ascii="Times New Roman" w:hAnsi="Times New Roman" w:cs="Times New Roman"/>
          <w:bCs/>
        </w:rPr>
      </w:pPr>
    </w:p>
    <w:p w:rsidR="001C7676" w:rsidRPr="00131E03" w:rsidRDefault="007F0AFB" w:rsidP="00AF6BB3">
      <w:pPr>
        <w:numPr>
          <w:ilvl w:val="0"/>
          <w:numId w:val="45"/>
        </w:numPr>
        <w:tabs>
          <w:tab w:val="left" w:pos="0"/>
        </w:tabs>
        <w:autoSpaceDE w:val="0"/>
        <w:autoSpaceDN w:val="0"/>
        <w:adjustRightInd w:val="0"/>
        <w:spacing w:line="276" w:lineRule="auto"/>
        <w:ind w:left="0" w:firstLine="567"/>
        <w:jc w:val="both"/>
        <w:rPr>
          <w:rFonts w:ascii="Times New Roman" w:hAnsi="Times New Roman" w:cs="Times New Roman"/>
          <w:bCs/>
        </w:rPr>
      </w:pPr>
      <w:r w:rsidRPr="007F0AFB">
        <w:rPr>
          <w:rFonts w:ascii="Times New Roman" w:hAnsi="Times New Roman" w:cs="Times New Roman"/>
          <w:b/>
          <w:bCs/>
        </w:rPr>
        <w:t xml:space="preserve">. </w:t>
      </w:r>
      <w:r w:rsidR="001C7676" w:rsidRPr="00131E03">
        <w:rPr>
          <w:rFonts w:ascii="Times New Roman" w:hAnsi="Times New Roman" w:cs="Times New Roman"/>
          <w:b/>
          <w:bCs/>
        </w:rPr>
        <w:t xml:space="preserve">Участие в </w:t>
      </w:r>
      <w:r w:rsidR="001C7676" w:rsidRPr="00131E03">
        <w:rPr>
          <w:rFonts w:ascii="Times New Roman" w:hAnsi="Times New Roman" w:cs="Times New Roman"/>
          <w:b/>
          <w:bCs/>
          <w:lang w:val="en-US"/>
        </w:rPr>
        <w:t>VIII</w:t>
      </w:r>
      <w:r w:rsidR="001C7676" w:rsidRPr="00131E03">
        <w:rPr>
          <w:rFonts w:ascii="Times New Roman" w:hAnsi="Times New Roman" w:cs="Times New Roman"/>
          <w:b/>
          <w:bCs/>
        </w:rPr>
        <w:t xml:space="preserve"> Фестивале Науки в РС(Я)</w:t>
      </w:r>
      <w:r w:rsidR="001C7676" w:rsidRPr="00131E03">
        <w:rPr>
          <w:rFonts w:ascii="Times New Roman" w:hAnsi="Times New Roman" w:cs="Times New Roman"/>
          <w:bCs/>
        </w:rPr>
        <w:t xml:space="preserve"> в рамках проведения Всероссийского фестиваля науки </w:t>
      </w:r>
      <w:r w:rsidR="001C7676" w:rsidRPr="00131E03">
        <w:rPr>
          <w:rFonts w:ascii="Times New Roman" w:hAnsi="Times New Roman" w:cs="Times New Roman"/>
          <w:bCs/>
          <w:lang w:val="en-US"/>
        </w:rPr>
        <w:t>NAUKA</w:t>
      </w:r>
      <w:r w:rsidR="001C7676" w:rsidRPr="00131E03">
        <w:rPr>
          <w:rFonts w:ascii="Times New Roman" w:hAnsi="Times New Roman" w:cs="Times New Roman"/>
          <w:bCs/>
        </w:rPr>
        <w:t>+, посвященного 150-летию со дня открытия периодической таблицы химических элементов Менделеева Д.И.</w:t>
      </w:r>
    </w:p>
    <w:p w:rsidR="001C7676" w:rsidRPr="00131E03" w:rsidRDefault="001C7676"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Были  представлены 14 проектов по направлениям развития колледжа, продемонстрированы 8 мастер-классов.</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На выставочной площадке были выставлены следующие проекты, реализуемые в ЯМК.</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Были проведены мастер-классы по графику.</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ab/>
        <w:t xml:space="preserve">Всего посетили за 2 дня 1342 студентов, школьников и участников выставки. Наибольший интерес посетителями был проявлен мастер-классам: </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Сердечно-легочная реанимация (Европейский стандарт)</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Изготовление медицинских муляжей</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Визаж</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Измерение артериального давления</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Наложение повязок.</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ab/>
        <w:t>Школьники СОШ №26 г.Якутска взяли интервью на английском языке по работе мастер-классов, интервью дал Тен Тимур.</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ab/>
        <w:t>По результатам участия ГБПОУ РС(Я) «ЯМК» получила 2 награды:</w:t>
      </w:r>
    </w:p>
    <w:p w:rsidR="001C7676" w:rsidRPr="00131E03" w:rsidRDefault="001C7676" w:rsidP="00AF6BB3">
      <w:pPr>
        <w:pStyle w:val="af1"/>
        <w:numPr>
          <w:ilvl w:val="0"/>
          <w:numId w:val="48"/>
        </w:numPr>
        <w:tabs>
          <w:tab w:val="left" w:pos="0"/>
        </w:tabs>
        <w:spacing w:after="0"/>
        <w:ind w:left="0" w:firstLine="567"/>
        <w:jc w:val="both"/>
        <w:rPr>
          <w:rFonts w:ascii="Times New Roman" w:hAnsi="Times New Roman"/>
          <w:b/>
          <w:sz w:val="24"/>
          <w:szCs w:val="24"/>
        </w:rPr>
      </w:pPr>
      <w:r w:rsidRPr="00131E03">
        <w:rPr>
          <w:rFonts w:ascii="Times New Roman" w:hAnsi="Times New Roman"/>
          <w:b/>
          <w:sz w:val="24"/>
          <w:szCs w:val="24"/>
        </w:rPr>
        <w:t>Сертификат «За наглядность и доступность экспозиций»</w:t>
      </w:r>
    </w:p>
    <w:p w:rsidR="001C7676" w:rsidRPr="00131E03" w:rsidRDefault="001C7676" w:rsidP="00AF6BB3">
      <w:pPr>
        <w:pStyle w:val="af1"/>
        <w:numPr>
          <w:ilvl w:val="0"/>
          <w:numId w:val="48"/>
        </w:numPr>
        <w:tabs>
          <w:tab w:val="left" w:pos="0"/>
        </w:tabs>
        <w:spacing w:after="0"/>
        <w:ind w:left="0" w:firstLine="567"/>
        <w:jc w:val="both"/>
        <w:rPr>
          <w:rFonts w:ascii="Times New Roman" w:hAnsi="Times New Roman"/>
          <w:b/>
          <w:sz w:val="24"/>
          <w:szCs w:val="24"/>
        </w:rPr>
      </w:pPr>
      <w:r w:rsidRPr="00131E03">
        <w:rPr>
          <w:rFonts w:ascii="Times New Roman" w:hAnsi="Times New Roman"/>
          <w:b/>
          <w:sz w:val="24"/>
          <w:szCs w:val="24"/>
        </w:rPr>
        <w:t>Серебряный диплом как особое признание за заслуги в популяризации науки среди населения РС(Я) в 2019 г.</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Выводы:</w:t>
      </w:r>
    </w:p>
    <w:p w:rsidR="001C7676" w:rsidRPr="00131E03" w:rsidRDefault="001C7676" w:rsidP="00AF6BB3">
      <w:pPr>
        <w:pStyle w:val="af1"/>
        <w:numPr>
          <w:ilvl w:val="0"/>
          <w:numId w:val="50"/>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Выставка прошла организованно, все ответственные и участники активно приняли участие;</w:t>
      </w:r>
    </w:p>
    <w:p w:rsidR="001C7676" w:rsidRPr="00131E03" w:rsidRDefault="001C7676" w:rsidP="00AF6BB3">
      <w:pPr>
        <w:pStyle w:val="af1"/>
        <w:numPr>
          <w:ilvl w:val="0"/>
          <w:numId w:val="50"/>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Организаторы выставки отметили как положительное наличие и оформление реализуемых в ЯМК проектов;</w:t>
      </w:r>
    </w:p>
    <w:p w:rsidR="001C7676" w:rsidRPr="00131E03" w:rsidRDefault="001C7676" w:rsidP="00AF6BB3">
      <w:pPr>
        <w:pStyle w:val="af1"/>
        <w:numPr>
          <w:ilvl w:val="0"/>
          <w:numId w:val="50"/>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Отмечено активное участие и интерес посетителей во всех проведенных мастер-классах.</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Рекомендации:</w:t>
      </w:r>
    </w:p>
    <w:p w:rsidR="001C7676" w:rsidRPr="00131E03" w:rsidRDefault="001C7676" w:rsidP="00AF6BB3">
      <w:pPr>
        <w:pStyle w:val="af1"/>
        <w:numPr>
          <w:ilvl w:val="0"/>
          <w:numId w:val="49"/>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Продолжить практику изготовления медицинских муляжей (организовать кружок);</w:t>
      </w:r>
    </w:p>
    <w:p w:rsidR="001C7676" w:rsidRPr="00131E03" w:rsidRDefault="001C7676" w:rsidP="00AF6BB3">
      <w:pPr>
        <w:pStyle w:val="af1"/>
        <w:numPr>
          <w:ilvl w:val="0"/>
          <w:numId w:val="49"/>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Привлекать к участию наглядные, интересные мастер-классы;</w:t>
      </w:r>
    </w:p>
    <w:p w:rsidR="001C7676" w:rsidRPr="00131E03" w:rsidRDefault="001C7676" w:rsidP="00AF6BB3">
      <w:pPr>
        <w:pStyle w:val="af1"/>
        <w:numPr>
          <w:ilvl w:val="0"/>
          <w:numId w:val="49"/>
        </w:numPr>
        <w:tabs>
          <w:tab w:val="left" w:pos="0"/>
        </w:tabs>
        <w:spacing w:after="0"/>
        <w:ind w:left="0" w:firstLine="567"/>
        <w:jc w:val="both"/>
        <w:rPr>
          <w:rFonts w:ascii="Times New Roman" w:hAnsi="Times New Roman"/>
          <w:bCs/>
          <w:color w:val="000000"/>
          <w:sz w:val="24"/>
          <w:szCs w:val="24"/>
        </w:rPr>
      </w:pPr>
      <w:r w:rsidRPr="00131E03">
        <w:rPr>
          <w:rFonts w:ascii="Times New Roman" w:hAnsi="Times New Roman"/>
          <w:sz w:val="24"/>
          <w:szCs w:val="24"/>
        </w:rPr>
        <w:t>Привлекать к презентации колледжа студентов, знающих английский язык;</w:t>
      </w:r>
    </w:p>
    <w:p w:rsidR="001C7676" w:rsidRPr="00131E03" w:rsidRDefault="001C7676" w:rsidP="00AF6BB3">
      <w:pPr>
        <w:pStyle w:val="af1"/>
        <w:numPr>
          <w:ilvl w:val="0"/>
          <w:numId w:val="49"/>
        </w:numPr>
        <w:tabs>
          <w:tab w:val="left" w:pos="0"/>
        </w:tabs>
        <w:spacing w:after="0"/>
        <w:ind w:left="0" w:firstLine="567"/>
        <w:jc w:val="both"/>
        <w:rPr>
          <w:rFonts w:ascii="Times New Roman" w:hAnsi="Times New Roman"/>
          <w:bCs/>
          <w:color w:val="000000"/>
          <w:sz w:val="24"/>
          <w:szCs w:val="24"/>
        </w:rPr>
      </w:pPr>
      <w:r w:rsidRPr="00131E03">
        <w:rPr>
          <w:rFonts w:ascii="Times New Roman" w:hAnsi="Times New Roman"/>
        </w:rPr>
        <w:t>Провести в колледже Фестиваль мастер-классов в рамках проведения межрегиональной НПК по ЗОЖ в 2020.</w:t>
      </w:r>
    </w:p>
    <w:p w:rsidR="001C7676" w:rsidRPr="00131E03" w:rsidRDefault="001C7676" w:rsidP="00AF6BB3">
      <w:pPr>
        <w:pStyle w:val="af1"/>
        <w:tabs>
          <w:tab w:val="left" w:pos="0"/>
        </w:tabs>
        <w:spacing w:after="0"/>
        <w:ind w:left="0" w:firstLine="567"/>
        <w:jc w:val="both"/>
        <w:rPr>
          <w:rFonts w:ascii="Times New Roman" w:hAnsi="Times New Roman"/>
          <w:bCs/>
          <w:color w:val="000000"/>
          <w:sz w:val="24"/>
          <w:szCs w:val="24"/>
        </w:rPr>
      </w:pPr>
    </w:p>
    <w:p w:rsidR="001C7676" w:rsidRPr="00131E03" w:rsidRDefault="001C7676" w:rsidP="00AF6BB3">
      <w:pPr>
        <w:pStyle w:val="af1"/>
        <w:numPr>
          <w:ilvl w:val="0"/>
          <w:numId w:val="49"/>
        </w:numPr>
        <w:tabs>
          <w:tab w:val="left" w:pos="0"/>
        </w:tabs>
        <w:spacing w:after="0"/>
        <w:ind w:left="0" w:firstLine="567"/>
        <w:jc w:val="both"/>
        <w:rPr>
          <w:rFonts w:ascii="Times New Roman" w:hAnsi="Times New Roman"/>
          <w:b/>
          <w:bCs/>
          <w:color w:val="000000"/>
          <w:sz w:val="24"/>
          <w:szCs w:val="24"/>
        </w:rPr>
      </w:pPr>
      <w:r w:rsidRPr="00131E03">
        <w:rPr>
          <w:rFonts w:ascii="Times New Roman" w:hAnsi="Times New Roman"/>
          <w:b/>
          <w:sz w:val="24"/>
          <w:szCs w:val="24"/>
        </w:rPr>
        <w:t>Работа по самообследованию на соответствие профстандарту педагога.</w:t>
      </w:r>
    </w:p>
    <w:p w:rsidR="001C7676" w:rsidRPr="00131E03" w:rsidRDefault="001C7676" w:rsidP="00AF6BB3">
      <w:pPr>
        <w:pStyle w:val="af1"/>
        <w:numPr>
          <w:ilvl w:val="0"/>
          <w:numId w:val="51"/>
        </w:numPr>
        <w:tabs>
          <w:tab w:val="left" w:pos="0"/>
        </w:tabs>
        <w:spacing w:after="0"/>
        <w:ind w:left="0" w:firstLine="567"/>
        <w:jc w:val="both"/>
        <w:rPr>
          <w:rFonts w:ascii="Times New Roman" w:hAnsi="Times New Roman"/>
          <w:bCs/>
          <w:color w:val="000000"/>
          <w:sz w:val="24"/>
          <w:szCs w:val="24"/>
        </w:rPr>
      </w:pPr>
      <w:r w:rsidRPr="00131E03">
        <w:rPr>
          <w:rFonts w:ascii="Times New Roman" w:hAnsi="Times New Roman"/>
          <w:sz w:val="24"/>
          <w:szCs w:val="24"/>
        </w:rPr>
        <w:t xml:space="preserve">В августе 2020 г. в рамках </w:t>
      </w:r>
      <w:r w:rsidRPr="00131E03">
        <w:rPr>
          <w:rFonts w:ascii="Times New Roman" w:hAnsi="Times New Roman"/>
          <w:color w:val="000000"/>
          <w:sz w:val="24"/>
          <w:szCs w:val="24"/>
        </w:rPr>
        <w:t>Семинара-практикума «Профстандарт педагога» было проведено самообследование на соответствие Профстандарту «Педагог профобразования» по специально разработанной</w:t>
      </w:r>
      <w:r w:rsidRPr="00131E03">
        <w:rPr>
          <w:rFonts w:ascii="Times New Roman" w:eastAsia="Times New Roman" w:hAnsi="Times New Roman"/>
          <w:b/>
          <w:bCs/>
          <w:color w:val="000000"/>
          <w:kern w:val="24"/>
          <w:sz w:val="48"/>
          <w:szCs w:val="48"/>
          <w:lang w:eastAsia="ru-RU"/>
        </w:rPr>
        <w:t xml:space="preserve"> </w:t>
      </w:r>
      <w:r w:rsidRPr="00131E03">
        <w:rPr>
          <w:rFonts w:ascii="Times New Roman" w:eastAsia="Times New Roman" w:hAnsi="Times New Roman"/>
          <w:b/>
          <w:bCs/>
          <w:color w:val="000000"/>
          <w:kern w:val="24"/>
          <w:sz w:val="24"/>
          <w:szCs w:val="24"/>
          <w:lang w:eastAsia="ru-RU"/>
        </w:rPr>
        <w:t>«</w:t>
      </w:r>
      <w:r w:rsidRPr="00131E03">
        <w:rPr>
          <w:rFonts w:ascii="Times New Roman" w:hAnsi="Times New Roman"/>
          <w:bCs/>
          <w:color w:val="000000"/>
          <w:sz w:val="24"/>
          <w:szCs w:val="24"/>
        </w:rPr>
        <w:t xml:space="preserve">Индивидуальной карте самообследования».  По каждому критерию  трудовых функций педагоги оценивали себя по уровням  от 0 до 4. </w:t>
      </w:r>
    </w:p>
    <w:p w:rsidR="001C7676" w:rsidRPr="00131E03" w:rsidRDefault="001C7676" w:rsidP="00AF6BB3">
      <w:pPr>
        <w:pStyle w:val="af1"/>
        <w:numPr>
          <w:ilvl w:val="0"/>
          <w:numId w:val="51"/>
        </w:numPr>
        <w:tabs>
          <w:tab w:val="left" w:pos="0"/>
        </w:tabs>
        <w:spacing w:after="0"/>
        <w:ind w:left="0" w:firstLine="567"/>
        <w:jc w:val="both"/>
        <w:rPr>
          <w:rFonts w:ascii="Times New Roman" w:hAnsi="Times New Roman"/>
          <w:bCs/>
          <w:color w:val="000000"/>
          <w:sz w:val="24"/>
          <w:szCs w:val="24"/>
        </w:rPr>
      </w:pPr>
      <w:r w:rsidRPr="00131E03">
        <w:rPr>
          <w:rFonts w:ascii="Times New Roman" w:hAnsi="Times New Roman"/>
          <w:bCs/>
          <w:color w:val="000000"/>
          <w:sz w:val="24"/>
          <w:szCs w:val="24"/>
        </w:rPr>
        <w:t xml:space="preserve"> уровень -совершенно не владею данным действием;</w:t>
      </w:r>
    </w:p>
    <w:p w:rsidR="001C7676" w:rsidRPr="00131E03" w:rsidRDefault="001C7676" w:rsidP="00AF6BB3">
      <w:pPr>
        <w:pStyle w:val="af1"/>
        <w:numPr>
          <w:ilvl w:val="0"/>
          <w:numId w:val="51"/>
        </w:numPr>
        <w:tabs>
          <w:tab w:val="left" w:pos="0"/>
        </w:tabs>
        <w:spacing w:after="0"/>
        <w:ind w:left="0" w:firstLine="567"/>
        <w:jc w:val="both"/>
        <w:rPr>
          <w:rFonts w:ascii="Times New Roman" w:hAnsi="Times New Roman"/>
          <w:bCs/>
          <w:color w:val="000000"/>
          <w:sz w:val="24"/>
          <w:szCs w:val="24"/>
        </w:rPr>
      </w:pPr>
      <w:r w:rsidRPr="00131E03">
        <w:rPr>
          <w:rFonts w:ascii="Times New Roman" w:hAnsi="Times New Roman"/>
          <w:bCs/>
          <w:color w:val="000000"/>
          <w:sz w:val="24"/>
          <w:szCs w:val="24"/>
        </w:rPr>
        <w:lastRenderedPageBreak/>
        <w:t xml:space="preserve">1 уровень- знаком с характером данного действия, умею выполнять его лишь при помощи коллег/методиста; </w:t>
      </w:r>
    </w:p>
    <w:p w:rsidR="001C7676" w:rsidRPr="00131E03" w:rsidRDefault="001C7676" w:rsidP="00AF6BB3">
      <w:pPr>
        <w:pStyle w:val="af1"/>
        <w:numPr>
          <w:ilvl w:val="0"/>
          <w:numId w:val="51"/>
        </w:numPr>
        <w:tabs>
          <w:tab w:val="left" w:pos="0"/>
        </w:tabs>
        <w:spacing w:after="0"/>
        <w:ind w:left="0" w:firstLine="567"/>
        <w:jc w:val="both"/>
        <w:rPr>
          <w:rFonts w:ascii="Times New Roman" w:hAnsi="Times New Roman"/>
          <w:bCs/>
          <w:color w:val="000000"/>
          <w:sz w:val="24"/>
          <w:szCs w:val="24"/>
        </w:rPr>
      </w:pPr>
      <w:r w:rsidRPr="00131E03">
        <w:rPr>
          <w:rFonts w:ascii="Times New Roman" w:hAnsi="Times New Roman"/>
          <w:bCs/>
          <w:color w:val="000000"/>
          <w:sz w:val="24"/>
          <w:szCs w:val="24"/>
        </w:rPr>
        <w:t>2 уровень-  умею выполнять данное действие  самостоятельно, но лишь по образцу, подражая  действиям коллегам;</w:t>
      </w:r>
    </w:p>
    <w:p w:rsidR="001C7676" w:rsidRPr="00131E03" w:rsidRDefault="001C7676" w:rsidP="00AF6BB3">
      <w:pPr>
        <w:pStyle w:val="af1"/>
        <w:numPr>
          <w:ilvl w:val="0"/>
          <w:numId w:val="51"/>
        </w:numPr>
        <w:tabs>
          <w:tab w:val="left" w:pos="0"/>
        </w:tabs>
        <w:spacing w:after="0"/>
        <w:ind w:left="0" w:firstLine="567"/>
        <w:jc w:val="both"/>
        <w:rPr>
          <w:rFonts w:ascii="Times New Roman" w:hAnsi="Times New Roman"/>
          <w:bCs/>
          <w:color w:val="000000"/>
          <w:sz w:val="24"/>
          <w:szCs w:val="24"/>
        </w:rPr>
      </w:pPr>
      <w:r w:rsidRPr="00131E03">
        <w:rPr>
          <w:rFonts w:ascii="Times New Roman" w:hAnsi="Times New Roman"/>
          <w:bCs/>
          <w:color w:val="000000"/>
          <w:sz w:val="24"/>
          <w:szCs w:val="24"/>
        </w:rPr>
        <w:t>3 уровень- умею достаточно свободно выполнять действие, осознавая каждый шаг;</w:t>
      </w:r>
    </w:p>
    <w:p w:rsidR="001C7676" w:rsidRPr="00131E03" w:rsidRDefault="001C7676" w:rsidP="00AF6BB3">
      <w:pPr>
        <w:pStyle w:val="af1"/>
        <w:numPr>
          <w:ilvl w:val="0"/>
          <w:numId w:val="51"/>
        </w:numPr>
        <w:tabs>
          <w:tab w:val="left" w:pos="0"/>
        </w:tabs>
        <w:spacing w:after="0"/>
        <w:ind w:left="0" w:firstLine="567"/>
        <w:jc w:val="both"/>
        <w:rPr>
          <w:rFonts w:ascii="Times New Roman" w:hAnsi="Times New Roman"/>
          <w:bCs/>
          <w:color w:val="000000"/>
          <w:sz w:val="24"/>
          <w:szCs w:val="24"/>
        </w:rPr>
      </w:pPr>
      <w:r w:rsidRPr="00131E03">
        <w:rPr>
          <w:rFonts w:ascii="Times New Roman" w:hAnsi="Times New Roman"/>
          <w:bCs/>
          <w:color w:val="000000"/>
          <w:sz w:val="24"/>
          <w:szCs w:val="24"/>
        </w:rPr>
        <w:t xml:space="preserve">4 уровень- выполняю действие на уровне автоматизма (навык). </w:t>
      </w:r>
    </w:p>
    <w:p w:rsidR="001C7676" w:rsidRPr="00131E03" w:rsidRDefault="001C7676" w:rsidP="00AF6BB3">
      <w:pPr>
        <w:pStyle w:val="af1"/>
        <w:tabs>
          <w:tab w:val="left" w:pos="0"/>
        </w:tabs>
        <w:spacing w:after="0"/>
        <w:ind w:left="0" w:firstLine="567"/>
        <w:jc w:val="both"/>
        <w:rPr>
          <w:rFonts w:ascii="Times New Roman" w:hAnsi="Times New Roman"/>
          <w:bCs/>
          <w:color w:val="000000"/>
          <w:sz w:val="24"/>
          <w:szCs w:val="24"/>
        </w:rPr>
      </w:pPr>
    </w:p>
    <w:p w:rsidR="001C7676" w:rsidRPr="00131E03" w:rsidRDefault="001C7676" w:rsidP="00AF6BB3">
      <w:pPr>
        <w:pStyle w:val="af1"/>
        <w:tabs>
          <w:tab w:val="left" w:pos="0"/>
        </w:tabs>
        <w:spacing w:after="0"/>
        <w:ind w:left="0" w:firstLine="567"/>
        <w:jc w:val="both"/>
        <w:rPr>
          <w:rFonts w:ascii="Times New Roman" w:hAnsi="Times New Roman"/>
          <w:bCs/>
          <w:color w:val="000000"/>
          <w:sz w:val="24"/>
          <w:szCs w:val="24"/>
        </w:rPr>
      </w:pPr>
      <w:r w:rsidRPr="00131E03">
        <w:rPr>
          <w:rFonts w:ascii="Times New Roman" w:hAnsi="Times New Roman"/>
        </w:rPr>
        <w:t>Коэффициент соответствия профессиональному стандарту педагога ГБПОУ РС (Я) «ЯМК» (кол-во педагогов)</w:t>
      </w:r>
    </w:p>
    <w:p w:rsidR="001C7676" w:rsidRPr="00131E03" w:rsidRDefault="001C7676" w:rsidP="00AF6BB3">
      <w:pPr>
        <w:pStyle w:val="af1"/>
        <w:tabs>
          <w:tab w:val="left" w:pos="0"/>
        </w:tabs>
        <w:spacing w:after="0"/>
        <w:ind w:left="0" w:firstLine="567"/>
        <w:jc w:val="both"/>
        <w:rPr>
          <w:rFonts w:ascii="Times New Roman" w:hAnsi="Times New Roman"/>
          <w:bCs/>
          <w:color w:val="000000"/>
          <w:sz w:val="24"/>
          <w:szCs w:val="24"/>
        </w:rPr>
      </w:pPr>
      <w:r w:rsidRPr="00131E03">
        <w:rPr>
          <w:rFonts w:ascii="Times New Roman" w:hAnsi="Times New Roman"/>
          <w:noProof/>
          <w:lang w:eastAsia="ru-RU"/>
        </w:rPr>
        <w:drawing>
          <wp:inline distT="0" distB="0" distL="0" distR="0">
            <wp:extent cx="4105275" cy="2409825"/>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C7676" w:rsidRPr="00131E03" w:rsidRDefault="001C7676" w:rsidP="00AF6BB3">
      <w:pPr>
        <w:pStyle w:val="af1"/>
        <w:tabs>
          <w:tab w:val="left" w:pos="0"/>
        </w:tabs>
        <w:spacing w:after="0"/>
        <w:ind w:left="0" w:firstLine="567"/>
        <w:jc w:val="both"/>
        <w:rPr>
          <w:rFonts w:ascii="Times New Roman" w:hAnsi="Times New Roman"/>
          <w:bCs/>
          <w:color w:val="000000"/>
          <w:sz w:val="24"/>
          <w:szCs w:val="24"/>
        </w:rPr>
      </w:pPr>
    </w:p>
    <w:p w:rsidR="001C7676" w:rsidRPr="00131E03" w:rsidRDefault="001C7676"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 xml:space="preserve">Средний и высокий уровень соответствия профстандарту педагога по колледжу составил 78,3%. </w:t>
      </w:r>
    </w:p>
    <w:p w:rsidR="001C7676" w:rsidRPr="00131E03" w:rsidRDefault="001C7676"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ab/>
        <w:t>Исходя из результатов самообследования, скорректированы индивидуальные образовательные маршруты преподавателей и методические темы самообразования.</w:t>
      </w:r>
    </w:p>
    <w:p w:rsidR="00192D61" w:rsidRPr="00131E03" w:rsidRDefault="001C7676" w:rsidP="00AF6BB3">
      <w:pPr>
        <w:pStyle w:val="af1"/>
        <w:numPr>
          <w:ilvl w:val="0"/>
          <w:numId w:val="49"/>
        </w:numPr>
        <w:tabs>
          <w:tab w:val="left" w:pos="0"/>
        </w:tabs>
        <w:spacing w:after="0"/>
        <w:ind w:left="0" w:firstLine="567"/>
        <w:jc w:val="both"/>
        <w:rPr>
          <w:rFonts w:ascii="Times New Roman" w:hAnsi="Times New Roman"/>
          <w:bCs/>
        </w:rPr>
      </w:pPr>
      <w:r w:rsidRPr="00131E03">
        <w:rPr>
          <w:rFonts w:ascii="Times New Roman" w:hAnsi="Times New Roman"/>
          <w:b/>
          <w:bCs/>
        </w:rPr>
        <w:t>Начата работа по реализации ФИП</w:t>
      </w:r>
      <w:r w:rsidR="00B650E7" w:rsidRPr="00131E03">
        <w:rPr>
          <w:rFonts w:ascii="Times New Roman" w:eastAsiaTheme="minorEastAsia" w:hAnsi="Times New Roman"/>
          <w:bCs/>
          <w:color w:val="002060"/>
          <w:kern w:val="24"/>
          <w:sz w:val="60"/>
          <w:szCs w:val="60"/>
        </w:rPr>
        <w:t xml:space="preserve"> </w:t>
      </w:r>
      <w:r w:rsidR="008B2479" w:rsidRPr="00131E03">
        <w:rPr>
          <w:rFonts w:ascii="Times New Roman" w:hAnsi="Times New Roman"/>
          <w:bCs/>
        </w:rPr>
        <w:t>«Эффективная модель подготовки кадров через систему наставничества на производстве в к</w:t>
      </w:r>
      <w:r w:rsidR="00B650E7" w:rsidRPr="00131E03">
        <w:rPr>
          <w:rFonts w:ascii="Times New Roman" w:hAnsi="Times New Roman"/>
          <w:bCs/>
        </w:rPr>
        <w:t>онтексте целевого обучения ПОО».</w:t>
      </w:r>
    </w:p>
    <w:p w:rsidR="001C7676" w:rsidRPr="00131E03" w:rsidRDefault="001C7676" w:rsidP="00AF6BB3">
      <w:pPr>
        <w:pStyle w:val="af1"/>
        <w:tabs>
          <w:tab w:val="left" w:pos="0"/>
        </w:tabs>
        <w:spacing w:after="0"/>
        <w:ind w:left="0" w:firstLine="567"/>
        <w:jc w:val="both"/>
        <w:rPr>
          <w:rFonts w:ascii="Times New Roman" w:hAnsi="Times New Roman"/>
          <w:bCs/>
        </w:rPr>
      </w:pPr>
    </w:p>
    <w:p w:rsidR="00B650E7" w:rsidRPr="00131E03" w:rsidRDefault="00B650E7" w:rsidP="00AF6BB3">
      <w:pPr>
        <w:pStyle w:val="af1"/>
        <w:numPr>
          <w:ilvl w:val="0"/>
          <w:numId w:val="49"/>
        </w:numPr>
        <w:tabs>
          <w:tab w:val="left" w:pos="0"/>
        </w:tabs>
        <w:spacing w:after="0"/>
        <w:ind w:left="0" w:firstLine="567"/>
        <w:jc w:val="both"/>
        <w:rPr>
          <w:rFonts w:ascii="Times New Roman" w:hAnsi="Times New Roman"/>
          <w:b/>
          <w:bCs/>
        </w:rPr>
      </w:pPr>
      <w:r w:rsidRPr="00131E03">
        <w:rPr>
          <w:rFonts w:ascii="Times New Roman" w:hAnsi="Times New Roman"/>
          <w:b/>
          <w:bCs/>
        </w:rPr>
        <w:t>Проведены педагогические чтения памяти Х.Н. Лебедевой с выпуском сборника материалов.</w:t>
      </w:r>
    </w:p>
    <w:p w:rsidR="001C7676" w:rsidRPr="00131E03" w:rsidRDefault="001C7676" w:rsidP="00AF6BB3">
      <w:pPr>
        <w:tabs>
          <w:tab w:val="left" w:pos="0"/>
        </w:tabs>
        <w:spacing w:line="276" w:lineRule="auto"/>
        <w:ind w:firstLine="567"/>
        <w:jc w:val="center"/>
        <w:rPr>
          <w:rFonts w:ascii="Times New Roman" w:hAnsi="Times New Roman" w:cs="Times New Roman"/>
          <w:b/>
          <w:bCs/>
        </w:rPr>
      </w:pPr>
    </w:p>
    <w:p w:rsidR="001C7676" w:rsidRPr="00131E03" w:rsidRDefault="001C7676"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bCs/>
        </w:rPr>
        <w:t>Работа по</w:t>
      </w:r>
      <w:r w:rsidRPr="00131E03">
        <w:rPr>
          <w:rFonts w:ascii="Times New Roman" w:hAnsi="Times New Roman" w:cs="Times New Roman"/>
          <w:bCs/>
        </w:rPr>
        <w:t xml:space="preserve"> </w:t>
      </w:r>
      <w:r w:rsidRPr="00131E03">
        <w:rPr>
          <w:rFonts w:ascii="Times New Roman" w:hAnsi="Times New Roman" w:cs="Times New Roman"/>
          <w:b/>
        </w:rPr>
        <w:t>УМО УГС 31.00.00 Клиническая медицина, 33.00.00 Фармация, 34.00.00 Сестринское дело</w:t>
      </w:r>
    </w:p>
    <w:p w:rsidR="001C7676" w:rsidRPr="00131E03" w:rsidRDefault="001C7676" w:rsidP="00AF6BB3">
      <w:pPr>
        <w:tabs>
          <w:tab w:val="left" w:pos="0"/>
        </w:tabs>
        <w:spacing w:line="276" w:lineRule="auto"/>
        <w:ind w:firstLine="567"/>
        <w:jc w:val="center"/>
        <w:rPr>
          <w:rFonts w:ascii="Times New Roman" w:hAnsi="Times New Roman" w:cs="Times New Roman"/>
          <w:b/>
        </w:rPr>
      </w:pP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В 2019-2020 учебном году проведены 3 заседания УМО УГС. </w:t>
      </w:r>
    </w:p>
    <w:p w:rsidR="001C7676" w:rsidRPr="00131E03" w:rsidRDefault="001C7676" w:rsidP="00AF6BB3">
      <w:pPr>
        <w:numPr>
          <w:ilvl w:val="0"/>
          <w:numId w:val="47"/>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19 августа 2019 состоялось первое заседание, в котором были проведены корректировки по членам УМО УГС из ЯМК, АМК, НМК и ЖТ. Утвержден план работы УМО на учебный год. В режиме ВКС была проведена работа по 1 этапу республиканского конкурса педагогического мастерства, где были отобраны 4 работы и отправлены на 2 этап.</w:t>
      </w:r>
    </w:p>
    <w:p w:rsidR="001C7676" w:rsidRPr="00131E03" w:rsidRDefault="001C7676" w:rsidP="00AF6BB3">
      <w:pPr>
        <w:numPr>
          <w:ilvl w:val="0"/>
          <w:numId w:val="47"/>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t xml:space="preserve">29 ноября 2019 г. в рамках Деловой программы </w:t>
      </w:r>
      <w:r w:rsidRPr="00131E03">
        <w:rPr>
          <w:rFonts w:ascii="Times New Roman" w:hAnsi="Times New Roman" w:cs="Times New Roman"/>
          <w:lang w:val="en-US"/>
        </w:rPr>
        <w:t>VIII</w:t>
      </w:r>
      <w:r w:rsidRPr="00131E03">
        <w:rPr>
          <w:rFonts w:ascii="Times New Roman" w:hAnsi="Times New Roman" w:cs="Times New Roman"/>
        </w:rPr>
        <w:t xml:space="preserve"> Открытого регионального чемпионата «Молодые профессионалы» (</w:t>
      </w:r>
      <w:r w:rsidRPr="00131E03">
        <w:rPr>
          <w:rFonts w:ascii="Times New Roman" w:hAnsi="Times New Roman" w:cs="Times New Roman"/>
          <w:lang w:val="en-US"/>
        </w:rPr>
        <w:t>WorldSkills</w:t>
      </w:r>
      <w:r w:rsidRPr="00131E03">
        <w:rPr>
          <w:rFonts w:ascii="Times New Roman" w:hAnsi="Times New Roman" w:cs="Times New Roman"/>
        </w:rPr>
        <w:t xml:space="preserve"> </w:t>
      </w:r>
      <w:r w:rsidRPr="00131E03">
        <w:rPr>
          <w:rFonts w:ascii="Times New Roman" w:hAnsi="Times New Roman" w:cs="Times New Roman"/>
          <w:lang w:val="en-US"/>
        </w:rPr>
        <w:t>Russia</w:t>
      </w:r>
      <w:r w:rsidRPr="00131E03">
        <w:rPr>
          <w:rFonts w:ascii="Times New Roman" w:hAnsi="Times New Roman" w:cs="Times New Roman"/>
        </w:rPr>
        <w:t>) – 2019 Республики Саха (Якутия) в Якутском медицинском колледже состоялось заседание УМО УГС 31.00.00 Клиническая медицина, 33.00.00 Фармация, 34.00.00 Сестринское дело в режиме ВКС. Были рассмотрены вопросы дальнейшего внедрения элементов ВСР в образовательный процесс по специальностям.</w:t>
      </w:r>
    </w:p>
    <w:p w:rsidR="001C7676" w:rsidRPr="00131E03" w:rsidRDefault="001C7676" w:rsidP="00AF6BB3">
      <w:pPr>
        <w:numPr>
          <w:ilvl w:val="0"/>
          <w:numId w:val="47"/>
        </w:numPr>
        <w:tabs>
          <w:tab w:val="left" w:pos="0"/>
        </w:tabs>
        <w:autoSpaceDE w:val="0"/>
        <w:autoSpaceDN w:val="0"/>
        <w:adjustRightInd w:val="0"/>
        <w:spacing w:line="276" w:lineRule="auto"/>
        <w:ind w:left="0" w:firstLine="567"/>
        <w:jc w:val="both"/>
        <w:rPr>
          <w:rFonts w:ascii="Times New Roman" w:hAnsi="Times New Roman" w:cs="Times New Roman"/>
        </w:rPr>
      </w:pPr>
      <w:r w:rsidRPr="00131E03">
        <w:rPr>
          <w:rFonts w:ascii="Times New Roman" w:hAnsi="Times New Roman" w:cs="Times New Roman"/>
        </w:rPr>
        <w:lastRenderedPageBreak/>
        <w:t>5 июня 2020 г. проведено заседание на тему: Дистанционное проведение ГИА в ОО СПО  медицинского профиля в республике.</w:t>
      </w:r>
    </w:p>
    <w:p w:rsidR="001C7676" w:rsidRPr="00131E03" w:rsidRDefault="001C767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Выводы: запланированные заседания УМО УГС проведены. На 2 семестре проведены олимпиады профмастерства по специальностям.</w:t>
      </w:r>
    </w:p>
    <w:p w:rsidR="00E812B5" w:rsidRPr="00131E03" w:rsidRDefault="00E812B5" w:rsidP="00AF6BB3">
      <w:pPr>
        <w:tabs>
          <w:tab w:val="left" w:pos="0"/>
        </w:tabs>
        <w:spacing w:line="276" w:lineRule="auto"/>
        <w:ind w:firstLine="567"/>
        <w:jc w:val="center"/>
        <w:rPr>
          <w:rFonts w:ascii="Times New Roman" w:hAnsi="Times New Roman" w:cs="Times New Roman"/>
        </w:rPr>
      </w:pPr>
    </w:p>
    <w:p w:rsidR="00E812B5" w:rsidRPr="00131E03" w:rsidRDefault="00E812B5"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rPr>
        <w:t>Анализ удовлетворенности сотрудников ГБПОУ РС(Я) «ЯМК»</w:t>
      </w:r>
    </w:p>
    <w:p w:rsidR="00E812B5" w:rsidRPr="00785618" w:rsidRDefault="00E812B5" w:rsidP="00AF6BB3">
      <w:pPr>
        <w:tabs>
          <w:tab w:val="left" w:pos="0"/>
        </w:tabs>
        <w:spacing w:line="276" w:lineRule="auto"/>
        <w:ind w:firstLine="567"/>
        <w:jc w:val="center"/>
        <w:rPr>
          <w:rFonts w:ascii="Times New Roman" w:hAnsi="Times New Roman" w:cs="Times New Roman"/>
          <w:b/>
        </w:rPr>
      </w:pPr>
      <w:r w:rsidRPr="00131E03">
        <w:rPr>
          <w:rFonts w:ascii="Times New Roman" w:hAnsi="Times New Roman" w:cs="Times New Roman"/>
          <w:b/>
        </w:rPr>
        <w:t>за 2019-2020 уч.год</w:t>
      </w:r>
    </w:p>
    <w:p w:rsidR="00131E03" w:rsidRPr="00785618" w:rsidRDefault="00131E03" w:rsidP="00AF6BB3">
      <w:pPr>
        <w:tabs>
          <w:tab w:val="left" w:pos="0"/>
        </w:tabs>
        <w:spacing w:line="276" w:lineRule="auto"/>
        <w:ind w:firstLine="567"/>
        <w:jc w:val="center"/>
        <w:rPr>
          <w:rFonts w:ascii="Times New Roman" w:hAnsi="Times New Roman" w:cs="Times New Roman"/>
          <w:b/>
        </w:rPr>
      </w:pP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hAnsi="Times New Roman" w:cs="Times New Roman"/>
        </w:rPr>
        <w:t xml:space="preserve">Для изучения мнения об условиях работы педагогического состава проведен анкетный опрос. В нем приняло участие 69человек педагогического состава в возрасте: </w:t>
      </w:r>
      <w:r w:rsidRPr="00131E03">
        <w:rPr>
          <w:rFonts w:ascii="Times New Roman" w:eastAsia="Times New Roman" w:hAnsi="Times New Roman" w:cs="Times New Roman"/>
        </w:rPr>
        <w:t xml:space="preserve">18-24 – 3%, 25-34 – 29%, 35-44 -  25%, 45-54-27,9%, 55-64 – 13,2%, 65 и старше – 4,4%. </w:t>
      </w: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Общая оценка удовлетворенности политикой и стратегией развития организации – 81,2% (абсолютно удовлетворены), 2,9% (не удовлетворены), 15,9% (затрудняюсь ответить).</w:t>
      </w: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Оценка психологического климата (основные показатели) в коллективе – 56,5% (Чувствую себя комфортно, отношения в коллективе дружеские), 18,8% (Коллектив дружный, но руководитель вносит напряжение), 10,1% (Коллектив работает не слаженно, нет четкого руководства).</w:t>
      </w: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Удовлетворенность нормальными условиями труда и соблюдение гигиенических норм на рабочем месте – 85,3% (абсолютно удовлетворены), 13,4% (не удовлетворены), 1.3 % (затрудняюсь ответить).</w:t>
      </w: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Удовлетворенность материально-техническим  обеспечением организации</w:t>
      </w:r>
      <w:r w:rsidRPr="00131E03">
        <w:rPr>
          <w:rFonts w:ascii="Times New Roman" w:eastAsia="Times New Roman" w:hAnsi="Times New Roman" w:cs="Times New Roman"/>
          <w:b/>
        </w:rPr>
        <w:t xml:space="preserve"> – </w:t>
      </w:r>
      <w:r w:rsidRPr="00131E03">
        <w:rPr>
          <w:rFonts w:ascii="Times New Roman" w:eastAsia="Times New Roman" w:hAnsi="Times New Roman" w:cs="Times New Roman"/>
        </w:rPr>
        <w:t>91,7 % (абсолютно удовлетворены), 27,5% (не удовлетворены), 5,6 % (затрудняюсь ответить).</w:t>
      </w: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Удовлетворенность  условиями питания, отдыхом организованные в колледже  - 61,3% (абсолютно удовлетворены), 5,3% (не удовлетворены), 3 % (затрудняюсь ответить), 1% (не питаюсь).</w:t>
      </w: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Удовлетворены возможностью самообразования, повышения квалификации, карьерного роста  - 90,5% (абсолютно удовлетворены), 6,5 % (не удовлетворены), 3 % (затрудняюсь ответить).</w:t>
      </w: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Удовлетворенность заработной платой, стимулирующими выплатами – 64,74 % (абсолютно удовлетворены), 20,6% (не удовлетворены), 14,7% (затрудняюсь ответить).</w:t>
      </w: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Удовлетворенность предоставляемыми социальными  условиями ( оплата проездных, санаторно-курортные путевки, медицинские осмотры, материальная помощь и др) – 84.74 % (абсолютно удовлетворены), 5,2 % (не удовлетворены), 10 % (затрудняюсь ответить).</w:t>
      </w: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Удовлетворенность признанием заслуг за труды - 76,8% (абсолютно удовлетворены), 10,1% (не удовлетворены), 13 % (затрудняюсь ответить).</w:t>
      </w:r>
    </w:p>
    <w:p w:rsidR="00E812B5" w:rsidRPr="00131E03" w:rsidRDefault="00E812B5" w:rsidP="00AF6BB3">
      <w:pPr>
        <w:tabs>
          <w:tab w:val="left" w:pos="0"/>
        </w:tabs>
        <w:autoSpaceDE w:val="0"/>
        <w:autoSpaceDN w:val="0"/>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Аспекты важности  работы для педагогического состава: интересная работа – 30/ 43,5%; высокая заработная плата 22/31,9%; благоприятные условия труда – 27/39%, хороший дружеский коллектив – 30/43,5%, возможность заработать больше тому, кто прикладывает больше усилий – 32/46,4%. </w:t>
      </w:r>
    </w:p>
    <w:p w:rsidR="00E812B5" w:rsidRPr="00131E03" w:rsidRDefault="00E812B5" w:rsidP="00AF6BB3">
      <w:pPr>
        <w:tabs>
          <w:tab w:val="left" w:pos="0"/>
        </w:tabs>
        <w:spacing w:line="276" w:lineRule="auto"/>
        <w:ind w:firstLine="567"/>
        <w:jc w:val="both"/>
        <w:rPr>
          <w:rFonts w:ascii="Times New Roman" w:hAnsi="Times New Roman" w:cs="Times New Roman"/>
        </w:rPr>
      </w:pPr>
      <w:r w:rsidRPr="00131E03">
        <w:rPr>
          <w:rFonts w:ascii="Times New Roman" w:eastAsia="Times New Roman" w:hAnsi="Times New Roman" w:cs="Times New Roman"/>
        </w:rPr>
        <w:t>Выводы: В целом, анализ показал, что большинство удовлетворены политикой и стратегией организации, условиями труда и возможностью самообразования, повышения квалификации, социальными условиями, признанием заслуг за труды от 76,8% до 91,7%. Психологическим климатом удовлетворены в общем – 75,3%. Несколько ниже удовлетворенность заработной платой 64,7%,  условиями питания 61,3%.</w:t>
      </w:r>
    </w:p>
    <w:p w:rsidR="00145CDF" w:rsidRPr="00131E03" w:rsidRDefault="00145CDF"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Выводы:</w:t>
      </w:r>
    </w:p>
    <w:p w:rsidR="00087F3E" w:rsidRPr="00131E03" w:rsidRDefault="00087F3E" w:rsidP="00AF6BB3">
      <w:pPr>
        <w:tabs>
          <w:tab w:val="left" w:pos="0"/>
        </w:tabs>
        <w:autoSpaceDE w:val="0"/>
        <w:autoSpaceDN w:val="0"/>
        <w:adjustRightInd w:val="0"/>
        <w:spacing w:line="276" w:lineRule="auto"/>
        <w:ind w:firstLine="567"/>
        <w:jc w:val="both"/>
        <w:rPr>
          <w:rFonts w:ascii="Times New Roman" w:hAnsi="Times New Roman" w:cs="Times New Roman"/>
        </w:rPr>
      </w:pPr>
      <w:r w:rsidRPr="00131E03">
        <w:rPr>
          <w:rFonts w:ascii="Times New Roman" w:hAnsi="Times New Roman" w:cs="Times New Roman"/>
        </w:rPr>
        <w:lastRenderedPageBreak/>
        <w:t xml:space="preserve">Деятельность по методической работе проводится в полном объеме. Планово </w:t>
      </w:r>
      <w:r w:rsidR="00E14113" w:rsidRPr="00131E03">
        <w:rPr>
          <w:rFonts w:ascii="Times New Roman" w:hAnsi="Times New Roman" w:cs="Times New Roman"/>
        </w:rPr>
        <w:t xml:space="preserve"> </w:t>
      </w:r>
      <w:r w:rsidR="007B17AD" w:rsidRPr="00131E03">
        <w:rPr>
          <w:rFonts w:ascii="Times New Roman" w:hAnsi="Times New Roman" w:cs="Times New Roman"/>
        </w:rPr>
        <w:t xml:space="preserve">проводятся педагогические советы и методические советы. Вовремя </w:t>
      </w:r>
      <w:r w:rsidRPr="00131E03">
        <w:rPr>
          <w:rFonts w:ascii="Times New Roman" w:hAnsi="Times New Roman" w:cs="Times New Roman"/>
        </w:rPr>
        <w:t>проводится аттестация</w:t>
      </w:r>
      <w:r w:rsidR="007B17AD" w:rsidRPr="00131E03">
        <w:rPr>
          <w:rFonts w:ascii="Times New Roman" w:hAnsi="Times New Roman" w:cs="Times New Roman"/>
        </w:rPr>
        <w:t xml:space="preserve"> преподавателей  на квалификационные категории и СЗД. Большое внимание уделяется повышению</w:t>
      </w:r>
      <w:r w:rsidRPr="00131E03">
        <w:rPr>
          <w:rFonts w:ascii="Times New Roman" w:hAnsi="Times New Roman" w:cs="Times New Roman"/>
        </w:rPr>
        <w:t xml:space="preserve"> квалифи</w:t>
      </w:r>
      <w:r w:rsidR="00B650E7" w:rsidRPr="00131E03">
        <w:rPr>
          <w:rFonts w:ascii="Times New Roman" w:hAnsi="Times New Roman" w:cs="Times New Roman"/>
        </w:rPr>
        <w:t>кации педагогических работников, в данном учебном году – по цифровым и дистанционным педагогическим технологиям.</w:t>
      </w:r>
      <w:r w:rsidRPr="00131E03">
        <w:rPr>
          <w:rFonts w:ascii="Times New Roman" w:hAnsi="Times New Roman" w:cs="Times New Roman"/>
        </w:rPr>
        <w:t xml:space="preserve"> Ведется работа по методическому обеспечению УД, ПМ (МДК) – разрабатываются методические пособия, сборники задач, рабочие тетради, корректируются экзаменационные материалы.</w:t>
      </w:r>
      <w:r w:rsidR="00995650" w:rsidRPr="00131E03">
        <w:rPr>
          <w:rFonts w:ascii="Times New Roman" w:hAnsi="Times New Roman" w:cs="Times New Roman"/>
        </w:rPr>
        <w:t xml:space="preserve"> Разработаны и внедрены методиче</w:t>
      </w:r>
      <w:r w:rsidR="00B650E7" w:rsidRPr="00131E03">
        <w:rPr>
          <w:rFonts w:ascii="Times New Roman" w:hAnsi="Times New Roman" w:cs="Times New Roman"/>
        </w:rPr>
        <w:t>ское сопровождение демоэкзамена по специальности «Прикладная эстетика».</w:t>
      </w:r>
    </w:p>
    <w:p w:rsidR="007B17AD" w:rsidRPr="00131E03" w:rsidRDefault="007B17AD" w:rsidP="00AF6BB3">
      <w:pPr>
        <w:tabs>
          <w:tab w:val="left" w:pos="0"/>
        </w:tabs>
        <w:autoSpaceDE w:val="0"/>
        <w:autoSpaceDN w:val="0"/>
        <w:adjustRightInd w:val="0"/>
        <w:spacing w:line="276" w:lineRule="auto"/>
        <w:ind w:firstLine="567"/>
        <w:jc w:val="both"/>
        <w:rPr>
          <w:rFonts w:ascii="Times New Roman" w:hAnsi="Times New Roman" w:cs="Times New Roman"/>
        </w:rPr>
      </w:pPr>
      <w:r w:rsidRPr="00131E03">
        <w:rPr>
          <w:rFonts w:ascii="Times New Roman" w:hAnsi="Times New Roman" w:cs="Times New Roman"/>
        </w:rPr>
        <w:t xml:space="preserve">Проводятся из года в год традиционные мероприятия, как педагогические семинары, конкурсы, конференция УИРС, декада Школы молодого педагога, рейтинговая оценка деятельности педагогов и др.  </w:t>
      </w:r>
    </w:p>
    <w:p w:rsidR="00087F3E" w:rsidRPr="00131E03" w:rsidRDefault="00087F3E" w:rsidP="00AF6BB3">
      <w:pPr>
        <w:tabs>
          <w:tab w:val="left" w:pos="0"/>
        </w:tabs>
        <w:autoSpaceDE w:val="0"/>
        <w:autoSpaceDN w:val="0"/>
        <w:adjustRightInd w:val="0"/>
        <w:spacing w:line="276" w:lineRule="auto"/>
        <w:ind w:firstLine="567"/>
        <w:jc w:val="both"/>
        <w:rPr>
          <w:rFonts w:ascii="Times New Roman" w:hAnsi="Times New Roman" w:cs="Times New Roman"/>
        </w:rPr>
      </w:pPr>
      <w:r w:rsidRPr="00131E03">
        <w:rPr>
          <w:rFonts w:ascii="Times New Roman" w:hAnsi="Times New Roman" w:cs="Times New Roman"/>
        </w:rPr>
        <w:t>Открытые занятия и мастер-классы проводятся в рамках аттестации,</w:t>
      </w:r>
      <w:r w:rsidR="00297CEB" w:rsidRPr="00131E03">
        <w:rPr>
          <w:rFonts w:ascii="Times New Roman" w:hAnsi="Times New Roman" w:cs="Times New Roman"/>
        </w:rPr>
        <w:t xml:space="preserve"> декадников ЦМК</w:t>
      </w:r>
      <w:r w:rsidRPr="00131E03">
        <w:rPr>
          <w:rFonts w:ascii="Times New Roman" w:hAnsi="Times New Roman" w:cs="Times New Roman"/>
        </w:rPr>
        <w:t xml:space="preserve"> по инд</w:t>
      </w:r>
      <w:r w:rsidR="007B17AD" w:rsidRPr="00131E03">
        <w:rPr>
          <w:rFonts w:ascii="Times New Roman" w:hAnsi="Times New Roman" w:cs="Times New Roman"/>
        </w:rPr>
        <w:t>ивидуальным маршрутам педагогов</w:t>
      </w:r>
      <w:r w:rsidRPr="00131E03">
        <w:rPr>
          <w:rFonts w:ascii="Times New Roman" w:hAnsi="Times New Roman" w:cs="Times New Roman"/>
        </w:rPr>
        <w:t xml:space="preserve">  в рамках различных мероприятий колледжа. </w:t>
      </w:r>
    </w:p>
    <w:p w:rsidR="00087F3E" w:rsidRPr="00131E03" w:rsidRDefault="00087F3E" w:rsidP="00AF6BB3">
      <w:pPr>
        <w:tabs>
          <w:tab w:val="left" w:pos="0"/>
        </w:tabs>
        <w:autoSpaceDE w:val="0"/>
        <w:autoSpaceDN w:val="0"/>
        <w:adjustRightInd w:val="0"/>
        <w:spacing w:line="276" w:lineRule="auto"/>
        <w:ind w:firstLine="567"/>
        <w:jc w:val="both"/>
        <w:rPr>
          <w:rFonts w:ascii="Times New Roman" w:hAnsi="Times New Roman" w:cs="Times New Roman"/>
        </w:rPr>
      </w:pPr>
      <w:r w:rsidRPr="00131E03">
        <w:rPr>
          <w:rFonts w:ascii="Times New Roman" w:hAnsi="Times New Roman" w:cs="Times New Roman"/>
        </w:rPr>
        <w:t xml:space="preserve">Отмечается активное </w:t>
      </w:r>
      <w:r w:rsidR="007B17AD" w:rsidRPr="00131E03">
        <w:rPr>
          <w:rFonts w:ascii="Times New Roman" w:hAnsi="Times New Roman" w:cs="Times New Roman"/>
        </w:rPr>
        <w:t xml:space="preserve">очное и </w:t>
      </w:r>
      <w:r w:rsidRPr="00131E03">
        <w:rPr>
          <w:rFonts w:ascii="Times New Roman" w:hAnsi="Times New Roman" w:cs="Times New Roman"/>
        </w:rPr>
        <w:t>заочное участие преподавателей в международных и всероссий</w:t>
      </w:r>
      <w:r w:rsidR="00B650E7" w:rsidRPr="00131E03">
        <w:rPr>
          <w:rFonts w:ascii="Times New Roman" w:hAnsi="Times New Roman" w:cs="Times New Roman"/>
        </w:rPr>
        <w:t>ских НПК, конкурсах, стабильно много публикаций во всероссийских и региональных изданиях</w:t>
      </w:r>
      <w:r w:rsidRPr="00131E03">
        <w:rPr>
          <w:rFonts w:ascii="Times New Roman" w:hAnsi="Times New Roman" w:cs="Times New Roman"/>
        </w:rPr>
        <w:t xml:space="preserve">. </w:t>
      </w:r>
      <w:r w:rsidR="007B17AD" w:rsidRPr="00131E03">
        <w:rPr>
          <w:rFonts w:ascii="Times New Roman" w:hAnsi="Times New Roman" w:cs="Times New Roman"/>
        </w:rPr>
        <w:t xml:space="preserve"> </w:t>
      </w:r>
      <w:r w:rsidRPr="00131E03">
        <w:rPr>
          <w:rFonts w:ascii="Times New Roman" w:hAnsi="Times New Roman" w:cs="Times New Roman"/>
        </w:rPr>
        <w:t>Студенты принимают активное участие в научно-практических конференциях различного уровня</w:t>
      </w:r>
      <w:r w:rsidR="00B650E7" w:rsidRPr="00131E03">
        <w:rPr>
          <w:rFonts w:ascii="Times New Roman" w:hAnsi="Times New Roman" w:cs="Times New Roman"/>
        </w:rPr>
        <w:t xml:space="preserve"> Успешно проведена традиционная НПК по ЗОЖ с международным участием с выпуском сборника материалов.</w:t>
      </w:r>
    </w:p>
    <w:p w:rsidR="00B52A74" w:rsidRPr="00131E03" w:rsidRDefault="00B650E7" w:rsidP="00AF6BB3">
      <w:pPr>
        <w:tabs>
          <w:tab w:val="left" w:pos="0"/>
        </w:tabs>
        <w:autoSpaceDE w:val="0"/>
        <w:autoSpaceDN w:val="0"/>
        <w:adjustRightInd w:val="0"/>
        <w:spacing w:line="276" w:lineRule="auto"/>
        <w:ind w:firstLine="567"/>
        <w:jc w:val="both"/>
        <w:rPr>
          <w:rFonts w:ascii="Times New Roman" w:hAnsi="Times New Roman" w:cs="Times New Roman"/>
        </w:rPr>
      </w:pPr>
      <w:r w:rsidRPr="00131E03">
        <w:rPr>
          <w:rFonts w:ascii="Times New Roman" w:hAnsi="Times New Roman" w:cs="Times New Roman"/>
        </w:rPr>
        <w:t>Продолжено</w:t>
      </w:r>
      <w:r w:rsidR="00995650" w:rsidRPr="00131E03">
        <w:rPr>
          <w:rFonts w:ascii="Times New Roman" w:hAnsi="Times New Roman" w:cs="Times New Roman"/>
        </w:rPr>
        <w:t xml:space="preserve"> международное сотрудничество с Казахстаном.</w:t>
      </w:r>
    </w:p>
    <w:p w:rsidR="00B650E7" w:rsidRPr="00131E03" w:rsidRDefault="00995650" w:rsidP="00AF6BB3">
      <w:pPr>
        <w:pStyle w:val="af1"/>
        <w:tabs>
          <w:tab w:val="left" w:pos="0"/>
        </w:tabs>
        <w:spacing w:after="0"/>
        <w:ind w:left="0" w:firstLine="567"/>
        <w:jc w:val="both"/>
        <w:rPr>
          <w:rFonts w:ascii="Times New Roman" w:hAnsi="Times New Roman"/>
          <w:bCs/>
        </w:rPr>
      </w:pPr>
      <w:r w:rsidRPr="00131E03">
        <w:rPr>
          <w:rFonts w:ascii="Times New Roman" w:hAnsi="Times New Roman"/>
        </w:rPr>
        <w:t>Ре</w:t>
      </w:r>
      <w:r w:rsidR="00B80167" w:rsidRPr="00131E03">
        <w:rPr>
          <w:rFonts w:ascii="Times New Roman" w:hAnsi="Times New Roman"/>
        </w:rPr>
        <w:t>ализуются инновационные федеральные проекты «Навыки</w:t>
      </w:r>
      <w:r w:rsidR="001C7676" w:rsidRPr="00131E03">
        <w:rPr>
          <w:rFonts w:ascii="Times New Roman" w:hAnsi="Times New Roman"/>
        </w:rPr>
        <w:t xml:space="preserve"> мудрых 50+», «Билет в будущее», реализация ФИП</w:t>
      </w:r>
      <w:r w:rsidR="00B650E7" w:rsidRPr="00131E03">
        <w:rPr>
          <w:rFonts w:ascii="Times New Roman" w:hAnsi="Times New Roman"/>
        </w:rPr>
        <w:t xml:space="preserve"> </w:t>
      </w:r>
      <w:r w:rsidR="00B650E7" w:rsidRPr="00131E03">
        <w:rPr>
          <w:rFonts w:ascii="Times New Roman" w:hAnsi="Times New Roman"/>
          <w:bCs/>
        </w:rPr>
        <w:t>«Эффективная модель подготовки кадров через систему наставничества на производстве в контексте целевого обучения ПОО».</w:t>
      </w:r>
    </w:p>
    <w:p w:rsidR="00F66FDD" w:rsidRPr="00785618" w:rsidRDefault="00E812B5"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Анкетирование сотрудников показало, что большинство удовлетворены политикой и стратегией организации, условиями труда и возможностью самообразования, повышения квалификации, социальными условиями, признанием заслуг за труды от 76,8% до 91,7%. Психологическим климатом удовлетворены в общем – 75,3%. Несколько ниже удовлетворенность заработной платой 64,7%,  условиями питания 61,3%.</w:t>
      </w:r>
    </w:p>
    <w:p w:rsidR="00131E03" w:rsidRPr="00785618" w:rsidRDefault="00131E03" w:rsidP="00AF6BB3">
      <w:pPr>
        <w:tabs>
          <w:tab w:val="left" w:pos="0"/>
        </w:tabs>
        <w:spacing w:line="276" w:lineRule="auto"/>
        <w:ind w:firstLine="567"/>
        <w:jc w:val="both"/>
        <w:rPr>
          <w:rFonts w:ascii="Times New Roman" w:hAnsi="Times New Roman" w:cs="Times New Roman"/>
        </w:rPr>
      </w:pPr>
    </w:p>
    <w:p w:rsidR="004006EA" w:rsidRPr="00131E03" w:rsidRDefault="00AF6BB3" w:rsidP="00AF6BB3">
      <w:pPr>
        <w:pStyle w:val="af1"/>
        <w:tabs>
          <w:tab w:val="left" w:pos="0"/>
          <w:tab w:val="left" w:pos="526"/>
          <w:tab w:val="left" w:pos="8750"/>
        </w:tabs>
        <w:spacing w:after="0"/>
        <w:ind w:left="567"/>
        <w:jc w:val="center"/>
        <w:outlineLvl w:val="0"/>
        <w:rPr>
          <w:rFonts w:ascii="Times New Roman" w:eastAsia="Times New Roman" w:hAnsi="Times New Roman"/>
          <w:b/>
          <w:sz w:val="28"/>
          <w:szCs w:val="24"/>
        </w:rPr>
      </w:pPr>
      <w:bookmarkStart w:id="11" w:name="_Toc69218577"/>
      <w:r w:rsidRPr="00785618">
        <w:rPr>
          <w:rFonts w:ascii="Times New Roman" w:eastAsia="Times New Roman" w:hAnsi="Times New Roman"/>
          <w:b/>
          <w:sz w:val="28"/>
          <w:szCs w:val="24"/>
        </w:rPr>
        <w:t>7.</w:t>
      </w:r>
      <w:r w:rsidR="004006EA" w:rsidRPr="00131E03">
        <w:rPr>
          <w:rFonts w:ascii="Times New Roman" w:eastAsia="Times New Roman" w:hAnsi="Times New Roman"/>
          <w:b/>
          <w:sz w:val="28"/>
          <w:szCs w:val="24"/>
        </w:rPr>
        <w:t>Организация воспитательной работы</w:t>
      </w:r>
      <w:bookmarkEnd w:id="11"/>
    </w:p>
    <w:p w:rsidR="005A744E" w:rsidRPr="00131E03" w:rsidRDefault="005A744E" w:rsidP="00AF6BB3">
      <w:pPr>
        <w:pStyle w:val="af1"/>
        <w:tabs>
          <w:tab w:val="left" w:pos="0"/>
          <w:tab w:val="left" w:pos="526"/>
          <w:tab w:val="left" w:pos="8750"/>
        </w:tabs>
        <w:spacing w:after="0"/>
        <w:ind w:left="0" w:firstLine="567"/>
        <w:outlineLvl w:val="0"/>
        <w:rPr>
          <w:rFonts w:ascii="Times New Roman" w:eastAsia="Times New Roman" w:hAnsi="Times New Roman"/>
          <w:b/>
          <w:sz w:val="28"/>
          <w:szCs w:val="24"/>
        </w:rPr>
      </w:pPr>
    </w:p>
    <w:p w:rsidR="004B76BB" w:rsidRPr="00131E03" w:rsidRDefault="004B76BB"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Воспитательная работа в колледже планировалась и осуществлялась в соответствии с планом работы с включением основных направлений работы: </w:t>
      </w:r>
    </w:p>
    <w:p w:rsidR="004B76BB" w:rsidRPr="00131E03" w:rsidRDefault="004B76BB" w:rsidP="00AF6BB3">
      <w:pPr>
        <w:pStyle w:val="af1"/>
        <w:numPr>
          <w:ilvl w:val="0"/>
          <w:numId w:val="55"/>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гражданско-патриотическое воспитание</w:t>
      </w:r>
    </w:p>
    <w:p w:rsidR="004B76BB" w:rsidRPr="00131E03" w:rsidRDefault="004B76BB" w:rsidP="00AF6BB3">
      <w:pPr>
        <w:pStyle w:val="af1"/>
        <w:numPr>
          <w:ilvl w:val="0"/>
          <w:numId w:val="55"/>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культурно-творческое</w:t>
      </w:r>
    </w:p>
    <w:p w:rsidR="004B76BB" w:rsidRPr="00131E03" w:rsidRDefault="004B76BB" w:rsidP="00AF6BB3">
      <w:pPr>
        <w:pStyle w:val="af1"/>
        <w:numPr>
          <w:ilvl w:val="0"/>
          <w:numId w:val="55"/>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спортивное и здоровьесберегающее</w:t>
      </w:r>
    </w:p>
    <w:p w:rsidR="004B76BB" w:rsidRPr="00131E03" w:rsidRDefault="004B76BB" w:rsidP="00AF6BB3">
      <w:pPr>
        <w:pStyle w:val="af1"/>
        <w:numPr>
          <w:ilvl w:val="0"/>
          <w:numId w:val="55"/>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правовое воспитание и профилактика правонарушений</w:t>
      </w:r>
    </w:p>
    <w:p w:rsidR="004B76BB" w:rsidRPr="00131E03" w:rsidRDefault="004B76BB" w:rsidP="00AF6BB3">
      <w:pPr>
        <w:pStyle w:val="af1"/>
        <w:numPr>
          <w:ilvl w:val="0"/>
          <w:numId w:val="55"/>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бизнес-ориентирующее</w:t>
      </w:r>
    </w:p>
    <w:p w:rsidR="004B76BB" w:rsidRPr="00131E03" w:rsidRDefault="004B76BB" w:rsidP="00AF6BB3">
      <w:pPr>
        <w:pStyle w:val="af1"/>
        <w:numPr>
          <w:ilvl w:val="0"/>
          <w:numId w:val="55"/>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 xml:space="preserve">студенческое самоуправление </w:t>
      </w:r>
    </w:p>
    <w:p w:rsidR="004B76BB" w:rsidRPr="00131E03" w:rsidRDefault="004B76BB" w:rsidP="00AF6BB3">
      <w:pPr>
        <w:pStyle w:val="af1"/>
        <w:numPr>
          <w:ilvl w:val="0"/>
          <w:numId w:val="55"/>
        </w:numPr>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волонтерское движение «Милосердие»</w:t>
      </w:r>
    </w:p>
    <w:p w:rsidR="004B76BB" w:rsidRPr="00131E03" w:rsidRDefault="004B76BB" w:rsidP="00AF6BB3">
      <w:pPr>
        <w:pStyle w:val="af1"/>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tab/>
        <w:t xml:space="preserve">Дополнительно был разработан и реализован План Мероприятий к Году памяти и Славы в Российской Федерации, Году патриотизма в Республике Саха (Я) и Году Поколений в г.Якутске.  </w:t>
      </w:r>
    </w:p>
    <w:p w:rsidR="004B76BB" w:rsidRPr="00131E03" w:rsidRDefault="004B76BB" w:rsidP="00AF6BB3">
      <w:pPr>
        <w:pStyle w:val="af1"/>
        <w:tabs>
          <w:tab w:val="left" w:pos="0"/>
        </w:tabs>
        <w:spacing w:after="0"/>
        <w:ind w:left="0" w:firstLine="567"/>
        <w:jc w:val="both"/>
        <w:rPr>
          <w:rFonts w:ascii="Times New Roman" w:hAnsi="Times New Roman"/>
          <w:sz w:val="24"/>
          <w:szCs w:val="24"/>
        </w:rPr>
      </w:pPr>
      <w:r w:rsidRPr="00131E03">
        <w:rPr>
          <w:rFonts w:ascii="Times New Roman" w:hAnsi="Times New Roman"/>
          <w:sz w:val="24"/>
          <w:szCs w:val="24"/>
        </w:rPr>
        <w:lastRenderedPageBreak/>
        <w:tab/>
        <w:t xml:space="preserve">Определены показатели критериев результативности  воспитательного процесса на  2019-2020  учебный  год:   </w:t>
      </w:r>
    </w:p>
    <w:p w:rsidR="004B76BB" w:rsidRPr="00131E03" w:rsidRDefault="004B76BB" w:rsidP="00AF6BB3">
      <w:pPr>
        <w:widowControl/>
        <w:numPr>
          <w:ilvl w:val="0"/>
          <w:numId w:val="63"/>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Выполнение плана мероприятий по  воспитательной работе на всех уровнях  не менее 95% от запланированного</w:t>
      </w:r>
    </w:p>
    <w:p w:rsidR="004B76BB" w:rsidRPr="00131E03" w:rsidRDefault="004B76BB" w:rsidP="00AF6BB3">
      <w:pPr>
        <w:widowControl/>
        <w:numPr>
          <w:ilvl w:val="0"/>
          <w:numId w:val="63"/>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 xml:space="preserve">Доля    охвата  обучающихся кружками и спортивными секциями  не менее  25% от общего количества обучающихся ( в т.ч  не менее 100%  несовершеннолетних). </w:t>
      </w:r>
    </w:p>
    <w:p w:rsidR="004B76BB" w:rsidRPr="00131E03" w:rsidRDefault="004B76BB" w:rsidP="00AF6BB3">
      <w:pPr>
        <w:widowControl/>
        <w:numPr>
          <w:ilvl w:val="0"/>
          <w:numId w:val="63"/>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Доля  охвата обучающихся   в социально-культурной деятельности не менее 50 %</w:t>
      </w:r>
    </w:p>
    <w:p w:rsidR="004B76BB" w:rsidRPr="00131E03" w:rsidRDefault="004B76BB" w:rsidP="00AF6BB3">
      <w:pPr>
        <w:widowControl/>
        <w:numPr>
          <w:ilvl w:val="0"/>
          <w:numId w:val="63"/>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Доля обучающихся, обеспеченных общежитием, в общей доле нуждающихся в общежитии – не менее 35%</w:t>
      </w:r>
    </w:p>
    <w:p w:rsidR="004B76BB" w:rsidRPr="00131E03" w:rsidRDefault="004B76BB" w:rsidP="00AF6BB3">
      <w:pPr>
        <w:widowControl/>
        <w:numPr>
          <w:ilvl w:val="0"/>
          <w:numId w:val="63"/>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 xml:space="preserve"> Доля студентов, занятых в социально-значимой деятельности, в том числе  в волонтерском  движении «Милосердие» -  не менее 85%</w:t>
      </w:r>
    </w:p>
    <w:p w:rsidR="004B76BB" w:rsidRPr="00131E03" w:rsidRDefault="004B76BB" w:rsidP="00AF6BB3">
      <w:pPr>
        <w:widowControl/>
        <w:numPr>
          <w:ilvl w:val="0"/>
          <w:numId w:val="63"/>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Доля обучающихся, стоящих на внутреннем учете колледжа не более 10%</w:t>
      </w:r>
    </w:p>
    <w:p w:rsidR="004B76BB" w:rsidRPr="00131E03" w:rsidRDefault="004B76BB" w:rsidP="00AF6BB3">
      <w:pPr>
        <w:widowControl/>
        <w:numPr>
          <w:ilvl w:val="0"/>
          <w:numId w:val="63"/>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 xml:space="preserve"> Доля обучающихся, отчисленных за нарушение дисциплины не более 1 %</w:t>
      </w:r>
    </w:p>
    <w:p w:rsidR="004B76BB" w:rsidRPr="00131E03" w:rsidRDefault="004B76BB" w:rsidP="00AF6BB3">
      <w:pPr>
        <w:widowControl/>
        <w:numPr>
          <w:ilvl w:val="0"/>
          <w:numId w:val="63"/>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 xml:space="preserve"> Удовлетворенность  студентов качеством воспитательной работы и качеством проживания в общежитии не менее 60% </w:t>
      </w:r>
    </w:p>
    <w:p w:rsidR="004B76BB" w:rsidRPr="00131E03" w:rsidRDefault="004B76BB" w:rsidP="00AF6BB3">
      <w:pPr>
        <w:widowControl/>
        <w:numPr>
          <w:ilvl w:val="0"/>
          <w:numId w:val="63"/>
        </w:numPr>
        <w:tabs>
          <w:tab w:val="left" w:pos="0"/>
        </w:tabs>
        <w:spacing w:line="276" w:lineRule="auto"/>
        <w:ind w:left="0" w:firstLine="567"/>
        <w:rPr>
          <w:rFonts w:ascii="Times New Roman" w:hAnsi="Times New Roman" w:cs="Times New Roman"/>
        </w:rPr>
      </w:pPr>
      <w:r w:rsidRPr="00131E03">
        <w:rPr>
          <w:rFonts w:ascii="Times New Roman" w:hAnsi="Times New Roman" w:cs="Times New Roman"/>
        </w:rPr>
        <w:t xml:space="preserve"> Доля выполнения норматива по тематическим кураторским часам (не менее 1 раза в месяц)  - 95%</w:t>
      </w:r>
    </w:p>
    <w:p w:rsidR="004B76BB" w:rsidRPr="00131E03" w:rsidRDefault="004B76BB" w:rsidP="00AF6BB3">
      <w:pPr>
        <w:pStyle w:val="af1"/>
        <w:tabs>
          <w:tab w:val="left" w:pos="0"/>
        </w:tabs>
        <w:spacing w:after="0"/>
        <w:ind w:left="0" w:firstLine="567"/>
        <w:jc w:val="both"/>
        <w:rPr>
          <w:rFonts w:ascii="Times New Roman" w:hAnsi="Times New Roman"/>
          <w:iCs/>
          <w:sz w:val="24"/>
          <w:szCs w:val="24"/>
        </w:rPr>
      </w:pPr>
      <w:r w:rsidRPr="00131E03">
        <w:rPr>
          <w:rFonts w:ascii="Times New Roman" w:hAnsi="Times New Roman"/>
          <w:sz w:val="24"/>
          <w:szCs w:val="24"/>
        </w:rPr>
        <w:tab/>
        <w:t xml:space="preserve">В связи со сложившейся ситуацией с новой коронавирусной инфекцией Ковид -19 и </w:t>
      </w:r>
      <w:r w:rsidRPr="00131E03">
        <w:rPr>
          <w:rFonts w:ascii="Times New Roman" w:hAnsi="Times New Roman"/>
          <w:iCs/>
          <w:sz w:val="24"/>
          <w:szCs w:val="24"/>
        </w:rPr>
        <w:t xml:space="preserve"> дистанционным обучением произошли изменения в организации и содержании внеаудиторной деятельности: </w:t>
      </w:r>
    </w:p>
    <w:p w:rsidR="004B76BB" w:rsidRPr="00131E03" w:rsidRDefault="004B76BB" w:rsidP="00AF6BB3">
      <w:pPr>
        <w:pStyle w:val="af1"/>
        <w:numPr>
          <w:ilvl w:val="1"/>
          <w:numId w:val="56"/>
        </w:numPr>
        <w:tabs>
          <w:tab w:val="left" w:pos="0"/>
        </w:tabs>
        <w:spacing w:after="0"/>
        <w:ind w:left="0" w:right="116" w:firstLine="567"/>
        <w:jc w:val="both"/>
        <w:rPr>
          <w:rFonts w:ascii="Times New Roman" w:hAnsi="Times New Roman"/>
          <w:bCs/>
          <w:iCs/>
          <w:sz w:val="24"/>
          <w:szCs w:val="24"/>
        </w:rPr>
      </w:pPr>
      <w:r w:rsidRPr="00131E03">
        <w:rPr>
          <w:rFonts w:ascii="Times New Roman" w:hAnsi="Times New Roman"/>
          <w:iCs/>
          <w:sz w:val="24"/>
          <w:szCs w:val="24"/>
        </w:rPr>
        <w:t>в н</w:t>
      </w:r>
      <w:r w:rsidRPr="00131E03">
        <w:rPr>
          <w:rFonts w:ascii="Times New Roman" w:hAnsi="Times New Roman"/>
          <w:bCs/>
          <w:iCs/>
          <w:sz w:val="24"/>
          <w:szCs w:val="24"/>
        </w:rPr>
        <w:t>ормативно – правовом направлении:</w:t>
      </w:r>
      <w:r w:rsidRPr="00131E03">
        <w:rPr>
          <w:rFonts w:ascii="Times New Roman" w:hAnsi="Times New Roman"/>
          <w:b/>
          <w:bCs/>
          <w:iCs/>
          <w:sz w:val="24"/>
          <w:szCs w:val="24"/>
        </w:rPr>
        <w:t xml:space="preserve"> </w:t>
      </w:r>
      <w:r w:rsidRPr="00131E03">
        <w:rPr>
          <w:rFonts w:ascii="Times New Roman" w:hAnsi="Times New Roman"/>
          <w:bCs/>
          <w:iCs/>
          <w:sz w:val="24"/>
          <w:szCs w:val="24"/>
        </w:rPr>
        <w:t>(разработка Положений, рекомендаций регламентирующих участие обучающихся в мероприятиях не предусмотренных учебным планом в условиях дистанционного обучения);</w:t>
      </w:r>
    </w:p>
    <w:p w:rsidR="004B76BB" w:rsidRPr="00131E03" w:rsidRDefault="004B76BB" w:rsidP="00AF6BB3">
      <w:pPr>
        <w:pStyle w:val="af1"/>
        <w:numPr>
          <w:ilvl w:val="1"/>
          <w:numId w:val="56"/>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методическом</w:t>
      </w:r>
      <w:r w:rsidRPr="00131E03">
        <w:rPr>
          <w:rFonts w:ascii="Times New Roman" w:hAnsi="Times New Roman"/>
          <w:i/>
          <w:iCs/>
          <w:sz w:val="24"/>
          <w:szCs w:val="24"/>
        </w:rPr>
        <w:t xml:space="preserve"> -</w:t>
      </w:r>
      <w:r w:rsidRPr="00131E03">
        <w:rPr>
          <w:rFonts w:ascii="Times New Roman" w:eastAsia="Times New Roman" w:hAnsi="Times New Roman"/>
          <w:color w:val="000000"/>
          <w:kern w:val="24"/>
          <w:sz w:val="24"/>
          <w:szCs w:val="24"/>
        </w:rPr>
        <w:t xml:space="preserve"> </w:t>
      </w:r>
      <w:r w:rsidRPr="00131E03">
        <w:rPr>
          <w:rFonts w:ascii="Times New Roman" w:hAnsi="Times New Roman"/>
          <w:iCs/>
          <w:sz w:val="24"/>
          <w:szCs w:val="24"/>
        </w:rPr>
        <w:t>самообразование педагогических работников дистанционным методам и формам взаимодействия, поиск эффективных форм и методов обучения и воспитания в условиях дистанционного обучения;</w:t>
      </w:r>
    </w:p>
    <w:p w:rsidR="004B76BB" w:rsidRPr="00131E03" w:rsidRDefault="004B76BB" w:rsidP="00AF6BB3">
      <w:pPr>
        <w:pStyle w:val="af1"/>
        <w:numPr>
          <w:ilvl w:val="1"/>
          <w:numId w:val="56"/>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организационном-</w:t>
      </w:r>
      <w:r w:rsidRPr="00131E03">
        <w:rPr>
          <w:rFonts w:ascii="Times New Roman" w:eastAsia="Times New Roman" w:hAnsi="Times New Roman"/>
          <w:color w:val="000000"/>
          <w:kern w:val="24"/>
          <w:sz w:val="24"/>
          <w:szCs w:val="24"/>
        </w:rPr>
        <w:t xml:space="preserve"> в</w:t>
      </w:r>
      <w:r w:rsidRPr="00131E03">
        <w:rPr>
          <w:rFonts w:ascii="Times New Roman" w:hAnsi="Times New Roman"/>
          <w:iCs/>
          <w:sz w:val="24"/>
          <w:szCs w:val="24"/>
        </w:rPr>
        <w:t>недрение новых форм  внеаудиторной деятельности; Повышение ИКТ-компетентности студентов- работников = участников дистанционного взаимодействия. Поиск сетевых проектов российского и международного уровня, организация участия;</w:t>
      </w:r>
    </w:p>
    <w:p w:rsidR="004B76BB" w:rsidRPr="00131E03" w:rsidRDefault="004B76BB" w:rsidP="00AF6BB3">
      <w:pPr>
        <w:pStyle w:val="af1"/>
        <w:numPr>
          <w:ilvl w:val="1"/>
          <w:numId w:val="56"/>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материально-техническом</w:t>
      </w:r>
      <w:r w:rsidRPr="00131E03">
        <w:rPr>
          <w:rFonts w:ascii="Times New Roman" w:hAnsi="Times New Roman"/>
          <w:i/>
          <w:iCs/>
          <w:sz w:val="24"/>
          <w:szCs w:val="24"/>
        </w:rPr>
        <w:t xml:space="preserve">- </w:t>
      </w:r>
      <w:r w:rsidRPr="00131E03">
        <w:rPr>
          <w:rFonts w:ascii="Times New Roman" w:hAnsi="Times New Roman"/>
          <w:iCs/>
          <w:sz w:val="24"/>
          <w:szCs w:val="24"/>
        </w:rPr>
        <w:t>оснащение электронного рабочего места студента и педагога;</w:t>
      </w:r>
    </w:p>
    <w:p w:rsidR="004B76BB" w:rsidRPr="00131E03" w:rsidRDefault="004B76BB" w:rsidP="00AF6BB3">
      <w:pPr>
        <w:pStyle w:val="af1"/>
        <w:numPr>
          <w:ilvl w:val="1"/>
          <w:numId w:val="56"/>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информационном-</w:t>
      </w:r>
      <w:r w:rsidRPr="00131E03">
        <w:rPr>
          <w:rFonts w:ascii="Times New Roman" w:hAnsi="Times New Roman"/>
          <w:color w:val="000000"/>
          <w:kern w:val="24"/>
          <w:sz w:val="24"/>
          <w:szCs w:val="24"/>
        </w:rPr>
        <w:t xml:space="preserve"> повысилась </w:t>
      </w:r>
      <w:r w:rsidRPr="00131E03">
        <w:rPr>
          <w:rFonts w:ascii="Times New Roman" w:hAnsi="Times New Roman"/>
          <w:iCs/>
          <w:sz w:val="24"/>
          <w:szCs w:val="24"/>
        </w:rPr>
        <w:t>рекламная кампания мероприятий через социальные сети, открытость и доступность информации.</w:t>
      </w:r>
    </w:p>
    <w:p w:rsidR="004B76BB" w:rsidRPr="00131E03" w:rsidRDefault="004B76BB" w:rsidP="00AF6BB3">
      <w:pPr>
        <w:tabs>
          <w:tab w:val="left" w:pos="0"/>
        </w:tabs>
        <w:spacing w:line="276" w:lineRule="auto"/>
        <w:ind w:right="116" w:firstLine="567"/>
        <w:jc w:val="both"/>
        <w:rPr>
          <w:rFonts w:ascii="Times New Roman" w:hAnsi="Times New Roman" w:cs="Times New Roman"/>
        </w:rPr>
      </w:pPr>
      <w:r w:rsidRPr="00131E03">
        <w:rPr>
          <w:rFonts w:ascii="Times New Roman" w:hAnsi="Times New Roman" w:cs="Times New Roman"/>
        </w:rPr>
        <w:t>В связи со сложившейся ситуацией с новой коронавирусной инфекцией Ковид -19 все запланированные мероприятия были успешно организованы и проведены в дистанционном формате с применением  ключевых  электронных   инструментов для осуществления воспитательного процесса:</w:t>
      </w:r>
    </w:p>
    <w:p w:rsidR="004B76BB" w:rsidRPr="00131E03" w:rsidRDefault="004B76BB" w:rsidP="00AF6BB3">
      <w:pPr>
        <w:pStyle w:val="af1"/>
        <w:numPr>
          <w:ilvl w:val="0"/>
          <w:numId w:val="61"/>
        </w:numPr>
        <w:tabs>
          <w:tab w:val="left" w:pos="0"/>
        </w:tabs>
        <w:spacing w:after="0"/>
        <w:ind w:left="0" w:right="116" w:firstLine="567"/>
        <w:jc w:val="both"/>
        <w:rPr>
          <w:rFonts w:ascii="Times New Roman" w:hAnsi="Times New Roman"/>
          <w:bCs/>
          <w:sz w:val="24"/>
          <w:szCs w:val="24"/>
        </w:rPr>
      </w:pPr>
      <w:r w:rsidRPr="00131E03">
        <w:rPr>
          <w:rFonts w:ascii="Times New Roman" w:hAnsi="Times New Roman"/>
          <w:sz w:val="24"/>
          <w:szCs w:val="24"/>
        </w:rPr>
        <w:t>Мессенджеры:</w:t>
      </w:r>
      <w:r w:rsidRPr="00131E03">
        <w:rPr>
          <w:rFonts w:ascii="Times New Roman" w:hAnsi="Times New Roman"/>
          <w:bCs/>
          <w:sz w:val="24"/>
          <w:szCs w:val="24"/>
        </w:rPr>
        <w:t xml:space="preserve"> Whats App, В контакте, </w:t>
      </w:r>
      <w:r w:rsidRPr="00131E03">
        <w:rPr>
          <w:rFonts w:ascii="Times New Roman" w:hAnsi="Times New Roman"/>
          <w:bCs/>
          <w:sz w:val="24"/>
          <w:szCs w:val="24"/>
          <w:lang w:val="en-US"/>
        </w:rPr>
        <w:t>Telegram</w:t>
      </w:r>
      <w:r w:rsidRPr="00131E03">
        <w:rPr>
          <w:rFonts w:ascii="Times New Roman" w:hAnsi="Times New Roman"/>
          <w:bCs/>
          <w:sz w:val="24"/>
          <w:szCs w:val="24"/>
        </w:rPr>
        <w:t>;</w:t>
      </w:r>
    </w:p>
    <w:p w:rsidR="004B76BB" w:rsidRPr="00131E03" w:rsidRDefault="004B76BB" w:rsidP="00AF6BB3">
      <w:pPr>
        <w:pStyle w:val="af1"/>
        <w:numPr>
          <w:ilvl w:val="0"/>
          <w:numId w:val="61"/>
        </w:numPr>
        <w:tabs>
          <w:tab w:val="left" w:pos="0"/>
        </w:tabs>
        <w:spacing w:after="0"/>
        <w:ind w:left="0" w:right="116" w:firstLine="567"/>
        <w:jc w:val="both"/>
        <w:rPr>
          <w:rFonts w:ascii="Times New Roman" w:hAnsi="Times New Roman"/>
          <w:sz w:val="24"/>
          <w:szCs w:val="24"/>
        </w:rPr>
      </w:pPr>
      <w:r w:rsidRPr="00131E03">
        <w:rPr>
          <w:rFonts w:ascii="Times New Roman" w:hAnsi="Times New Roman"/>
          <w:bCs/>
          <w:sz w:val="24"/>
          <w:szCs w:val="24"/>
        </w:rPr>
        <w:t xml:space="preserve">Приложение: Instagram </w:t>
      </w:r>
      <w:r w:rsidRPr="00131E03">
        <w:rPr>
          <w:rFonts w:ascii="Times New Roman" w:hAnsi="Times New Roman"/>
          <w:sz w:val="24"/>
          <w:szCs w:val="24"/>
        </w:rPr>
        <w:t> (</w:t>
      </w:r>
      <w:r w:rsidRPr="00131E03">
        <w:rPr>
          <w:rFonts w:ascii="Times New Roman" w:hAnsi="Times New Roman"/>
          <w:iCs/>
          <w:sz w:val="24"/>
          <w:szCs w:val="24"/>
        </w:rPr>
        <w:t>Инстаграм);</w:t>
      </w:r>
      <w:r w:rsidRPr="00131E03">
        <w:rPr>
          <w:rFonts w:ascii="Times New Roman" w:hAnsi="Times New Roman"/>
          <w:sz w:val="24"/>
          <w:szCs w:val="24"/>
        </w:rPr>
        <w:t xml:space="preserve">  </w:t>
      </w:r>
    </w:p>
    <w:p w:rsidR="004B76BB" w:rsidRPr="00131E03" w:rsidRDefault="004B76BB" w:rsidP="00AF6BB3">
      <w:pPr>
        <w:pStyle w:val="af1"/>
        <w:numPr>
          <w:ilvl w:val="0"/>
          <w:numId w:val="61"/>
        </w:numPr>
        <w:tabs>
          <w:tab w:val="left" w:pos="0"/>
        </w:tabs>
        <w:spacing w:after="0"/>
        <w:ind w:left="0" w:right="116" w:firstLine="567"/>
        <w:jc w:val="both"/>
        <w:rPr>
          <w:rFonts w:ascii="Times New Roman" w:hAnsi="Times New Roman"/>
          <w:sz w:val="24"/>
          <w:szCs w:val="24"/>
        </w:rPr>
      </w:pPr>
      <w:r w:rsidRPr="00131E03">
        <w:rPr>
          <w:rFonts w:ascii="Times New Roman" w:hAnsi="Times New Roman"/>
          <w:sz w:val="24"/>
          <w:szCs w:val="24"/>
        </w:rPr>
        <w:t xml:space="preserve">Интернет платформы: </w:t>
      </w:r>
      <w:r w:rsidRPr="00131E03">
        <w:rPr>
          <w:rFonts w:ascii="Times New Roman" w:hAnsi="Times New Roman"/>
          <w:sz w:val="24"/>
          <w:szCs w:val="24"/>
          <w:lang w:val="en-US"/>
        </w:rPr>
        <w:t>Zoom</w:t>
      </w:r>
      <w:r w:rsidRPr="00131E03">
        <w:rPr>
          <w:rFonts w:ascii="Times New Roman" w:hAnsi="Times New Roman"/>
          <w:sz w:val="24"/>
          <w:szCs w:val="24"/>
        </w:rPr>
        <w:t xml:space="preserve">, Skype, </w:t>
      </w:r>
      <w:r w:rsidRPr="00131E03">
        <w:rPr>
          <w:rFonts w:ascii="Times New Roman" w:hAnsi="Times New Roman"/>
          <w:sz w:val="24"/>
          <w:szCs w:val="24"/>
          <w:lang w:val="en-US"/>
        </w:rPr>
        <w:t>J</w:t>
      </w:r>
      <w:r w:rsidRPr="00131E03">
        <w:rPr>
          <w:rFonts w:ascii="Times New Roman" w:hAnsi="Times New Roman"/>
          <w:sz w:val="24"/>
          <w:szCs w:val="24"/>
        </w:rPr>
        <w:t xml:space="preserve">itsi meet; </w:t>
      </w:r>
    </w:p>
    <w:p w:rsidR="004B76BB" w:rsidRPr="00131E03" w:rsidRDefault="004B76BB" w:rsidP="00AF6BB3">
      <w:pPr>
        <w:pStyle w:val="af1"/>
        <w:numPr>
          <w:ilvl w:val="0"/>
          <w:numId w:val="61"/>
        </w:numPr>
        <w:tabs>
          <w:tab w:val="left" w:pos="0"/>
        </w:tabs>
        <w:spacing w:after="0"/>
        <w:ind w:left="0" w:right="116" w:firstLine="567"/>
        <w:jc w:val="both"/>
        <w:rPr>
          <w:rFonts w:ascii="Times New Roman" w:hAnsi="Times New Roman"/>
          <w:sz w:val="24"/>
          <w:szCs w:val="24"/>
        </w:rPr>
      </w:pPr>
      <w:r w:rsidRPr="00131E03">
        <w:rPr>
          <w:rFonts w:ascii="Times New Roman" w:hAnsi="Times New Roman"/>
          <w:sz w:val="24"/>
          <w:szCs w:val="24"/>
        </w:rPr>
        <w:t>Информационная система - официальный сайт колледжа http://ybmk.ykt.ru/;</w:t>
      </w:r>
    </w:p>
    <w:p w:rsidR="004B76BB" w:rsidRPr="00131E03" w:rsidRDefault="004B76BB" w:rsidP="00AF6BB3">
      <w:pPr>
        <w:pStyle w:val="af1"/>
        <w:numPr>
          <w:ilvl w:val="0"/>
          <w:numId w:val="61"/>
        </w:numPr>
        <w:tabs>
          <w:tab w:val="left" w:pos="0"/>
        </w:tabs>
        <w:spacing w:after="0"/>
        <w:ind w:left="0" w:right="116" w:firstLine="567"/>
        <w:jc w:val="both"/>
        <w:rPr>
          <w:rFonts w:ascii="Times New Roman" w:hAnsi="Times New Roman"/>
          <w:sz w:val="24"/>
          <w:szCs w:val="24"/>
        </w:rPr>
      </w:pPr>
      <w:r w:rsidRPr="00131E03">
        <w:rPr>
          <w:rFonts w:ascii="Times New Roman" w:hAnsi="Times New Roman"/>
          <w:sz w:val="24"/>
          <w:szCs w:val="24"/>
        </w:rPr>
        <w:t xml:space="preserve">Сервисы: </w:t>
      </w:r>
      <w:r w:rsidRPr="00131E03">
        <w:rPr>
          <w:rFonts w:ascii="Times New Roman" w:hAnsi="Times New Roman"/>
          <w:sz w:val="24"/>
          <w:szCs w:val="24"/>
          <w:lang w:val="en-US"/>
        </w:rPr>
        <w:t>You Tube</w:t>
      </w:r>
      <w:r w:rsidRPr="00131E03">
        <w:rPr>
          <w:rFonts w:ascii="Times New Roman" w:hAnsi="Times New Roman"/>
          <w:sz w:val="24"/>
          <w:szCs w:val="24"/>
        </w:rPr>
        <w:t xml:space="preserve">, </w:t>
      </w:r>
      <w:r w:rsidRPr="00131E03">
        <w:rPr>
          <w:rStyle w:val="affd"/>
          <w:rFonts w:ascii="Times New Roman" w:hAnsi="Times New Roman"/>
          <w:sz w:val="24"/>
          <w:szCs w:val="24"/>
        </w:rPr>
        <w:t>Google формы</w:t>
      </w:r>
      <w:r w:rsidRPr="00131E03">
        <w:rPr>
          <w:rFonts w:ascii="Times New Roman" w:hAnsi="Times New Roman"/>
          <w:sz w:val="24"/>
          <w:szCs w:val="24"/>
        </w:rPr>
        <w:t xml:space="preserve">  </w:t>
      </w:r>
    </w:p>
    <w:p w:rsidR="004B76BB" w:rsidRPr="00131E03" w:rsidRDefault="004B76BB" w:rsidP="00AF6BB3">
      <w:pPr>
        <w:pStyle w:val="af1"/>
        <w:tabs>
          <w:tab w:val="left" w:pos="0"/>
        </w:tabs>
        <w:spacing w:after="0"/>
        <w:ind w:left="0" w:right="116" w:firstLine="567"/>
        <w:jc w:val="both"/>
        <w:rPr>
          <w:rFonts w:ascii="Times New Roman" w:hAnsi="Times New Roman"/>
          <w:sz w:val="24"/>
          <w:szCs w:val="24"/>
        </w:rPr>
      </w:pPr>
      <w:r w:rsidRPr="00131E03">
        <w:rPr>
          <w:rFonts w:ascii="Times New Roman" w:hAnsi="Times New Roman"/>
          <w:sz w:val="24"/>
          <w:szCs w:val="24"/>
        </w:rPr>
        <w:t xml:space="preserve">Были применены  </w:t>
      </w:r>
      <w:r w:rsidRPr="00131E03">
        <w:rPr>
          <w:rFonts w:ascii="Times New Roman" w:hAnsi="Times New Roman"/>
          <w:iCs/>
          <w:sz w:val="24"/>
          <w:szCs w:val="24"/>
        </w:rPr>
        <w:t xml:space="preserve">различные формы внеаудиторной работы: </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lastRenderedPageBreak/>
        <w:t xml:space="preserve">Совещания, собрания с применением платформ в режиме ВКС; </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Онлайн-викторины;</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Дистанционные литературные проекты;</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Онлайн тестирование;</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Ярмарка;</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Онлайн выставки;</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Конкурсы (чтецов, каверов, рисунков, агитационных материалов и др);</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Защита проектов;</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Кураторские часы в режиме видеоконференцсвязи;</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Спортивные секции;</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Кружки по интересам;</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Игры;</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Квесты;</w:t>
      </w:r>
    </w:p>
    <w:p w:rsidR="004B76BB" w:rsidRPr="00131E03" w:rsidRDefault="004B76BB" w:rsidP="00AF6BB3">
      <w:pPr>
        <w:pStyle w:val="af1"/>
        <w:numPr>
          <w:ilvl w:val="0"/>
          <w:numId w:val="60"/>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Видеотрансляция хобби, интересов и др. </w:t>
      </w:r>
    </w:p>
    <w:p w:rsidR="004B76BB" w:rsidRPr="00131E03" w:rsidRDefault="004B76BB" w:rsidP="00AF6BB3">
      <w:pPr>
        <w:pStyle w:val="af1"/>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ab/>
        <w:t xml:space="preserve">Учебно-воспитательный процесс обеспечивали 61 куратор (в т.ч 52 группы в г. Якутске и 9 в отделениях), 1 социальный педагог, педагог-тьютор, 3 воспитателя, педагог-организатор, 1 руководитель физвоспитания и 4 преподавателя физвоспитания. </w:t>
      </w:r>
    </w:p>
    <w:p w:rsidR="004B76BB" w:rsidRPr="00131E03" w:rsidRDefault="004B76BB" w:rsidP="00AF6BB3">
      <w:pPr>
        <w:tabs>
          <w:tab w:val="left" w:pos="0"/>
        </w:tabs>
        <w:spacing w:line="276" w:lineRule="auto"/>
        <w:ind w:firstLine="567"/>
        <w:jc w:val="both"/>
        <w:rPr>
          <w:rFonts w:ascii="Times New Roman" w:eastAsiaTheme="minorHAnsi" w:hAnsi="Times New Roman" w:cs="Times New Roman"/>
          <w:color w:val="FF0000"/>
        </w:rPr>
      </w:pPr>
      <w:r w:rsidRPr="00131E03">
        <w:rPr>
          <w:rFonts w:ascii="Times New Roman" w:eastAsiaTheme="minorHAnsi" w:hAnsi="Times New Roman" w:cs="Times New Roman"/>
        </w:rPr>
        <w:tab/>
        <w:t xml:space="preserve">По состоянию на 01 сентября 2019  года количество несовершеннолетних студентов составляет 105  (2018 г.-126) человек, инвалидов –15(2018-2019гг- 9чел.), сирот 33 (в прошлом году 24) . </w:t>
      </w:r>
    </w:p>
    <w:p w:rsidR="004B76BB" w:rsidRPr="00131E03" w:rsidRDefault="004B76BB" w:rsidP="00AF6BB3">
      <w:pPr>
        <w:tabs>
          <w:tab w:val="left" w:pos="0"/>
        </w:tabs>
        <w:spacing w:line="276" w:lineRule="auto"/>
        <w:ind w:firstLine="567"/>
        <w:jc w:val="both"/>
        <w:rPr>
          <w:rFonts w:ascii="Times New Roman" w:eastAsiaTheme="minorHAnsi" w:hAnsi="Times New Roman" w:cs="Times New Roman"/>
        </w:rPr>
      </w:pPr>
      <w:r w:rsidRPr="00131E03">
        <w:rPr>
          <w:rFonts w:ascii="Times New Roman" w:eastAsiaTheme="minorHAnsi" w:hAnsi="Times New Roman" w:cs="Times New Roman"/>
        </w:rPr>
        <w:tab/>
        <w:t>В 2019-2020 уч году в колледже действовало 3 общественных студенческих объединения: Студенческий совет, Совет общежития, штаб студенческих отрядов. Всего в студенческих объедениях состоят 134 обучающихся. Высшим органом студенческого самоуправления является Студенческий совет. Председатель совета – Сыроватский Алгыс,студент 3 курса отделения «Лечебное дело».</w:t>
      </w:r>
    </w:p>
    <w:p w:rsidR="004B76BB" w:rsidRPr="00131E03" w:rsidRDefault="004B76BB"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Ведется целенаправленная работа по созданию условий для социализации обучающихся. Количество организованных кружков по интересам и спортивных секций при колледже, из года в год сохраняется.</w:t>
      </w:r>
      <w:r w:rsidRPr="00131E03">
        <w:rPr>
          <w:rFonts w:ascii="Times New Roman" w:hAnsi="Times New Roman" w:cs="Times New Roman"/>
        </w:rPr>
        <w:tab/>
      </w:r>
    </w:p>
    <w:p w:rsidR="004B76BB" w:rsidRPr="00131E03" w:rsidRDefault="004B76BB" w:rsidP="00AF6BB3">
      <w:pPr>
        <w:tabs>
          <w:tab w:val="left" w:pos="0"/>
        </w:tabs>
        <w:spacing w:line="276" w:lineRule="auto"/>
        <w:ind w:firstLine="567"/>
        <w:jc w:val="right"/>
        <w:rPr>
          <w:rFonts w:ascii="Times New Roman" w:hAnsi="Times New Roman" w:cs="Times New Roman"/>
        </w:rPr>
      </w:pPr>
      <w:r w:rsidRPr="00131E03">
        <w:rPr>
          <w:rFonts w:ascii="Times New Roman" w:hAnsi="Times New Roman" w:cs="Times New Roman"/>
        </w:rPr>
        <w:t>Таблица 1</w:t>
      </w:r>
    </w:p>
    <w:p w:rsidR="004B76BB" w:rsidRPr="00131E03" w:rsidRDefault="004B76BB" w:rsidP="00AF6BB3">
      <w:pPr>
        <w:tabs>
          <w:tab w:val="left" w:pos="0"/>
        </w:tabs>
        <w:spacing w:line="276" w:lineRule="auto"/>
        <w:ind w:firstLine="567"/>
        <w:jc w:val="center"/>
        <w:rPr>
          <w:rFonts w:ascii="Times New Roman" w:hAnsi="Times New Roman" w:cs="Times New Roman"/>
          <w:i/>
        </w:rPr>
      </w:pPr>
      <w:r w:rsidRPr="00131E03">
        <w:rPr>
          <w:rFonts w:ascii="Times New Roman" w:hAnsi="Times New Roman" w:cs="Times New Roman"/>
          <w:i/>
        </w:rPr>
        <w:t>Показатели количества организации кружков по интересам и спортивных секций на базе ОО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3209"/>
        <w:gridCol w:w="3209"/>
      </w:tblGrid>
      <w:tr w:rsidR="004B76BB" w:rsidRPr="00131E03" w:rsidTr="004B76BB">
        <w:tc>
          <w:tcPr>
            <w:tcW w:w="3012"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Учебный год</w:t>
            </w:r>
          </w:p>
        </w:tc>
        <w:tc>
          <w:tcPr>
            <w:tcW w:w="3296"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Количество организованных кружков по интересам</w:t>
            </w:r>
          </w:p>
        </w:tc>
        <w:tc>
          <w:tcPr>
            <w:tcW w:w="3296"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Количество организованных спортивных секций</w:t>
            </w:r>
          </w:p>
        </w:tc>
      </w:tr>
      <w:tr w:rsidR="004B76BB" w:rsidRPr="00131E03" w:rsidTr="004B76BB">
        <w:tc>
          <w:tcPr>
            <w:tcW w:w="3012"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2016-2017</w:t>
            </w:r>
          </w:p>
        </w:tc>
        <w:tc>
          <w:tcPr>
            <w:tcW w:w="3296"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14</w:t>
            </w:r>
          </w:p>
        </w:tc>
        <w:tc>
          <w:tcPr>
            <w:tcW w:w="3296"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14</w:t>
            </w:r>
          </w:p>
        </w:tc>
      </w:tr>
      <w:tr w:rsidR="004B76BB" w:rsidRPr="00131E03" w:rsidTr="004B76BB">
        <w:tc>
          <w:tcPr>
            <w:tcW w:w="3012"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2017-2018</w:t>
            </w:r>
          </w:p>
        </w:tc>
        <w:tc>
          <w:tcPr>
            <w:tcW w:w="3296"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6</w:t>
            </w:r>
          </w:p>
        </w:tc>
        <w:tc>
          <w:tcPr>
            <w:tcW w:w="3296"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14</w:t>
            </w:r>
          </w:p>
        </w:tc>
      </w:tr>
      <w:tr w:rsidR="004B76BB" w:rsidRPr="00131E03" w:rsidTr="004B76BB">
        <w:tc>
          <w:tcPr>
            <w:tcW w:w="3012"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2018-2019</w:t>
            </w:r>
          </w:p>
        </w:tc>
        <w:tc>
          <w:tcPr>
            <w:tcW w:w="3296"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6</w:t>
            </w:r>
          </w:p>
        </w:tc>
        <w:tc>
          <w:tcPr>
            <w:tcW w:w="3296"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14</w:t>
            </w:r>
          </w:p>
        </w:tc>
      </w:tr>
      <w:tr w:rsidR="004B76BB" w:rsidRPr="00131E03" w:rsidTr="004B76BB">
        <w:tc>
          <w:tcPr>
            <w:tcW w:w="3012"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2019-2020</w:t>
            </w:r>
          </w:p>
        </w:tc>
        <w:tc>
          <w:tcPr>
            <w:tcW w:w="3296"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5</w:t>
            </w:r>
          </w:p>
        </w:tc>
        <w:tc>
          <w:tcPr>
            <w:tcW w:w="3296" w:type="dxa"/>
            <w:shd w:val="clear" w:color="auto" w:fill="auto"/>
          </w:tcPr>
          <w:p w:rsidR="004B76BB" w:rsidRPr="00131E03" w:rsidRDefault="004B76BB" w:rsidP="00131E03">
            <w:pPr>
              <w:rPr>
                <w:rFonts w:ascii="Times New Roman" w:hAnsi="Times New Roman" w:cs="Times New Roman"/>
              </w:rPr>
            </w:pPr>
            <w:r w:rsidRPr="00131E03">
              <w:rPr>
                <w:rFonts w:ascii="Times New Roman" w:hAnsi="Times New Roman" w:cs="Times New Roman"/>
              </w:rPr>
              <w:t>15</w:t>
            </w:r>
          </w:p>
        </w:tc>
      </w:tr>
    </w:tbl>
    <w:p w:rsidR="004B76BB" w:rsidRPr="00131E03" w:rsidRDefault="004B76BB" w:rsidP="00AF6BB3">
      <w:pPr>
        <w:tabs>
          <w:tab w:val="left" w:pos="0"/>
        </w:tabs>
        <w:spacing w:line="276" w:lineRule="auto"/>
        <w:ind w:firstLine="567"/>
        <w:jc w:val="both"/>
        <w:rPr>
          <w:rFonts w:ascii="Times New Roman" w:eastAsiaTheme="minorHAnsi" w:hAnsi="Times New Roman" w:cs="Times New Roman"/>
        </w:rPr>
      </w:pPr>
    </w:p>
    <w:p w:rsidR="004B76BB" w:rsidRPr="00131E03" w:rsidRDefault="004B76BB" w:rsidP="00AF6BB3">
      <w:pPr>
        <w:tabs>
          <w:tab w:val="left" w:pos="0"/>
        </w:tabs>
        <w:spacing w:line="276" w:lineRule="auto"/>
        <w:ind w:firstLine="567"/>
        <w:jc w:val="both"/>
        <w:rPr>
          <w:rFonts w:ascii="Times New Roman" w:hAnsi="Times New Roman" w:cs="Times New Roman"/>
        </w:rPr>
      </w:pPr>
      <w:r w:rsidRPr="00131E03">
        <w:rPr>
          <w:rFonts w:ascii="Times New Roman" w:eastAsiaTheme="minorHAnsi" w:hAnsi="Times New Roman" w:cs="Times New Roman"/>
        </w:rPr>
        <w:tab/>
        <w:t>В 2019 -2020  году работали 15 спортивных секций. Охват студентов составляет – 21%.</w:t>
      </w:r>
      <w:r w:rsidRPr="00131E03">
        <w:rPr>
          <w:rFonts w:ascii="Times New Roman" w:hAnsi="Times New Roman" w:cs="Times New Roman"/>
        </w:rPr>
        <w:t xml:space="preserve"> С началом пандемии возник вопрос, как организовать работу спортивных секций, так как организация  подвижных, силовых видов спорта в домашних условиях  требовала определенных условий. Благодаря  индивидуальному подходу руководителей  спортивных  секций,  были адаптированы формы и методы работы со студентами. Применялись видеозанятия, успешно осуществлялась обратная связь со стороны студентов, результаты своих тренировок студенты снимали на видео и отправляли.   </w:t>
      </w:r>
    </w:p>
    <w:p w:rsidR="004B76BB" w:rsidRPr="00131E03" w:rsidRDefault="004B76BB" w:rsidP="00AF6BB3">
      <w:pPr>
        <w:tabs>
          <w:tab w:val="left" w:pos="0"/>
        </w:tabs>
        <w:spacing w:line="276" w:lineRule="auto"/>
        <w:ind w:firstLine="567"/>
        <w:jc w:val="right"/>
        <w:rPr>
          <w:rFonts w:ascii="Times New Roman" w:eastAsiaTheme="minorHAnsi" w:hAnsi="Times New Roman" w:cs="Times New Roman"/>
        </w:rPr>
      </w:pPr>
      <w:r w:rsidRPr="00131E03">
        <w:rPr>
          <w:rFonts w:ascii="Times New Roman" w:eastAsiaTheme="minorHAnsi" w:hAnsi="Times New Roman" w:cs="Times New Roman"/>
        </w:rPr>
        <w:lastRenderedPageBreak/>
        <w:t xml:space="preserve">Таблица 2 </w:t>
      </w:r>
    </w:p>
    <w:p w:rsidR="004B76BB" w:rsidRPr="00131E03" w:rsidRDefault="004B76BB" w:rsidP="00AF6BB3">
      <w:pPr>
        <w:tabs>
          <w:tab w:val="left" w:pos="0"/>
        </w:tabs>
        <w:spacing w:line="276" w:lineRule="auto"/>
        <w:ind w:firstLine="567"/>
        <w:jc w:val="center"/>
        <w:rPr>
          <w:rFonts w:ascii="Times New Roman" w:eastAsiaTheme="minorHAnsi" w:hAnsi="Times New Roman" w:cs="Times New Roman"/>
          <w:i/>
        </w:rPr>
      </w:pPr>
      <w:r w:rsidRPr="00131E03">
        <w:rPr>
          <w:rFonts w:ascii="Times New Roman" w:eastAsiaTheme="minorHAnsi" w:hAnsi="Times New Roman" w:cs="Times New Roman"/>
          <w:i/>
        </w:rPr>
        <w:t>Организация спортивных секций по видам спорта</w:t>
      </w:r>
    </w:p>
    <w:tbl>
      <w:tblPr>
        <w:tblStyle w:val="af4"/>
        <w:tblW w:w="0" w:type="auto"/>
        <w:tblInd w:w="534" w:type="dxa"/>
        <w:tblLayout w:type="fixed"/>
        <w:tblLook w:val="04A0" w:firstRow="1" w:lastRow="0" w:firstColumn="1" w:lastColumn="0" w:noHBand="0" w:noVBand="1"/>
      </w:tblPr>
      <w:tblGrid>
        <w:gridCol w:w="567"/>
        <w:gridCol w:w="3273"/>
        <w:gridCol w:w="679"/>
        <w:gridCol w:w="2855"/>
        <w:gridCol w:w="1946"/>
      </w:tblGrid>
      <w:tr w:rsidR="004B76BB" w:rsidRPr="00131E03" w:rsidTr="004B76BB">
        <w:trPr>
          <w:trHeight w:val="52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ab/>
              <w:t>№</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ФИО</w:t>
            </w:r>
          </w:p>
          <w:p w:rsidR="004B76BB" w:rsidRPr="00131E03" w:rsidRDefault="004B76BB" w:rsidP="00131E03">
            <w:pPr>
              <w:rPr>
                <w:rFonts w:ascii="Times New Roman" w:hAnsi="Times New Roman" w:cs="Times New Roman"/>
              </w:rPr>
            </w:pP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Секции</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Количество</w:t>
            </w:r>
          </w:p>
        </w:tc>
      </w:tr>
      <w:tr w:rsidR="004B76BB" w:rsidRPr="00131E03" w:rsidTr="004B76BB">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Ноева Н.В.</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Волейбол</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42</w:t>
            </w:r>
          </w:p>
        </w:tc>
      </w:tr>
      <w:tr w:rsidR="004B76BB" w:rsidRPr="00131E03" w:rsidTr="004B76BB">
        <w:trPr>
          <w:trHeight w:val="257"/>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w:t>
            </w:r>
          </w:p>
        </w:tc>
        <w:tc>
          <w:tcPr>
            <w:tcW w:w="32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Герасимов С.М.</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Легкая атлетика</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35</w:t>
            </w:r>
          </w:p>
        </w:tc>
      </w:tr>
      <w:tr w:rsidR="004B76BB" w:rsidRPr="00131E03" w:rsidTr="004B76BB">
        <w:trPr>
          <w:trHeight w:val="272"/>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6BB" w:rsidRPr="00131E03" w:rsidRDefault="004B76BB" w:rsidP="00131E03">
            <w:pPr>
              <w:rPr>
                <w:rFonts w:ascii="Times New Roman" w:hAnsi="Times New Roman" w:cs="Times New Roman"/>
              </w:rPr>
            </w:pPr>
          </w:p>
        </w:tc>
        <w:tc>
          <w:tcPr>
            <w:tcW w:w="32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6BB" w:rsidRPr="00131E03" w:rsidRDefault="004B76BB" w:rsidP="00131E03">
            <w:pPr>
              <w:rPr>
                <w:rFonts w:ascii="Times New Roman" w:hAnsi="Times New Roman" w:cs="Times New Roman"/>
              </w:rPr>
            </w:pP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3</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Нац. прыжки</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15</w:t>
            </w:r>
          </w:p>
        </w:tc>
      </w:tr>
      <w:tr w:rsidR="004B76BB" w:rsidRPr="00131E03" w:rsidTr="004B76BB">
        <w:trPr>
          <w:trHeight w:val="272"/>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6BB" w:rsidRPr="00131E03" w:rsidRDefault="004B76BB" w:rsidP="00131E03">
            <w:pPr>
              <w:rPr>
                <w:rFonts w:ascii="Times New Roman" w:hAnsi="Times New Roman" w:cs="Times New Roman"/>
              </w:rPr>
            </w:pPr>
          </w:p>
        </w:tc>
        <w:tc>
          <w:tcPr>
            <w:tcW w:w="32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6BB" w:rsidRPr="00131E03" w:rsidRDefault="004B76BB" w:rsidP="00131E03">
            <w:pPr>
              <w:rPr>
                <w:rFonts w:ascii="Times New Roman" w:hAnsi="Times New Roman" w:cs="Times New Roman"/>
              </w:rPr>
            </w:pP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4</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Настольный теннис</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20</w:t>
            </w:r>
          </w:p>
        </w:tc>
      </w:tr>
      <w:tr w:rsidR="004B76BB" w:rsidRPr="00131E03" w:rsidTr="004B76BB">
        <w:trPr>
          <w:trHeight w:val="257"/>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3</w:t>
            </w:r>
          </w:p>
        </w:tc>
        <w:tc>
          <w:tcPr>
            <w:tcW w:w="3273" w:type="dxa"/>
            <w:vMerge w:val="restart"/>
            <w:tcBorders>
              <w:top w:val="single" w:sz="4" w:space="0" w:color="000000" w:themeColor="text1"/>
              <w:left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Константинов К.М</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5</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Пулевая стрельба</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27</w:t>
            </w:r>
          </w:p>
        </w:tc>
      </w:tr>
      <w:tr w:rsidR="004B76BB" w:rsidRPr="00131E03" w:rsidTr="004B76BB">
        <w:trPr>
          <w:trHeight w:val="272"/>
        </w:trPr>
        <w:tc>
          <w:tcPr>
            <w:tcW w:w="567" w:type="dxa"/>
            <w:vMerge/>
            <w:tcBorders>
              <w:left w:val="single" w:sz="4" w:space="0" w:color="000000" w:themeColor="text1"/>
              <w:right w:val="single" w:sz="4" w:space="0" w:color="000000" w:themeColor="text1"/>
            </w:tcBorders>
            <w:vAlign w:val="center"/>
            <w:hideMark/>
          </w:tcPr>
          <w:p w:rsidR="004B76BB" w:rsidRPr="00131E03" w:rsidRDefault="004B76BB" w:rsidP="00131E03">
            <w:pPr>
              <w:rPr>
                <w:rFonts w:ascii="Times New Roman" w:hAnsi="Times New Roman" w:cs="Times New Roman"/>
              </w:rPr>
            </w:pPr>
          </w:p>
        </w:tc>
        <w:tc>
          <w:tcPr>
            <w:tcW w:w="3273" w:type="dxa"/>
            <w:vMerge/>
            <w:tcBorders>
              <w:left w:val="single" w:sz="4" w:space="0" w:color="000000" w:themeColor="text1"/>
              <w:right w:val="single" w:sz="4" w:space="0" w:color="000000" w:themeColor="text1"/>
            </w:tcBorders>
            <w:vAlign w:val="center"/>
            <w:hideMark/>
          </w:tcPr>
          <w:p w:rsidR="004B76BB" w:rsidRPr="00131E03" w:rsidRDefault="004B76BB" w:rsidP="00131E03">
            <w:pPr>
              <w:rPr>
                <w:rFonts w:ascii="Times New Roman" w:hAnsi="Times New Roman" w:cs="Times New Roman"/>
              </w:rPr>
            </w:pP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6</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Лыжные гонки</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12</w:t>
            </w:r>
          </w:p>
        </w:tc>
      </w:tr>
      <w:tr w:rsidR="004B76BB" w:rsidRPr="00131E03" w:rsidTr="004B76BB">
        <w:trPr>
          <w:trHeight w:val="367"/>
        </w:trPr>
        <w:tc>
          <w:tcPr>
            <w:tcW w:w="567" w:type="dxa"/>
            <w:vMerge/>
            <w:tcBorders>
              <w:left w:val="single" w:sz="4" w:space="0" w:color="000000" w:themeColor="text1"/>
              <w:right w:val="single" w:sz="4" w:space="0" w:color="000000" w:themeColor="text1"/>
            </w:tcBorders>
            <w:vAlign w:val="center"/>
            <w:hideMark/>
          </w:tcPr>
          <w:p w:rsidR="004B76BB" w:rsidRPr="00131E03" w:rsidRDefault="004B76BB" w:rsidP="00131E03">
            <w:pPr>
              <w:rPr>
                <w:rFonts w:ascii="Times New Roman" w:hAnsi="Times New Roman" w:cs="Times New Roman"/>
              </w:rPr>
            </w:pPr>
          </w:p>
        </w:tc>
        <w:tc>
          <w:tcPr>
            <w:tcW w:w="3273" w:type="dxa"/>
            <w:vMerge/>
            <w:tcBorders>
              <w:left w:val="single" w:sz="4" w:space="0" w:color="000000" w:themeColor="text1"/>
              <w:right w:val="single" w:sz="4" w:space="0" w:color="000000" w:themeColor="text1"/>
            </w:tcBorders>
            <w:vAlign w:val="center"/>
            <w:hideMark/>
          </w:tcPr>
          <w:p w:rsidR="004B76BB" w:rsidRPr="00131E03" w:rsidRDefault="004B76BB" w:rsidP="00131E03">
            <w:pPr>
              <w:rPr>
                <w:rFonts w:ascii="Times New Roman" w:hAnsi="Times New Roman" w:cs="Times New Roman"/>
              </w:rPr>
            </w:pPr>
          </w:p>
        </w:tc>
        <w:tc>
          <w:tcPr>
            <w:tcW w:w="67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7</w:t>
            </w:r>
          </w:p>
        </w:tc>
        <w:tc>
          <w:tcPr>
            <w:tcW w:w="2855" w:type="dxa"/>
            <w:tcBorders>
              <w:top w:val="single" w:sz="4" w:space="0" w:color="000000" w:themeColor="text1"/>
              <w:left w:val="single" w:sz="4" w:space="0" w:color="000000" w:themeColor="text1"/>
              <w:bottom w:val="single" w:sz="4" w:space="0" w:color="auto"/>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Мини футбол</w:t>
            </w:r>
          </w:p>
        </w:tc>
        <w:tc>
          <w:tcPr>
            <w:tcW w:w="1946" w:type="dxa"/>
            <w:tcBorders>
              <w:top w:val="single" w:sz="4" w:space="0" w:color="000000" w:themeColor="text1"/>
              <w:left w:val="single" w:sz="4" w:space="0" w:color="auto"/>
              <w:bottom w:val="single" w:sz="4" w:space="0" w:color="auto"/>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28</w:t>
            </w:r>
          </w:p>
        </w:tc>
      </w:tr>
      <w:tr w:rsidR="004B76BB" w:rsidRPr="00131E03" w:rsidTr="004B76BB">
        <w:trPr>
          <w:trHeight w:val="272"/>
        </w:trPr>
        <w:tc>
          <w:tcPr>
            <w:tcW w:w="567" w:type="dxa"/>
            <w:vMerge/>
            <w:tcBorders>
              <w:left w:val="single" w:sz="4" w:space="0" w:color="000000" w:themeColor="text1"/>
              <w:bottom w:val="single" w:sz="4" w:space="0" w:color="000000" w:themeColor="text1"/>
              <w:right w:val="single" w:sz="4" w:space="0" w:color="000000" w:themeColor="text1"/>
            </w:tcBorders>
            <w:vAlign w:val="center"/>
            <w:hideMark/>
          </w:tcPr>
          <w:p w:rsidR="004B76BB" w:rsidRPr="00131E03" w:rsidRDefault="004B76BB" w:rsidP="00131E03">
            <w:pPr>
              <w:rPr>
                <w:rFonts w:ascii="Times New Roman" w:hAnsi="Times New Roman" w:cs="Times New Roman"/>
              </w:rPr>
            </w:pPr>
          </w:p>
        </w:tc>
        <w:tc>
          <w:tcPr>
            <w:tcW w:w="3273" w:type="dxa"/>
            <w:vMerge/>
            <w:tcBorders>
              <w:left w:val="single" w:sz="4" w:space="0" w:color="000000" w:themeColor="text1"/>
              <w:bottom w:val="single" w:sz="4" w:space="0" w:color="000000" w:themeColor="text1"/>
              <w:right w:val="single" w:sz="4" w:space="0" w:color="000000" w:themeColor="text1"/>
            </w:tcBorders>
            <w:vAlign w:val="center"/>
            <w:hideMark/>
          </w:tcPr>
          <w:p w:rsidR="004B76BB" w:rsidRPr="00131E03" w:rsidRDefault="004B76BB" w:rsidP="00131E03">
            <w:pPr>
              <w:rPr>
                <w:rFonts w:ascii="Times New Roman" w:hAnsi="Times New Roman" w:cs="Times New Roman"/>
              </w:rPr>
            </w:pPr>
          </w:p>
        </w:tc>
        <w:tc>
          <w:tcPr>
            <w:tcW w:w="67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8</w:t>
            </w:r>
          </w:p>
        </w:tc>
        <w:tc>
          <w:tcPr>
            <w:tcW w:w="2855" w:type="dxa"/>
            <w:tcBorders>
              <w:top w:val="single" w:sz="4" w:space="0" w:color="auto"/>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Бокс</w:t>
            </w:r>
          </w:p>
        </w:tc>
        <w:tc>
          <w:tcPr>
            <w:tcW w:w="1946" w:type="dxa"/>
            <w:tcBorders>
              <w:top w:val="single" w:sz="4" w:space="0" w:color="auto"/>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10</w:t>
            </w:r>
          </w:p>
        </w:tc>
      </w:tr>
      <w:tr w:rsidR="004B76BB" w:rsidRPr="00131E03" w:rsidTr="004B76BB">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4</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Горохова С. П</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10</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Аэробика</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20</w:t>
            </w:r>
          </w:p>
        </w:tc>
      </w:tr>
      <w:tr w:rsidR="004B76BB" w:rsidRPr="00131E03" w:rsidTr="004B76BB">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11</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Мас-рестлинг</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15</w:t>
            </w:r>
          </w:p>
        </w:tc>
      </w:tr>
      <w:tr w:rsidR="004B76BB" w:rsidRPr="00131E03" w:rsidTr="004B76BB">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5</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Кононов В.И.</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12</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Шашки</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16</w:t>
            </w:r>
          </w:p>
        </w:tc>
      </w:tr>
      <w:tr w:rsidR="004B76BB" w:rsidRPr="00131E03" w:rsidTr="004B76BB">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13</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 xml:space="preserve">Хапсагай </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18</w:t>
            </w:r>
          </w:p>
        </w:tc>
      </w:tr>
      <w:tr w:rsidR="004B76BB" w:rsidRPr="00131E03" w:rsidTr="004B76BB">
        <w:trPr>
          <w:trHeight w:val="25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14</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Вольная борьба</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18</w:t>
            </w:r>
          </w:p>
        </w:tc>
      </w:tr>
      <w:tr w:rsidR="004B76BB" w:rsidRPr="00131E03" w:rsidTr="004B76BB">
        <w:trPr>
          <w:trHeight w:val="54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6</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Данилов Софрон Александрович</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15</w:t>
            </w: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Баскетбол</w:t>
            </w: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38</w:t>
            </w:r>
          </w:p>
        </w:tc>
      </w:tr>
      <w:tr w:rsidR="004B76BB" w:rsidRPr="00131E03" w:rsidTr="004B76BB">
        <w:trPr>
          <w:trHeight w:val="54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 xml:space="preserve">Всего </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p>
        </w:tc>
        <w:tc>
          <w:tcPr>
            <w:tcW w:w="2855" w:type="dxa"/>
            <w:tcBorders>
              <w:top w:val="single" w:sz="4" w:space="0" w:color="000000" w:themeColor="text1"/>
              <w:left w:val="single" w:sz="4" w:space="0" w:color="000000" w:themeColor="text1"/>
              <w:bottom w:val="single" w:sz="4" w:space="0" w:color="000000" w:themeColor="text1"/>
              <w:right w:val="single" w:sz="4" w:space="0" w:color="auto"/>
            </w:tcBorders>
          </w:tcPr>
          <w:p w:rsidR="004B76BB" w:rsidRPr="00131E03" w:rsidRDefault="004B76BB" w:rsidP="00131E03">
            <w:pPr>
              <w:rPr>
                <w:rFonts w:ascii="Times New Roman" w:hAnsi="Times New Roman" w:cs="Times New Roman"/>
              </w:rPr>
            </w:pPr>
          </w:p>
        </w:tc>
        <w:tc>
          <w:tcPr>
            <w:tcW w:w="1946" w:type="dxa"/>
            <w:tcBorders>
              <w:top w:val="single" w:sz="4" w:space="0" w:color="000000" w:themeColor="text1"/>
              <w:left w:val="single" w:sz="4" w:space="0" w:color="auto"/>
              <w:bottom w:val="single" w:sz="4" w:space="0" w:color="000000" w:themeColor="text1"/>
              <w:right w:val="single" w:sz="4" w:space="0" w:color="000000" w:themeColor="text1"/>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314</w:t>
            </w:r>
          </w:p>
        </w:tc>
      </w:tr>
    </w:tbl>
    <w:p w:rsidR="004B76BB" w:rsidRPr="00131E03" w:rsidRDefault="004B76BB" w:rsidP="00AF6BB3">
      <w:pPr>
        <w:tabs>
          <w:tab w:val="left" w:pos="0"/>
        </w:tabs>
        <w:spacing w:line="276" w:lineRule="auto"/>
        <w:ind w:firstLine="567"/>
        <w:jc w:val="both"/>
        <w:rPr>
          <w:rFonts w:ascii="Times New Roman" w:eastAsiaTheme="minorHAnsi" w:hAnsi="Times New Roman" w:cs="Times New Roman"/>
        </w:rPr>
      </w:pPr>
      <w:r w:rsidRPr="00131E03">
        <w:rPr>
          <w:rFonts w:ascii="Times New Roman" w:eastAsiaTheme="minorHAnsi" w:hAnsi="Times New Roman" w:cs="Times New Roman"/>
        </w:rPr>
        <w:t xml:space="preserve">За отчетный период студенты  приняли участие в 47 спортивных мероприятиях, в т.ч 36-республиканских, 2-российских. Лучшими спортивными показателями с призовыми местами стали: </w:t>
      </w:r>
    </w:p>
    <w:p w:rsidR="004B76BB" w:rsidRPr="00131E03" w:rsidRDefault="004B76BB" w:rsidP="00AF6BB3">
      <w:pPr>
        <w:pStyle w:val="af1"/>
        <w:numPr>
          <w:ilvl w:val="0"/>
          <w:numId w:val="65"/>
        </w:numPr>
        <w:tabs>
          <w:tab w:val="left" w:pos="0"/>
        </w:tabs>
        <w:spacing w:after="0"/>
        <w:ind w:left="0" w:firstLine="567"/>
        <w:jc w:val="both"/>
        <w:rPr>
          <w:rFonts w:ascii="Times New Roman" w:eastAsiaTheme="minorHAnsi" w:hAnsi="Times New Roman"/>
          <w:sz w:val="24"/>
          <w:szCs w:val="24"/>
        </w:rPr>
      </w:pPr>
      <w:r w:rsidRPr="00131E03">
        <w:rPr>
          <w:rFonts w:ascii="Times New Roman" w:eastAsiaTheme="minorHAnsi" w:hAnsi="Times New Roman"/>
          <w:sz w:val="24"/>
          <w:szCs w:val="24"/>
        </w:rPr>
        <w:t xml:space="preserve">1 место- XV Чемпионат РС(Я) по боксу среди студентов  СПО; </w:t>
      </w:r>
    </w:p>
    <w:p w:rsidR="004B76BB" w:rsidRPr="00131E03" w:rsidRDefault="004B76BB" w:rsidP="00AF6BB3">
      <w:pPr>
        <w:pStyle w:val="af1"/>
        <w:numPr>
          <w:ilvl w:val="0"/>
          <w:numId w:val="65"/>
        </w:numPr>
        <w:tabs>
          <w:tab w:val="left" w:pos="0"/>
        </w:tabs>
        <w:spacing w:after="0"/>
        <w:ind w:left="0" w:firstLine="567"/>
        <w:jc w:val="both"/>
        <w:rPr>
          <w:rFonts w:ascii="Times New Roman" w:eastAsiaTheme="minorHAnsi" w:hAnsi="Times New Roman"/>
          <w:sz w:val="24"/>
          <w:szCs w:val="24"/>
        </w:rPr>
      </w:pPr>
      <w:r w:rsidRPr="00131E03">
        <w:rPr>
          <w:rFonts w:ascii="Times New Roman" w:hAnsi="Times New Roman"/>
          <w:sz w:val="24"/>
          <w:szCs w:val="24"/>
        </w:rPr>
        <w:t xml:space="preserve">3 место в Финальных  играх  по волейболу лига РССС РС(Я) среди студентов  СПО ; </w:t>
      </w:r>
    </w:p>
    <w:p w:rsidR="004B76BB" w:rsidRPr="00131E03" w:rsidRDefault="004B76BB" w:rsidP="00AF6BB3">
      <w:pPr>
        <w:pStyle w:val="af1"/>
        <w:numPr>
          <w:ilvl w:val="0"/>
          <w:numId w:val="65"/>
        </w:numPr>
        <w:tabs>
          <w:tab w:val="left" w:pos="0"/>
        </w:tabs>
        <w:spacing w:after="0"/>
        <w:ind w:left="0" w:firstLine="567"/>
        <w:jc w:val="both"/>
        <w:rPr>
          <w:rFonts w:ascii="Times New Roman" w:eastAsiaTheme="minorHAnsi" w:hAnsi="Times New Roman"/>
          <w:sz w:val="24"/>
          <w:szCs w:val="24"/>
        </w:rPr>
      </w:pPr>
      <w:r w:rsidRPr="00131E03">
        <w:rPr>
          <w:rFonts w:ascii="Times New Roman" w:eastAsiaTheme="minorHAnsi" w:hAnsi="Times New Roman"/>
          <w:sz w:val="24"/>
          <w:szCs w:val="24"/>
        </w:rPr>
        <w:t>Расчеты (среднегодовое количество обучающихся);</w:t>
      </w:r>
    </w:p>
    <w:p w:rsidR="004B76BB" w:rsidRPr="00131E03" w:rsidRDefault="004B76BB" w:rsidP="00AF6BB3">
      <w:pPr>
        <w:pStyle w:val="af1"/>
        <w:numPr>
          <w:ilvl w:val="0"/>
          <w:numId w:val="65"/>
        </w:numPr>
        <w:tabs>
          <w:tab w:val="left" w:pos="0"/>
        </w:tabs>
        <w:spacing w:after="0"/>
        <w:ind w:left="0" w:firstLine="567"/>
        <w:jc w:val="both"/>
        <w:rPr>
          <w:rFonts w:ascii="Times New Roman" w:eastAsiaTheme="minorHAnsi" w:hAnsi="Times New Roman"/>
          <w:sz w:val="24"/>
          <w:szCs w:val="24"/>
        </w:rPr>
      </w:pPr>
      <w:r w:rsidRPr="00131E03">
        <w:rPr>
          <w:rFonts w:ascii="Times New Roman" w:hAnsi="Times New Roman"/>
          <w:sz w:val="24"/>
          <w:szCs w:val="24"/>
        </w:rPr>
        <w:t>1 место в Лиге  РССС в РС(Я) по настольному теннису среди студентов СПО;</w:t>
      </w:r>
    </w:p>
    <w:p w:rsidR="004B76BB" w:rsidRPr="00131E03" w:rsidRDefault="004B76BB" w:rsidP="00AF6BB3">
      <w:pPr>
        <w:pStyle w:val="af1"/>
        <w:numPr>
          <w:ilvl w:val="0"/>
          <w:numId w:val="65"/>
        </w:numPr>
        <w:tabs>
          <w:tab w:val="left" w:pos="0"/>
        </w:tabs>
        <w:spacing w:after="0"/>
        <w:ind w:left="0" w:firstLine="567"/>
        <w:jc w:val="both"/>
        <w:rPr>
          <w:rFonts w:ascii="Times New Roman" w:eastAsiaTheme="minorHAnsi" w:hAnsi="Times New Roman"/>
          <w:sz w:val="24"/>
          <w:szCs w:val="24"/>
        </w:rPr>
      </w:pPr>
      <w:r w:rsidRPr="00131E03">
        <w:rPr>
          <w:rFonts w:ascii="Times New Roman" w:hAnsi="Times New Roman"/>
          <w:sz w:val="24"/>
          <w:szCs w:val="24"/>
        </w:rPr>
        <w:t>3 место по волейболу  на имя Депутата РС(Я) Н.Н. Васильева среди студентов СПО</w:t>
      </w:r>
      <w:r w:rsidRPr="00131E03">
        <w:rPr>
          <w:rFonts w:ascii="Times New Roman" w:eastAsiaTheme="minorHAnsi" w:hAnsi="Times New Roman"/>
          <w:sz w:val="24"/>
          <w:szCs w:val="24"/>
        </w:rPr>
        <w:t xml:space="preserve"> среди девушек;</w:t>
      </w:r>
    </w:p>
    <w:p w:rsidR="004B76BB" w:rsidRPr="00131E03" w:rsidRDefault="004B76BB" w:rsidP="00AF6BB3">
      <w:pPr>
        <w:pStyle w:val="af1"/>
        <w:numPr>
          <w:ilvl w:val="0"/>
          <w:numId w:val="65"/>
        </w:numPr>
        <w:tabs>
          <w:tab w:val="left" w:pos="0"/>
        </w:tabs>
        <w:spacing w:after="0"/>
        <w:ind w:left="0" w:firstLine="567"/>
        <w:jc w:val="both"/>
        <w:rPr>
          <w:rFonts w:ascii="Times New Roman" w:eastAsiaTheme="minorHAnsi" w:hAnsi="Times New Roman"/>
          <w:sz w:val="24"/>
          <w:szCs w:val="24"/>
        </w:rPr>
      </w:pPr>
      <w:r w:rsidRPr="00131E03">
        <w:rPr>
          <w:rFonts w:ascii="Times New Roman" w:eastAsiaTheme="minorHAnsi" w:hAnsi="Times New Roman"/>
          <w:sz w:val="24"/>
          <w:szCs w:val="24"/>
        </w:rPr>
        <w:t xml:space="preserve">2 место в личном зачете </w:t>
      </w:r>
      <w:r w:rsidRPr="00131E03">
        <w:rPr>
          <w:rFonts w:ascii="Times New Roman" w:hAnsi="Times New Roman"/>
          <w:sz w:val="24"/>
          <w:szCs w:val="24"/>
        </w:rPr>
        <w:t xml:space="preserve">Кубка СПО РС(Я)  по хапсагаю на призы мастера спорта международного класса  СССР Христофорова  Григория Николаевича     - Тарабукин Денис зт11  </w:t>
      </w:r>
    </w:p>
    <w:p w:rsidR="004B76BB" w:rsidRPr="00131E03" w:rsidRDefault="004B76BB" w:rsidP="00AF6BB3">
      <w:pPr>
        <w:tabs>
          <w:tab w:val="left" w:pos="0"/>
        </w:tabs>
        <w:spacing w:line="276" w:lineRule="auto"/>
        <w:ind w:firstLine="567"/>
        <w:jc w:val="right"/>
        <w:rPr>
          <w:rFonts w:ascii="Times New Roman" w:hAnsi="Times New Roman" w:cs="Times New Roman"/>
        </w:rPr>
      </w:pPr>
      <w:r w:rsidRPr="00131E03">
        <w:rPr>
          <w:rFonts w:ascii="Times New Roman" w:hAnsi="Times New Roman" w:cs="Times New Roman"/>
        </w:rPr>
        <w:t>Диаграмма 1</w:t>
      </w:r>
    </w:p>
    <w:p w:rsidR="004B76BB" w:rsidRPr="00131E03" w:rsidRDefault="004B76BB" w:rsidP="00AF6BB3">
      <w:pPr>
        <w:tabs>
          <w:tab w:val="left" w:pos="0"/>
        </w:tabs>
        <w:spacing w:line="276" w:lineRule="auto"/>
        <w:ind w:firstLine="567"/>
        <w:jc w:val="center"/>
        <w:rPr>
          <w:rFonts w:ascii="Times New Roman" w:hAnsi="Times New Roman" w:cs="Times New Roman"/>
          <w:i/>
        </w:rPr>
      </w:pPr>
      <w:r w:rsidRPr="00131E03">
        <w:rPr>
          <w:rFonts w:ascii="Times New Roman" w:hAnsi="Times New Roman" w:cs="Times New Roman"/>
          <w:i/>
        </w:rPr>
        <w:t xml:space="preserve">Показатели занятости студентов  </w:t>
      </w:r>
      <w:r w:rsidRPr="00131E03">
        <w:rPr>
          <w:rFonts w:ascii="Times New Roman" w:hAnsi="Times New Roman" w:cs="Times New Roman"/>
          <w:i/>
          <w:color w:val="auto"/>
        </w:rPr>
        <w:t xml:space="preserve">во внеурочное время </w:t>
      </w:r>
      <w:r w:rsidRPr="00131E03">
        <w:rPr>
          <w:rFonts w:ascii="Times New Roman" w:hAnsi="Times New Roman" w:cs="Times New Roman"/>
          <w:i/>
        </w:rPr>
        <w:t>за 3 года: (охват в %)</w:t>
      </w:r>
    </w:p>
    <w:p w:rsidR="004B76BB" w:rsidRPr="00131E03" w:rsidRDefault="004B76BB" w:rsidP="00AF6BB3">
      <w:pPr>
        <w:pStyle w:val="af1"/>
        <w:tabs>
          <w:tab w:val="left" w:pos="0"/>
        </w:tabs>
        <w:spacing w:after="0"/>
        <w:ind w:left="0" w:firstLine="567"/>
        <w:jc w:val="center"/>
        <w:rPr>
          <w:rFonts w:ascii="Times New Roman" w:hAnsi="Times New Roman"/>
          <w:sz w:val="24"/>
          <w:szCs w:val="24"/>
          <w:highlight w:val="yellow"/>
        </w:rPr>
      </w:pPr>
      <w:r w:rsidRPr="00131E03">
        <w:rPr>
          <w:rFonts w:ascii="Times New Roman" w:hAnsi="Times New Roman"/>
          <w:i/>
          <w:noProof/>
          <w:sz w:val="24"/>
          <w:szCs w:val="24"/>
          <w:lang w:eastAsia="ru-RU"/>
        </w:rPr>
        <w:drawing>
          <wp:inline distT="0" distB="0" distL="0" distR="0">
            <wp:extent cx="4029075" cy="259080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B76BB" w:rsidRPr="00131E03" w:rsidRDefault="004B76BB"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lastRenderedPageBreak/>
        <w:t xml:space="preserve">Необходимо отметить, что трудоустройство студентов  в свободное от учебы время имеет тенденцию к росту, в связи  с материальным положением семей обучающихся. Отмечаем, что в 2020 году наблюдается снижение показателей занятости студентов на 11%  по причине отъезда обучающихся до мест постоянного жительства в связи с пандемией.    </w:t>
      </w:r>
    </w:p>
    <w:p w:rsidR="004B76BB" w:rsidRPr="00131E03" w:rsidRDefault="004B76BB" w:rsidP="00AF6BB3">
      <w:pPr>
        <w:pStyle w:val="af1"/>
        <w:tabs>
          <w:tab w:val="left" w:pos="0"/>
        </w:tabs>
        <w:spacing w:after="0"/>
        <w:ind w:left="0" w:firstLine="567"/>
        <w:jc w:val="both"/>
        <w:rPr>
          <w:rFonts w:ascii="Times New Roman" w:hAnsi="Times New Roman"/>
          <w:iCs/>
          <w:sz w:val="24"/>
          <w:szCs w:val="24"/>
        </w:rPr>
      </w:pPr>
      <w:r w:rsidRPr="00131E03">
        <w:rPr>
          <w:rFonts w:ascii="Times New Roman" w:hAnsi="Times New Roman"/>
          <w:sz w:val="24"/>
          <w:szCs w:val="24"/>
        </w:rPr>
        <w:t xml:space="preserve"> </w:t>
      </w:r>
      <w:r w:rsidRPr="00131E03">
        <w:rPr>
          <w:rFonts w:ascii="Times New Roman" w:hAnsi="Times New Roman"/>
          <w:iCs/>
          <w:sz w:val="24"/>
          <w:szCs w:val="24"/>
        </w:rPr>
        <w:t xml:space="preserve">Значащими событиями года были: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Торжественная церемония открытия Года Памяти и Славы</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Участие в Акции Блокадный хлеб</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lang w:val="en-US"/>
        </w:rPr>
        <w:t>I</w:t>
      </w:r>
      <w:r w:rsidRPr="00131E03">
        <w:rPr>
          <w:rFonts w:ascii="Times New Roman" w:hAnsi="Times New Roman"/>
          <w:iCs/>
          <w:sz w:val="24"/>
          <w:szCs w:val="24"/>
        </w:rPr>
        <w:t xml:space="preserve"> Форум студенческой молодежи профессионального образования РС (Я)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День Родного языка и письменности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 Флешмоб к 75-  летию на территории общежития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Литературный флешмоб к 75-летию «Читать о войне, значит помнить о ней!»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Встречи ветеранов здравоохранения РС (Я)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Военно-патриотический конкурс «Будущие солдаты» совместно с Кадетской школой</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Студенческий десант по городам Героям воинской Славы</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Конкурс «Студент Года»  -     дист форма</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С Днем Республики- онлайн поздравление студентов и сотрудников  - дист форма</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Конкурс чтецов «Помним, гордимся, помним» - дист форма</w:t>
      </w:r>
    </w:p>
    <w:p w:rsidR="004B76BB" w:rsidRPr="00131E03" w:rsidRDefault="004B76BB" w:rsidP="00AF6BB3">
      <w:pPr>
        <w:pStyle w:val="af1"/>
        <w:numPr>
          <w:ilvl w:val="0"/>
          <w:numId w:val="64"/>
        </w:numPr>
        <w:tabs>
          <w:tab w:val="left" w:pos="0"/>
        </w:tabs>
        <w:spacing w:after="0"/>
        <w:ind w:left="0" w:firstLine="567"/>
        <w:rPr>
          <w:rFonts w:ascii="Times New Roman" w:hAnsi="Times New Roman"/>
          <w:iCs/>
          <w:sz w:val="24"/>
          <w:szCs w:val="24"/>
        </w:rPr>
      </w:pPr>
      <w:r w:rsidRPr="00131E03">
        <w:rPr>
          <w:rFonts w:ascii="Times New Roman" w:hAnsi="Times New Roman"/>
          <w:iCs/>
          <w:sz w:val="24"/>
          <w:szCs w:val="24"/>
        </w:rPr>
        <w:t xml:space="preserve">Дистанционный литературный проект «Читаем вместе о событиях войны»;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Праздник Труда, Мира,Весны –праздничные поздравления  - дист форма</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С Днем Победы-литературный проект  - дист форма</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Месячники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Торжественная церемония вручения дипломов  -дист.форма</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День Знаний- видеопоздравление для студентов –дист форма</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Родительские собрания – дист форма</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Месячники : </w:t>
      </w:r>
      <w:r w:rsidRPr="00131E03">
        <w:rPr>
          <w:rFonts w:ascii="Times New Roman" w:hAnsi="Times New Roman"/>
          <w:sz w:val="24"/>
          <w:szCs w:val="24"/>
        </w:rPr>
        <w:t>Месячник  адаптации первокурсников,</w:t>
      </w:r>
      <w:r w:rsidRPr="00131E03">
        <w:rPr>
          <w:rFonts w:ascii="Times New Roman" w:hAnsi="Times New Roman"/>
          <w:color w:val="000000"/>
          <w:sz w:val="24"/>
          <w:szCs w:val="24"/>
        </w:rPr>
        <w:t xml:space="preserve">Месячник психологического здоровья, </w:t>
      </w:r>
      <w:r w:rsidRPr="00131E03">
        <w:rPr>
          <w:rFonts w:ascii="Times New Roman" w:hAnsi="Times New Roman"/>
          <w:sz w:val="24"/>
          <w:szCs w:val="24"/>
        </w:rPr>
        <w:t>Месячник правового просвещения, Месячник патриотического воспитания, Месячник профилактики правонарушений, Месячник  психологической безопасности</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Онлайн конкурс чтецов «Воспеваю мою Якутию», посвященного Дню государственности республики</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 Фотоконкурс «Осень чудная пора»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Эстафета к 80-летию Профессионального технического образования</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Праздничный Концерт к 80-летию ПТО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Онлайн соревнования по национальным настольным играм «Хабылык»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Акция «Задай вопрос директору»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 xml:space="preserve">Новогодний вечер для студентов –дист форма </w:t>
      </w:r>
    </w:p>
    <w:p w:rsidR="004B76BB" w:rsidRPr="00131E03" w:rsidRDefault="004B76BB" w:rsidP="00AF6BB3">
      <w:pPr>
        <w:pStyle w:val="af1"/>
        <w:numPr>
          <w:ilvl w:val="0"/>
          <w:numId w:val="64"/>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sz w:val="24"/>
          <w:szCs w:val="24"/>
        </w:rPr>
        <w:t xml:space="preserve">Торжественная трансляция церемонии вручения дипломов в удаленном режиме (прямая трансляция на канале </w:t>
      </w:r>
      <w:r w:rsidRPr="00131E03">
        <w:rPr>
          <w:rFonts w:ascii="Times New Roman" w:hAnsi="Times New Roman"/>
          <w:sz w:val="24"/>
          <w:szCs w:val="24"/>
          <w:lang w:val="en-US"/>
        </w:rPr>
        <w:t>You</w:t>
      </w:r>
      <w:r w:rsidRPr="00131E03">
        <w:rPr>
          <w:rFonts w:ascii="Times New Roman" w:hAnsi="Times New Roman"/>
          <w:sz w:val="24"/>
          <w:szCs w:val="24"/>
        </w:rPr>
        <w:t xml:space="preserve"> </w:t>
      </w:r>
      <w:r w:rsidRPr="00131E03">
        <w:rPr>
          <w:rFonts w:ascii="Times New Roman" w:hAnsi="Times New Roman"/>
          <w:sz w:val="24"/>
          <w:szCs w:val="24"/>
          <w:lang w:val="en-US"/>
        </w:rPr>
        <w:t>tube</w:t>
      </w:r>
      <w:r w:rsidRPr="00131E03">
        <w:rPr>
          <w:rFonts w:ascii="Times New Roman" w:hAnsi="Times New Roman"/>
          <w:sz w:val="24"/>
          <w:szCs w:val="24"/>
        </w:rPr>
        <w:t>);</w:t>
      </w:r>
    </w:p>
    <w:p w:rsidR="004B76BB" w:rsidRPr="00131E03" w:rsidRDefault="004B76BB" w:rsidP="00AF6BB3">
      <w:pPr>
        <w:tabs>
          <w:tab w:val="left" w:pos="0"/>
        </w:tabs>
        <w:spacing w:line="276" w:lineRule="auto"/>
        <w:ind w:right="116" w:firstLine="567"/>
        <w:jc w:val="both"/>
        <w:rPr>
          <w:rFonts w:ascii="Times New Roman" w:hAnsi="Times New Roman" w:cs="Times New Roman"/>
          <w:b/>
          <w:color w:val="auto"/>
        </w:rPr>
      </w:pPr>
      <w:r w:rsidRPr="00131E03">
        <w:rPr>
          <w:rFonts w:ascii="Times New Roman" w:hAnsi="Times New Roman" w:cs="Times New Roman"/>
        </w:rPr>
        <w:t xml:space="preserve">Благодаря техническим возможностям молодежь самостоятельно проявила  инициативу в снятии роликов, челленджей, и с большим желанием принимала участие в подобных конкурсах. </w:t>
      </w:r>
      <w:r w:rsidRPr="00131E03">
        <w:rPr>
          <w:rFonts w:ascii="Times New Roman" w:hAnsi="Times New Roman" w:cs="Times New Roman"/>
          <w:b/>
          <w:color w:val="auto"/>
        </w:rPr>
        <w:t xml:space="preserve"> </w:t>
      </w:r>
    </w:p>
    <w:p w:rsidR="004B76BB" w:rsidRPr="00131E03" w:rsidRDefault="004B76BB" w:rsidP="00AF6BB3">
      <w:pPr>
        <w:tabs>
          <w:tab w:val="left" w:pos="0"/>
        </w:tabs>
        <w:spacing w:line="276" w:lineRule="auto"/>
        <w:ind w:right="116" w:firstLine="567"/>
        <w:jc w:val="both"/>
        <w:rPr>
          <w:rFonts w:ascii="Times New Roman" w:hAnsi="Times New Roman" w:cs="Times New Roman"/>
          <w:color w:val="auto"/>
        </w:rPr>
      </w:pPr>
      <w:r w:rsidRPr="00131E03">
        <w:rPr>
          <w:rFonts w:ascii="Times New Roman" w:hAnsi="Times New Roman" w:cs="Times New Roman"/>
          <w:color w:val="auto"/>
        </w:rPr>
        <w:t xml:space="preserve">Основными посредниками и координаторами в осуществлении запланированных мероприятий являются кураторы учебных групп. Рабочие совещания с ними проводились </w:t>
      </w:r>
      <w:r w:rsidRPr="00131E03">
        <w:rPr>
          <w:rFonts w:ascii="Times New Roman" w:hAnsi="Times New Roman" w:cs="Times New Roman"/>
          <w:color w:val="auto"/>
        </w:rPr>
        <w:lastRenderedPageBreak/>
        <w:t xml:space="preserve">в режиме ВКС на платформах </w:t>
      </w:r>
      <w:r w:rsidRPr="00131E03">
        <w:rPr>
          <w:rFonts w:ascii="Times New Roman" w:hAnsi="Times New Roman" w:cs="Times New Roman"/>
          <w:color w:val="auto"/>
          <w:lang w:val="en-US"/>
        </w:rPr>
        <w:t>Zoom</w:t>
      </w:r>
      <w:r w:rsidRPr="00131E03">
        <w:rPr>
          <w:rFonts w:ascii="Times New Roman" w:hAnsi="Times New Roman" w:cs="Times New Roman"/>
          <w:color w:val="auto"/>
        </w:rPr>
        <w:t xml:space="preserve">, </w:t>
      </w:r>
      <w:r w:rsidRPr="00131E03">
        <w:rPr>
          <w:rFonts w:ascii="Times New Roman" w:hAnsi="Times New Roman" w:cs="Times New Roman"/>
          <w:color w:val="auto"/>
          <w:lang w:val="en-US"/>
        </w:rPr>
        <w:t>Jitsi</w:t>
      </w:r>
      <w:r w:rsidRPr="00131E03">
        <w:rPr>
          <w:rFonts w:ascii="Times New Roman" w:hAnsi="Times New Roman" w:cs="Times New Roman"/>
          <w:color w:val="auto"/>
        </w:rPr>
        <w:t xml:space="preserve"> </w:t>
      </w:r>
      <w:r w:rsidRPr="00131E03">
        <w:rPr>
          <w:rFonts w:ascii="Times New Roman" w:hAnsi="Times New Roman" w:cs="Times New Roman"/>
          <w:color w:val="auto"/>
          <w:lang w:val="en-US"/>
        </w:rPr>
        <w:t>Meet</w:t>
      </w:r>
      <w:r w:rsidRPr="00131E03">
        <w:rPr>
          <w:rFonts w:ascii="Times New Roman" w:hAnsi="Times New Roman" w:cs="Times New Roman"/>
          <w:color w:val="auto"/>
        </w:rPr>
        <w:t xml:space="preserve">. Следует отметить, что при перспективном  планировании внесены дополнительные корректировки- в планах внесена дополнительная графа «интернет ресурсы». При планировании внеаудиторных мероприятий в дистанционной форме, учитывается возможность участия студентов, больший охват, актуальность и разнообразие применения различных педагогических технологий. </w:t>
      </w:r>
    </w:p>
    <w:p w:rsidR="004B76BB" w:rsidRPr="00131E03" w:rsidRDefault="004B76BB" w:rsidP="00AF6BB3">
      <w:pPr>
        <w:tabs>
          <w:tab w:val="left" w:pos="0"/>
        </w:tabs>
        <w:spacing w:line="276" w:lineRule="auto"/>
        <w:ind w:right="116" w:firstLine="567"/>
        <w:jc w:val="both"/>
        <w:rPr>
          <w:rStyle w:val="FontStyle13"/>
          <w:color w:val="auto"/>
        </w:rPr>
      </w:pPr>
      <w:r w:rsidRPr="00131E03">
        <w:rPr>
          <w:rStyle w:val="FontStyle13"/>
          <w:color w:val="auto"/>
        </w:rPr>
        <w:t xml:space="preserve">Все внеаудиторные мероприятия анонсировались заранее через ресурсы </w:t>
      </w:r>
      <w:r w:rsidRPr="00131E03">
        <w:rPr>
          <w:rStyle w:val="FontStyle13"/>
          <w:color w:val="auto"/>
          <w:lang w:val="en-US"/>
        </w:rPr>
        <w:t>Whats</w:t>
      </w:r>
      <w:r w:rsidRPr="00131E03">
        <w:rPr>
          <w:rStyle w:val="FontStyle13"/>
          <w:color w:val="auto"/>
        </w:rPr>
        <w:t xml:space="preserve"> </w:t>
      </w:r>
      <w:r w:rsidRPr="00131E03">
        <w:rPr>
          <w:rStyle w:val="FontStyle13"/>
          <w:color w:val="auto"/>
          <w:lang w:val="en-US"/>
        </w:rPr>
        <w:t>App</w:t>
      </w:r>
      <w:r w:rsidRPr="00131E03">
        <w:rPr>
          <w:rStyle w:val="FontStyle13"/>
          <w:color w:val="auto"/>
        </w:rPr>
        <w:t xml:space="preserve">, сайт, инстаграм с описанием условий проведения, дедлайна и технических возможностей. По итогам конкурсов, как и в традиционной форме участникам отсылались сертификаты, грамоты, дипломы. </w:t>
      </w:r>
    </w:p>
    <w:p w:rsidR="004B76BB" w:rsidRPr="00131E03" w:rsidRDefault="004B76BB" w:rsidP="00AF6BB3">
      <w:pPr>
        <w:tabs>
          <w:tab w:val="left" w:pos="0"/>
        </w:tabs>
        <w:spacing w:line="276" w:lineRule="auto"/>
        <w:ind w:right="116" w:firstLine="567"/>
        <w:jc w:val="both"/>
        <w:rPr>
          <w:rFonts w:ascii="Times New Roman" w:hAnsi="Times New Roman" w:cs="Times New Roman"/>
          <w:color w:val="auto"/>
        </w:rPr>
      </w:pPr>
      <w:r w:rsidRPr="00131E03">
        <w:rPr>
          <w:rStyle w:val="FontStyle13"/>
          <w:color w:val="auto"/>
        </w:rPr>
        <w:t xml:space="preserve">В связи с переходом на дистанционное обучение возникла необходимость пересмотра форм проведения досуговых кружков и спортивных секций. При общежитии колледжа работали  3 кружка: </w:t>
      </w:r>
      <w:r w:rsidRPr="00131E03">
        <w:rPr>
          <w:rFonts w:ascii="Times New Roman" w:hAnsi="Times New Roman" w:cs="Times New Roman"/>
          <w:color w:val="auto"/>
        </w:rPr>
        <w:t xml:space="preserve">«Игра на Хомусе» (фольклорное направление), «Хозяюшка»(кулинарное), краеведческое «История Якутии».   </w:t>
      </w:r>
    </w:p>
    <w:p w:rsidR="004B76BB" w:rsidRPr="00131E03" w:rsidRDefault="004B76BB" w:rsidP="00AF6BB3">
      <w:pPr>
        <w:tabs>
          <w:tab w:val="left" w:pos="0"/>
        </w:tabs>
        <w:spacing w:line="276" w:lineRule="auto"/>
        <w:ind w:firstLine="567"/>
        <w:jc w:val="both"/>
        <w:rPr>
          <w:rFonts w:ascii="Times New Roman" w:hAnsi="Times New Roman" w:cs="Times New Roman"/>
          <w:b/>
          <w:color w:val="auto"/>
        </w:rPr>
      </w:pPr>
      <w:r w:rsidRPr="00131E03">
        <w:rPr>
          <w:rFonts w:ascii="Times New Roman" w:hAnsi="Times New Roman" w:cs="Times New Roman"/>
          <w:color w:val="auto"/>
        </w:rPr>
        <w:t xml:space="preserve">Структура проведения кружков заключалась в транслировании студентам видео занятий, заснятых руководителем собственно, затем обратная связь-студенты в домашних условиях тренируются и отправляют свои навыки игры на хомусе, приготовлении еды в формате  видеороликов. Таким образом, происходит оценка полученных навыков и знаний.   </w:t>
      </w:r>
    </w:p>
    <w:p w:rsidR="004B76BB" w:rsidRPr="00131E03" w:rsidRDefault="004B76BB" w:rsidP="00AF6BB3">
      <w:pPr>
        <w:tabs>
          <w:tab w:val="left" w:pos="0"/>
        </w:tabs>
        <w:spacing w:line="276" w:lineRule="auto"/>
        <w:ind w:firstLine="567"/>
        <w:jc w:val="both"/>
        <w:rPr>
          <w:rFonts w:ascii="Times New Roman" w:hAnsi="Times New Roman" w:cs="Times New Roman"/>
          <w:i/>
        </w:rPr>
      </w:pPr>
      <w:r w:rsidRPr="00131E03">
        <w:rPr>
          <w:rFonts w:ascii="Times New Roman" w:hAnsi="Times New Roman" w:cs="Times New Roman"/>
          <w:i/>
        </w:rPr>
        <w:t>Благотворительная работа - волонтерское движение «Милосердие»</w:t>
      </w:r>
    </w:p>
    <w:p w:rsidR="004B76BB" w:rsidRPr="00131E03" w:rsidRDefault="004B76BB"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Подготовка современных специалистов требует передачи студенту не только хороших профессиональных знаний, но и развития его нравственных качеств. Благотворительная работа - волонтерское движение «Милосердие» является одним из приоритетных направлений работы колледжа при подготовке средних медицинских работников. </w:t>
      </w:r>
    </w:p>
    <w:p w:rsidR="004B76BB" w:rsidRPr="00131E03" w:rsidRDefault="004B76BB"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Следует отметить, что в отчетном периоде в рамках 80-летия Профобразования РФ колледж принял участие в Акции «80 Добрых дел» и самостоятельно организовал и принял участие в добрых делах: помощь пожилым по доставке продуктов в период пандемии, помощь больным, оказание материальной помощи нуждающимся семьям, помощь животным и другое. Всего проведено 101 Доброе дело. </w:t>
      </w:r>
    </w:p>
    <w:p w:rsidR="004B76BB" w:rsidRPr="00131E03" w:rsidRDefault="004B76BB" w:rsidP="00AF6BB3">
      <w:pPr>
        <w:tabs>
          <w:tab w:val="left" w:pos="0"/>
        </w:tabs>
        <w:spacing w:line="276" w:lineRule="auto"/>
        <w:ind w:right="116" w:firstLine="567"/>
        <w:jc w:val="both"/>
        <w:rPr>
          <w:rFonts w:ascii="Times New Roman" w:hAnsi="Times New Roman" w:cs="Times New Roman"/>
        </w:rPr>
      </w:pPr>
      <w:r w:rsidRPr="00131E03">
        <w:rPr>
          <w:rFonts w:ascii="Times New Roman" w:hAnsi="Times New Roman" w:cs="Times New Roman"/>
        </w:rPr>
        <w:t xml:space="preserve">В период пандемии были сформированы волонтерские и добровольческие бригады из числа наших студентов на объектах по профилактике инфекции. В знак нашей благодарности волонтерам выпущена электронная газета «Благодарим!». </w:t>
      </w:r>
    </w:p>
    <w:p w:rsidR="004B76BB" w:rsidRPr="00131E03" w:rsidRDefault="004B76BB" w:rsidP="00AF6BB3">
      <w:pPr>
        <w:tabs>
          <w:tab w:val="left" w:pos="0"/>
        </w:tabs>
        <w:spacing w:line="276" w:lineRule="auto"/>
        <w:ind w:firstLine="567"/>
        <w:jc w:val="both"/>
        <w:rPr>
          <w:rFonts w:ascii="Times New Roman" w:eastAsia="+mn-ea" w:hAnsi="Times New Roman" w:cs="Times New Roman"/>
          <w:kern w:val="24"/>
        </w:rPr>
      </w:pPr>
      <w:r w:rsidRPr="00131E03">
        <w:rPr>
          <w:rFonts w:ascii="Times New Roman" w:hAnsi="Times New Roman" w:cs="Times New Roman"/>
        </w:rPr>
        <w:t xml:space="preserve">Продолжая традиции из года в год студенты привлекаются в волонтерское движение  с 1 по 4 курспо оказанию </w:t>
      </w:r>
      <w:r w:rsidRPr="00131E03">
        <w:rPr>
          <w:rFonts w:ascii="Times New Roman" w:eastAsia="+mn-ea" w:hAnsi="Times New Roman" w:cs="Times New Roman"/>
          <w:i/>
          <w:kern w:val="24"/>
        </w:rPr>
        <w:t>практической  помощи  в деле младшего и среднего медицинского персонала ряду социальных учреждений</w:t>
      </w:r>
      <w:r w:rsidRPr="00131E03">
        <w:rPr>
          <w:rFonts w:ascii="Times New Roman" w:eastAsia="+mn-ea" w:hAnsi="Times New Roman" w:cs="Times New Roman"/>
          <w:kern w:val="24"/>
        </w:rPr>
        <w:t xml:space="preserve"> (</w:t>
      </w:r>
      <w:r w:rsidRPr="00131E03">
        <w:rPr>
          <w:rFonts w:ascii="Times New Roman" w:eastAsia="+mn-ea" w:hAnsi="Times New Roman" w:cs="Times New Roman"/>
          <w:bCs/>
          <w:kern w:val="24"/>
        </w:rPr>
        <w:t>МКУ Центр помощи комплексного сопровождения детей-сирот и детей, оставшихся без попечения родителей, с ограниченными возможностями «Берегиня» ГО «город Якутск»</w:t>
      </w:r>
      <w:r w:rsidRPr="00131E03">
        <w:rPr>
          <w:rFonts w:ascii="Times New Roman" w:eastAsia="+mn-ea" w:hAnsi="Times New Roman" w:cs="Times New Roman"/>
          <w:kern w:val="24"/>
        </w:rPr>
        <w:t>;</w:t>
      </w:r>
      <w:r w:rsidRPr="00131E03">
        <w:rPr>
          <w:rFonts w:ascii="Times New Roman" w:hAnsi="Times New Roman" w:cs="Times New Roman"/>
        </w:rPr>
        <w:t xml:space="preserve"> </w:t>
      </w:r>
      <w:r w:rsidRPr="00131E03">
        <w:rPr>
          <w:rFonts w:ascii="Times New Roman" w:eastAsia="+mn-ea" w:hAnsi="Times New Roman" w:cs="Times New Roman"/>
          <w:bCs/>
          <w:kern w:val="24"/>
        </w:rPr>
        <w:t>ГБУ РС (Я) «Детский туберкулезный санаторий  им.Т.П. Дмитриевой»</w:t>
      </w:r>
      <w:r w:rsidRPr="00131E03">
        <w:rPr>
          <w:rFonts w:ascii="Times New Roman" w:hAnsi="Times New Roman" w:cs="Times New Roman"/>
        </w:rPr>
        <w:t xml:space="preserve">; </w:t>
      </w:r>
      <w:r w:rsidRPr="00131E03">
        <w:rPr>
          <w:rFonts w:ascii="Times New Roman" w:eastAsia="+mn-ea" w:hAnsi="Times New Roman" w:cs="Times New Roman"/>
          <w:bCs/>
          <w:kern w:val="24"/>
        </w:rPr>
        <w:t>АУ РС (Я) «Республиканский дом-интернат для престарелых  и инвалидов» ГО «город Якутск»)</w:t>
      </w:r>
      <w:r w:rsidRPr="00131E03">
        <w:rPr>
          <w:rFonts w:ascii="Times New Roman" w:hAnsi="Times New Roman" w:cs="Times New Roman"/>
        </w:rPr>
        <w:t xml:space="preserve">; </w:t>
      </w:r>
      <w:r w:rsidRPr="00131E03">
        <w:rPr>
          <w:rFonts w:ascii="Times New Roman" w:eastAsia="+mn-ea" w:hAnsi="Times New Roman" w:cs="Times New Roman"/>
          <w:i/>
          <w:kern w:val="24"/>
        </w:rPr>
        <w:t xml:space="preserve">санитарно-профилактическое просвещение населения </w:t>
      </w:r>
      <w:r w:rsidRPr="00131E03">
        <w:rPr>
          <w:rFonts w:ascii="Times New Roman" w:eastAsia="+mn-ea" w:hAnsi="Times New Roman" w:cs="Times New Roman"/>
          <w:kern w:val="24"/>
        </w:rPr>
        <w:t>-</w:t>
      </w:r>
      <w:r w:rsidRPr="00131E03">
        <w:rPr>
          <w:rFonts w:ascii="Times New Roman" w:hAnsi="Times New Roman" w:cs="Times New Roman"/>
          <w:shd w:val="clear" w:color="auto" w:fill="FFFFFF"/>
        </w:rPr>
        <w:t xml:space="preserve"> Проект «Быть здоровым - это модно»- проведение классных часов на тему «Давайте поговорим» для школьников города;</w:t>
      </w:r>
      <w:r w:rsidRPr="00131E03">
        <w:rPr>
          <w:rFonts w:ascii="Times New Roman" w:eastAsia="+mn-ea" w:hAnsi="Times New Roman" w:cs="Times New Roman"/>
          <w:kern w:val="24"/>
        </w:rPr>
        <w:t xml:space="preserve"> </w:t>
      </w:r>
      <w:r w:rsidRPr="00131E03">
        <w:rPr>
          <w:rFonts w:ascii="Times New Roman" w:eastAsia="+mn-ea" w:hAnsi="Times New Roman" w:cs="Times New Roman"/>
          <w:i/>
          <w:kern w:val="24"/>
        </w:rPr>
        <w:t>практическая адресная помощь пожилым</w:t>
      </w:r>
      <w:r w:rsidRPr="00131E03">
        <w:rPr>
          <w:rFonts w:ascii="Times New Roman" w:eastAsia="+mn-ea" w:hAnsi="Times New Roman" w:cs="Times New Roman"/>
          <w:kern w:val="24"/>
        </w:rPr>
        <w:t xml:space="preserve"> микрорайона. </w:t>
      </w:r>
    </w:p>
    <w:p w:rsidR="004B76BB" w:rsidRPr="00785618" w:rsidRDefault="004B76BB" w:rsidP="00AF6BB3">
      <w:pPr>
        <w:tabs>
          <w:tab w:val="left" w:pos="0"/>
        </w:tabs>
        <w:spacing w:line="276" w:lineRule="auto"/>
        <w:ind w:firstLine="567"/>
        <w:jc w:val="both"/>
        <w:rPr>
          <w:rFonts w:ascii="Times New Roman" w:hAnsi="Times New Roman" w:cs="Times New Roman"/>
          <w:color w:val="auto"/>
        </w:rPr>
      </w:pPr>
      <w:r w:rsidRPr="00131E03">
        <w:rPr>
          <w:rFonts w:ascii="Times New Roman" w:eastAsia="+mn-ea" w:hAnsi="Times New Roman" w:cs="Times New Roman"/>
          <w:kern w:val="24"/>
        </w:rPr>
        <w:t xml:space="preserve">Следует отметить, что привлечение студентов в помощи в социальных учреждениях было снижено в связи с ограничительными мерами  </w:t>
      </w:r>
      <w:r w:rsidRPr="00131E03">
        <w:rPr>
          <w:rFonts w:ascii="Times New Roman" w:hAnsi="Times New Roman" w:cs="Times New Roman"/>
          <w:color w:val="auto"/>
        </w:rPr>
        <w:t xml:space="preserve">распространения коронавирусной  инфекции  (COVID-19). </w:t>
      </w:r>
    </w:p>
    <w:p w:rsidR="00131E03" w:rsidRPr="00785618" w:rsidRDefault="00131E03" w:rsidP="00AF6BB3">
      <w:pPr>
        <w:tabs>
          <w:tab w:val="left" w:pos="0"/>
        </w:tabs>
        <w:spacing w:line="276" w:lineRule="auto"/>
        <w:ind w:firstLine="567"/>
        <w:jc w:val="both"/>
        <w:rPr>
          <w:rFonts w:ascii="Times New Roman" w:hAnsi="Times New Roman" w:cs="Times New Roman"/>
          <w:color w:val="auto"/>
        </w:rPr>
      </w:pPr>
    </w:p>
    <w:p w:rsidR="00131E03" w:rsidRPr="00785618" w:rsidRDefault="00131E03" w:rsidP="00AF6BB3">
      <w:pPr>
        <w:tabs>
          <w:tab w:val="left" w:pos="0"/>
        </w:tabs>
        <w:spacing w:line="276" w:lineRule="auto"/>
        <w:ind w:firstLine="567"/>
        <w:jc w:val="both"/>
        <w:rPr>
          <w:rFonts w:ascii="Times New Roman" w:eastAsia="+mn-ea" w:hAnsi="Times New Roman" w:cs="Times New Roman"/>
          <w:bCs/>
          <w:kern w:val="24"/>
        </w:rPr>
      </w:pPr>
    </w:p>
    <w:p w:rsidR="004B76BB" w:rsidRPr="00131E03" w:rsidRDefault="004B76BB" w:rsidP="00AF6BB3">
      <w:pPr>
        <w:tabs>
          <w:tab w:val="left" w:pos="0"/>
        </w:tabs>
        <w:kinsoku w:val="0"/>
        <w:overflowPunct w:val="0"/>
        <w:spacing w:line="276" w:lineRule="auto"/>
        <w:ind w:firstLine="567"/>
        <w:jc w:val="right"/>
        <w:textAlignment w:val="baseline"/>
        <w:rPr>
          <w:rFonts w:ascii="Times New Roman" w:hAnsi="Times New Roman" w:cs="Times New Roman"/>
        </w:rPr>
      </w:pPr>
      <w:r w:rsidRPr="00131E03">
        <w:rPr>
          <w:rFonts w:ascii="Times New Roman" w:hAnsi="Times New Roman" w:cs="Times New Roman"/>
        </w:rPr>
        <w:lastRenderedPageBreak/>
        <w:t>Таблица 3</w:t>
      </w:r>
    </w:p>
    <w:p w:rsidR="004B76BB" w:rsidRPr="00131E03" w:rsidRDefault="004B76BB" w:rsidP="00AF6BB3">
      <w:pPr>
        <w:tabs>
          <w:tab w:val="left" w:pos="0"/>
        </w:tabs>
        <w:kinsoku w:val="0"/>
        <w:overflowPunct w:val="0"/>
        <w:spacing w:line="276" w:lineRule="auto"/>
        <w:ind w:firstLine="567"/>
        <w:jc w:val="center"/>
        <w:textAlignment w:val="baseline"/>
        <w:rPr>
          <w:rFonts w:ascii="Times New Roman" w:eastAsia="+mn-ea" w:hAnsi="Times New Roman" w:cs="Times New Roman"/>
          <w:bCs/>
          <w:i/>
          <w:color w:val="auto"/>
          <w:kern w:val="24"/>
        </w:rPr>
      </w:pPr>
      <w:r w:rsidRPr="00131E03">
        <w:rPr>
          <w:rFonts w:ascii="Times New Roman" w:eastAsia="+mn-ea" w:hAnsi="Times New Roman" w:cs="Times New Roman"/>
          <w:bCs/>
          <w:i/>
          <w:color w:val="auto"/>
          <w:kern w:val="24"/>
        </w:rPr>
        <w:t xml:space="preserve">Показатели участия студентов в волонтерском движении «Милосердие» </w:t>
      </w:r>
    </w:p>
    <w:p w:rsidR="004B76BB" w:rsidRPr="00131E03" w:rsidRDefault="004B76BB" w:rsidP="00AF6BB3">
      <w:pPr>
        <w:tabs>
          <w:tab w:val="left" w:pos="0"/>
        </w:tabs>
        <w:kinsoku w:val="0"/>
        <w:overflowPunct w:val="0"/>
        <w:spacing w:line="276" w:lineRule="auto"/>
        <w:ind w:firstLine="567"/>
        <w:jc w:val="center"/>
        <w:textAlignment w:val="baseline"/>
        <w:rPr>
          <w:rFonts w:ascii="Times New Roman" w:eastAsia="+mn-ea" w:hAnsi="Times New Roman" w:cs="Times New Roman"/>
          <w:bCs/>
          <w:i/>
          <w:color w:val="auto"/>
          <w:kern w:val="24"/>
        </w:rPr>
      </w:pPr>
      <w:r w:rsidRPr="00131E03">
        <w:rPr>
          <w:rFonts w:ascii="Times New Roman" w:eastAsia="+mn-ea" w:hAnsi="Times New Roman" w:cs="Times New Roman"/>
          <w:bCs/>
          <w:i/>
          <w:color w:val="auto"/>
          <w:kern w:val="24"/>
        </w:rPr>
        <w:t>за 2017-2020г.г.</w:t>
      </w:r>
    </w:p>
    <w:tbl>
      <w:tblPr>
        <w:tblW w:w="8974" w:type="dxa"/>
        <w:tblInd w:w="711" w:type="dxa"/>
        <w:tblCellMar>
          <w:left w:w="0" w:type="dxa"/>
          <w:right w:w="0" w:type="dxa"/>
        </w:tblCellMar>
        <w:tblLook w:val="0600" w:firstRow="0" w:lastRow="0" w:firstColumn="0" w:lastColumn="0" w:noHBand="1" w:noVBand="1"/>
      </w:tblPr>
      <w:tblGrid>
        <w:gridCol w:w="3019"/>
        <w:gridCol w:w="1985"/>
        <w:gridCol w:w="1985"/>
        <w:gridCol w:w="1985"/>
      </w:tblGrid>
      <w:tr w:rsidR="004B76BB" w:rsidRPr="00131E03" w:rsidTr="004B76BB">
        <w:trPr>
          <w:trHeight w:val="277"/>
        </w:trPr>
        <w:tc>
          <w:tcPr>
            <w:tcW w:w="30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2017-2018 уч.г</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 xml:space="preserve">2018-2019 уч.г </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2019-2020 уч.г</w:t>
            </w:r>
          </w:p>
        </w:tc>
      </w:tr>
      <w:tr w:rsidR="004B76BB" w:rsidRPr="00131E03" w:rsidTr="004B76BB">
        <w:trPr>
          <w:trHeight w:val="41"/>
        </w:trPr>
        <w:tc>
          <w:tcPr>
            <w:tcW w:w="30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 xml:space="preserve">Привлечено волонтеров-студентов </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1362</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1965</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1983</w:t>
            </w:r>
          </w:p>
        </w:tc>
      </w:tr>
      <w:tr w:rsidR="004B76BB" w:rsidRPr="00131E03" w:rsidTr="004B76BB">
        <w:trPr>
          <w:trHeight w:val="41"/>
        </w:trPr>
        <w:tc>
          <w:tcPr>
            <w:tcW w:w="30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Учебные группы</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48</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48</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54</w:t>
            </w:r>
          </w:p>
        </w:tc>
      </w:tr>
      <w:tr w:rsidR="004B76BB" w:rsidRPr="00131E03" w:rsidTr="004B76BB">
        <w:trPr>
          <w:trHeight w:val="41"/>
        </w:trPr>
        <w:tc>
          <w:tcPr>
            <w:tcW w:w="30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Проведено мероприятий</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84</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95</w:t>
            </w:r>
          </w:p>
        </w:tc>
        <w:tc>
          <w:tcPr>
            <w:tcW w:w="1985"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52</w:t>
            </w:r>
          </w:p>
        </w:tc>
      </w:tr>
    </w:tbl>
    <w:p w:rsidR="004B76BB" w:rsidRPr="00131E03" w:rsidRDefault="004B76BB" w:rsidP="00AF6BB3">
      <w:pPr>
        <w:pStyle w:val="af1"/>
        <w:tabs>
          <w:tab w:val="left" w:pos="0"/>
        </w:tabs>
        <w:suppressAutoHyphens/>
        <w:spacing w:after="0"/>
        <w:ind w:left="0" w:firstLine="567"/>
        <w:jc w:val="center"/>
        <w:rPr>
          <w:rFonts w:ascii="Times New Roman" w:hAnsi="Times New Roman"/>
          <w:i/>
          <w:sz w:val="24"/>
          <w:szCs w:val="24"/>
        </w:rPr>
      </w:pPr>
    </w:p>
    <w:p w:rsidR="004B76BB" w:rsidRPr="00131E03" w:rsidRDefault="004B76BB" w:rsidP="00AF6BB3">
      <w:pPr>
        <w:pStyle w:val="af1"/>
        <w:tabs>
          <w:tab w:val="left" w:pos="0"/>
        </w:tabs>
        <w:suppressAutoHyphens/>
        <w:spacing w:after="0"/>
        <w:ind w:left="0" w:firstLine="567"/>
        <w:jc w:val="center"/>
        <w:rPr>
          <w:rFonts w:ascii="Times New Roman" w:hAnsi="Times New Roman"/>
          <w:i/>
          <w:sz w:val="24"/>
          <w:szCs w:val="24"/>
        </w:rPr>
      </w:pPr>
      <w:r w:rsidRPr="00131E03">
        <w:rPr>
          <w:rFonts w:ascii="Times New Roman" w:hAnsi="Times New Roman"/>
          <w:i/>
          <w:sz w:val="24"/>
          <w:szCs w:val="24"/>
        </w:rPr>
        <w:t>Социальная защита обучающихся</w:t>
      </w:r>
    </w:p>
    <w:p w:rsidR="004B76BB" w:rsidRPr="00131E03" w:rsidRDefault="004B76BB" w:rsidP="00AF6BB3">
      <w:pPr>
        <w:shd w:val="clear" w:color="auto" w:fill="FFFFFF"/>
        <w:tabs>
          <w:tab w:val="left" w:pos="0"/>
        </w:tabs>
        <w:spacing w:line="276" w:lineRule="auto"/>
        <w:ind w:firstLine="567"/>
        <w:jc w:val="both"/>
        <w:rPr>
          <w:rFonts w:ascii="Times New Roman" w:hAnsi="Times New Roman" w:cs="Times New Roman"/>
          <w:color w:val="auto"/>
        </w:rPr>
      </w:pPr>
    </w:p>
    <w:p w:rsidR="004B76BB" w:rsidRPr="00131E03" w:rsidRDefault="004B76BB" w:rsidP="00AF6BB3">
      <w:pPr>
        <w:tabs>
          <w:tab w:val="left" w:pos="0"/>
        </w:tabs>
        <w:suppressAutoHyphens/>
        <w:spacing w:line="276" w:lineRule="auto"/>
        <w:ind w:firstLine="567"/>
        <w:jc w:val="both"/>
        <w:rPr>
          <w:rFonts w:ascii="Times New Roman" w:hAnsi="Times New Roman" w:cs="Times New Roman"/>
          <w:color w:val="auto"/>
          <w:lang w:eastAsia="ar-SA"/>
        </w:rPr>
      </w:pPr>
      <w:r w:rsidRPr="00131E03">
        <w:rPr>
          <w:rFonts w:ascii="Times New Roman" w:hAnsi="Times New Roman" w:cs="Times New Roman"/>
          <w:color w:val="auto"/>
          <w:lang w:eastAsia="ar-SA"/>
        </w:rPr>
        <w:t xml:space="preserve">Социальная поддержка студентов осуществляется через гарантии, предусмотренными государством- это стипендиальное обеспечение, социальная стипендия, выплаты проездных расходов,  компенсация на питание, материальное и нематериальное стимулирование, государственное обеспечение (пособие) для студентов из числа детей-сирот или оставшихся без попечения родителей. </w:t>
      </w:r>
    </w:p>
    <w:p w:rsidR="004B76BB" w:rsidRPr="00131E03" w:rsidRDefault="004B76BB" w:rsidP="00AF6BB3">
      <w:pPr>
        <w:tabs>
          <w:tab w:val="left" w:pos="0"/>
        </w:tabs>
        <w:spacing w:line="276" w:lineRule="auto"/>
        <w:ind w:right="116" w:firstLine="567"/>
        <w:jc w:val="both"/>
        <w:rPr>
          <w:rFonts w:ascii="Times New Roman" w:hAnsi="Times New Roman" w:cs="Times New Roman"/>
        </w:rPr>
      </w:pPr>
      <w:r w:rsidRPr="00131E03">
        <w:rPr>
          <w:rFonts w:ascii="Times New Roman" w:hAnsi="Times New Roman" w:cs="Times New Roman"/>
        </w:rPr>
        <w:t xml:space="preserve">Согласно нормативным документам, по социальным гарантиям обучающимся колледжа произведены выплаты в полном объеме, что составляет 100%. Бюджет финансирования в 2020 г. в сравнении с 2019 годом увеличен на 11,9%. </w:t>
      </w:r>
    </w:p>
    <w:p w:rsidR="004B76BB" w:rsidRPr="00131E03" w:rsidRDefault="004B76BB" w:rsidP="00AF6BB3">
      <w:pPr>
        <w:tabs>
          <w:tab w:val="left" w:pos="0"/>
        </w:tabs>
        <w:spacing w:line="276" w:lineRule="auto"/>
        <w:ind w:right="116" w:firstLine="567"/>
        <w:jc w:val="right"/>
        <w:rPr>
          <w:rFonts w:ascii="Times New Roman" w:hAnsi="Times New Roman" w:cs="Times New Roman"/>
        </w:rPr>
      </w:pPr>
      <w:r w:rsidRPr="00131E03">
        <w:rPr>
          <w:rFonts w:ascii="Times New Roman" w:hAnsi="Times New Roman" w:cs="Times New Roman"/>
        </w:rPr>
        <w:t xml:space="preserve">Таблица 4 </w:t>
      </w:r>
    </w:p>
    <w:p w:rsidR="004B76BB" w:rsidRPr="00131E03" w:rsidRDefault="004B76BB" w:rsidP="00AF6BB3">
      <w:pPr>
        <w:tabs>
          <w:tab w:val="left" w:pos="0"/>
        </w:tabs>
        <w:spacing w:line="276" w:lineRule="auto"/>
        <w:ind w:firstLine="567"/>
        <w:jc w:val="center"/>
        <w:rPr>
          <w:rFonts w:ascii="Times New Roman" w:hAnsi="Times New Roman" w:cs="Times New Roman"/>
          <w:i/>
          <w:color w:val="auto"/>
        </w:rPr>
      </w:pPr>
      <w:r w:rsidRPr="00131E03">
        <w:rPr>
          <w:rFonts w:ascii="Times New Roman" w:hAnsi="Times New Roman" w:cs="Times New Roman"/>
          <w:i/>
          <w:color w:val="auto"/>
        </w:rPr>
        <w:t>Социальная поддержка обучающихся</w:t>
      </w:r>
    </w:p>
    <w:tbl>
      <w:tblPr>
        <w:tblW w:w="9640" w:type="dxa"/>
        <w:tblLayout w:type="fixed"/>
        <w:tblCellMar>
          <w:left w:w="0" w:type="dxa"/>
          <w:right w:w="0" w:type="dxa"/>
        </w:tblCellMar>
        <w:tblLook w:val="0600" w:firstRow="0" w:lastRow="0" w:firstColumn="0" w:lastColumn="0" w:noHBand="1" w:noVBand="1"/>
      </w:tblPr>
      <w:tblGrid>
        <w:gridCol w:w="1928"/>
        <w:gridCol w:w="1928"/>
        <w:gridCol w:w="1928"/>
        <w:gridCol w:w="1928"/>
        <w:gridCol w:w="1928"/>
      </w:tblGrid>
      <w:tr w:rsidR="004B76BB" w:rsidRPr="00131E03" w:rsidTr="004B76BB">
        <w:trPr>
          <w:trHeight w:val="528"/>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Вид выплат</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2017 год</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2018 год</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2019 год</w:t>
            </w:r>
          </w:p>
        </w:tc>
        <w:tc>
          <w:tcPr>
            <w:tcW w:w="1928"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 xml:space="preserve">2020год </w:t>
            </w:r>
          </w:p>
        </w:tc>
      </w:tr>
      <w:tr w:rsidR="004B76BB" w:rsidRPr="00131E03" w:rsidTr="004B76BB">
        <w:trPr>
          <w:trHeight w:val="71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Академическая стипендия</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17.867.106</w:t>
            </w:r>
          </w:p>
          <w:p w:rsidR="004B76BB" w:rsidRPr="00131E03" w:rsidRDefault="004B76BB" w:rsidP="00131E03">
            <w:pPr>
              <w:rPr>
                <w:rFonts w:ascii="Times New Roman" w:hAnsi="Times New Roman" w:cs="Times New Roman"/>
              </w:rPr>
            </w:pPr>
            <w:r w:rsidRPr="00131E03">
              <w:rPr>
                <w:rFonts w:ascii="Times New Roman" w:hAnsi="Times New Roman" w:cs="Times New Roman"/>
              </w:rPr>
              <w:t>1257чел.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16.507.879</w:t>
            </w:r>
          </w:p>
          <w:p w:rsidR="004B76BB" w:rsidRPr="00131E03" w:rsidRDefault="004B76BB" w:rsidP="00131E03">
            <w:pPr>
              <w:rPr>
                <w:rFonts w:ascii="Times New Roman" w:hAnsi="Times New Roman" w:cs="Times New Roman"/>
              </w:rPr>
            </w:pPr>
            <w:r w:rsidRPr="00131E03">
              <w:rPr>
                <w:rFonts w:ascii="Times New Roman" w:hAnsi="Times New Roman" w:cs="Times New Roman"/>
              </w:rPr>
              <w:t>1233чел.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16.146.423.44</w:t>
            </w:r>
          </w:p>
          <w:p w:rsidR="004B76BB" w:rsidRPr="00131E03" w:rsidRDefault="004B76BB" w:rsidP="00131E03">
            <w:pPr>
              <w:rPr>
                <w:rFonts w:ascii="Times New Roman" w:hAnsi="Times New Roman" w:cs="Times New Roman"/>
              </w:rPr>
            </w:pPr>
            <w:r w:rsidRPr="00131E03">
              <w:rPr>
                <w:rFonts w:ascii="Times New Roman" w:hAnsi="Times New Roman" w:cs="Times New Roman"/>
              </w:rPr>
              <w:t>1117чел.</w:t>
            </w:r>
          </w:p>
        </w:tc>
        <w:tc>
          <w:tcPr>
            <w:tcW w:w="1928"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21.531.141,86</w:t>
            </w:r>
          </w:p>
          <w:p w:rsidR="004B76BB" w:rsidRPr="00131E03" w:rsidRDefault="004B76BB" w:rsidP="00131E03">
            <w:pPr>
              <w:rPr>
                <w:rFonts w:ascii="Times New Roman" w:hAnsi="Times New Roman" w:cs="Times New Roman"/>
              </w:rPr>
            </w:pPr>
            <w:r w:rsidRPr="00131E03">
              <w:rPr>
                <w:rFonts w:ascii="Times New Roman" w:hAnsi="Times New Roman" w:cs="Times New Roman"/>
              </w:rPr>
              <w:t>1136чел.</w:t>
            </w:r>
          </w:p>
        </w:tc>
      </w:tr>
      <w:tr w:rsidR="004B76BB" w:rsidRPr="00131E03" w:rsidTr="004B76BB">
        <w:trPr>
          <w:trHeight w:val="768"/>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Социальная стипендия</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3.699.000</w:t>
            </w:r>
          </w:p>
          <w:p w:rsidR="004B76BB" w:rsidRPr="00131E03" w:rsidRDefault="004B76BB" w:rsidP="00131E03">
            <w:pPr>
              <w:rPr>
                <w:rFonts w:ascii="Times New Roman" w:hAnsi="Times New Roman" w:cs="Times New Roman"/>
              </w:rPr>
            </w:pPr>
            <w:r w:rsidRPr="00131E03">
              <w:rPr>
                <w:rFonts w:ascii="Times New Roman" w:hAnsi="Times New Roman" w:cs="Times New Roman"/>
              </w:rPr>
              <w:t>520чел.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12.474.429</w:t>
            </w:r>
          </w:p>
          <w:p w:rsidR="004B76BB" w:rsidRPr="00131E03" w:rsidRDefault="004B76BB" w:rsidP="00131E03">
            <w:pPr>
              <w:rPr>
                <w:rFonts w:ascii="Times New Roman" w:hAnsi="Times New Roman" w:cs="Times New Roman"/>
              </w:rPr>
            </w:pPr>
            <w:r w:rsidRPr="00131E03">
              <w:rPr>
                <w:rFonts w:ascii="Times New Roman" w:hAnsi="Times New Roman" w:cs="Times New Roman"/>
              </w:rPr>
              <w:t>533чел.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13.231.320</w:t>
            </w:r>
          </w:p>
          <w:p w:rsidR="004B76BB" w:rsidRPr="00131E03" w:rsidRDefault="004B76BB" w:rsidP="00131E03">
            <w:pPr>
              <w:rPr>
                <w:rFonts w:ascii="Times New Roman" w:hAnsi="Times New Roman" w:cs="Times New Roman"/>
              </w:rPr>
            </w:pPr>
            <w:r w:rsidRPr="00131E03">
              <w:rPr>
                <w:rFonts w:ascii="Times New Roman" w:hAnsi="Times New Roman" w:cs="Times New Roman"/>
              </w:rPr>
              <w:t>712чел.</w:t>
            </w:r>
          </w:p>
        </w:tc>
        <w:tc>
          <w:tcPr>
            <w:tcW w:w="1928"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13.672.929</w:t>
            </w:r>
          </w:p>
          <w:p w:rsidR="004B76BB" w:rsidRPr="00131E03" w:rsidRDefault="004B76BB" w:rsidP="00131E03">
            <w:pPr>
              <w:rPr>
                <w:rFonts w:ascii="Times New Roman" w:hAnsi="Times New Roman" w:cs="Times New Roman"/>
              </w:rPr>
            </w:pPr>
            <w:r w:rsidRPr="00131E03">
              <w:rPr>
                <w:rFonts w:ascii="Times New Roman" w:hAnsi="Times New Roman" w:cs="Times New Roman"/>
              </w:rPr>
              <w:t>536чел.</w:t>
            </w:r>
          </w:p>
        </w:tc>
      </w:tr>
      <w:tr w:rsidR="004B76BB" w:rsidRPr="00131E03" w:rsidTr="004B76BB">
        <w:trPr>
          <w:trHeight w:val="75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Проезд малообеспеченных обучающихся</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3.902.548</w:t>
            </w:r>
          </w:p>
          <w:p w:rsidR="004B76BB" w:rsidRPr="00131E03" w:rsidRDefault="004B76BB" w:rsidP="00131E03">
            <w:pPr>
              <w:rPr>
                <w:rFonts w:ascii="Times New Roman" w:hAnsi="Times New Roman" w:cs="Times New Roman"/>
              </w:rPr>
            </w:pPr>
            <w:r w:rsidRPr="00131E03">
              <w:rPr>
                <w:rFonts w:ascii="Times New Roman" w:hAnsi="Times New Roman" w:cs="Times New Roman"/>
              </w:rPr>
              <w:t>269чел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2.537.785</w:t>
            </w:r>
          </w:p>
          <w:p w:rsidR="004B76BB" w:rsidRPr="00131E03" w:rsidRDefault="004B76BB" w:rsidP="00131E03">
            <w:pPr>
              <w:rPr>
                <w:rFonts w:ascii="Times New Roman" w:hAnsi="Times New Roman" w:cs="Times New Roman"/>
              </w:rPr>
            </w:pPr>
            <w:r w:rsidRPr="00131E03">
              <w:rPr>
                <w:rFonts w:ascii="Times New Roman" w:hAnsi="Times New Roman" w:cs="Times New Roman"/>
              </w:rPr>
              <w:t>251чел.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2.511.186.80</w:t>
            </w:r>
          </w:p>
          <w:p w:rsidR="004B76BB" w:rsidRPr="00131E03" w:rsidRDefault="004B76BB" w:rsidP="00131E03">
            <w:pPr>
              <w:rPr>
                <w:rFonts w:ascii="Times New Roman" w:hAnsi="Times New Roman" w:cs="Times New Roman"/>
              </w:rPr>
            </w:pPr>
            <w:r w:rsidRPr="00131E03">
              <w:rPr>
                <w:rFonts w:ascii="Times New Roman" w:hAnsi="Times New Roman" w:cs="Times New Roman"/>
              </w:rPr>
              <w:t>211чел.</w:t>
            </w:r>
          </w:p>
        </w:tc>
        <w:tc>
          <w:tcPr>
            <w:tcW w:w="1928"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2.825.128,64</w:t>
            </w:r>
          </w:p>
          <w:p w:rsidR="004B76BB" w:rsidRPr="00131E03" w:rsidRDefault="004B76BB" w:rsidP="00131E03">
            <w:pPr>
              <w:rPr>
                <w:rFonts w:ascii="Times New Roman" w:hAnsi="Times New Roman" w:cs="Times New Roman"/>
              </w:rPr>
            </w:pPr>
            <w:r w:rsidRPr="00131E03">
              <w:rPr>
                <w:rFonts w:ascii="Times New Roman" w:hAnsi="Times New Roman" w:cs="Times New Roman"/>
              </w:rPr>
              <w:t>275чел.</w:t>
            </w:r>
          </w:p>
        </w:tc>
      </w:tr>
      <w:tr w:rsidR="004B76BB" w:rsidRPr="00131E03" w:rsidTr="004B76BB">
        <w:trPr>
          <w:trHeight w:val="742"/>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Питание</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10.801.269</w:t>
            </w:r>
          </w:p>
          <w:p w:rsidR="004B76BB" w:rsidRPr="00131E03" w:rsidRDefault="004B76BB" w:rsidP="00131E03">
            <w:pPr>
              <w:rPr>
                <w:rFonts w:ascii="Times New Roman" w:hAnsi="Times New Roman" w:cs="Times New Roman"/>
              </w:rPr>
            </w:pPr>
            <w:r w:rsidRPr="00131E03">
              <w:rPr>
                <w:rFonts w:ascii="Times New Roman" w:hAnsi="Times New Roman" w:cs="Times New Roman"/>
              </w:rPr>
              <w:t>800чел.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8.781.402</w:t>
            </w:r>
          </w:p>
          <w:p w:rsidR="004B76BB" w:rsidRPr="00131E03" w:rsidRDefault="004B76BB" w:rsidP="00131E03">
            <w:pPr>
              <w:rPr>
                <w:rFonts w:ascii="Times New Roman" w:hAnsi="Times New Roman" w:cs="Times New Roman"/>
              </w:rPr>
            </w:pPr>
            <w:r w:rsidRPr="00131E03">
              <w:rPr>
                <w:rFonts w:ascii="Times New Roman" w:hAnsi="Times New Roman" w:cs="Times New Roman"/>
              </w:rPr>
              <w:t>435чел.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9702703</w:t>
            </w:r>
          </w:p>
          <w:p w:rsidR="004B76BB" w:rsidRPr="00131E03" w:rsidRDefault="004B76BB" w:rsidP="00131E03">
            <w:pPr>
              <w:rPr>
                <w:rFonts w:ascii="Times New Roman" w:hAnsi="Times New Roman" w:cs="Times New Roman"/>
              </w:rPr>
            </w:pPr>
            <w:r w:rsidRPr="00131E03">
              <w:rPr>
                <w:rFonts w:ascii="Times New Roman" w:hAnsi="Times New Roman" w:cs="Times New Roman"/>
              </w:rPr>
              <w:t>605чел.</w:t>
            </w:r>
          </w:p>
        </w:tc>
        <w:tc>
          <w:tcPr>
            <w:tcW w:w="1928"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10.974.248</w:t>
            </w:r>
          </w:p>
          <w:p w:rsidR="004B76BB" w:rsidRPr="00131E03" w:rsidRDefault="004B76BB" w:rsidP="00131E03">
            <w:pPr>
              <w:rPr>
                <w:rFonts w:ascii="Times New Roman" w:hAnsi="Times New Roman" w:cs="Times New Roman"/>
              </w:rPr>
            </w:pPr>
            <w:r w:rsidRPr="00131E03">
              <w:rPr>
                <w:rFonts w:ascii="Times New Roman" w:hAnsi="Times New Roman" w:cs="Times New Roman"/>
              </w:rPr>
              <w:t>465чел.</w:t>
            </w:r>
          </w:p>
        </w:tc>
      </w:tr>
      <w:tr w:rsidR="004B76BB" w:rsidRPr="00131E03" w:rsidTr="004B76BB">
        <w:trPr>
          <w:trHeight w:val="556"/>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Материальная помощь</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1.546</w:t>
            </w:r>
          </w:p>
          <w:p w:rsidR="004B76BB" w:rsidRPr="00131E03" w:rsidRDefault="004B76BB" w:rsidP="00131E03">
            <w:pPr>
              <w:rPr>
                <w:rFonts w:ascii="Times New Roman" w:hAnsi="Times New Roman" w:cs="Times New Roman"/>
              </w:rPr>
            </w:pPr>
            <w:r w:rsidRPr="00131E03">
              <w:rPr>
                <w:rFonts w:ascii="Times New Roman" w:hAnsi="Times New Roman" w:cs="Times New Roman"/>
              </w:rPr>
              <w:t>1чел.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2.082.916</w:t>
            </w:r>
          </w:p>
          <w:p w:rsidR="004B76BB" w:rsidRPr="00131E03" w:rsidRDefault="004B76BB" w:rsidP="00131E03">
            <w:pPr>
              <w:rPr>
                <w:rFonts w:ascii="Times New Roman" w:hAnsi="Times New Roman" w:cs="Times New Roman"/>
              </w:rPr>
            </w:pPr>
            <w:r w:rsidRPr="00131E03">
              <w:rPr>
                <w:rFonts w:ascii="Times New Roman" w:hAnsi="Times New Roman" w:cs="Times New Roman"/>
              </w:rPr>
              <w:t>323чел.</w:t>
            </w:r>
          </w:p>
        </w:tc>
        <w:tc>
          <w:tcPr>
            <w:tcW w:w="1928"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8.622.550</w:t>
            </w:r>
          </w:p>
          <w:p w:rsidR="004B76BB" w:rsidRPr="00131E03" w:rsidRDefault="004B76BB" w:rsidP="00131E03">
            <w:pPr>
              <w:rPr>
                <w:rFonts w:ascii="Times New Roman" w:hAnsi="Times New Roman" w:cs="Times New Roman"/>
              </w:rPr>
            </w:pPr>
            <w:r w:rsidRPr="00131E03">
              <w:rPr>
                <w:rFonts w:ascii="Times New Roman" w:hAnsi="Times New Roman" w:cs="Times New Roman"/>
              </w:rPr>
              <w:t>961чел.</w:t>
            </w:r>
          </w:p>
        </w:tc>
      </w:tr>
      <w:tr w:rsidR="004B76BB" w:rsidRPr="00131E03" w:rsidTr="004B76BB">
        <w:trPr>
          <w:trHeight w:val="604"/>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Премия</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115.180</w:t>
            </w:r>
          </w:p>
          <w:p w:rsidR="004B76BB" w:rsidRPr="00131E03" w:rsidRDefault="004B76BB" w:rsidP="00131E03">
            <w:pPr>
              <w:rPr>
                <w:rFonts w:ascii="Times New Roman" w:hAnsi="Times New Roman" w:cs="Times New Roman"/>
              </w:rPr>
            </w:pPr>
            <w:r w:rsidRPr="00131E03">
              <w:rPr>
                <w:rFonts w:ascii="Times New Roman" w:hAnsi="Times New Roman" w:cs="Times New Roman"/>
              </w:rPr>
              <w:t>63чел.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260.195</w:t>
            </w:r>
          </w:p>
          <w:p w:rsidR="004B76BB" w:rsidRPr="00131E03" w:rsidRDefault="004B76BB" w:rsidP="00131E03">
            <w:pPr>
              <w:rPr>
                <w:rFonts w:ascii="Times New Roman" w:hAnsi="Times New Roman" w:cs="Times New Roman"/>
              </w:rPr>
            </w:pPr>
            <w:r w:rsidRPr="00131E03">
              <w:rPr>
                <w:rFonts w:ascii="Times New Roman" w:hAnsi="Times New Roman" w:cs="Times New Roman"/>
              </w:rPr>
              <w:t>148чел.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1.310.676</w:t>
            </w:r>
          </w:p>
          <w:p w:rsidR="004B76BB" w:rsidRPr="00131E03" w:rsidRDefault="004B76BB" w:rsidP="00131E03">
            <w:pPr>
              <w:rPr>
                <w:rFonts w:ascii="Times New Roman" w:hAnsi="Times New Roman" w:cs="Times New Roman"/>
              </w:rPr>
            </w:pPr>
            <w:r w:rsidRPr="00131E03">
              <w:rPr>
                <w:rFonts w:ascii="Times New Roman" w:hAnsi="Times New Roman" w:cs="Times New Roman"/>
              </w:rPr>
              <w:t>318чел.</w:t>
            </w:r>
          </w:p>
        </w:tc>
        <w:tc>
          <w:tcPr>
            <w:tcW w:w="1928"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192.582</w:t>
            </w:r>
          </w:p>
          <w:p w:rsidR="004B76BB" w:rsidRPr="00131E03" w:rsidRDefault="004B76BB" w:rsidP="00131E03">
            <w:pPr>
              <w:rPr>
                <w:rFonts w:ascii="Times New Roman" w:hAnsi="Times New Roman" w:cs="Times New Roman"/>
              </w:rPr>
            </w:pPr>
            <w:r w:rsidRPr="00131E03">
              <w:rPr>
                <w:rFonts w:ascii="Times New Roman" w:hAnsi="Times New Roman" w:cs="Times New Roman"/>
              </w:rPr>
              <w:t>44чел.</w:t>
            </w:r>
          </w:p>
        </w:tc>
      </w:tr>
      <w:tr w:rsidR="004B76BB" w:rsidRPr="00131E03" w:rsidTr="004B76BB">
        <w:trPr>
          <w:trHeight w:val="5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Санаторно-курортное лечение</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1" w:type="dxa"/>
              <w:left w:w="141" w:type="dxa"/>
              <w:bottom w:w="71" w:type="dxa"/>
              <w:right w:w="141"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301748</w:t>
            </w:r>
          </w:p>
          <w:p w:rsidR="004B76BB" w:rsidRPr="00131E03" w:rsidRDefault="004B76BB" w:rsidP="00131E03">
            <w:pPr>
              <w:rPr>
                <w:rFonts w:ascii="Times New Roman" w:hAnsi="Times New Roman" w:cs="Times New Roman"/>
              </w:rPr>
            </w:pPr>
            <w:r w:rsidRPr="00131E03">
              <w:rPr>
                <w:rFonts w:ascii="Times New Roman" w:hAnsi="Times New Roman" w:cs="Times New Roman"/>
              </w:rPr>
              <w:t>10чел.</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w:t>
            </w:r>
          </w:p>
        </w:tc>
        <w:tc>
          <w:tcPr>
            <w:tcW w:w="1928" w:type="dxa"/>
            <w:tcBorders>
              <w:top w:val="single" w:sz="8" w:space="0" w:color="000000"/>
              <w:left w:val="single" w:sz="8" w:space="0" w:color="000000"/>
              <w:bottom w:val="single" w:sz="8" w:space="0" w:color="000000"/>
              <w:right w:val="single" w:sz="8" w:space="0" w:color="000000"/>
            </w:tcBorders>
          </w:tcPr>
          <w:p w:rsidR="004B76BB" w:rsidRPr="00131E03" w:rsidRDefault="004B76BB" w:rsidP="00131E03">
            <w:pPr>
              <w:rPr>
                <w:rFonts w:ascii="Times New Roman" w:hAnsi="Times New Roman" w:cs="Times New Roman"/>
              </w:rPr>
            </w:pPr>
            <w:r w:rsidRPr="00131E03">
              <w:rPr>
                <w:rFonts w:ascii="Times New Roman" w:hAnsi="Times New Roman" w:cs="Times New Roman"/>
              </w:rPr>
              <w:t>-</w:t>
            </w:r>
          </w:p>
        </w:tc>
      </w:tr>
    </w:tbl>
    <w:p w:rsidR="004B76BB" w:rsidRPr="00131E03" w:rsidRDefault="004B76BB" w:rsidP="00AF6BB3">
      <w:pPr>
        <w:tabs>
          <w:tab w:val="left" w:pos="0"/>
        </w:tabs>
        <w:spacing w:line="276" w:lineRule="auto"/>
        <w:ind w:firstLine="567"/>
        <w:jc w:val="both"/>
        <w:rPr>
          <w:rFonts w:ascii="Times New Roman" w:hAnsi="Times New Roman" w:cs="Times New Roman"/>
          <w:bCs/>
          <w:color w:val="auto"/>
        </w:rPr>
      </w:pPr>
      <w:r w:rsidRPr="00131E03">
        <w:rPr>
          <w:rFonts w:ascii="Times New Roman" w:hAnsi="Times New Roman" w:cs="Times New Roman"/>
          <w:bCs/>
          <w:color w:val="auto"/>
        </w:rPr>
        <w:t xml:space="preserve">Государственное обеспечение обучающихся из числа сирот и детей, оставшихся без </w:t>
      </w:r>
      <w:r w:rsidRPr="00131E03">
        <w:rPr>
          <w:rFonts w:ascii="Times New Roman" w:hAnsi="Times New Roman" w:cs="Times New Roman"/>
          <w:bCs/>
          <w:color w:val="auto"/>
        </w:rPr>
        <w:lastRenderedPageBreak/>
        <w:t xml:space="preserve">попечения родителей за 2020 год  составила   7.237.933 руб; Все выплаты были соблюдены (на 37 чел), в том числе:  </w:t>
      </w:r>
    </w:p>
    <w:p w:rsidR="004B76BB" w:rsidRPr="00131E03" w:rsidRDefault="004B76BB" w:rsidP="00AF6BB3">
      <w:pPr>
        <w:numPr>
          <w:ilvl w:val="0"/>
          <w:numId w:val="68"/>
        </w:numPr>
        <w:tabs>
          <w:tab w:val="left" w:pos="0"/>
        </w:tabs>
        <w:spacing w:line="276" w:lineRule="auto"/>
        <w:ind w:left="0" w:firstLine="567"/>
        <w:jc w:val="both"/>
        <w:rPr>
          <w:rFonts w:ascii="Times New Roman" w:hAnsi="Times New Roman" w:cs="Times New Roman"/>
          <w:color w:val="auto"/>
        </w:rPr>
      </w:pPr>
      <w:r w:rsidRPr="00131E03">
        <w:rPr>
          <w:rFonts w:ascii="Times New Roman" w:hAnsi="Times New Roman" w:cs="Times New Roman"/>
          <w:bCs/>
          <w:color w:val="auto"/>
        </w:rPr>
        <w:t>Государственное обеспечение обучающихся из числа сирот и детей, оставшихся без попечения родителей - 38 человек;</w:t>
      </w:r>
    </w:p>
    <w:p w:rsidR="004B76BB" w:rsidRPr="00131E03" w:rsidRDefault="004B76BB" w:rsidP="00AF6BB3">
      <w:pPr>
        <w:numPr>
          <w:ilvl w:val="0"/>
          <w:numId w:val="68"/>
        </w:numPr>
        <w:tabs>
          <w:tab w:val="left" w:pos="0"/>
        </w:tabs>
        <w:spacing w:line="276" w:lineRule="auto"/>
        <w:ind w:left="0" w:firstLine="567"/>
        <w:jc w:val="both"/>
        <w:rPr>
          <w:rFonts w:ascii="Times New Roman" w:hAnsi="Times New Roman" w:cs="Times New Roman"/>
          <w:color w:val="auto"/>
        </w:rPr>
      </w:pPr>
      <w:r w:rsidRPr="00131E03">
        <w:rPr>
          <w:rFonts w:ascii="Times New Roman" w:hAnsi="Times New Roman" w:cs="Times New Roman"/>
          <w:bCs/>
          <w:color w:val="auto"/>
        </w:rPr>
        <w:t>Единовременное поощрение выпускникам-обучающимся из числа сирот и детей, оставшихся без попечения родителей -  6 человека;</w:t>
      </w:r>
    </w:p>
    <w:p w:rsidR="004B76BB" w:rsidRPr="00131E03" w:rsidRDefault="004B76BB" w:rsidP="00AF6BB3">
      <w:pPr>
        <w:numPr>
          <w:ilvl w:val="0"/>
          <w:numId w:val="68"/>
        </w:numPr>
        <w:tabs>
          <w:tab w:val="left" w:pos="0"/>
        </w:tabs>
        <w:spacing w:line="276" w:lineRule="auto"/>
        <w:ind w:left="0" w:firstLine="567"/>
        <w:jc w:val="both"/>
        <w:rPr>
          <w:rFonts w:ascii="Times New Roman" w:hAnsi="Times New Roman" w:cs="Times New Roman"/>
          <w:color w:val="auto"/>
        </w:rPr>
      </w:pPr>
      <w:r w:rsidRPr="00131E03">
        <w:rPr>
          <w:rFonts w:ascii="Times New Roman" w:hAnsi="Times New Roman" w:cs="Times New Roman"/>
          <w:bCs/>
          <w:color w:val="auto"/>
        </w:rPr>
        <w:t>Компенсация проездных расходов  обучающимся из числа сирот и детей, оставшихся без попечения родителей - 15 человек;</w:t>
      </w:r>
    </w:p>
    <w:p w:rsidR="004B76BB" w:rsidRPr="00131E03" w:rsidRDefault="004B76BB" w:rsidP="00AF6BB3">
      <w:pPr>
        <w:numPr>
          <w:ilvl w:val="0"/>
          <w:numId w:val="68"/>
        </w:numPr>
        <w:tabs>
          <w:tab w:val="left" w:pos="0"/>
        </w:tabs>
        <w:spacing w:line="276" w:lineRule="auto"/>
        <w:ind w:left="0" w:right="418" w:firstLine="567"/>
        <w:jc w:val="both"/>
        <w:rPr>
          <w:rFonts w:ascii="Times New Roman" w:hAnsi="Times New Roman" w:cs="Times New Roman"/>
          <w:color w:val="auto"/>
        </w:rPr>
      </w:pPr>
      <w:r w:rsidRPr="00131E03">
        <w:rPr>
          <w:rFonts w:ascii="Times New Roman" w:hAnsi="Times New Roman" w:cs="Times New Roman"/>
          <w:bCs/>
          <w:color w:val="auto"/>
        </w:rPr>
        <w:t xml:space="preserve">Выплата пособия на приобретение учебной литературы и письменных принадлежностей - 38 человека; </w:t>
      </w:r>
    </w:p>
    <w:p w:rsidR="004B76BB" w:rsidRPr="00131E03" w:rsidRDefault="004B76BB" w:rsidP="00AF6BB3">
      <w:pPr>
        <w:numPr>
          <w:ilvl w:val="0"/>
          <w:numId w:val="68"/>
        </w:numPr>
        <w:tabs>
          <w:tab w:val="left" w:pos="0"/>
        </w:tabs>
        <w:spacing w:line="276" w:lineRule="auto"/>
        <w:ind w:left="0" w:firstLine="567"/>
        <w:jc w:val="both"/>
        <w:rPr>
          <w:rFonts w:ascii="Times New Roman" w:hAnsi="Times New Roman" w:cs="Times New Roman"/>
          <w:color w:val="auto"/>
        </w:rPr>
      </w:pPr>
      <w:r w:rsidRPr="00131E03">
        <w:rPr>
          <w:rFonts w:ascii="Times New Roman" w:hAnsi="Times New Roman" w:cs="Times New Roman"/>
          <w:bCs/>
          <w:color w:val="auto"/>
        </w:rPr>
        <w:t>Компенсация проездных расходов на городском транспорте - 38 человек.</w:t>
      </w:r>
    </w:p>
    <w:p w:rsidR="004B76BB" w:rsidRPr="00131E03" w:rsidRDefault="004B76BB" w:rsidP="00AF6BB3">
      <w:pPr>
        <w:shd w:val="clear" w:color="auto" w:fill="FFFFFF"/>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Исходя из данных таблицы , следует отметить увеличение объемов финансирования в части академической стипендии, компенсации проезда обучающимся из числа малообеспеченных семей, возмещение транспортных расходов и выплаты на питание, также материальная помощь студентам.  Уменьшение количества числа студентов на компенсацию питания в связи предоставлением новой справки о признании семьи малоимущей в условиях пандемии.</w:t>
      </w:r>
    </w:p>
    <w:p w:rsidR="004B76BB" w:rsidRPr="00131E03" w:rsidRDefault="004B76BB" w:rsidP="00AF6BB3">
      <w:pPr>
        <w:pStyle w:val="af1"/>
        <w:tabs>
          <w:tab w:val="left" w:pos="0"/>
        </w:tabs>
        <w:spacing w:after="0"/>
        <w:ind w:left="0" w:firstLine="567"/>
        <w:jc w:val="center"/>
        <w:rPr>
          <w:rFonts w:ascii="Times New Roman" w:hAnsi="Times New Roman"/>
          <w:i/>
          <w:color w:val="000000"/>
          <w:sz w:val="24"/>
          <w:szCs w:val="24"/>
        </w:rPr>
      </w:pPr>
      <w:r w:rsidRPr="00131E03">
        <w:rPr>
          <w:rFonts w:ascii="Times New Roman" w:hAnsi="Times New Roman"/>
          <w:i/>
          <w:color w:val="000000"/>
          <w:sz w:val="24"/>
          <w:szCs w:val="24"/>
        </w:rPr>
        <w:t>Профилактика правонарушений</w:t>
      </w:r>
    </w:p>
    <w:p w:rsidR="004B76BB" w:rsidRPr="00131E03" w:rsidRDefault="004B76BB"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В целях недопущения и профилактики правонарушений со стороны студентов  пристальное внимание уделяется студентам «особой заботы». К данной категории относятся: дети-сироты и дети, оставшихся без попечения родителей, инвалиды, несовершеннолетние, студенты, оказавшиеся в трудной жизненной ситуации и «требующие особого внимания».  Благодаря системной и слаженной работе коллектива  </w:t>
      </w:r>
      <w:r w:rsidRPr="00131E03">
        <w:rPr>
          <w:rFonts w:ascii="Times New Roman" w:hAnsi="Times New Roman" w:cs="Times New Roman"/>
          <w:bCs/>
        </w:rPr>
        <w:t>показатели несоответствий по правонарушениям составляют 0 чел.</w:t>
      </w:r>
      <w:r w:rsidRPr="00131E03">
        <w:rPr>
          <w:rFonts w:ascii="Times New Roman" w:hAnsi="Times New Roman" w:cs="Times New Roman"/>
          <w:b/>
          <w:bCs/>
        </w:rPr>
        <w:t xml:space="preserve"> </w:t>
      </w:r>
    </w:p>
    <w:p w:rsidR="004B76BB" w:rsidRPr="00131E03" w:rsidRDefault="004B76BB" w:rsidP="00AF6BB3">
      <w:pPr>
        <w:tabs>
          <w:tab w:val="left" w:pos="0"/>
        </w:tabs>
        <w:spacing w:line="276" w:lineRule="auto"/>
        <w:ind w:firstLine="567"/>
        <w:jc w:val="both"/>
        <w:rPr>
          <w:rFonts w:ascii="Times New Roman" w:hAnsi="Times New Roman" w:cs="Times New Roman"/>
        </w:rPr>
      </w:pPr>
    </w:p>
    <w:tbl>
      <w:tblPr>
        <w:tblW w:w="9791" w:type="dxa"/>
        <w:tblCellMar>
          <w:left w:w="0" w:type="dxa"/>
          <w:right w:w="0" w:type="dxa"/>
        </w:tblCellMar>
        <w:tblLook w:val="04A0" w:firstRow="1" w:lastRow="0" w:firstColumn="1" w:lastColumn="0" w:noHBand="0" w:noVBand="1"/>
      </w:tblPr>
      <w:tblGrid>
        <w:gridCol w:w="5208"/>
        <w:gridCol w:w="2239"/>
        <w:gridCol w:w="2344"/>
      </w:tblGrid>
      <w:tr w:rsidR="004B76BB" w:rsidRPr="00131E03" w:rsidTr="004B76BB">
        <w:trPr>
          <w:trHeight w:val="472"/>
        </w:trPr>
        <w:tc>
          <w:tcPr>
            <w:tcW w:w="520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Категория</w:t>
            </w:r>
          </w:p>
        </w:tc>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2018-2019</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2019-2020</w:t>
            </w:r>
          </w:p>
        </w:tc>
      </w:tr>
      <w:tr w:rsidR="004B76BB" w:rsidRPr="00131E03" w:rsidTr="004B76BB">
        <w:trPr>
          <w:trHeight w:val="472"/>
        </w:trPr>
        <w:tc>
          <w:tcPr>
            <w:tcW w:w="520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Количество студентов совершивших правонарушения</w:t>
            </w:r>
          </w:p>
        </w:tc>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0</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0</w:t>
            </w:r>
          </w:p>
        </w:tc>
      </w:tr>
      <w:tr w:rsidR="004B76BB" w:rsidRPr="00131E03" w:rsidTr="004B76BB">
        <w:trPr>
          <w:trHeight w:val="294"/>
        </w:trPr>
        <w:tc>
          <w:tcPr>
            <w:tcW w:w="520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В том числе несовершеннолетние</w:t>
            </w:r>
          </w:p>
        </w:tc>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0</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0</w:t>
            </w:r>
          </w:p>
        </w:tc>
      </w:tr>
      <w:tr w:rsidR="004B76BB" w:rsidRPr="00131E03" w:rsidTr="004B76BB">
        <w:trPr>
          <w:trHeight w:val="557"/>
        </w:trPr>
        <w:tc>
          <w:tcPr>
            <w:tcW w:w="520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Количество студентов, состоящих на учете по употреблению  ПАВ</w:t>
            </w:r>
          </w:p>
        </w:tc>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0</w:t>
            </w:r>
          </w:p>
        </w:tc>
        <w:tc>
          <w:tcPr>
            <w:tcW w:w="234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0</w:t>
            </w:r>
          </w:p>
        </w:tc>
      </w:tr>
    </w:tbl>
    <w:p w:rsidR="004B76BB" w:rsidRPr="00131E03" w:rsidRDefault="004B76BB" w:rsidP="00AF6BB3">
      <w:pPr>
        <w:tabs>
          <w:tab w:val="left" w:pos="0"/>
        </w:tabs>
        <w:spacing w:line="276" w:lineRule="auto"/>
        <w:ind w:firstLine="567"/>
        <w:jc w:val="both"/>
        <w:rPr>
          <w:rFonts w:ascii="Times New Roman" w:hAnsi="Times New Roman" w:cs="Times New Roman"/>
        </w:rPr>
      </w:pPr>
    </w:p>
    <w:p w:rsidR="004B76BB" w:rsidRPr="00131E03" w:rsidRDefault="004B76BB" w:rsidP="00AF6BB3">
      <w:pPr>
        <w:tabs>
          <w:tab w:val="left" w:pos="0"/>
        </w:tabs>
        <w:spacing w:line="276" w:lineRule="auto"/>
        <w:ind w:right="116" w:firstLine="567"/>
        <w:jc w:val="center"/>
        <w:rPr>
          <w:rFonts w:ascii="Times New Roman" w:hAnsi="Times New Roman" w:cs="Times New Roman"/>
        </w:rPr>
      </w:pPr>
      <w:r w:rsidRPr="00131E03">
        <w:rPr>
          <w:rFonts w:ascii="Times New Roman" w:hAnsi="Times New Roman" w:cs="Times New Roman"/>
          <w:i/>
        </w:rPr>
        <w:t>Психолого-педагогическое  сопровождение</w:t>
      </w:r>
    </w:p>
    <w:p w:rsidR="004B76BB" w:rsidRPr="00131E03" w:rsidRDefault="004B76BB" w:rsidP="00AF6BB3">
      <w:pPr>
        <w:tabs>
          <w:tab w:val="left" w:pos="0"/>
        </w:tabs>
        <w:spacing w:line="276" w:lineRule="auto"/>
        <w:ind w:right="116" w:firstLine="567"/>
        <w:jc w:val="both"/>
        <w:rPr>
          <w:rFonts w:ascii="Times New Roman" w:hAnsi="Times New Roman" w:cs="Times New Roman"/>
        </w:rPr>
      </w:pPr>
      <w:r w:rsidRPr="00131E03">
        <w:rPr>
          <w:rFonts w:ascii="Times New Roman" w:hAnsi="Times New Roman" w:cs="Times New Roman"/>
        </w:rPr>
        <w:t xml:space="preserve">В колледже ведется планомерная работа по </w:t>
      </w:r>
      <w:r w:rsidRPr="00131E03">
        <w:rPr>
          <w:rFonts w:ascii="Times New Roman" w:hAnsi="Times New Roman" w:cs="Times New Roman"/>
          <w:i/>
        </w:rPr>
        <w:t>психолого-педагогическому сопровождению</w:t>
      </w:r>
      <w:r w:rsidRPr="00131E03">
        <w:rPr>
          <w:rFonts w:ascii="Times New Roman" w:hAnsi="Times New Roman" w:cs="Times New Roman"/>
          <w:b/>
        </w:rPr>
        <w:t xml:space="preserve"> </w:t>
      </w:r>
      <w:r w:rsidRPr="00131E03">
        <w:rPr>
          <w:rFonts w:ascii="Times New Roman" w:hAnsi="Times New Roman" w:cs="Times New Roman"/>
        </w:rPr>
        <w:t>всех участников образовательного процесса. Запланированные мероприятия, занятия, тренинги выполнены в полном объеме. Приоритетными направлениями работы были психологическая диагностика, профилактика, коррекционно-развивающая деятельность, консультирование, социально-психологическое просвещение, организационно-методическая деятельность.</w:t>
      </w:r>
    </w:p>
    <w:p w:rsidR="004B76BB" w:rsidRPr="00131E03" w:rsidRDefault="004B76BB" w:rsidP="00AF6BB3">
      <w:pPr>
        <w:tabs>
          <w:tab w:val="left" w:pos="0"/>
        </w:tabs>
        <w:spacing w:line="276" w:lineRule="auto"/>
        <w:ind w:firstLine="567"/>
        <w:jc w:val="both"/>
        <w:rPr>
          <w:rFonts w:ascii="Times New Roman" w:hAnsi="Times New Roman" w:cs="Times New Roman"/>
          <w:b/>
          <w:color w:val="000000" w:themeColor="text1"/>
        </w:rPr>
      </w:pPr>
      <w:r w:rsidRPr="00131E03">
        <w:rPr>
          <w:rFonts w:ascii="Times New Roman" w:hAnsi="Times New Roman" w:cs="Times New Roman"/>
          <w:color w:val="000000" w:themeColor="text1"/>
        </w:rPr>
        <w:t xml:space="preserve">Начиная с октября 2019 года, по плану работы профилактической работы образовательной организации проводилась </w:t>
      </w:r>
      <w:r w:rsidRPr="00131E03">
        <w:rPr>
          <w:rFonts w:ascii="Times New Roman" w:hAnsi="Times New Roman" w:cs="Times New Roman"/>
          <w:i/>
          <w:color w:val="000000" w:themeColor="text1"/>
        </w:rPr>
        <w:t>диагностика социально-психологической адаптации</w:t>
      </w:r>
      <w:r w:rsidRPr="00131E03">
        <w:rPr>
          <w:rFonts w:ascii="Times New Roman" w:hAnsi="Times New Roman" w:cs="Times New Roman"/>
          <w:color w:val="000000" w:themeColor="text1"/>
        </w:rPr>
        <w:t xml:space="preserve">  групп  первокурсников, в численность которой входят 16 групп. Диагностика проведена 402 студентам-первокурсникам, что составляет 91% от общего числа первокурсников.  Диагностика проведена по методике Методика исследования адаптированности студентов в вузе Т.Д. Дубовицкая, «Самооценка психических </w:t>
      </w:r>
      <w:r w:rsidRPr="00131E03">
        <w:rPr>
          <w:rFonts w:ascii="Times New Roman" w:hAnsi="Times New Roman" w:cs="Times New Roman"/>
          <w:color w:val="000000" w:themeColor="text1"/>
        </w:rPr>
        <w:lastRenderedPageBreak/>
        <w:t>состояний» Айзенка,</w:t>
      </w:r>
      <w:r w:rsidRPr="00131E03">
        <w:rPr>
          <w:rFonts w:ascii="Times New Roman" w:hAnsi="Times New Roman" w:cs="Times New Roman"/>
          <w:b/>
          <w:color w:val="000000" w:themeColor="text1"/>
        </w:rPr>
        <w:t xml:space="preserve"> </w:t>
      </w:r>
      <w:r w:rsidRPr="00131E03">
        <w:rPr>
          <w:rFonts w:ascii="Times New Roman" w:hAnsi="Times New Roman" w:cs="Times New Roman"/>
          <w:color w:val="000000" w:themeColor="text1"/>
        </w:rPr>
        <w:t>Методика незаконченных предложений.</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По итогам диагностирования у 82% первокурсников наблюдается высокая адаптация, 28%- СТОПВ.</w:t>
      </w:r>
    </w:p>
    <w:p w:rsidR="004B76BB" w:rsidRPr="00131E03" w:rsidRDefault="004B76BB" w:rsidP="00AF6BB3">
      <w:pPr>
        <w:pStyle w:val="affa"/>
        <w:tabs>
          <w:tab w:val="left" w:pos="0"/>
        </w:tabs>
        <w:spacing w:line="276" w:lineRule="auto"/>
        <w:ind w:firstLine="567"/>
        <w:jc w:val="both"/>
        <w:rPr>
          <w:i/>
          <w:color w:val="000000" w:themeColor="text1"/>
          <w:sz w:val="24"/>
          <w:szCs w:val="24"/>
          <w:u w:val="single"/>
        </w:rPr>
      </w:pPr>
      <w:r w:rsidRPr="00131E03">
        <w:rPr>
          <w:color w:val="000000" w:themeColor="text1"/>
          <w:sz w:val="24"/>
          <w:szCs w:val="24"/>
        </w:rPr>
        <w:t xml:space="preserve">Также проводилось </w:t>
      </w:r>
      <w:r w:rsidRPr="00131E03">
        <w:rPr>
          <w:i/>
          <w:color w:val="000000" w:themeColor="text1"/>
          <w:sz w:val="24"/>
          <w:szCs w:val="24"/>
        </w:rPr>
        <w:t>анкетирование по изучению удовлетворенности студентов проживанием в общежитии</w:t>
      </w:r>
      <w:r w:rsidRPr="00131E03">
        <w:rPr>
          <w:i/>
          <w:color w:val="000000" w:themeColor="text1"/>
          <w:sz w:val="24"/>
          <w:szCs w:val="24"/>
          <w:u w:val="single"/>
        </w:rPr>
        <w:t xml:space="preserve">. </w:t>
      </w:r>
    </w:p>
    <w:p w:rsidR="004B76BB" w:rsidRPr="00131E03" w:rsidRDefault="004B76BB" w:rsidP="00AF6BB3">
      <w:pPr>
        <w:pStyle w:val="affa"/>
        <w:tabs>
          <w:tab w:val="left" w:pos="0"/>
        </w:tabs>
        <w:spacing w:line="276" w:lineRule="auto"/>
        <w:ind w:firstLine="567"/>
        <w:jc w:val="both"/>
        <w:rPr>
          <w:color w:val="000000" w:themeColor="text1"/>
          <w:sz w:val="24"/>
          <w:szCs w:val="24"/>
        </w:rPr>
      </w:pPr>
      <w:r w:rsidRPr="00131E03">
        <w:rPr>
          <w:color w:val="000000" w:themeColor="text1"/>
          <w:sz w:val="24"/>
          <w:szCs w:val="24"/>
        </w:rPr>
        <w:t>Цель анкетирования -  исследовать проблемы студенческой молодежи для улучшения  студенческой жизни общежития.</w:t>
      </w:r>
      <w:r w:rsidRPr="00131E03">
        <w:rPr>
          <w:color w:val="000000" w:themeColor="text1"/>
          <w:sz w:val="24"/>
          <w:szCs w:val="24"/>
        </w:rPr>
        <w:tab/>
        <w:t xml:space="preserve">Всего приняло участие </w:t>
      </w:r>
      <w:r w:rsidRPr="00131E03">
        <w:rPr>
          <w:rStyle w:val="FontStyle14"/>
          <w:color w:val="000000" w:themeColor="text1"/>
          <w:sz w:val="24"/>
          <w:szCs w:val="24"/>
        </w:rPr>
        <w:t xml:space="preserve">178 респондентов. </w:t>
      </w:r>
      <w:r w:rsidRPr="00131E03">
        <w:rPr>
          <w:color w:val="000000" w:themeColor="text1"/>
          <w:sz w:val="24"/>
          <w:szCs w:val="24"/>
        </w:rPr>
        <w:t xml:space="preserve">Таким образом, охватили 49% проживающих в общежитии.  87% удовлетворены условиями проживания в общежитии. По итогам анкетирования психологом было рекомендовано педагогическому коллективу общежития увеличить количество мероприятий, содействующих сплочению и успешной социализации в молодежной среде. </w:t>
      </w:r>
    </w:p>
    <w:p w:rsidR="004B76BB" w:rsidRPr="00131E03" w:rsidRDefault="004B76BB" w:rsidP="00AF6BB3">
      <w:pPr>
        <w:pStyle w:val="affa"/>
        <w:tabs>
          <w:tab w:val="left" w:pos="0"/>
        </w:tabs>
        <w:spacing w:line="276" w:lineRule="auto"/>
        <w:ind w:firstLine="567"/>
        <w:jc w:val="both"/>
        <w:rPr>
          <w:color w:val="000000" w:themeColor="text1"/>
          <w:sz w:val="24"/>
          <w:szCs w:val="24"/>
        </w:rPr>
      </w:pPr>
    </w:p>
    <w:tbl>
      <w:tblPr>
        <w:tblW w:w="9358" w:type="dxa"/>
        <w:tblCellMar>
          <w:left w:w="0" w:type="dxa"/>
          <w:right w:w="0" w:type="dxa"/>
        </w:tblCellMar>
        <w:tblLook w:val="04A0" w:firstRow="1" w:lastRow="0" w:firstColumn="1" w:lastColumn="0" w:noHBand="0" w:noVBand="1"/>
      </w:tblPr>
      <w:tblGrid>
        <w:gridCol w:w="3263"/>
        <w:gridCol w:w="3118"/>
        <w:gridCol w:w="2977"/>
      </w:tblGrid>
      <w:tr w:rsidR="004B76BB" w:rsidRPr="00131E03" w:rsidTr="004B76BB">
        <w:trPr>
          <w:trHeight w:val="510"/>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2018-2019уч.г</w:t>
            </w:r>
          </w:p>
          <w:p w:rsidR="004B76BB" w:rsidRPr="00131E03" w:rsidRDefault="004B76BB" w:rsidP="00131E03">
            <w:pPr>
              <w:rPr>
                <w:rFonts w:ascii="Times New Roman" w:hAnsi="Times New Roman" w:cs="Times New Roman"/>
              </w:rPr>
            </w:pPr>
            <w:r w:rsidRPr="00131E03">
              <w:rPr>
                <w:rFonts w:ascii="Times New Roman" w:hAnsi="Times New Roman" w:cs="Times New Roman"/>
              </w:rPr>
              <w:t>1 семестр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2019-2020уч.г</w:t>
            </w:r>
          </w:p>
          <w:p w:rsidR="004B76BB" w:rsidRPr="00131E03" w:rsidRDefault="004B76BB" w:rsidP="00131E03">
            <w:pPr>
              <w:rPr>
                <w:rFonts w:ascii="Times New Roman" w:hAnsi="Times New Roman" w:cs="Times New Roman"/>
              </w:rPr>
            </w:pPr>
            <w:r w:rsidRPr="00131E03">
              <w:rPr>
                <w:rFonts w:ascii="Times New Roman" w:hAnsi="Times New Roman" w:cs="Times New Roman"/>
              </w:rPr>
              <w:t>1 семестр</w:t>
            </w:r>
          </w:p>
        </w:tc>
      </w:tr>
      <w:tr w:rsidR="004B76BB" w:rsidRPr="00131E03" w:rsidTr="004B76BB">
        <w:trPr>
          <w:trHeight w:val="691"/>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Удовлетворенность проживанием в общежитии</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Охват-234чел.</w:t>
            </w:r>
          </w:p>
          <w:p w:rsidR="004B76BB" w:rsidRPr="00131E03" w:rsidRDefault="004B76BB" w:rsidP="00131E03">
            <w:pPr>
              <w:rPr>
                <w:rFonts w:ascii="Times New Roman" w:hAnsi="Times New Roman" w:cs="Times New Roman"/>
              </w:rPr>
            </w:pPr>
            <w:r w:rsidRPr="00131E03">
              <w:rPr>
                <w:rFonts w:ascii="Times New Roman" w:hAnsi="Times New Roman" w:cs="Times New Roman"/>
              </w:rPr>
              <w:t>(удовл.-86%)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Охват-178чел.</w:t>
            </w:r>
          </w:p>
          <w:p w:rsidR="004B76BB" w:rsidRPr="00131E03" w:rsidRDefault="004B76BB" w:rsidP="00131E03">
            <w:pPr>
              <w:rPr>
                <w:rFonts w:ascii="Times New Roman" w:hAnsi="Times New Roman" w:cs="Times New Roman"/>
              </w:rPr>
            </w:pPr>
            <w:r w:rsidRPr="00131E03">
              <w:rPr>
                <w:rFonts w:ascii="Times New Roman" w:hAnsi="Times New Roman" w:cs="Times New Roman"/>
              </w:rPr>
              <w:t>(удовл.-87%)</w:t>
            </w:r>
          </w:p>
        </w:tc>
      </w:tr>
      <w:tr w:rsidR="004B76BB" w:rsidRPr="00131E03" w:rsidTr="004B76BB">
        <w:trPr>
          <w:trHeight w:val="418"/>
        </w:trPr>
        <w:tc>
          <w:tcPr>
            <w:tcW w:w="326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Исследование адаптации обучающихся первокурсников</w:t>
            </w:r>
          </w:p>
        </w:tc>
        <w:tc>
          <w:tcPr>
            <w:tcW w:w="31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У 68% первокурсников наблюдается высокая адаптация, 32%- СТОПВ</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B76BB" w:rsidRPr="00131E03" w:rsidRDefault="004B76BB" w:rsidP="00131E03">
            <w:pPr>
              <w:rPr>
                <w:rFonts w:ascii="Times New Roman" w:hAnsi="Times New Roman" w:cs="Times New Roman"/>
              </w:rPr>
            </w:pPr>
            <w:r w:rsidRPr="00131E03">
              <w:rPr>
                <w:rFonts w:ascii="Times New Roman" w:hAnsi="Times New Roman" w:cs="Times New Roman"/>
              </w:rPr>
              <w:t>У 82% первокурсников наблюдается высокая адаптация, 28%- СТОПВ</w:t>
            </w:r>
          </w:p>
        </w:tc>
      </w:tr>
      <w:tr w:rsidR="004B76BB" w:rsidRPr="00131E03" w:rsidTr="004B76BB">
        <w:trPr>
          <w:trHeight w:val="418"/>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rsidR="004B76BB" w:rsidRPr="00131E03" w:rsidRDefault="004B76BB" w:rsidP="00131E03">
            <w:pPr>
              <w:rPr>
                <w:rFonts w:ascii="Times New Roman" w:hAnsi="Times New Roman" w:cs="Times New Roman"/>
              </w:rPr>
            </w:pPr>
          </w:p>
        </w:tc>
        <w:tc>
          <w:tcPr>
            <w:tcW w:w="3118" w:type="dxa"/>
            <w:vMerge/>
            <w:tcBorders>
              <w:top w:val="single" w:sz="8" w:space="0" w:color="000000"/>
              <w:left w:val="single" w:sz="8" w:space="0" w:color="000000"/>
              <w:bottom w:val="single" w:sz="8" w:space="0" w:color="000000"/>
              <w:right w:val="single" w:sz="8" w:space="0" w:color="000000"/>
            </w:tcBorders>
            <w:vAlign w:val="center"/>
            <w:hideMark/>
          </w:tcPr>
          <w:p w:rsidR="004B76BB" w:rsidRPr="00131E03" w:rsidRDefault="004B76BB" w:rsidP="00131E03">
            <w:pPr>
              <w:rPr>
                <w:rFonts w:ascii="Times New Roman" w:hAnsi="Times New Roman" w:cs="Times New Roman"/>
              </w:rPr>
            </w:pP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rsidR="004B76BB" w:rsidRPr="00131E03" w:rsidRDefault="004B76BB" w:rsidP="00131E03">
            <w:pPr>
              <w:rPr>
                <w:rFonts w:ascii="Times New Roman" w:hAnsi="Times New Roman" w:cs="Times New Roman"/>
              </w:rPr>
            </w:pPr>
          </w:p>
        </w:tc>
      </w:tr>
      <w:tr w:rsidR="004B76BB" w:rsidRPr="00131E03" w:rsidTr="004B76BB">
        <w:trPr>
          <w:trHeight w:val="418"/>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rsidR="004B76BB" w:rsidRPr="00131E03" w:rsidRDefault="004B76BB" w:rsidP="00131E03">
            <w:pPr>
              <w:rPr>
                <w:rFonts w:ascii="Times New Roman" w:hAnsi="Times New Roman" w:cs="Times New Roman"/>
              </w:rPr>
            </w:pPr>
          </w:p>
        </w:tc>
        <w:tc>
          <w:tcPr>
            <w:tcW w:w="3118" w:type="dxa"/>
            <w:vMerge/>
            <w:tcBorders>
              <w:top w:val="single" w:sz="8" w:space="0" w:color="000000"/>
              <w:left w:val="single" w:sz="8" w:space="0" w:color="000000"/>
              <w:bottom w:val="single" w:sz="8" w:space="0" w:color="000000"/>
              <w:right w:val="single" w:sz="8" w:space="0" w:color="000000"/>
            </w:tcBorders>
            <w:vAlign w:val="center"/>
            <w:hideMark/>
          </w:tcPr>
          <w:p w:rsidR="004B76BB" w:rsidRPr="00131E03" w:rsidRDefault="004B76BB" w:rsidP="00131E03">
            <w:pPr>
              <w:rPr>
                <w:rFonts w:ascii="Times New Roman" w:hAnsi="Times New Roman" w:cs="Times New Roman"/>
              </w:rPr>
            </w:pP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rsidR="004B76BB" w:rsidRPr="00131E03" w:rsidRDefault="004B76BB" w:rsidP="00131E03">
            <w:pPr>
              <w:rPr>
                <w:rFonts w:ascii="Times New Roman" w:hAnsi="Times New Roman" w:cs="Times New Roman"/>
              </w:rPr>
            </w:pPr>
          </w:p>
        </w:tc>
      </w:tr>
    </w:tbl>
    <w:p w:rsidR="004B76BB" w:rsidRPr="00131E03" w:rsidRDefault="004B76BB" w:rsidP="00AF6BB3">
      <w:pPr>
        <w:tabs>
          <w:tab w:val="left" w:pos="0"/>
        </w:tabs>
        <w:spacing w:line="276" w:lineRule="auto"/>
        <w:ind w:firstLine="567"/>
        <w:jc w:val="both"/>
        <w:rPr>
          <w:rFonts w:ascii="Times New Roman" w:hAnsi="Times New Roman" w:cs="Times New Roman"/>
          <w:b/>
          <w:color w:val="000000" w:themeColor="text1"/>
        </w:rPr>
      </w:pPr>
    </w:p>
    <w:p w:rsidR="004B76BB" w:rsidRPr="00131E03" w:rsidRDefault="004B76BB" w:rsidP="00AF6BB3">
      <w:pPr>
        <w:pStyle w:val="affa"/>
        <w:tabs>
          <w:tab w:val="left" w:pos="0"/>
        </w:tabs>
        <w:spacing w:line="276" w:lineRule="auto"/>
        <w:ind w:firstLine="567"/>
        <w:jc w:val="both"/>
        <w:rPr>
          <w:color w:val="000000" w:themeColor="text1"/>
          <w:sz w:val="24"/>
          <w:szCs w:val="24"/>
        </w:rPr>
      </w:pPr>
      <w:r w:rsidRPr="00131E03">
        <w:rPr>
          <w:color w:val="000000" w:themeColor="text1"/>
          <w:sz w:val="24"/>
          <w:szCs w:val="24"/>
        </w:rPr>
        <w:t xml:space="preserve">В онлайн-анкете   </w:t>
      </w:r>
      <w:r w:rsidRPr="00131E03">
        <w:rPr>
          <w:i/>
          <w:color w:val="000000" w:themeColor="text1"/>
          <w:sz w:val="24"/>
          <w:szCs w:val="24"/>
        </w:rPr>
        <w:t xml:space="preserve">по исследованию удовлетворенности студентов качеством обучения в колледже участвовали </w:t>
      </w:r>
      <w:r w:rsidRPr="00131E03">
        <w:rPr>
          <w:color w:val="000000" w:themeColor="text1"/>
          <w:sz w:val="24"/>
          <w:szCs w:val="24"/>
        </w:rPr>
        <w:t xml:space="preserve">288 студентов. Удовлетворенность студентов – 69%. </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 xml:space="preserve">Высокие показатели по вопросам: </w:t>
      </w:r>
    </w:p>
    <w:p w:rsidR="004B76BB" w:rsidRPr="00131E03" w:rsidRDefault="004B76BB" w:rsidP="00AF6BB3">
      <w:pPr>
        <w:pStyle w:val="affa"/>
        <w:tabs>
          <w:tab w:val="left" w:pos="0"/>
        </w:tabs>
        <w:spacing w:line="276" w:lineRule="auto"/>
        <w:ind w:firstLine="567"/>
        <w:jc w:val="both"/>
        <w:rPr>
          <w:color w:val="000000" w:themeColor="text1"/>
          <w:sz w:val="24"/>
          <w:szCs w:val="24"/>
        </w:rPr>
      </w:pPr>
      <w:r w:rsidRPr="00131E03">
        <w:rPr>
          <w:color w:val="000000" w:themeColor="text1"/>
          <w:sz w:val="24"/>
          <w:szCs w:val="24"/>
        </w:rPr>
        <w:t xml:space="preserve">-Вы удовлетворены условиями обучения? -84.8%. </w:t>
      </w:r>
    </w:p>
    <w:p w:rsidR="004B76BB" w:rsidRPr="00131E03" w:rsidRDefault="004B76BB" w:rsidP="00AF6BB3">
      <w:pPr>
        <w:pStyle w:val="affa"/>
        <w:tabs>
          <w:tab w:val="left" w:pos="0"/>
        </w:tabs>
        <w:spacing w:line="276" w:lineRule="auto"/>
        <w:ind w:firstLine="567"/>
        <w:jc w:val="both"/>
        <w:rPr>
          <w:color w:val="000000" w:themeColor="text1"/>
          <w:sz w:val="24"/>
          <w:szCs w:val="24"/>
        </w:rPr>
      </w:pPr>
      <w:r w:rsidRPr="00131E03">
        <w:rPr>
          <w:color w:val="000000" w:themeColor="text1"/>
          <w:sz w:val="24"/>
          <w:szCs w:val="24"/>
        </w:rPr>
        <w:t>-Вы удовлетворены уровнем доступности учебной и методической литературы в библиотеке? -76,8%</w:t>
      </w:r>
    </w:p>
    <w:p w:rsidR="004B76BB" w:rsidRPr="00131E03" w:rsidRDefault="004B76BB" w:rsidP="00AF6BB3">
      <w:pPr>
        <w:pStyle w:val="affa"/>
        <w:tabs>
          <w:tab w:val="left" w:pos="0"/>
        </w:tabs>
        <w:spacing w:line="276" w:lineRule="auto"/>
        <w:ind w:firstLine="567"/>
        <w:jc w:val="both"/>
        <w:rPr>
          <w:color w:val="000000" w:themeColor="text1"/>
          <w:sz w:val="24"/>
          <w:szCs w:val="24"/>
        </w:rPr>
      </w:pPr>
      <w:r w:rsidRPr="00131E03">
        <w:rPr>
          <w:color w:val="000000" w:themeColor="text1"/>
          <w:sz w:val="24"/>
          <w:szCs w:val="24"/>
        </w:rPr>
        <w:t>- В чем лично для Вас заключается смысл практики? -возможность получения знаний и навыков по специальности -95.4 % (вариант ответ).</w:t>
      </w:r>
    </w:p>
    <w:p w:rsidR="004B76BB" w:rsidRPr="00131E03" w:rsidRDefault="004B76BB" w:rsidP="00AF6BB3">
      <w:pPr>
        <w:pStyle w:val="affa"/>
        <w:tabs>
          <w:tab w:val="left" w:pos="0"/>
        </w:tabs>
        <w:spacing w:line="276" w:lineRule="auto"/>
        <w:ind w:firstLine="567"/>
        <w:jc w:val="both"/>
        <w:rPr>
          <w:color w:val="000000" w:themeColor="text1"/>
          <w:sz w:val="24"/>
          <w:szCs w:val="24"/>
        </w:rPr>
      </w:pPr>
      <w:r w:rsidRPr="00131E03">
        <w:rPr>
          <w:color w:val="000000" w:themeColor="text1"/>
          <w:sz w:val="24"/>
          <w:szCs w:val="24"/>
        </w:rPr>
        <w:t>В онлайн-анкете   по исследованию удовлетворенности выпускников колледжа качеством обучения участвовали 128 студентов. Удовлетворенность выпускников – 71,8%.</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 xml:space="preserve">Высокие показатели по вопросам: </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 xml:space="preserve">-Как Вы оцениваете свое умение работать в коллективе, в команде, эффективно общаться с коллегами, руководством и потребителями? - 92%. </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-Готовы ли к процедуре аккредитации специалиста? -73.8%.</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По анкетированию удовлетворенности родителей студентов в ГБПОУ РС (Я) «ЯМК» за 2019-2020уч.г. всего участвовали 88 родителей (онлайн-анкета). Удовлетворенность родителей – 74,4%</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 xml:space="preserve">Самые положительные с высокими процентами ответов на показаны по вопросам: </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1.Объективно ли по вашему мнению выставляются оценки по предметам? -86%;</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2.Удовлетворены ли Вы степенью информирования вас колледжем по вопросам учебы и поведения вашего сына (дочери)? -79%;</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3. Удовлетворены ли Вы качеством образовательных услуг, которые предоставляет колледж вашему ребенку? – 86%.</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lastRenderedPageBreak/>
        <w:t xml:space="preserve">Проведено заседание администрации с несовершеннолетними студентами 1 курсов «Организация учебно-воспитательной работы с несовершеннолетними обучающимся 1 курсов обучение» с приглашением родителей, 13.09.19г. </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Проведено собрание со студентами 1 курсов из числа сирот и детей, оставшихся без попечения родителей «О стипендиальном обеспечении и других формах материальной поддержки студентов-сирот и оставшихся без попечения родителей», 04.09.19г.</w:t>
      </w:r>
    </w:p>
    <w:p w:rsidR="004B76BB" w:rsidRPr="00131E03" w:rsidRDefault="004B76BB" w:rsidP="00AF6BB3">
      <w:pPr>
        <w:tabs>
          <w:tab w:val="left" w:pos="0"/>
        </w:tabs>
        <w:spacing w:line="276" w:lineRule="auto"/>
        <w:ind w:firstLine="567"/>
        <w:contextualSpacing/>
        <w:jc w:val="both"/>
        <w:rPr>
          <w:rFonts w:ascii="Times New Roman" w:hAnsi="Times New Roman" w:cs="Times New Roman"/>
          <w:color w:val="000000" w:themeColor="text1"/>
        </w:rPr>
      </w:pPr>
      <w:r w:rsidRPr="00131E03">
        <w:rPr>
          <w:rFonts w:ascii="Times New Roman" w:hAnsi="Times New Roman" w:cs="Times New Roman"/>
          <w:color w:val="000000" w:themeColor="text1"/>
        </w:rPr>
        <w:t xml:space="preserve">Общее собрание жильцов общежития с участием и заведующей общежитием, зам. директором по ВР, социальным педагогом и коллективом общежития, 27.09.2019 г. </w:t>
      </w:r>
    </w:p>
    <w:p w:rsidR="004B76BB" w:rsidRPr="00131E03" w:rsidRDefault="004B76BB" w:rsidP="00AF6BB3">
      <w:pPr>
        <w:pStyle w:val="af1"/>
        <w:tabs>
          <w:tab w:val="left" w:pos="0"/>
        </w:tabs>
        <w:spacing w:after="0"/>
        <w:ind w:left="0" w:firstLine="567"/>
        <w:jc w:val="both"/>
        <w:rPr>
          <w:rFonts w:ascii="Times New Roman" w:hAnsi="Times New Roman"/>
          <w:color w:val="000000" w:themeColor="text1"/>
          <w:sz w:val="24"/>
          <w:szCs w:val="24"/>
        </w:rPr>
      </w:pPr>
      <w:r w:rsidRPr="00131E03">
        <w:rPr>
          <w:rFonts w:ascii="Times New Roman" w:hAnsi="Times New Roman"/>
          <w:color w:val="000000" w:themeColor="text1"/>
          <w:sz w:val="24"/>
          <w:szCs w:val="24"/>
        </w:rPr>
        <w:t>Проведено педагогом-психологом консультаций и индивидуальных бесед со студентами и преподавателями -29.</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Проведены социально-психолого-педагогических консультации и индивидуальные беседы со студентами и преподавателями колледжа –  194.</w:t>
      </w:r>
    </w:p>
    <w:p w:rsidR="004B76BB" w:rsidRPr="00131E03" w:rsidRDefault="004B76BB" w:rsidP="00AF6BB3">
      <w:pPr>
        <w:pStyle w:val="af1"/>
        <w:tabs>
          <w:tab w:val="left" w:pos="0"/>
        </w:tabs>
        <w:spacing w:after="0"/>
        <w:ind w:left="0" w:firstLine="567"/>
        <w:jc w:val="both"/>
        <w:rPr>
          <w:rFonts w:ascii="Times New Roman" w:hAnsi="Times New Roman"/>
          <w:color w:val="000000" w:themeColor="text1"/>
          <w:sz w:val="24"/>
          <w:szCs w:val="24"/>
        </w:rPr>
      </w:pPr>
      <w:r w:rsidRPr="00131E03">
        <w:rPr>
          <w:rFonts w:ascii="Times New Roman" w:hAnsi="Times New Roman"/>
          <w:color w:val="000000" w:themeColor="text1"/>
          <w:sz w:val="24"/>
          <w:szCs w:val="24"/>
        </w:rPr>
        <w:t>Таким образом, можно сделать следующий вывод: «проблемы студентов» связаны со спецификой нашего учебного заведения (профориентация, успеваемость), также обстановка в образовательном процессе колледжа, связанная с пандемией.</w:t>
      </w:r>
    </w:p>
    <w:p w:rsidR="004B76BB" w:rsidRPr="00131E03" w:rsidRDefault="004B76BB" w:rsidP="00AF6BB3">
      <w:pPr>
        <w:tabs>
          <w:tab w:val="left" w:pos="0"/>
        </w:tabs>
        <w:spacing w:line="276" w:lineRule="auto"/>
        <w:ind w:firstLine="567"/>
        <w:rPr>
          <w:rFonts w:ascii="Times New Roman" w:hAnsi="Times New Roman" w:cs="Times New Roman"/>
          <w:i/>
          <w:color w:val="000000" w:themeColor="text1"/>
        </w:rPr>
      </w:pPr>
      <w:r w:rsidRPr="00131E03">
        <w:rPr>
          <w:rFonts w:ascii="Times New Roman" w:hAnsi="Times New Roman" w:cs="Times New Roman"/>
          <w:i/>
          <w:color w:val="000000" w:themeColor="text1"/>
        </w:rPr>
        <w:t>Основная проблематика обращений студентов:</w:t>
      </w:r>
    </w:p>
    <w:p w:rsidR="004B76BB" w:rsidRPr="00131E03" w:rsidRDefault="004B76BB" w:rsidP="00AF6BB3">
      <w:pPr>
        <w:tabs>
          <w:tab w:val="left" w:pos="0"/>
        </w:tabs>
        <w:spacing w:line="276" w:lineRule="auto"/>
        <w:ind w:firstLine="567"/>
        <w:rPr>
          <w:rFonts w:ascii="Times New Roman" w:hAnsi="Times New Roman" w:cs="Times New Roman"/>
          <w:color w:val="000000" w:themeColor="text1"/>
        </w:rPr>
      </w:pPr>
      <w:r w:rsidRPr="00131E03">
        <w:rPr>
          <w:rFonts w:ascii="Times New Roman" w:hAnsi="Times New Roman" w:cs="Times New Roman"/>
          <w:color w:val="000000" w:themeColor="text1"/>
        </w:rPr>
        <w:t>- Трудности в учебе: усвоение программного материала, низкая мотивация;</w:t>
      </w:r>
    </w:p>
    <w:p w:rsidR="004B76BB" w:rsidRPr="00131E03" w:rsidRDefault="004B76BB" w:rsidP="00AF6BB3">
      <w:pPr>
        <w:tabs>
          <w:tab w:val="left" w:pos="0"/>
        </w:tabs>
        <w:spacing w:line="276" w:lineRule="auto"/>
        <w:ind w:firstLine="567"/>
        <w:rPr>
          <w:rFonts w:ascii="Times New Roman" w:hAnsi="Times New Roman" w:cs="Times New Roman"/>
          <w:color w:val="000000" w:themeColor="text1"/>
        </w:rPr>
      </w:pPr>
      <w:r w:rsidRPr="00131E03">
        <w:rPr>
          <w:rFonts w:ascii="Times New Roman" w:hAnsi="Times New Roman" w:cs="Times New Roman"/>
          <w:color w:val="000000" w:themeColor="text1"/>
        </w:rPr>
        <w:t>- Профориентация;</w:t>
      </w:r>
    </w:p>
    <w:p w:rsidR="004B76BB" w:rsidRPr="00131E03" w:rsidRDefault="004B76BB" w:rsidP="00AF6BB3">
      <w:pPr>
        <w:tabs>
          <w:tab w:val="left" w:pos="0"/>
        </w:tabs>
        <w:spacing w:line="276" w:lineRule="auto"/>
        <w:ind w:firstLine="567"/>
        <w:rPr>
          <w:rFonts w:ascii="Times New Roman" w:hAnsi="Times New Roman" w:cs="Times New Roman"/>
          <w:color w:val="000000" w:themeColor="text1"/>
        </w:rPr>
      </w:pPr>
      <w:r w:rsidRPr="00131E03">
        <w:rPr>
          <w:rFonts w:ascii="Times New Roman" w:hAnsi="Times New Roman" w:cs="Times New Roman"/>
          <w:color w:val="000000" w:themeColor="text1"/>
        </w:rPr>
        <w:t>- Болезнь;</w:t>
      </w:r>
    </w:p>
    <w:p w:rsidR="004B76BB" w:rsidRPr="00131E03" w:rsidRDefault="004B76BB" w:rsidP="00AF6BB3">
      <w:pPr>
        <w:tabs>
          <w:tab w:val="left" w:pos="0"/>
        </w:tabs>
        <w:spacing w:line="276" w:lineRule="auto"/>
        <w:ind w:firstLine="567"/>
        <w:rPr>
          <w:rFonts w:ascii="Times New Roman" w:hAnsi="Times New Roman" w:cs="Times New Roman"/>
          <w:color w:val="000000" w:themeColor="text1"/>
        </w:rPr>
      </w:pPr>
      <w:r w:rsidRPr="00131E03">
        <w:rPr>
          <w:rFonts w:ascii="Times New Roman" w:hAnsi="Times New Roman" w:cs="Times New Roman"/>
          <w:color w:val="000000" w:themeColor="text1"/>
        </w:rPr>
        <w:t>-- Социальные: взаимоотношения студентов со сверстниками, с противоположным полом, со взрослыми (родители, преподаватели) и проблемы со сложившейся ситуацией с пандемией;</w:t>
      </w:r>
    </w:p>
    <w:p w:rsidR="004B76BB" w:rsidRPr="00131E03" w:rsidRDefault="004B76BB" w:rsidP="00AF6BB3">
      <w:pPr>
        <w:tabs>
          <w:tab w:val="left" w:pos="0"/>
        </w:tabs>
        <w:spacing w:line="276" w:lineRule="auto"/>
        <w:ind w:firstLine="567"/>
        <w:rPr>
          <w:rFonts w:ascii="Times New Roman" w:hAnsi="Times New Roman" w:cs="Times New Roman"/>
          <w:color w:val="000000" w:themeColor="text1"/>
        </w:rPr>
      </w:pPr>
      <w:r w:rsidRPr="00131E03">
        <w:rPr>
          <w:rFonts w:ascii="Times New Roman" w:hAnsi="Times New Roman" w:cs="Times New Roman"/>
          <w:i/>
          <w:color w:val="000000" w:themeColor="text1"/>
        </w:rPr>
        <w:t>-</w:t>
      </w:r>
      <w:r w:rsidRPr="00131E03">
        <w:rPr>
          <w:rFonts w:ascii="Times New Roman" w:hAnsi="Times New Roman" w:cs="Times New Roman"/>
          <w:color w:val="000000" w:themeColor="text1"/>
        </w:rPr>
        <w:t xml:space="preserve"> Оформление документов, отсутствие жилья, аренда, взаимоотношения по месту жительства и др.)</w:t>
      </w:r>
    </w:p>
    <w:p w:rsidR="004B76BB" w:rsidRPr="00131E03" w:rsidRDefault="004B76BB" w:rsidP="00AF6BB3">
      <w:pPr>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В условиях дистанционной работу во время пандемии велась плановая профилактическая и разъяснительная работы по рекомендациям Министерства образования и науки о психологической защите обучающихся, и среди обучающихся, находящихся в кризисном состоянии – не выявлено.</w:t>
      </w:r>
    </w:p>
    <w:p w:rsidR="004B76BB" w:rsidRPr="00131E03" w:rsidRDefault="004B76BB" w:rsidP="00AF6BB3">
      <w:pPr>
        <w:shd w:val="clear" w:color="auto" w:fill="FFFFFF"/>
        <w:tabs>
          <w:tab w:val="left" w:pos="0"/>
        </w:tabs>
        <w:spacing w:line="276" w:lineRule="auto"/>
        <w:ind w:firstLine="567"/>
        <w:jc w:val="both"/>
        <w:rPr>
          <w:rFonts w:ascii="Times New Roman" w:hAnsi="Times New Roman" w:cs="Times New Roman"/>
          <w:color w:val="000000" w:themeColor="text1"/>
        </w:rPr>
      </w:pPr>
      <w:r w:rsidRPr="00131E03">
        <w:rPr>
          <w:rFonts w:ascii="Times New Roman" w:hAnsi="Times New Roman" w:cs="Times New Roman"/>
          <w:color w:val="000000" w:themeColor="text1"/>
        </w:rPr>
        <w:t xml:space="preserve">Приоритетными направлениями в период Месячника психологического здоровья явилась дистанционная работа мотивированию ЗОЖ среди обучающихся, участие в творческой деятельности в </w:t>
      </w:r>
      <w:r w:rsidRPr="00131E03">
        <w:rPr>
          <w:rFonts w:ascii="Times New Roman" w:hAnsi="Times New Roman" w:cs="Times New Roman"/>
          <w:color w:val="000000" w:themeColor="text1"/>
          <w:lang w:val="en-US"/>
        </w:rPr>
        <w:t>Instagram</w:t>
      </w:r>
      <w:r w:rsidRPr="00131E03">
        <w:rPr>
          <w:rFonts w:ascii="Times New Roman" w:hAnsi="Times New Roman" w:cs="Times New Roman"/>
          <w:color w:val="000000" w:themeColor="text1"/>
        </w:rPr>
        <w:t>, различные конкурсы, видеоролики, викторины, участие во всероссийских акциях и конкурсах среди студентов и педагогов.</w:t>
      </w:r>
    </w:p>
    <w:p w:rsidR="004B76BB" w:rsidRPr="00131E03" w:rsidRDefault="004B76BB" w:rsidP="00AF6BB3">
      <w:pPr>
        <w:tabs>
          <w:tab w:val="left" w:pos="0"/>
        </w:tabs>
        <w:spacing w:line="276" w:lineRule="auto"/>
        <w:ind w:firstLine="567"/>
        <w:jc w:val="center"/>
        <w:rPr>
          <w:rFonts w:ascii="Times New Roman" w:hAnsi="Times New Roman" w:cs="Times New Roman"/>
          <w:i/>
        </w:rPr>
      </w:pPr>
      <w:r w:rsidRPr="00131E03">
        <w:rPr>
          <w:rFonts w:ascii="Times New Roman" w:hAnsi="Times New Roman" w:cs="Times New Roman"/>
          <w:i/>
        </w:rPr>
        <w:t>Создание условий в студенческом общежитии</w:t>
      </w:r>
    </w:p>
    <w:p w:rsidR="004B76BB" w:rsidRPr="00131E03" w:rsidRDefault="004B76BB" w:rsidP="00AF6BB3">
      <w:pPr>
        <w:tabs>
          <w:tab w:val="left" w:pos="0"/>
        </w:tabs>
        <w:spacing w:line="276" w:lineRule="auto"/>
        <w:ind w:right="116" w:firstLine="567"/>
        <w:jc w:val="both"/>
        <w:rPr>
          <w:rFonts w:ascii="Times New Roman" w:hAnsi="Times New Roman" w:cs="Times New Roman"/>
        </w:rPr>
      </w:pPr>
      <w:r w:rsidRPr="00131E03">
        <w:rPr>
          <w:rFonts w:ascii="Times New Roman" w:hAnsi="Times New Roman" w:cs="Times New Roman"/>
          <w:color w:val="auto"/>
        </w:rPr>
        <w:t xml:space="preserve">Студенческое общежитие имеет 370 койко-мест. Обеспеченность местами в 2019 году составила 67%  от  498  поданных заявлений на предоставление места в общежитии.  </w:t>
      </w:r>
      <w:r w:rsidRPr="00131E03">
        <w:rPr>
          <w:rFonts w:ascii="Times New Roman" w:hAnsi="Times New Roman" w:cs="Times New Roman"/>
        </w:rPr>
        <w:t>Ежегодно количество студентов, нуждающихся в общежитии увеличивается, обеспеченность местами в общежитии в 2020 году  составляет 43%.</w:t>
      </w:r>
    </w:p>
    <w:p w:rsidR="004B76BB" w:rsidRPr="00131E03" w:rsidRDefault="004B76BB"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 xml:space="preserve">  Вопрос обеспеченности студентов общежитием  остается актуальным. В общежитии созданы все социальные условия для гармоничного развития и комфортного проживания. Для досуга студентов работает тренажерный, читальный зал, комната Арчы и комната отдыха. </w:t>
      </w:r>
    </w:p>
    <w:p w:rsidR="004B76BB" w:rsidRPr="00131E03" w:rsidRDefault="004B76BB" w:rsidP="00AF6BB3">
      <w:pPr>
        <w:tabs>
          <w:tab w:val="left" w:pos="0"/>
          <w:tab w:val="left" w:pos="709"/>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 xml:space="preserve">В связи с новой коронавирусной инфекцией Ковид 19 с марта по декабрь месяц проживание студентов было приостановлено. </w:t>
      </w:r>
    </w:p>
    <w:p w:rsidR="004B76BB" w:rsidRPr="00131E03" w:rsidRDefault="004B76BB" w:rsidP="00AF6BB3">
      <w:pPr>
        <w:tabs>
          <w:tab w:val="left" w:pos="0"/>
          <w:tab w:val="left" w:pos="709"/>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 xml:space="preserve">Педагогическим коллективом  общежития был разработан алгоритм (порядок)действий по профилактике коронавирусной инфекции. </w:t>
      </w:r>
    </w:p>
    <w:p w:rsidR="004B76BB" w:rsidRPr="00131E03" w:rsidRDefault="004B76BB" w:rsidP="00AF6BB3">
      <w:pPr>
        <w:tabs>
          <w:tab w:val="left" w:pos="0"/>
          <w:tab w:val="left" w:pos="709"/>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 xml:space="preserve">Таким образом, за период апробации внеаудиторной работы в условиях </w:t>
      </w:r>
      <w:r w:rsidRPr="00131E03">
        <w:rPr>
          <w:rFonts w:ascii="Times New Roman" w:hAnsi="Times New Roman" w:cs="Times New Roman"/>
          <w:color w:val="auto"/>
        </w:rPr>
        <w:lastRenderedPageBreak/>
        <w:t xml:space="preserve">дистанционного обучения нами выявлены следующие недостатки:  </w:t>
      </w:r>
    </w:p>
    <w:p w:rsidR="004B76BB" w:rsidRPr="00131E03" w:rsidRDefault="004B76BB" w:rsidP="00AF6BB3">
      <w:pPr>
        <w:pStyle w:val="af1"/>
        <w:numPr>
          <w:ilvl w:val="0"/>
          <w:numId w:val="58"/>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 xml:space="preserve">технические риски; </w:t>
      </w:r>
    </w:p>
    <w:p w:rsidR="004B76BB" w:rsidRPr="00131E03" w:rsidRDefault="004B76BB" w:rsidP="00AF6BB3">
      <w:pPr>
        <w:pStyle w:val="af1"/>
        <w:numPr>
          <w:ilvl w:val="0"/>
          <w:numId w:val="57"/>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 xml:space="preserve">ограничение участия из-за недостаточности технических возможностей; </w:t>
      </w:r>
    </w:p>
    <w:p w:rsidR="004B76BB" w:rsidRPr="00131E03" w:rsidRDefault="004B76BB" w:rsidP="00AF6BB3">
      <w:pPr>
        <w:pStyle w:val="af1"/>
        <w:numPr>
          <w:ilvl w:val="0"/>
          <w:numId w:val="57"/>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 xml:space="preserve">недостаточная компьютерная грамотность; </w:t>
      </w:r>
    </w:p>
    <w:p w:rsidR="004B76BB" w:rsidRPr="00131E03" w:rsidRDefault="004B76BB" w:rsidP="00AF6BB3">
      <w:pPr>
        <w:pStyle w:val="af1"/>
        <w:numPr>
          <w:ilvl w:val="0"/>
          <w:numId w:val="57"/>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отсутствие личного общения с участниками учебно-воспитательного процесса;</w:t>
      </w:r>
    </w:p>
    <w:p w:rsidR="004B76BB" w:rsidRPr="00131E03" w:rsidRDefault="004B76BB" w:rsidP="00AF6BB3">
      <w:pPr>
        <w:pStyle w:val="af1"/>
        <w:numPr>
          <w:ilvl w:val="0"/>
          <w:numId w:val="57"/>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не развиваются в полном объеме коммуникабельность, эмпатия, коллаборация.</w:t>
      </w:r>
    </w:p>
    <w:p w:rsidR="004B76BB" w:rsidRPr="00131E03" w:rsidRDefault="004B76BB" w:rsidP="00AF6BB3">
      <w:pPr>
        <w:pStyle w:val="af1"/>
        <w:tabs>
          <w:tab w:val="left" w:pos="0"/>
        </w:tabs>
        <w:spacing w:after="0"/>
        <w:ind w:left="0" w:right="116" w:firstLine="567"/>
        <w:jc w:val="both"/>
        <w:rPr>
          <w:rFonts w:ascii="Times New Roman" w:hAnsi="Times New Roman"/>
          <w:bCs/>
          <w:iCs/>
          <w:sz w:val="24"/>
          <w:szCs w:val="24"/>
        </w:rPr>
      </w:pPr>
      <w:r w:rsidRPr="00131E03">
        <w:rPr>
          <w:rFonts w:ascii="Times New Roman" w:hAnsi="Times New Roman"/>
          <w:bCs/>
          <w:iCs/>
          <w:sz w:val="24"/>
          <w:szCs w:val="24"/>
        </w:rPr>
        <w:t xml:space="preserve">Работа в удаленном режиме со студентами позволила также  показать преимущества этой формы: </w:t>
      </w:r>
    </w:p>
    <w:p w:rsidR="004B76BB" w:rsidRPr="00131E03" w:rsidRDefault="004B76BB" w:rsidP="00AF6BB3">
      <w:pPr>
        <w:pStyle w:val="af1"/>
        <w:numPr>
          <w:ilvl w:val="0"/>
          <w:numId w:val="62"/>
        </w:numPr>
        <w:tabs>
          <w:tab w:val="left" w:pos="0"/>
        </w:tabs>
        <w:spacing w:after="0"/>
        <w:ind w:left="0" w:right="116" w:firstLine="567"/>
        <w:jc w:val="both"/>
        <w:rPr>
          <w:rFonts w:ascii="Times New Roman" w:hAnsi="Times New Roman"/>
          <w:iCs/>
          <w:sz w:val="24"/>
          <w:szCs w:val="24"/>
        </w:rPr>
      </w:pPr>
      <w:r w:rsidRPr="00131E03">
        <w:rPr>
          <w:rFonts w:ascii="Times New Roman" w:hAnsi="Times New Roman"/>
          <w:iCs/>
          <w:sz w:val="24"/>
          <w:szCs w:val="24"/>
        </w:rPr>
        <w:t>возможность участия студентов во многих мероприятиях;</w:t>
      </w:r>
    </w:p>
    <w:p w:rsidR="004B76BB" w:rsidRPr="00131E03" w:rsidRDefault="004B76BB" w:rsidP="00AF6BB3">
      <w:pPr>
        <w:pStyle w:val="af1"/>
        <w:numPr>
          <w:ilvl w:val="0"/>
          <w:numId w:val="59"/>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 xml:space="preserve">доступность </w:t>
      </w:r>
      <w:r w:rsidRPr="00131E03">
        <w:rPr>
          <w:rFonts w:ascii="Times New Roman" w:hAnsi="Times New Roman"/>
          <w:sz w:val="24"/>
          <w:szCs w:val="24"/>
        </w:rPr>
        <w:t>независимо</w:t>
      </w:r>
      <w:r w:rsidRPr="00131E03">
        <w:rPr>
          <w:rFonts w:ascii="Times New Roman" w:eastAsia="Times New Roman" w:hAnsi="Times New Roman"/>
          <w:sz w:val="24"/>
          <w:szCs w:val="24"/>
        </w:rPr>
        <w:t xml:space="preserve"> </w:t>
      </w:r>
      <w:r w:rsidRPr="00131E03">
        <w:rPr>
          <w:rFonts w:ascii="Times New Roman" w:hAnsi="Times New Roman"/>
          <w:sz w:val="24"/>
          <w:szCs w:val="24"/>
        </w:rPr>
        <w:t>от</w:t>
      </w:r>
      <w:r w:rsidRPr="00131E03">
        <w:rPr>
          <w:rFonts w:ascii="Times New Roman" w:eastAsia="Times New Roman" w:hAnsi="Times New Roman"/>
          <w:sz w:val="24"/>
          <w:szCs w:val="24"/>
        </w:rPr>
        <w:t xml:space="preserve"> </w:t>
      </w:r>
      <w:r w:rsidRPr="00131E03">
        <w:rPr>
          <w:rFonts w:ascii="Times New Roman" w:hAnsi="Times New Roman"/>
          <w:sz w:val="24"/>
          <w:szCs w:val="24"/>
        </w:rPr>
        <w:t>места</w:t>
      </w:r>
      <w:r w:rsidRPr="00131E03">
        <w:rPr>
          <w:rFonts w:ascii="Times New Roman" w:eastAsia="Times New Roman" w:hAnsi="Times New Roman"/>
          <w:sz w:val="24"/>
          <w:szCs w:val="24"/>
        </w:rPr>
        <w:t xml:space="preserve"> </w:t>
      </w:r>
      <w:r w:rsidRPr="00131E03">
        <w:rPr>
          <w:rFonts w:ascii="Times New Roman" w:hAnsi="Times New Roman"/>
          <w:sz w:val="24"/>
          <w:szCs w:val="24"/>
        </w:rPr>
        <w:t>жительства</w:t>
      </w:r>
      <w:r w:rsidRPr="00131E03">
        <w:rPr>
          <w:rFonts w:ascii="Times New Roman" w:eastAsia="Times New Roman" w:hAnsi="Times New Roman"/>
          <w:sz w:val="24"/>
          <w:szCs w:val="24"/>
        </w:rPr>
        <w:t xml:space="preserve">, </w:t>
      </w:r>
      <w:r w:rsidRPr="00131E03">
        <w:rPr>
          <w:rFonts w:ascii="Times New Roman" w:hAnsi="Times New Roman"/>
          <w:sz w:val="24"/>
          <w:szCs w:val="24"/>
        </w:rPr>
        <w:t>состояния</w:t>
      </w:r>
      <w:r w:rsidRPr="00131E03">
        <w:rPr>
          <w:rFonts w:ascii="Times New Roman" w:eastAsia="Times New Roman" w:hAnsi="Times New Roman"/>
          <w:sz w:val="24"/>
          <w:szCs w:val="24"/>
        </w:rPr>
        <w:t xml:space="preserve"> </w:t>
      </w:r>
      <w:r w:rsidRPr="00131E03">
        <w:rPr>
          <w:rFonts w:ascii="Times New Roman" w:hAnsi="Times New Roman"/>
          <w:sz w:val="24"/>
          <w:szCs w:val="24"/>
        </w:rPr>
        <w:t>здоровья</w:t>
      </w:r>
      <w:r w:rsidRPr="00131E03">
        <w:rPr>
          <w:rFonts w:ascii="Times New Roman" w:eastAsia="Times New Roman" w:hAnsi="Times New Roman"/>
          <w:sz w:val="24"/>
          <w:szCs w:val="24"/>
        </w:rPr>
        <w:t xml:space="preserve">, </w:t>
      </w:r>
      <w:r w:rsidRPr="00131E03">
        <w:rPr>
          <w:rFonts w:ascii="Times New Roman" w:hAnsi="Times New Roman"/>
          <w:sz w:val="24"/>
          <w:szCs w:val="24"/>
        </w:rPr>
        <w:t>финансовых</w:t>
      </w:r>
      <w:r w:rsidRPr="00131E03">
        <w:rPr>
          <w:rFonts w:ascii="Times New Roman" w:eastAsia="Times New Roman" w:hAnsi="Times New Roman"/>
          <w:sz w:val="24"/>
          <w:szCs w:val="24"/>
        </w:rPr>
        <w:t xml:space="preserve"> </w:t>
      </w:r>
      <w:r w:rsidRPr="00131E03">
        <w:rPr>
          <w:rFonts w:ascii="Times New Roman" w:hAnsi="Times New Roman"/>
          <w:sz w:val="24"/>
          <w:szCs w:val="24"/>
        </w:rPr>
        <w:t>возможностей;</w:t>
      </w:r>
    </w:p>
    <w:p w:rsidR="004B76BB" w:rsidRPr="00131E03" w:rsidRDefault="004B76BB" w:rsidP="00AF6BB3">
      <w:pPr>
        <w:pStyle w:val="af1"/>
        <w:numPr>
          <w:ilvl w:val="0"/>
          <w:numId w:val="59"/>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мобильность (в любом месте, в любое время);</w:t>
      </w:r>
    </w:p>
    <w:p w:rsidR="004B76BB" w:rsidRPr="00131E03" w:rsidRDefault="004B76BB" w:rsidP="00AF6BB3">
      <w:pPr>
        <w:pStyle w:val="af1"/>
        <w:numPr>
          <w:ilvl w:val="0"/>
          <w:numId w:val="59"/>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возможность попробовать что-то новое, наработать опыт;</w:t>
      </w:r>
    </w:p>
    <w:p w:rsidR="004B76BB" w:rsidRPr="00131E03" w:rsidRDefault="004B76BB" w:rsidP="00AF6BB3">
      <w:pPr>
        <w:pStyle w:val="af1"/>
        <w:numPr>
          <w:ilvl w:val="0"/>
          <w:numId w:val="59"/>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разнообразие и большой объем доступности информации;</w:t>
      </w:r>
    </w:p>
    <w:p w:rsidR="004B76BB" w:rsidRPr="00131E03" w:rsidRDefault="004B76BB" w:rsidP="00AF6BB3">
      <w:pPr>
        <w:pStyle w:val="af1"/>
        <w:numPr>
          <w:ilvl w:val="0"/>
          <w:numId w:val="59"/>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 xml:space="preserve">самостоятельность участников; </w:t>
      </w:r>
    </w:p>
    <w:p w:rsidR="004B76BB" w:rsidRPr="00131E03" w:rsidRDefault="004B76BB" w:rsidP="00AF6BB3">
      <w:pPr>
        <w:pStyle w:val="af1"/>
        <w:numPr>
          <w:ilvl w:val="0"/>
          <w:numId w:val="59"/>
        </w:numPr>
        <w:tabs>
          <w:tab w:val="left" w:pos="0"/>
        </w:tabs>
        <w:spacing w:after="0"/>
        <w:ind w:left="0" w:right="116" w:firstLine="567"/>
        <w:rPr>
          <w:rFonts w:ascii="Times New Roman" w:hAnsi="Times New Roman"/>
          <w:iCs/>
          <w:sz w:val="24"/>
          <w:szCs w:val="24"/>
        </w:rPr>
      </w:pPr>
      <w:r w:rsidRPr="00131E03">
        <w:rPr>
          <w:rFonts w:ascii="Times New Roman" w:hAnsi="Times New Roman"/>
          <w:sz w:val="24"/>
          <w:szCs w:val="24"/>
        </w:rPr>
        <w:t>возможность</w:t>
      </w:r>
      <w:r w:rsidRPr="00131E03">
        <w:rPr>
          <w:rFonts w:ascii="Times New Roman" w:eastAsia="Times New Roman" w:hAnsi="Times New Roman"/>
          <w:sz w:val="24"/>
          <w:szCs w:val="24"/>
        </w:rPr>
        <w:t xml:space="preserve"> </w:t>
      </w:r>
      <w:r w:rsidRPr="00131E03">
        <w:rPr>
          <w:rFonts w:ascii="Times New Roman" w:hAnsi="Times New Roman"/>
          <w:sz w:val="24"/>
          <w:szCs w:val="24"/>
        </w:rPr>
        <w:t>для</w:t>
      </w:r>
      <w:r w:rsidRPr="00131E03">
        <w:rPr>
          <w:rFonts w:ascii="Times New Roman" w:eastAsia="Times New Roman" w:hAnsi="Times New Roman"/>
          <w:sz w:val="24"/>
          <w:szCs w:val="24"/>
        </w:rPr>
        <w:t xml:space="preserve"> </w:t>
      </w:r>
      <w:r w:rsidRPr="00131E03">
        <w:rPr>
          <w:rFonts w:ascii="Times New Roman" w:hAnsi="Times New Roman"/>
          <w:sz w:val="24"/>
          <w:szCs w:val="24"/>
        </w:rPr>
        <w:t>создания</w:t>
      </w:r>
      <w:r w:rsidRPr="00131E03">
        <w:rPr>
          <w:rFonts w:ascii="Times New Roman" w:eastAsia="Times New Roman" w:hAnsi="Times New Roman"/>
          <w:sz w:val="24"/>
          <w:szCs w:val="24"/>
        </w:rPr>
        <w:t xml:space="preserve"> </w:t>
      </w:r>
      <w:r w:rsidRPr="00131E03">
        <w:rPr>
          <w:rFonts w:ascii="Times New Roman" w:hAnsi="Times New Roman"/>
          <w:sz w:val="24"/>
          <w:szCs w:val="24"/>
        </w:rPr>
        <w:t>индивидуальных</w:t>
      </w:r>
      <w:r w:rsidRPr="00131E03">
        <w:rPr>
          <w:rFonts w:ascii="Times New Roman" w:eastAsia="Times New Roman" w:hAnsi="Times New Roman"/>
          <w:sz w:val="24"/>
          <w:szCs w:val="24"/>
        </w:rPr>
        <w:t xml:space="preserve"> </w:t>
      </w:r>
      <w:r w:rsidRPr="00131E03">
        <w:rPr>
          <w:rFonts w:ascii="Times New Roman" w:hAnsi="Times New Roman"/>
          <w:sz w:val="24"/>
          <w:szCs w:val="24"/>
        </w:rPr>
        <w:t>образовательных</w:t>
      </w:r>
      <w:r w:rsidRPr="00131E03">
        <w:rPr>
          <w:rFonts w:ascii="Times New Roman" w:eastAsia="Times New Roman" w:hAnsi="Times New Roman"/>
          <w:sz w:val="24"/>
          <w:szCs w:val="24"/>
        </w:rPr>
        <w:t xml:space="preserve"> </w:t>
      </w:r>
      <w:r w:rsidRPr="00131E03">
        <w:rPr>
          <w:rFonts w:ascii="Times New Roman" w:hAnsi="Times New Roman"/>
          <w:sz w:val="24"/>
          <w:szCs w:val="24"/>
        </w:rPr>
        <w:t>траекторий;</w:t>
      </w:r>
    </w:p>
    <w:p w:rsidR="004B76BB" w:rsidRPr="00131E03" w:rsidRDefault="004B76BB" w:rsidP="00AF6BB3">
      <w:pPr>
        <w:pStyle w:val="af1"/>
        <w:numPr>
          <w:ilvl w:val="0"/>
          <w:numId w:val="59"/>
        </w:numPr>
        <w:tabs>
          <w:tab w:val="left" w:pos="0"/>
        </w:tabs>
        <w:spacing w:after="0"/>
        <w:ind w:left="0" w:right="116" w:firstLine="567"/>
        <w:rPr>
          <w:rFonts w:ascii="Times New Roman" w:hAnsi="Times New Roman"/>
          <w:iCs/>
          <w:sz w:val="24"/>
          <w:szCs w:val="24"/>
        </w:rPr>
      </w:pPr>
      <w:r w:rsidRPr="00131E03">
        <w:rPr>
          <w:rFonts w:ascii="Times New Roman" w:hAnsi="Times New Roman"/>
          <w:iCs/>
          <w:sz w:val="24"/>
          <w:szCs w:val="24"/>
        </w:rPr>
        <w:t xml:space="preserve">большой охват студентов.   </w:t>
      </w:r>
    </w:p>
    <w:p w:rsidR="004B76BB" w:rsidRPr="00131E03" w:rsidRDefault="004B76BB" w:rsidP="00AF6BB3">
      <w:pPr>
        <w:pStyle w:val="af1"/>
        <w:tabs>
          <w:tab w:val="left" w:pos="0"/>
        </w:tabs>
        <w:spacing w:after="0"/>
        <w:ind w:left="0" w:right="116" w:firstLine="567"/>
        <w:jc w:val="both"/>
        <w:rPr>
          <w:rFonts w:ascii="Times New Roman" w:hAnsi="Times New Roman"/>
          <w:i/>
          <w:sz w:val="24"/>
          <w:szCs w:val="24"/>
        </w:rPr>
      </w:pPr>
      <w:r w:rsidRPr="00131E03">
        <w:rPr>
          <w:rFonts w:ascii="Times New Roman" w:hAnsi="Times New Roman"/>
          <w:i/>
          <w:sz w:val="24"/>
          <w:szCs w:val="24"/>
        </w:rPr>
        <w:t>Среди значительных достижений студентов можно назвать следующие результаты:</w:t>
      </w:r>
    </w:p>
    <w:p w:rsidR="004B76BB" w:rsidRPr="00131E03" w:rsidRDefault="004B76BB" w:rsidP="00AF6BB3">
      <w:pPr>
        <w:pStyle w:val="af1"/>
        <w:numPr>
          <w:ilvl w:val="0"/>
          <w:numId w:val="66"/>
        </w:numPr>
        <w:tabs>
          <w:tab w:val="left" w:pos="0"/>
        </w:tabs>
        <w:spacing w:after="0"/>
        <w:ind w:left="0" w:right="116" w:firstLine="567"/>
        <w:jc w:val="both"/>
        <w:rPr>
          <w:rFonts w:ascii="Times New Roman" w:hAnsi="Times New Roman"/>
          <w:sz w:val="24"/>
          <w:szCs w:val="24"/>
        </w:rPr>
      </w:pPr>
      <w:r w:rsidRPr="00131E03">
        <w:rPr>
          <w:rFonts w:ascii="Times New Roman" w:hAnsi="Times New Roman"/>
          <w:sz w:val="24"/>
          <w:szCs w:val="24"/>
        </w:rPr>
        <w:t xml:space="preserve">Диплом 1 степени  IX Международного заочного конкурса для детей и взрослых «К Вершине творчества»-Танцевальный коллектив «Ангелы» (рук.Алексеева Т.А.) </w:t>
      </w:r>
    </w:p>
    <w:p w:rsidR="004B76BB" w:rsidRPr="00131E03" w:rsidRDefault="004B76BB" w:rsidP="00AF6BB3">
      <w:pPr>
        <w:pStyle w:val="af1"/>
        <w:numPr>
          <w:ilvl w:val="0"/>
          <w:numId w:val="66"/>
        </w:numPr>
        <w:tabs>
          <w:tab w:val="left" w:pos="0"/>
        </w:tabs>
        <w:spacing w:after="0"/>
        <w:ind w:left="0" w:right="57" w:firstLine="567"/>
        <w:jc w:val="both"/>
        <w:rPr>
          <w:rFonts w:ascii="Times New Roman" w:hAnsi="Times New Roman"/>
          <w:sz w:val="24"/>
          <w:szCs w:val="24"/>
        </w:rPr>
      </w:pPr>
      <w:r w:rsidRPr="00131E03">
        <w:rPr>
          <w:rFonts w:ascii="Times New Roman" w:hAnsi="Times New Roman"/>
          <w:sz w:val="24"/>
          <w:szCs w:val="24"/>
        </w:rPr>
        <w:t>Алексеев Николай, студент 2 курса группы СД-28  победитель номинации «Лучшее сочинение» в республиканском конкурсе «Прекрасней всех на свете, Родина моя!», посвященном  ко Дню России</w:t>
      </w:r>
    </w:p>
    <w:p w:rsidR="004B76BB" w:rsidRPr="00131E03" w:rsidRDefault="004B76BB" w:rsidP="00AF6BB3">
      <w:pPr>
        <w:pStyle w:val="af1"/>
        <w:numPr>
          <w:ilvl w:val="0"/>
          <w:numId w:val="66"/>
        </w:numPr>
        <w:tabs>
          <w:tab w:val="left" w:pos="0"/>
        </w:tabs>
        <w:spacing w:after="0"/>
        <w:ind w:left="0" w:right="57" w:firstLine="567"/>
        <w:jc w:val="both"/>
        <w:rPr>
          <w:rFonts w:ascii="Times New Roman" w:hAnsi="Times New Roman"/>
          <w:sz w:val="24"/>
          <w:szCs w:val="24"/>
        </w:rPr>
      </w:pPr>
      <w:r w:rsidRPr="00131E03">
        <w:rPr>
          <w:rFonts w:ascii="Times New Roman" w:hAnsi="Times New Roman"/>
          <w:sz w:val="24"/>
          <w:szCs w:val="24"/>
        </w:rPr>
        <w:t xml:space="preserve">Лауреаты 1 степени  в конкурсе современного танца Фиеста в рамках 1 Форума студ молодежи </w:t>
      </w:r>
    </w:p>
    <w:p w:rsidR="004B76BB" w:rsidRPr="00131E03" w:rsidRDefault="004B76BB" w:rsidP="00AF6BB3">
      <w:pPr>
        <w:pStyle w:val="af1"/>
        <w:numPr>
          <w:ilvl w:val="0"/>
          <w:numId w:val="66"/>
        </w:numPr>
        <w:tabs>
          <w:tab w:val="left" w:pos="0"/>
        </w:tabs>
        <w:spacing w:after="0"/>
        <w:ind w:left="0" w:right="57" w:firstLine="567"/>
        <w:jc w:val="both"/>
        <w:rPr>
          <w:rFonts w:ascii="Times New Roman" w:hAnsi="Times New Roman"/>
          <w:sz w:val="24"/>
          <w:szCs w:val="24"/>
        </w:rPr>
      </w:pPr>
      <w:r w:rsidRPr="00131E03">
        <w:rPr>
          <w:rFonts w:ascii="Times New Roman" w:hAnsi="Times New Roman"/>
          <w:sz w:val="24"/>
          <w:szCs w:val="24"/>
        </w:rPr>
        <w:t xml:space="preserve">Лауреаты 2 степени  в конкурсе «Студенческая жизнь» в рамках 1 Форума студ молодежи </w:t>
      </w:r>
    </w:p>
    <w:p w:rsidR="004B76BB" w:rsidRPr="00131E03" w:rsidRDefault="004B76BB" w:rsidP="00AF6BB3">
      <w:pPr>
        <w:pStyle w:val="af1"/>
        <w:tabs>
          <w:tab w:val="left" w:pos="0"/>
        </w:tabs>
        <w:spacing w:after="0"/>
        <w:ind w:left="0" w:right="57" w:firstLine="567"/>
        <w:jc w:val="both"/>
        <w:rPr>
          <w:rFonts w:ascii="Times New Roman" w:hAnsi="Times New Roman"/>
          <w:sz w:val="24"/>
          <w:szCs w:val="24"/>
        </w:rPr>
      </w:pPr>
      <w:r w:rsidRPr="00131E03">
        <w:rPr>
          <w:rFonts w:ascii="Times New Roman" w:hAnsi="Times New Roman"/>
          <w:sz w:val="24"/>
          <w:szCs w:val="24"/>
        </w:rPr>
        <w:t xml:space="preserve">Педагогическими работниками воспитательного отдела в период пандемии был  распространен педагогический опыт:  </w:t>
      </w:r>
    </w:p>
    <w:p w:rsidR="00131E03" w:rsidRPr="00131E03" w:rsidRDefault="004B76BB" w:rsidP="00131E03">
      <w:pPr>
        <w:pStyle w:val="af1"/>
        <w:numPr>
          <w:ilvl w:val="0"/>
          <w:numId w:val="67"/>
        </w:numPr>
        <w:tabs>
          <w:tab w:val="left" w:pos="0"/>
        </w:tabs>
        <w:spacing w:after="0"/>
        <w:ind w:left="0" w:right="57" w:firstLine="567"/>
        <w:jc w:val="both"/>
        <w:rPr>
          <w:rFonts w:ascii="Times New Roman" w:hAnsi="Times New Roman"/>
          <w:sz w:val="24"/>
          <w:szCs w:val="24"/>
        </w:rPr>
      </w:pPr>
      <w:r w:rsidRPr="00131E03">
        <w:rPr>
          <w:rFonts w:ascii="Times New Roman" w:hAnsi="Times New Roman"/>
          <w:sz w:val="24"/>
          <w:szCs w:val="24"/>
        </w:rPr>
        <w:t>Обмен опытом педагогическому коллективу транспортного техникума п.Н.Бестях  (март)</w:t>
      </w:r>
    </w:p>
    <w:p w:rsidR="00830617" w:rsidRPr="00131E03" w:rsidRDefault="004B76BB" w:rsidP="00131E03">
      <w:pPr>
        <w:pStyle w:val="af1"/>
        <w:numPr>
          <w:ilvl w:val="0"/>
          <w:numId w:val="67"/>
        </w:numPr>
        <w:tabs>
          <w:tab w:val="left" w:pos="0"/>
        </w:tabs>
        <w:spacing w:after="0"/>
        <w:ind w:left="0" w:right="57" w:firstLine="567"/>
        <w:jc w:val="both"/>
        <w:rPr>
          <w:rFonts w:ascii="Times New Roman" w:hAnsi="Times New Roman"/>
          <w:sz w:val="24"/>
          <w:szCs w:val="24"/>
        </w:rPr>
      </w:pPr>
      <w:r w:rsidRPr="00131E03">
        <w:rPr>
          <w:rFonts w:ascii="Times New Roman" w:hAnsi="Times New Roman"/>
          <w:sz w:val="24"/>
          <w:szCs w:val="24"/>
        </w:rPr>
        <w:t>Вебинар по распространению опыта в рамках цикла «Лучшие практики» (май)</w:t>
      </w:r>
      <w:r w:rsidRPr="00131E03">
        <w:rPr>
          <w:rFonts w:ascii="Times New Roman" w:hAnsi="Times New Roman"/>
          <w:u w:val="single"/>
        </w:rPr>
        <w:t xml:space="preserve"> </w:t>
      </w:r>
      <w:r w:rsidR="00830617" w:rsidRPr="00131E03">
        <w:rPr>
          <w:rFonts w:ascii="Times New Roman" w:hAnsi="Times New Roman"/>
          <w:u w:val="single"/>
        </w:rPr>
        <w:t>Выводы:</w:t>
      </w:r>
    </w:p>
    <w:p w:rsidR="00830617" w:rsidRPr="00131E03" w:rsidRDefault="00830617" w:rsidP="00AF6BB3">
      <w:pPr>
        <w:widowControl/>
        <w:numPr>
          <w:ilvl w:val="0"/>
          <w:numId w:val="16"/>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План мероприятий за учебный год   выполнен в полном объеме; </w:t>
      </w:r>
    </w:p>
    <w:p w:rsidR="00830617" w:rsidRPr="00131E03" w:rsidRDefault="00830617" w:rsidP="00AF6BB3">
      <w:pPr>
        <w:widowControl/>
        <w:numPr>
          <w:ilvl w:val="0"/>
          <w:numId w:val="16"/>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Критериальные значения выполнены;</w:t>
      </w:r>
    </w:p>
    <w:p w:rsidR="001905B2" w:rsidRPr="00131E03" w:rsidRDefault="00830617" w:rsidP="00AF6BB3">
      <w:pPr>
        <w:widowControl/>
        <w:numPr>
          <w:ilvl w:val="0"/>
          <w:numId w:val="16"/>
        </w:numPr>
        <w:tabs>
          <w:tab w:val="left" w:pos="0"/>
        </w:tabs>
        <w:spacing w:line="276" w:lineRule="auto"/>
        <w:ind w:left="0" w:firstLine="567"/>
        <w:jc w:val="both"/>
        <w:rPr>
          <w:rFonts w:ascii="Times New Roman" w:hAnsi="Times New Roman" w:cs="Times New Roman"/>
          <w:u w:val="single"/>
        </w:rPr>
      </w:pPr>
      <w:r w:rsidRPr="00131E03">
        <w:rPr>
          <w:rFonts w:ascii="Times New Roman" w:hAnsi="Times New Roman" w:cs="Times New Roman"/>
        </w:rPr>
        <w:t xml:space="preserve">В </w:t>
      </w:r>
      <w:r w:rsidR="001905B2" w:rsidRPr="00131E03">
        <w:rPr>
          <w:rFonts w:ascii="Times New Roman" w:hAnsi="Times New Roman" w:cs="Times New Roman"/>
        </w:rPr>
        <w:t>связи с пандемией многие меро</w:t>
      </w:r>
      <w:r w:rsidR="004B76BB" w:rsidRPr="00131E03">
        <w:rPr>
          <w:rFonts w:ascii="Times New Roman" w:hAnsi="Times New Roman" w:cs="Times New Roman"/>
        </w:rPr>
        <w:t>приятия пр</w:t>
      </w:r>
      <w:r w:rsidR="001905B2" w:rsidRPr="00131E03">
        <w:rPr>
          <w:rFonts w:ascii="Times New Roman" w:hAnsi="Times New Roman" w:cs="Times New Roman"/>
        </w:rPr>
        <w:t>оведены в дистанционном формате, на высоком уровне;</w:t>
      </w:r>
    </w:p>
    <w:p w:rsidR="001905B2" w:rsidRPr="00131E03" w:rsidRDefault="001905B2" w:rsidP="00AF6BB3">
      <w:pPr>
        <w:widowControl/>
        <w:numPr>
          <w:ilvl w:val="0"/>
          <w:numId w:val="16"/>
        </w:numPr>
        <w:tabs>
          <w:tab w:val="left" w:pos="0"/>
        </w:tabs>
        <w:spacing w:line="276" w:lineRule="auto"/>
        <w:ind w:left="0" w:firstLine="567"/>
        <w:jc w:val="both"/>
        <w:rPr>
          <w:rFonts w:ascii="Times New Roman" w:hAnsi="Times New Roman" w:cs="Times New Roman"/>
          <w:u w:val="single"/>
        </w:rPr>
      </w:pPr>
      <w:r w:rsidRPr="00131E03">
        <w:rPr>
          <w:rFonts w:ascii="Times New Roman" w:hAnsi="Times New Roman" w:cs="Times New Roman"/>
        </w:rPr>
        <w:t>Проведена большая работа по распространению опыта работы в вебинарах на республиканском уровне.</w:t>
      </w:r>
    </w:p>
    <w:p w:rsidR="00830617" w:rsidRPr="00131E03" w:rsidRDefault="004B76BB" w:rsidP="00AF6BB3">
      <w:pPr>
        <w:widowControl/>
        <w:numPr>
          <w:ilvl w:val="0"/>
          <w:numId w:val="16"/>
        </w:numPr>
        <w:tabs>
          <w:tab w:val="left" w:pos="0"/>
        </w:tabs>
        <w:spacing w:line="276" w:lineRule="auto"/>
        <w:ind w:left="0" w:firstLine="567"/>
        <w:jc w:val="both"/>
        <w:rPr>
          <w:rFonts w:ascii="Times New Roman" w:hAnsi="Times New Roman" w:cs="Times New Roman"/>
          <w:u w:val="single"/>
        </w:rPr>
      </w:pPr>
      <w:r w:rsidRPr="00131E03">
        <w:rPr>
          <w:rFonts w:ascii="Times New Roman" w:hAnsi="Times New Roman" w:cs="Times New Roman"/>
        </w:rPr>
        <w:t xml:space="preserve"> </w:t>
      </w:r>
      <w:r w:rsidR="00830617" w:rsidRPr="00131E03">
        <w:rPr>
          <w:rFonts w:ascii="Times New Roman" w:hAnsi="Times New Roman" w:cs="Times New Roman"/>
          <w:u w:val="single"/>
        </w:rPr>
        <w:t xml:space="preserve">Рекомендации </w:t>
      </w:r>
    </w:p>
    <w:p w:rsidR="00830617" w:rsidRPr="00131E03" w:rsidRDefault="00830617" w:rsidP="00AF6BB3">
      <w:pPr>
        <w:widowControl/>
        <w:numPr>
          <w:ilvl w:val="0"/>
          <w:numId w:val="1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Практиковать проведение внеаудиторной работы, кураторских часов с приглашением внешних специалистов, выходом в учреждения дополнительного образования. </w:t>
      </w:r>
    </w:p>
    <w:p w:rsidR="00830617" w:rsidRPr="00131E03" w:rsidRDefault="00830617" w:rsidP="00AF6BB3">
      <w:pPr>
        <w:widowControl/>
        <w:numPr>
          <w:ilvl w:val="0"/>
          <w:numId w:val="1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Вести работу по улучшению показателей критериальных значений </w:t>
      </w:r>
    </w:p>
    <w:p w:rsidR="00830617" w:rsidRPr="00131E03" w:rsidRDefault="00830617" w:rsidP="00AF6BB3">
      <w:pPr>
        <w:widowControl/>
        <w:numPr>
          <w:ilvl w:val="0"/>
          <w:numId w:val="1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lastRenderedPageBreak/>
        <w:t>Усилить работу по выявлению студентов,требующих особого внимания , а также вести последовательную системную работу на предмет корректирующе - предупреждающих действий</w:t>
      </w:r>
    </w:p>
    <w:p w:rsidR="00830617" w:rsidRPr="00131E03" w:rsidRDefault="00830617" w:rsidP="00AF6BB3">
      <w:pPr>
        <w:widowControl/>
        <w:numPr>
          <w:ilvl w:val="0"/>
          <w:numId w:val="17"/>
        </w:numPr>
        <w:tabs>
          <w:tab w:val="left" w:pos="0"/>
        </w:tabs>
        <w:spacing w:line="276" w:lineRule="auto"/>
        <w:ind w:left="0" w:firstLine="567"/>
        <w:jc w:val="both"/>
        <w:rPr>
          <w:rFonts w:ascii="Times New Roman" w:hAnsi="Times New Roman" w:cs="Times New Roman"/>
        </w:rPr>
      </w:pPr>
      <w:r w:rsidRPr="00131E03">
        <w:rPr>
          <w:rFonts w:ascii="Times New Roman" w:hAnsi="Times New Roman" w:cs="Times New Roman"/>
        </w:rPr>
        <w:t xml:space="preserve">Усилить работу по повышению мотивации студентов к занятию спортом и дополнительным образованием </w:t>
      </w:r>
    </w:p>
    <w:p w:rsidR="00830617" w:rsidRPr="00131E03" w:rsidRDefault="00830617" w:rsidP="00AF6BB3">
      <w:pPr>
        <w:tabs>
          <w:tab w:val="left" w:pos="0"/>
        </w:tabs>
        <w:spacing w:line="276" w:lineRule="auto"/>
        <w:ind w:firstLine="567"/>
        <w:jc w:val="both"/>
        <w:rPr>
          <w:rFonts w:ascii="Times New Roman" w:hAnsi="Times New Roman" w:cs="Times New Roman"/>
        </w:rPr>
      </w:pPr>
    </w:p>
    <w:p w:rsidR="00EE12ED" w:rsidRPr="00131E03" w:rsidRDefault="00E85F9D" w:rsidP="00AF6BB3">
      <w:pPr>
        <w:pStyle w:val="210"/>
        <w:shd w:val="clear" w:color="auto" w:fill="auto"/>
        <w:tabs>
          <w:tab w:val="left" w:pos="0"/>
          <w:tab w:val="left" w:pos="567"/>
        </w:tabs>
        <w:spacing w:before="0" w:line="276" w:lineRule="auto"/>
        <w:ind w:firstLine="567"/>
        <w:jc w:val="center"/>
        <w:outlineLvl w:val="0"/>
        <w:rPr>
          <w:b/>
        </w:rPr>
      </w:pPr>
      <w:bookmarkStart w:id="12" w:name="_Toc69218578"/>
      <w:r w:rsidRPr="00131E03">
        <w:rPr>
          <w:b/>
          <w:bCs/>
          <w:color w:val="000000" w:themeColor="text1"/>
        </w:rPr>
        <w:t>8.</w:t>
      </w:r>
      <w:r w:rsidR="00EE12ED" w:rsidRPr="00131E03">
        <w:rPr>
          <w:b/>
          <w:bCs/>
          <w:sz w:val="28"/>
        </w:rPr>
        <w:t xml:space="preserve"> Информационно-методическое обеспечение образовательного процесса</w:t>
      </w:r>
      <w:bookmarkEnd w:id="12"/>
    </w:p>
    <w:p w:rsidR="00EE12ED" w:rsidRPr="00131E03" w:rsidRDefault="00EE12ED" w:rsidP="00AF6BB3">
      <w:pPr>
        <w:pStyle w:val="210"/>
        <w:shd w:val="clear" w:color="auto" w:fill="auto"/>
        <w:tabs>
          <w:tab w:val="left" w:pos="0"/>
          <w:tab w:val="left" w:pos="567"/>
        </w:tabs>
        <w:spacing w:before="0" w:line="276" w:lineRule="auto"/>
        <w:ind w:firstLine="567"/>
        <w:jc w:val="both"/>
      </w:pPr>
    </w:p>
    <w:p w:rsidR="00EE12ED" w:rsidRPr="00131E03" w:rsidRDefault="00EE12ED" w:rsidP="00AF6BB3">
      <w:pPr>
        <w:tabs>
          <w:tab w:val="left" w:pos="0"/>
        </w:tabs>
        <w:spacing w:line="276" w:lineRule="auto"/>
        <w:ind w:firstLine="567"/>
        <w:jc w:val="both"/>
        <w:textAlignment w:val="top"/>
        <w:rPr>
          <w:rFonts w:ascii="Times New Roman" w:hAnsi="Times New Roman" w:cs="Times New Roman"/>
          <w:color w:val="auto"/>
        </w:rPr>
      </w:pPr>
      <w:r w:rsidRPr="00131E03">
        <w:rPr>
          <w:rFonts w:ascii="Times New Roman" w:hAnsi="Times New Roman" w:cs="Times New Roman"/>
          <w:color w:val="auto"/>
        </w:rPr>
        <w:t>Общее количество компьютерной техники и периферийных средств ГБПОУ РС(Я) «Якутский медицинский колледж» на март 2021 г.</w:t>
      </w:r>
    </w:p>
    <w:p w:rsidR="00EE12ED" w:rsidRPr="00131E03" w:rsidRDefault="00EE12ED" w:rsidP="00AF6BB3">
      <w:pPr>
        <w:tabs>
          <w:tab w:val="left" w:pos="0"/>
        </w:tabs>
        <w:spacing w:line="276" w:lineRule="auto"/>
        <w:ind w:firstLine="567"/>
        <w:jc w:val="both"/>
        <w:textAlignment w:val="top"/>
        <w:rPr>
          <w:rFonts w:ascii="Times New Roman" w:hAnsi="Times New Roman" w:cs="Times New Roman"/>
          <w:color w:val="auto"/>
        </w:rPr>
      </w:pPr>
    </w:p>
    <w:p w:rsidR="00EE12ED" w:rsidRPr="00131E03" w:rsidRDefault="00EE12ED" w:rsidP="00AF6BB3">
      <w:pPr>
        <w:tabs>
          <w:tab w:val="left" w:pos="0"/>
        </w:tabs>
        <w:spacing w:line="276" w:lineRule="auto"/>
        <w:ind w:firstLine="567"/>
        <w:jc w:val="both"/>
        <w:textAlignment w:val="top"/>
        <w:rPr>
          <w:rFonts w:ascii="Times New Roman" w:hAnsi="Times New Roman" w:cs="Times New Roman"/>
          <w:color w:val="auto"/>
        </w:rPr>
      </w:pPr>
      <w:r w:rsidRPr="00131E03">
        <w:rPr>
          <w:rFonts w:ascii="Times New Roman" w:hAnsi="Times New Roman" w:cs="Times New Roman"/>
          <w:i/>
          <w:color w:val="auto"/>
        </w:rPr>
        <w:t xml:space="preserve">Учет  технического состояния компьютерной техники </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845"/>
        <w:gridCol w:w="1434"/>
        <w:gridCol w:w="1537"/>
        <w:gridCol w:w="1413"/>
        <w:gridCol w:w="1418"/>
      </w:tblGrid>
      <w:tr w:rsidR="00EE12ED" w:rsidRPr="00131E03" w:rsidTr="004B76BB">
        <w:trPr>
          <w:trHeight w:val="20"/>
        </w:trPr>
        <w:tc>
          <w:tcPr>
            <w:tcW w:w="724" w:type="dxa"/>
            <w:vMerge w:val="restart"/>
          </w:tcPr>
          <w:p w:rsidR="00EE12ED" w:rsidRPr="00131E03" w:rsidRDefault="00EE12ED" w:rsidP="00131E03">
            <w:pPr>
              <w:rPr>
                <w:rFonts w:ascii="Times New Roman" w:hAnsi="Times New Roman" w:cs="Times New Roman"/>
              </w:rPr>
            </w:pPr>
          </w:p>
        </w:tc>
        <w:tc>
          <w:tcPr>
            <w:tcW w:w="2845" w:type="dxa"/>
            <w:vMerge w:val="restart"/>
            <w:shd w:val="clear" w:color="auto" w:fill="auto"/>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Наименование оборудования</w:t>
            </w:r>
          </w:p>
        </w:tc>
        <w:tc>
          <w:tcPr>
            <w:tcW w:w="2971" w:type="dxa"/>
            <w:gridSpan w:val="2"/>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Количество</w:t>
            </w:r>
          </w:p>
        </w:tc>
        <w:tc>
          <w:tcPr>
            <w:tcW w:w="1413" w:type="dxa"/>
          </w:tcPr>
          <w:p w:rsidR="00EE12ED" w:rsidRPr="00131E03" w:rsidRDefault="00EE12ED" w:rsidP="00131E03">
            <w:pPr>
              <w:rPr>
                <w:rFonts w:ascii="Times New Roman" w:hAnsi="Times New Roman" w:cs="Times New Roman"/>
              </w:rPr>
            </w:pPr>
          </w:p>
        </w:tc>
        <w:tc>
          <w:tcPr>
            <w:tcW w:w="1418" w:type="dxa"/>
          </w:tcPr>
          <w:p w:rsidR="00EE12ED" w:rsidRPr="00131E03" w:rsidRDefault="00EE12ED" w:rsidP="00131E03">
            <w:pPr>
              <w:rPr>
                <w:rFonts w:ascii="Times New Roman" w:hAnsi="Times New Roman" w:cs="Times New Roman"/>
              </w:rPr>
            </w:pPr>
          </w:p>
        </w:tc>
      </w:tr>
      <w:tr w:rsidR="00EE12ED" w:rsidRPr="00131E03" w:rsidTr="004B76BB">
        <w:trPr>
          <w:trHeight w:val="20"/>
        </w:trPr>
        <w:tc>
          <w:tcPr>
            <w:tcW w:w="724" w:type="dxa"/>
            <w:vMerge/>
          </w:tcPr>
          <w:p w:rsidR="00EE12ED" w:rsidRPr="00131E03" w:rsidRDefault="00EE12ED" w:rsidP="00131E03">
            <w:pPr>
              <w:rPr>
                <w:rFonts w:ascii="Times New Roman" w:hAnsi="Times New Roman" w:cs="Times New Roman"/>
              </w:rPr>
            </w:pPr>
          </w:p>
        </w:tc>
        <w:tc>
          <w:tcPr>
            <w:tcW w:w="2845" w:type="dxa"/>
            <w:vMerge/>
            <w:shd w:val="clear" w:color="auto" w:fill="auto"/>
            <w:hideMark/>
          </w:tcPr>
          <w:p w:rsidR="00EE12ED" w:rsidRPr="00131E03" w:rsidRDefault="00EE12ED" w:rsidP="00131E03">
            <w:pPr>
              <w:rPr>
                <w:rFonts w:ascii="Times New Roman" w:hAnsi="Times New Roman" w:cs="Times New Roman"/>
              </w:rPr>
            </w:pP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 xml:space="preserve">Основное </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 xml:space="preserve">Общежитие </w:t>
            </w:r>
          </w:p>
          <w:p w:rsidR="00EE12ED" w:rsidRPr="00131E03" w:rsidRDefault="00EE12ED" w:rsidP="00131E03">
            <w:pPr>
              <w:rPr>
                <w:rFonts w:ascii="Times New Roman" w:hAnsi="Times New Roman" w:cs="Times New Roman"/>
              </w:rPr>
            </w:pPr>
            <w:r w:rsidRPr="00131E03">
              <w:rPr>
                <w:rFonts w:ascii="Times New Roman" w:hAnsi="Times New Roman" w:cs="Times New Roman"/>
              </w:rPr>
              <w:t>ОДПО</w:t>
            </w:r>
          </w:p>
        </w:tc>
        <w:tc>
          <w:tcPr>
            <w:tcW w:w="1413"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В не испр.сос. (не подл.вост.)</w:t>
            </w: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Общее кол-во</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Системный блок</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69</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18</w:t>
            </w:r>
          </w:p>
        </w:tc>
        <w:tc>
          <w:tcPr>
            <w:tcW w:w="1413"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8</w:t>
            </w: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87</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Монитор</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70</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16</w:t>
            </w:r>
          </w:p>
        </w:tc>
        <w:tc>
          <w:tcPr>
            <w:tcW w:w="1413"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8</w:t>
            </w: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86</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Моноблок</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14</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8</w:t>
            </w:r>
          </w:p>
        </w:tc>
        <w:tc>
          <w:tcPr>
            <w:tcW w:w="1413"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22</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Ноутбук</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14</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413"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15</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tcPr>
          <w:p w:rsidR="00EE12ED" w:rsidRPr="00131E03" w:rsidRDefault="00EE12ED" w:rsidP="00131E03">
            <w:pPr>
              <w:rPr>
                <w:rFonts w:ascii="Times New Roman" w:hAnsi="Times New Roman" w:cs="Times New Roman"/>
              </w:rPr>
            </w:pPr>
            <w:r w:rsidRPr="00131E03">
              <w:rPr>
                <w:rFonts w:ascii="Times New Roman" w:hAnsi="Times New Roman" w:cs="Times New Roman"/>
              </w:rPr>
              <w:t>Нетбук</w:t>
            </w:r>
          </w:p>
        </w:tc>
        <w:tc>
          <w:tcPr>
            <w:tcW w:w="1434" w:type="dxa"/>
            <w:shd w:val="clear" w:color="auto" w:fill="auto"/>
            <w:noWrap/>
          </w:tcPr>
          <w:p w:rsidR="00EE12ED" w:rsidRPr="00131E03" w:rsidRDefault="00EE12ED" w:rsidP="00131E03">
            <w:pPr>
              <w:rPr>
                <w:rFonts w:ascii="Times New Roman" w:hAnsi="Times New Roman" w:cs="Times New Roman"/>
              </w:rPr>
            </w:pPr>
            <w:r w:rsidRPr="00131E03">
              <w:rPr>
                <w:rFonts w:ascii="Times New Roman" w:hAnsi="Times New Roman" w:cs="Times New Roman"/>
              </w:rPr>
              <w:t>17</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3</w:t>
            </w:r>
          </w:p>
        </w:tc>
        <w:tc>
          <w:tcPr>
            <w:tcW w:w="1413" w:type="dxa"/>
          </w:tcPr>
          <w:p w:rsidR="00EE12ED" w:rsidRPr="00131E03" w:rsidRDefault="00EE12ED" w:rsidP="00131E03">
            <w:pPr>
              <w:rPr>
                <w:rFonts w:ascii="Times New Roman" w:hAnsi="Times New Roman" w:cs="Times New Roman"/>
              </w:rPr>
            </w:pP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30</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Принтер</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11</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7</w:t>
            </w:r>
          </w:p>
        </w:tc>
        <w:tc>
          <w:tcPr>
            <w:tcW w:w="1413"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6</w:t>
            </w: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18</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Экран</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17</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413" w:type="dxa"/>
          </w:tcPr>
          <w:p w:rsidR="00EE12ED" w:rsidRPr="00131E03" w:rsidRDefault="00EE12ED" w:rsidP="00131E03">
            <w:pPr>
              <w:rPr>
                <w:rFonts w:ascii="Times New Roman" w:hAnsi="Times New Roman" w:cs="Times New Roman"/>
              </w:rPr>
            </w:pP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18</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Проектор</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14</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413"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5</w:t>
            </w: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15</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Телевизор</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22</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2</w:t>
            </w:r>
          </w:p>
        </w:tc>
        <w:tc>
          <w:tcPr>
            <w:tcW w:w="1413" w:type="dxa"/>
          </w:tcPr>
          <w:p w:rsidR="00EE12ED" w:rsidRPr="00131E03" w:rsidRDefault="00EE12ED" w:rsidP="00131E03">
            <w:pPr>
              <w:rPr>
                <w:rFonts w:ascii="Times New Roman" w:hAnsi="Times New Roman" w:cs="Times New Roman"/>
              </w:rPr>
            </w:pP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13</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МФУ</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44</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8</w:t>
            </w:r>
          </w:p>
        </w:tc>
        <w:tc>
          <w:tcPr>
            <w:tcW w:w="1413"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4</w:t>
            </w: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52</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Интерактивная доска</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3</w:t>
            </w:r>
          </w:p>
        </w:tc>
        <w:tc>
          <w:tcPr>
            <w:tcW w:w="1537" w:type="dxa"/>
          </w:tcPr>
          <w:p w:rsidR="00EE12ED" w:rsidRPr="00131E03" w:rsidRDefault="00EE12ED" w:rsidP="00131E03">
            <w:pPr>
              <w:rPr>
                <w:rFonts w:ascii="Times New Roman" w:hAnsi="Times New Roman" w:cs="Times New Roman"/>
              </w:rPr>
            </w:pPr>
          </w:p>
        </w:tc>
        <w:tc>
          <w:tcPr>
            <w:tcW w:w="1413"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3</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Цветной принтер</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413"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2</w:t>
            </w: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2</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Клавиатура</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74</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22</w:t>
            </w:r>
          </w:p>
        </w:tc>
        <w:tc>
          <w:tcPr>
            <w:tcW w:w="1413" w:type="dxa"/>
          </w:tcPr>
          <w:p w:rsidR="00EE12ED" w:rsidRPr="00131E03" w:rsidRDefault="00EE12ED" w:rsidP="00131E03">
            <w:pPr>
              <w:rPr>
                <w:rFonts w:ascii="Times New Roman" w:hAnsi="Times New Roman" w:cs="Times New Roman"/>
              </w:rPr>
            </w:pP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96</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tcPr>
          <w:p w:rsidR="00EE12ED" w:rsidRPr="00131E03" w:rsidRDefault="00EE12ED" w:rsidP="00131E03">
            <w:pPr>
              <w:rPr>
                <w:rFonts w:ascii="Times New Roman" w:hAnsi="Times New Roman" w:cs="Times New Roman"/>
              </w:rPr>
            </w:pPr>
            <w:r w:rsidRPr="00131E03">
              <w:rPr>
                <w:rFonts w:ascii="Times New Roman" w:hAnsi="Times New Roman" w:cs="Times New Roman"/>
              </w:rPr>
              <w:t>Мышь</w:t>
            </w:r>
          </w:p>
        </w:tc>
        <w:tc>
          <w:tcPr>
            <w:tcW w:w="1434" w:type="dxa"/>
            <w:shd w:val="clear" w:color="auto" w:fill="auto"/>
            <w:noWrap/>
          </w:tcPr>
          <w:p w:rsidR="00EE12ED" w:rsidRPr="00131E03" w:rsidRDefault="00EE12ED" w:rsidP="00131E03">
            <w:pPr>
              <w:rPr>
                <w:rFonts w:ascii="Times New Roman" w:hAnsi="Times New Roman" w:cs="Times New Roman"/>
              </w:rPr>
            </w:pPr>
            <w:r w:rsidRPr="00131E03">
              <w:rPr>
                <w:rFonts w:ascii="Times New Roman" w:hAnsi="Times New Roman" w:cs="Times New Roman"/>
              </w:rPr>
              <w:t>69</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18</w:t>
            </w:r>
          </w:p>
        </w:tc>
        <w:tc>
          <w:tcPr>
            <w:tcW w:w="1413" w:type="dxa"/>
          </w:tcPr>
          <w:p w:rsidR="00EE12ED" w:rsidRPr="00131E03" w:rsidRDefault="00EE12ED" w:rsidP="00131E03">
            <w:pPr>
              <w:rPr>
                <w:rFonts w:ascii="Times New Roman" w:hAnsi="Times New Roman" w:cs="Times New Roman"/>
              </w:rPr>
            </w:pP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87</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Копировальный аппарат</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413" w:type="dxa"/>
          </w:tcPr>
          <w:p w:rsidR="00EE12ED" w:rsidRPr="00131E03" w:rsidRDefault="00EE12ED" w:rsidP="00131E03">
            <w:pPr>
              <w:rPr>
                <w:rFonts w:ascii="Times New Roman" w:hAnsi="Times New Roman" w:cs="Times New Roman"/>
              </w:rPr>
            </w:pP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2</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Колонки</w:t>
            </w:r>
          </w:p>
        </w:tc>
        <w:tc>
          <w:tcPr>
            <w:tcW w:w="1434" w:type="dxa"/>
            <w:shd w:val="clear" w:color="auto" w:fill="auto"/>
            <w:noWrap/>
            <w:hideMark/>
          </w:tcPr>
          <w:p w:rsidR="00EE12ED" w:rsidRPr="00131E03" w:rsidRDefault="00EE12ED" w:rsidP="00131E03">
            <w:pPr>
              <w:rPr>
                <w:rFonts w:ascii="Times New Roman" w:hAnsi="Times New Roman" w:cs="Times New Roman"/>
              </w:rPr>
            </w:pPr>
            <w:r w:rsidRPr="00131E03">
              <w:rPr>
                <w:rFonts w:ascii="Times New Roman" w:hAnsi="Times New Roman" w:cs="Times New Roman"/>
              </w:rPr>
              <w:t>5</w:t>
            </w:r>
          </w:p>
        </w:tc>
        <w:tc>
          <w:tcPr>
            <w:tcW w:w="1537" w:type="dxa"/>
          </w:tcPr>
          <w:p w:rsidR="00EE12ED" w:rsidRPr="00131E03" w:rsidRDefault="00EE12ED" w:rsidP="00131E03">
            <w:pPr>
              <w:rPr>
                <w:rFonts w:ascii="Times New Roman" w:hAnsi="Times New Roman" w:cs="Times New Roman"/>
              </w:rPr>
            </w:pPr>
          </w:p>
        </w:tc>
        <w:tc>
          <w:tcPr>
            <w:tcW w:w="1413" w:type="dxa"/>
          </w:tcPr>
          <w:p w:rsidR="00EE12ED" w:rsidRPr="00131E03" w:rsidRDefault="00EE12ED" w:rsidP="00131E03">
            <w:pPr>
              <w:rPr>
                <w:rFonts w:ascii="Times New Roman" w:hAnsi="Times New Roman" w:cs="Times New Roman"/>
              </w:rPr>
            </w:pP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5</w:t>
            </w:r>
          </w:p>
        </w:tc>
      </w:tr>
      <w:tr w:rsidR="00EE12ED" w:rsidRPr="00131E03" w:rsidTr="004B76BB">
        <w:trPr>
          <w:trHeight w:val="20"/>
        </w:trPr>
        <w:tc>
          <w:tcPr>
            <w:tcW w:w="724" w:type="dxa"/>
          </w:tcPr>
          <w:p w:rsidR="00EE12ED" w:rsidRPr="00131E03" w:rsidRDefault="00EE12ED" w:rsidP="00131E03">
            <w:pPr>
              <w:rPr>
                <w:rFonts w:ascii="Times New Roman" w:hAnsi="Times New Roman" w:cs="Times New Roman"/>
              </w:rPr>
            </w:pPr>
          </w:p>
        </w:tc>
        <w:tc>
          <w:tcPr>
            <w:tcW w:w="2845" w:type="dxa"/>
            <w:shd w:val="clear" w:color="auto" w:fill="auto"/>
            <w:noWrap/>
          </w:tcPr>
          <w:p w:rsidR="00EE12ED" w:rsidRPr="00131E03" w:rsidRDefault="00EE12ED" w:rsidP="00131E03">
            <w:pPr>
              <w:rPr>
                <w:rFonts w:ascii="Times New Roman" w:hAnsi="Times New Roman" w:cs="Times New Roman"/>
              </w:rPr>
            </w:pPr>
            <w:r w:rsidRPr="00131E03">
              <w:rPr>
                <w:rFonts w:ascii="Times New Roman" w:hAnsi="Times New Roman" w:cs="Times New Roman"/>
              </w:rPr>
              <w:t>Интерактивный дисплей</w:t>
            </w:r>
          </w:p>
        </w:tc>
        <w:tc>
          <w:tcPr>
            <w:tcW w:w="1434" w:type="dxa"/>
            <w:shd w:val="clear" w:color="auto" w:fill="auto"/>
            <w:noWrap/>
          </w:tcPr>
          <w:p w:rsidR="00EE12ED" w:rsidRPr="00131E03" w:rsidRDefault="00EE12ED" w:rsidP="00131E03">
            <w:pPr>
              <w:rPr>
                <w:rFonts w:ascii="Times New Roman" w:hAnsi="Times New Roman" w:cs="Times New Roman"/>
              </w:rPr>
            </w:pPr>
            <w:r w:rsidRPr="00131E03">
              <w:rPr>
                <w:rFonts w:ascii="Times New Roman" w:hAnsi="Times New Roman" w:cs="Times New Roman"/>
              </w:rPr>
              <w:t>4</w:t>
            </w:r>
          </w:p>
        </w:tc>
        <w:tc>
          <w:tcPr>
            <w:tcW w:w="1537"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1</w:t>
            </w:r>
          </w:p>
        </w:tc>
        <w:tc>
          <w:tcPr>
            <w:tcW w:w="1413" w:type="dxa"/>
          </w:tcPr>
          <w:p w:rsidR="00EE12ED" w:rsidRPr="00131E03" w:rsidRDefault="00EE12ED" w:rsidP="00131E03">
            <w:pPr>
              <w:rPr>
                <w:rFonts w:ascii="Times New Roman" w:hAnsi="Times New Roman" w:cs="Times New Roman"/>
              </w:rPr>
            </w:pPr>
          </w:p>
        </w:tc>
        <w:tc>
          <w:tcPr>
            <w:tcW w:w="1418" w:type="dxa"/>
          </w:tcPr>
          <w:p w:rsidR="00EE12ED" w:rsidRPr="00131E03" w:rsidRDefault="00EE12ED" w:rsidP="00131E03">
            <w:pPr>
              <w:rPr>
                <w:rFonts w:ascii="Times New Roman" w:hAnsi="Times New Roman" w:cs="Times New Roman"/>
              </w:rPr>
            </w:pPr>
            <w:r w:rsidRPr="00131E03">
              <w:rPr>
                <w:rFonts w:ascii="Times New Roman" w:hAnsi="Times New Roman" w:cs="Times New Roman"/>
              </w:rPr>
              <w:t>5</w:t>
            </w:r>
          </w:p>
        </w:tc>
      </w:tr>
    </w:tbl>
    <w:p w:rsidR="00EE12ED" w:rsidRPr="00131E03" w:rsidRDefault="00EE12ED" w:rsidP="00AF6BB3">
      <w:pPr>
        <w:tabs>
          <w:tab w:val="left" w:pos="0"/>
        </w:tabs>
        <w:spacing w:line="276" w:lineRule="auto"/>
        <w:ind w:firstLine="567"/>
        <w:jc w:val="both"/>
        <w:textAlignment w:val="top"/>
        <w:rPr>
          <w:rFonts w:ascii="Times New Roman" w:hAnsi="Times New Roman" w:cs="Times New Roman"/>
          <w:color w:val="auto"/>
        </w:rPr>
      </w:pPr>
    </w:p>
    <w:p w:rsidR="00EE12ED" w:rsidRPr="00131E03" w:rsidRDefault="00EE12ED" w:rsidP="00AF6BB3">
      <w:pPr>
        <w:tabs>
          <w:tab w:val="left" w:pos="0"/>
        </w:tabs>
        <w:spacing w:line="276" w:lineRule="auto"/>
        <w:ind w:firstLine="567"/>
        <w:jc w:val="both"/>
        <w:textAlignment w:val="top"/>
        <w:rPr>
          <w:rFonts w:ascii="Times New Roman" w:hAnsi="Times New Roman" w:cs="Times New Roman"/>
          <w:color w:val="auto"/>
        </w:rPr>
      </w:pPr>
      <w:r w:rsidRPr="00131E03">
        <w:rPr>
          <w:rFonts w:ascii="Times New Roman" w:hAnsi="Times New Roman" w:cs="Times New Roman"/>
          <w:color w:val="auto"/>
        </w:rPr>
        <w:t xml:space="preserve">Изношенность и неисправность (не подлежащих восстановлению) основной компьютерной техники и периферийных средств составляет: </w:t>
      </w:r>
    </w:p>
    <w:p w:rsidR="00EE12ED" w:rsidRPr="00131E03" w:rsidRDefault="00EE12ED" w:rsidP="00AF6BB3">
      <w:pPr>
        <w:pStyle w:val="af1"/>
        <w:numPr>
          <w:ilvl w:val="0"/>
          <w:numId w:val="26"/>
        </w:numPr>
        <w:tabs>
          <w:tab w:val="left" w:pos="0"/>
        </w:tabs>
        <w:spacing w:after="0"/>
        <w:ind w:left="0" w:firstLine="567"/>
        <w:jc w:val="both"/>
        <w:textAlignment w:val="top"/>
        <w:rPr>
          <w:rFonts w:ascii="Times New Roman" w:hAnsi="Times New Roman"/>
          <w:sz w:val="24"/>
          <w:szCs w:val="24"/>
        </w:rPr>
      </w:pPr>
      <w:r w:rsidRPr="00131E03">
        <w:rPr>
          <w:rFonts w:ascii="Times New Roman" w:hAnsi="Times New Roman"/>
          <w:sz w:val="24"/>
          <w:szCs w:val="24"/>
        </w:rPr>
        <w:t>Системный блок – 30%</w:t>
      </w:r>
    </w:p>
    <w:p w:rsidR="00EE12ED" w:rsidRPr="00131E03" w:rsidRDefault="00EE12ED" w:rsidP="00AF6BB3">
      <w:pPr>
        <w:pStyle w:val="af1"/>
        <w:numPr>
          <w:ilvl w:val="0"/>
          <w:numId w:val="26"/>
        </w:numPr>
        <w:tabs>
          <w:tab w:val="left" w:pos="0"/>
        </w:tabs>
        <w:spacing w:after="0"/>
        <w:ind w:left="0" w:firstLine="567"/>
        <w:jc w:val="both"/>
        <w:textAlignment w:val="top"/>
        <w:rPr>
          <w:rFonts w:ascii="Times New Roman" w:hAnsi="Times New Roman"/>
          <w:sz w:val="24"/>
          <w:szCs w:val="24"/>
        </w:rPr>
      </w:pPr>
      <w:r w:rsidRPr="00131E03">
        <w:rPr>
          <w:rFonts w:ascii="Times New Roman" w:hAnsi="Times New Roman"/>
          <w:sz w:val="24"/>
          <w:szCs w:val="24"/>
        </w:rPr>
        <w:t>Монитор – 25%</w:t>
      </w:r>
    </w:p>
    <w:p w:rsidR="00EE12ED" w:rsidRPr="00131E03" w:rsidRDefault="00EE12ED" w:rsidP="00AF6BB3">
      <w:pPr>
        <w:pStyle w:val="af1"/>
        <w:numPr>
          <w:ilvl w:val="0"/>
          <w:numId w:val="26"/>
        </w:numPr>
        <w:tabs>
          <w:tab w:val="left" w:pos="0"/>
        </w:tabs>
        <w:spacing w:after="0"/>
        <w:ind w:left="0" w:firstLine="567"/>
        <w:jc w:val="both"/>
        <w:textAlignment w:val="top"/>
        <w:rPr>
          <w:rFonts w:ascii="Times New Roman" w:hAnsi="Times New Roman"/>
          <w:sz w:val="24"/>
          <w:szCs w:val="24"/>
        </w:rPr>
      </w:pPr>
      <w:r w:rsidRPr="00131E03">
        <w:rPr>
          <w:rFonts w:ascii="Times New Roman" w:hAnsi="Times New Roman"/>
          <w:sz w:val="24"/>
          <w:szCs w:val="24"/>
        </w:rPr>
        <w:t>Принтеры -  42%</w:t>
      </w:r>
    </w:p>
    <w:p w:rsidR="00EE12ED" w:rsidRPr="00131E03" w:rsidRDefault="00EE12ED" w:rsidP="00AF6BB3">
      <w:pPr>
        <w:pStyle w:val="af1"/>
        <w:numPr>
          <w:ilvl w:val="0"/>
          <w:numId w:val="26"/>
        </w:numPr>
        <w:tabs>
          <w:tab w:val="left" w:pos="0"/>
        </w:tabs>
        <w:spacing w:after="0"/>
        <w:ind w:left="0" w:firstLine="567"/>
        <w:jc w:val="both"/>
        <w:textAlignment w:val="top"/>
        <w:rPr>
          <w:rFonts w:ascii="Times New Roman" w:hAnsi="Times New Roman"/>
          <w:sz w:val="24"/>
          <w:szCs w:val="24"/>
        </w:rPr>
      </w:pPr>
      <w:r w:rsidRPr="00131E03">
        <w:rPr>
          <w:rFonts w:ascii="Times New Roman" w:hAnsi="Times New Roman"/>
          <w:sz w:val="24"/>
          <w:szCs w:val="24"/>
        </w:rPr>
        <w:t>Копировальный аппарат  -41%</w:t>
      </w:r>
    </w:p>
    <w:p w:rsidR="00EE12ED" w:rsidRPr="00131E03" w:rsidRDefault="00EE12ED" w:rsidP="00AF6BB3">
      <w:pPr>
        <w:pStyle w:val="af1"/>
        <w:numPr>
          <w:ilvl w:val="0"/>
          <w:numId w:val="26"/>
        </w:numPr>
        <w:tabs>
          <w:tab w:val="left" w:pos="0"/>
        </w:tabs>
        <w:spacing w:after="0"/>
        <w:ind w:left="0" w:firstLine="567"/>
        <w:jc w:val="both"/>
        <w:textAlignment w:val="top"/>
        <w:rPr>
          <w:rFonts w:ascii="Times New Roman" w:hAnsi="Times New Roman"/>
          <w:sz w:val="24"/>
          <w:szCs w:val="24"/>
        </w:rPr>
      </w:pPr>
      <w:r w:rsidRPr="00131E03">
        <w:rPr>
          <w:rFonts w:ascii="Times New Roman" w:hAnsi="Times New Roman"/>
          <w:sz w:val="24"/>
          <w:szCs w:val="24"/>
        </w:rPr>
        <w:t>Проектор – 50%</w:t>
      </w:r>
    </w:p>
    <w:p w:rsidR="00EE12ED" w:rsidRPr="00131E03" w:rsidRDefault="00EE12ED" w:rsidP="00AF6BB3">
      <w:pPr>
        <w:pStyle w:val="af1"/>
        <w:numPr>
          <w:ilvl w:val="0"/>
          <w:numId w:val="26"/>
        </w:numPr>
        <w:tabs>
          <w:tab w:val="left" w:pos="0"/>
        </w:tabs>
        <w:spacing w:after="0"/>
        <w:ind w:left="0" w:firstLine="567"/>
        <w:jc w:val="both"/>
        <w:textAlignment w:val="top"/>
        <w:rPr>
          <w:rFonts w:ascii="Times New Roman" w:hAnsi="Times New Roman"/>
          <w:sz w:val="24"/>
          <w:szCs w:val="24"/>
        </w:rPr>
      </w:pPr>
      <w:r w:rsidRPr="00131E03">
        <w:rPr>
          <w:rFonts w:ascii="Times New Roman" w:hAnsi="Times New Roman"/>
          <w:sz w:val="24"/>
          <w:szCs w:val="24"/>
        </w:rPr>
        <w:t>МФУ – 25%</w:t>
      </w:r>
    </w:p>
    <w:p w:rsidR="00EE12ED" w:rsidRPr="00131E03" w:rsidRDefault="00EE12ED" w:rsidP="00AF6BB3">
      <w:pPr>
        <w:pStyle w:val="af1"/>
        <w:numPr>
          <w:ilvl w:val="0"/>
          <w:numId w:val="26"/>
        </w:numPr>
        <w:tabs>
          <w:tab w:val="left" w:pos="0"/>
        </w:tabs>
        <w:spacing w:after="0"/>
        <w:ind w:left="0" w:firstLine="567"/>
        <w:jc w:val="both"/>
        <w:textAlignment w:val="top"/>
        <w:rPr>
          <w:rFonts w:ascii="Times New Roman" w:hAnsi="Times New Roman"/>
          <w:sz w:val="24"/>
          <w:szCs w:val="24"/>
        </w:rPr>
      </w:pPr>
      <w:r w:rsidRPr="00131E03">
        <w:rPr>
          <w:rFonts w:ascii="Times New Roman" w:hAnsi="Times New Roman"/>
          <w:sz w:val="24"/>
          <w:szCs w:val="24"/>
        </w:rPr>
        <w:t>Экран – 11%</w:t>
      </w:r>
    </w:p>
    <w:p w:rsidR="00EE12ED" w:rsidRPr="00131E03" w:rsidRDefault="00EE12ED" w:rsidP="00AF6BB3">
      <w:pPr>
        <w:pStyle w:val="af1"/>
        <w:numPr>
          <w:ilvl w:val="0"/>
          <w:numId w:val="26"/>
        </w:numPr>
        <w:tabs>
          <w:tab w:val="left" w:pos="0"/>
        </w:tabs>
        <w:spacing w:after="0"/>
        <w:ind w:left="0" w:firstLine="567"/>
        <w:jc w:val="both"/>
        <w:textAlignment w:val="top"/>
        <w:rPr>
          <w:rFonts w:ascii="Times New Roman" w:hAnsi="Times New Roman"/>
          <w:sz w:val="24"/>
          <w:szCs w:val="24"/>
        </w:rPr>
      </w:pPr>
      <w:r w:rsidRPr="00131E03">
        <w:rPr>
          <w:rFonts w:ascii="Times New Roman" w:hAnsi="Times New Roman"/>
          <w:sz w:val="24"/>
          <w:szCs w:val="24"/>
        </w:rPr>
        <w:t>Цветной принтер  - 100%</w:t>
      </w:r>
    </w:p>
    <w:p w:rsidR="00EE12ED" w:rsidRPr="00131E03" w:rsidRDefault="00EE12ED" w:rsidP="00AF6BB3">
      <w:pPr>
        <w:pStyle w:val="af1"/>
        <w:numPr>
          <w:ilvl w:val="0"/>
          <w:numId w:val="26"/>
        </w:numPr>
        <w:tabs>
          <w:tab w:val="left" w:pos="0"/>
        </w:tabs>
        <w:spacing w:after="0"/>
        <w:ind w:left="0" w:firstLine="567"/>
        <w:jc w:val="both"/>
        <w:textAlignment w:val="top"/>
        <w:rPr>
          <w:rFonts w:ascii="Times New Roman" w:hAnsi="Times New Roman"/>
          <w:sz w:val="24"/>
          <w:szCs w:val="24"/>
        </w:rPr>
      </w:pPr>
      <w:r w:rsidRPr="00131E03">
        <w:rPr>
          <w:rFonts w:ascii="Times New Roman" w:hAnsi="Times New Roman"/>
          <w:sz w:val="24"/>
          <w:szCs w:val="24"/>
        </w:rPr>
        <w:t>Ноутбук – 33%</w:t>
      </w:r>
    </w:p>
    <w:p w:rsidR="00EE12ED" w:rsidRPr="00131E03" w:rsidRDefault="00EE12ED" w:rsidP="00AF6BB3">
      <w:pPr>
        <w:tabs>
          <w:tab w:val="left" w:pos="0"/>
        </w:tabs>
        <w:spacing w:line="276" w:lineRule="auto"/>
        <w:ind w:firstLine="567"/>
        <w:jc w:val="both"/>
        <w:textAlignment w:val="top"/>
        <w:rPr>
          <w:rFonts w:ascii="Times New Roman" w:hAnsi="Times New Roman" w:cs="Times New Roman"/>
          <w:color w:val="auto"/>
        </w:rPr>
      </w:pPr>
      <w:r w:rsidRPr="00131E03">
        <w:rPr>
          <w:rFonts w:ascii="Times New Roman" w:hAnsi="Times New Roman" w:cs="Times New Roman"/>
          <w:color w:val="auto"/>
        </w:rPr>
        <w:lastRenderedPageBreak/>
        <w:t xml:space="preserve">В образовательной деятельности колледжа применяются компьютерные программы: пакет офисного приложений </w:t>
      </w:r>
      <w:r w:rsidRPr="00131E03">
        <w:rPr>
          <w:rFonts w:ascii="Times New Roman" w:hAnsi="Times New Roman" w:cs="Times New Roman"/>
          <w:bCs/>
          <w:color w:val="auto"/>
        </w:rPr>
        <w:t>Microsoft Office, операционная система Microsoft Windows 7, 8.1, 10, антивирусная программа Kaspersky Endpoint Security 11, программа для проведения компьютерного тестирования SunRav TestOffice Pro 4, программа отчетности деятельности образовательного учреждения, «СПО-Мониторинг», «СПО-1», ФИС-ФРДО,</w:t>
      </w:r>
      <w:r w:rsidRPr="00131E03">
        <w:rPr>
          <w:rFonts w:ascii="Times New Roman" w:hAnsi="Times New Roman" w:cs="Times New Roman"/>
          <w:color w:val="auto"/>
        </w:rPr>
        <w:t xml:space="preserve"> Экспресс-расписание Колледж, Диплом Стандарт ФГОС СПО,  архиваторы, бесплатные программы обработки информации. С 2018г. приемной компанией осуществляется встроенным модулем в системе управления учебным процессом 1С Колледж ПРОФ. </w:t>
      </w:r>
    </w:p>
    <w:p w:rsidR="00EE12ED" w:rsidRPr="00131E03" w:rsidRDefault="00EE12ED"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 xml:space="preserve">В учебном корпусе имеются 2 компьютерных класса. На данный момент с учетом переездов кабинетов и отключения от сети компьютеров, 99 компьютеров соединены ЛВС и имеют доступ к Интернету, в том числе 2 компьютерных класса и читальный зал библиотеки. ЛВС применяется в учебной части, бухгалтерии, научно-методическом отделе. </w:t>
      </w:r>
    </w:p>
    <w:p w:rsidR="00EE12ED" w:rsidRPr="00131E03" w:rsidRDefault="00EE12ED" w:rsidP="00AF6BB3">
      <w:pPr>
        <w:tabs>
          <w:tab w:val="left" w:pos="0"/>
        </w:tabs>
        <w:spacing w:line="276" w:lineRule="auto"/>
        <w:ind w:firstLine="567"/>
        <w:jc w:val="both"/>
        <w:textAlignment w:val="top"/>
        <w:rPr>
          <w:rFonts w:ascii="Times New Roman" w:hAnsi="Times New Roman" w:cs="Times New Roman"/>
          <w:color w:val="auto"/>
        </w:rPr>
      </w:pPr>
      <w:r w:rsidRPr="00131E03">
        <w:rPr>
          <w:rFonts w:ascii="Times New Roman" w:hAnsi="Times New Roman" w:cs="Times New Roman"/>
          <w:color w:val="auto"/>
        </w:rPr>
        <w:t>В отделе дополнительного профессионального образования (здание общежития ЯМК) имеется 1 компьютерный класс, оснащенный ЛВС, 4- автоматизированными местами преподавателей (</w:t>
      </w:r>
      <w:r w:rsidRPr="00131E03">
        <w:rPr>
          <w:rFonts w:ascii="Times New Roman" w:hAnsi="Times New Roman" w:cs="Times New Roman"/>
          <w:i/>
          <w:color w:val="auto"/>
        </w:rPr>
        <w:t>учет технического состояния компьютерной техники ОДПО</w:t>
      </w:r>
      <w:r w:rsidRPr="00131E03">
        <w:rPr>
          <w:rFonts w:ascii="Times New Roman" w:hAnsi="Times New Roman" w:cs="Times New Roman"/>
          <w:color w:val="auto"/>
        </w:rPr>
        <w:t xml:space="preserve">) </w:t>
      </w:r>
    </w:p>
    <w:p w:rsidR="00EE12ED" w:rsidRPr="00131E03" w:rsidRDefault="00EE12ED"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 xml:space="preserve">Общее количество подключенных к ЛВС компьютеров - 63 в учебном корпусе колледжа с доступом в глобальную сеть Интернет, в ОДПО – 11. </w:t>
      </w:r>
    </w:p>
    <w:p w:rsidR="00EE12ED" w:rsidRPr="00131E03" w:rsidRDefault="00EE12ED" w:rsidP="00AF6BB3">
      <w:pPr>
        <w:tabs>
          <w:tab w:val="left" w:pos="0"/>
        </w:tabs>
        <w:spacing w:line="276" w:lineRule="auto"/>
        <w:ind w:firstLine="567"/>
        <w:jc w:val="both"/>
        <w:textAlignment w:val="top"/>
        <w:rPr>
          <w:rFonts w:ascii="Times New Roman" w:hAnsi="Times New Roman" w:cs="Times New Roman"/>
          <w:color w:val="auto"/>
        </w:rPr>
      </w:pPr>
      <w:r w:rsidRPr="00131E03">
        <w:rPr>
          <w:rFonts w:ascii="Times New Roman" w:hAnsi="Times New Roman" w:cs="Times New Roman"/>
          <w:color w:val="auto"/>
        </w:rPr>
        <w:t>Исходя из вышеперечисленного, выделяются следующие проблемы информатизации:</w:t>
      </w:r>
    </w:p>
    <w:p w:rsidR="00EE12ED" w:rsidRPr="00131E03" w:rsidRDefault="00EE12ED" w:rsidP="00AF6BB3">
      <w:pPr>
        <w:widowControl/>
        <w:numPr>
          <w:ilvl w:val="0"/>
          <w:numId w:val="25"/>
        </w:numPr>
        <w:tabs>
          <w:tab w:val="left" w:pos="0"/>
        </w:tabs>
        <w:spacing w:line="276" w:lineRule="auto"/>
        <w:ind w:left="0" w:firstLine="567"/>
        <w:contextualSpacing/>
        <w:jc w:val="both"/>
        <w:textAlignment w:val="top"/>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Отсутствие АРМ преподавателя (более 25%)</w:t>
      </w:r>
    </w:p>
    <w:p w:rsidR="00EE12ED" w:rsidRPr="00131E03" w:rsidRDefault="00EE12ED" w:rsidP="00AF6BB3">
      <w:pPr>
        <w:widowControl/>
        <w:numPr>
          <w:ilvl w:val="0"/>
          <w:numId w:val="25"/>
        </w:numPr>
        <w:tabs>
          <w:tab w:val="left" w:pos="0"/>
        </w:tabs>
        <w:spacing w:line="276" w:lineRule="auto"/>
        <w:ind w:left="0" w:firstLine="567"/>
        <w:contextualSpacing/>
        <w:jc w:val="both"/>
        <w:textAlignment w:val="top"/>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Устаревание существующих ПК и периферийных средств  (более 25%);</w:t>
      </w:r>
    </w:p>
    <w:p w:rsidR="00EE12ED" w:rsidRPr="00131E03" w:rsidRDefault="00EE12ED" w:rsidP="00AF6BB3">
      <w:pPr>
        <w:tabs>
          <w:tab w:val="left" w:pos="0"/>
        </w:tabs>
        <w:spacing w:line="276" w:lineRule="auto"/>
        <w:ind w:firstLine="567"/>
        <w:rPr>
          <w:rFonts w:ascii="Times New Roman" w:hAnsi="Times New Roman" w:cs="Times New Roman"/>
          <w:color w:val="auto"/>
        </w:rPr>
      </w:pPr>
      <w:r w:rsidRPr="00131E03">
        <w:rPr>
          <w:rFonts w:ascii="Times New Roman" w:hAnsi="Times New Roman" w:cs="Times New Roman"/>
          <w:color w:val="auto"/>
        </w:rPr>
        <w:t xml:space="preserve">В образовательной деятельности колледжа применяются компьютерные программы и системы управления учебным процессом: </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 xml:space="preserve">пакет офисного приложений </w:t>
      </w:r>
      <w:r w:rsidRPr="00131E03">
        <w:rPr>
          <w:rFonts w:ascii="Times New Roman" w:eastAsia="Calibri" w:hAnsi="Times New Roman" w:cs="Times New Roman"/>
          <w:bCs/>
          <w:color w:val="auto"/>
          <w:lang w:eastAsia="en-US" w:bidi="ar-SA"/>
        </w:rPr>
        <w:t xml:space="preserve">Microsoft Office; </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bCs/>
          <w:color w:val="auto"/>
          <w:lang w:eastAsia="en-US" w:bidi="ar-SA"/>
        </w:rPr>
        <w:t>операционная среда Microsoft Windows 7, 8.1, 10;</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val="en-US" w:eastAsia="en-US" w:bidi="ar-SA"/>
        </w:rPr>
      </w:pPr>
      <w:r w:rsidRPr="00131E03">
        <w:rPr>
          <w:rFonts w:ascii="Times New Roman" w:eastAsia="Calibri" w:hAnsi="Times New Roman" w:cs="Times New Roman"/>
          <w:bCs/>
          <w:color w:val="auto"/>
          <w:lang w:eastAsia="en-US" w:bidi="ar-SA"/>
        </w:rPr>
        <w:t>антивирусная</w:t>
      </w:r>
      <w:r w:rsidRPr="00131E03">
        <w:rPr>
          <w:rFonts w:ascii="Times New Roman" w:eastAsia="Calibri" w:hAnsi="Times New Roman" w:cs="Times New Roman"/>
          <w:bCs/>
          <w:color w:val="auto"/>
          <w:lang w:val="en-US" w:eastAsia="en-US" w:bidi="ar-SA"/>
        </w:rPr>
        <w:t xml:space="preserve"> </w:t>
      </w:r>
      <w:r w:rsidRPr="00131E03">
        <w:rPr>
          <w:rFonts w:ascii="Times New Roman" w:eastAsia="Calibri" w:hAnsi="Times New Roman" w:cs="Times New Roman"/>
          <w:bCs/>
          <w:color w:val="auto"/>
          <w:lang w:eastAsia="en-US" w:bidi="ar-SA"/>
        </w:rPr>
        <w:t>программа</w:t>
      </w:r>
      <w:r w:rsidRPr="00131E03">
        <w:rPr>
          <w:rFonts w:ascii="Times New Roman" w:eastAsia="Calibri" w:hAnsi="Times New Roman" w:cs="Times New Roman"/>
          <w:bCs/>
          <w:color w:val="auto"/>
          <w:lang w:val="en-US" w:eastAsia="en-US" w:bidi="ar-SA"/>
        </w:rPr>
        <w:t xml:space="preserve"> Kaspersky Endpoint Security 11;</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bCs/>
          <w:color w:val="auto"/>
          <w:lang w:eastAsia="en-US" w:bidi="ar-SA"/>
        </w:rPr>
        <w:t xml:space="preserve">система защиты данных и инфраструктуры серверов и рабочих станций </w:t>
      </w:r>
      <w:r w:rsidRPr="00131E03">
        <w:rPr>
          <w:rFonts w:ascii="Times New Roman" w:eastAsia="Calibri" w:hAnsi="Times New Roman" w:cs="Times New Roman"/>
          <w:bCs/>
          <w:color w:val="auto"/>
          <w:lang w:val="en-US" w:eastAsia="en-US" w:bidi="ar-SA"/>
        </w:rPr>
        <w:t>Secret</w:t>
      </w:r>
      <w:r w:rsidRPr="00131E03">
        <w:rPr>
          <w:rFonts w:ascii="Times New Roman" w:eastAsia="Calibri" w:hAnsi="Times New Roman" w:cs="Times New Roman"/>
          <w:bCs/>
          <w:color w:val="auto"/>
          <w:lang w:eastAsia="en-US" w:bidi="ar-SA"/>
        </w:rPr>
        <w:t xml:space="preserve"> </w:t>
      </w:r>
      <w:r w:rsidRPr="00131E03">
        <w:rPr>
          <w:rFonts w:ascii="Times New Roman" w:eastAsia="Calibri" w:hAnsi="Times New Roman" w:cs="Times New Roman"/>
          <w:bCs/>
          <w:color w:val="auto"/>
          <w:lang w:val="en-US" w:eastAsia="en-US" w:bidi="ar-SA"/>
        </w:rPr>
        <w:t>Net</w:t>
      </w:r>
      <w:r w:rsidRPr="00131E03">
        <w:rPr>
          <w:rFonts w:ascii="Times New Roman" w:eastAsia="Calibri" w:hAnsi="Times New Roman" w:cs="Times New Roman"/>
          <w:bCs/>
          <w:color w:val="auto"/>
          <w:lang w:eastAsia="en-US" w:bidi="ar-SA"/>
        </w:rPr>
        <w:t xml:space="preserve"> </w:t>
      </w:r>
      <w:r w:rsidRPr="00131E03">
        <w:rPr>
          <w:rFonts w:ascii="Times New Roman" w:eastAsia="Calibri" w:hAnsi="Times New Roman" w:cs="Times New Roman"/>
          <w:bCs/>
          <w:color w:val="auto"/>
          <w:lang w:val="en-US" w:eastAsia="en-US" w:bidi="ar-SA"/>
        </w:rPr>
        <w:t>Studio</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bCs/>
          <w:color w:val="auto"/>
          <w:lang w:eastAsia="en-US" w:bidi="ar-SA"/>
        </w:rPr>
        <w:t>программа для проведения тестирования SunRav TestOffice Pro</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bCs/>
          <w:color w:val="auto"/>
          <w:lang w:eastAsia="en-US" w:bidi="ar-SA"/>
        </w:rPr>
        <w:t>программа отчетности деятельности образовательного учреждения 4, «СПО-Мониторинг», «СПО-1», ФИС-ФРДО;</w:t>
      </w:r>
      <w:r w:rsidRPr="00131E03">
        <w:rPr>
          <w:rFonts w:ascii="Times New Roman" w:eastAsia="Calibri" w:hAnsi="Times New Roman" w:cs="Times New Roman"/>
          <w:color w:val="auto"/>
          <w:lang w:eastAsia="en-US" w:bidi="ar-SA"/>
        </w:rPr>
        <w:t xml:space="preserve"> </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Экспресс-расписание Колледж;</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 xml:space="preserve">Диплом Стандарт ФГОС СПО;  </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Система управление учебным процессом 1С:Колледж.Проф;</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 xml:space="preserve">Система защищенной сети </w:t>
      </w:r>
      <w:r w:rsidRPr="00131E03">
        <w:rPr>
          <w:rFonts w:ascii="Times New Roman" w:eastAsia="Calibri" w:hAnsi="Times New Roman" w:cs="Times New Roman"/>
          <w:color w:val="auto"/>
          <w:lang w:val="en-US" w:eastAsia="en-US" w:bidi="ar-SA"/>
        </w:rPr>
        <w:t>VIPNet</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 xml:space="preserve">Сервис облачной бухгалтерии 1С </w:t>
      </w:r>
      <w:r w:rsidRPr="00131E03">
        <w:rPr>
          <w:rFonts w:ascii="Times New Roman" w:eastAsia="Calibri" w:hAnsi="Times New Roman" w:cs="Times New Roman"/>
          <w:color w:val="auto"/>
          <w:lang w:val="en-US" w:eastAsia="en-US" w:bidi="ar-SA"/>
        </w:rPr>
        <w:t>Fresh</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Программа кадровой отчетности Кадры 4.0</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Симмуляционные компьютерные игры по проверке медицинских и фармацевтических знаний</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 xml:space="preserve">Библиотечный электронный каталог </w:t>
      </w:r>
      <w:r w:rsidRPr="00131E03">
        <w:rPr>
          <w:rFonts w:ascii="Times New Roman" w:eastAsia="Calibri" w:hAnsi="Times New Roman" w:cs="Times New Roman"/>
          <w:color w:val="auto"/>
          <w:lang w:val="en-US" w:eastAsia="en-US" w:bidi="ar-SA"/>
        </w:rPr>
        <w:t>Mapksql</w:t>
      </w:r>
    </w:p>
    <w:p w:rsidR="00EE12ED" w:rsidRPr="00131E03" w:rsidRDefault="00EE12ED" w:rsidP="00AF6BB3">
      <w:pPr>
        <w:widowControl/>
        <w:numPr>
          <w:ilvl w:val="0"/>
          <w:numId w:val="19"/>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Электронная библиотечная сеть «Лань»</w:t>
      </w:r>
    </w:p>
    <w:p w:rsidR="00EE12ED" w:rsidRPr="00131E03" w:rsidRDefault="00EE12ED" w:rsidP="00AF6BB3">
      <w:pPr>
        <w:tabs>
          <w:tab w:val="left" w:pos="0"/>
        </w:tabs>
        <w:spacing w:line="276" w:lineRule="auto"/>
        <w:ind w:firstLine="567"/>
        <w:rPr>
          <w:rFonts w:ascii="Times New Roman" w:hAnsi="Times New Roman" w:cs="Times New Roman"/>
          <w:color w:val="auto"/>
        </w:rPr>
      </w:pPr>
    </w:p>
    <w:p w:rsidR="00EE12ED" w:rsidRPr="00131E03" w:rsidRDefault="00EE12ED" w:rsidP="00AF6BB3">
      <w:pPr>
        <w:pStyle w:val="af1"/>
        <w:numPr>
          <w:ilvl w:val="0"/>
          <w:numId w:val="21"/>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 xml:space="preserve">Модернизация компьютерной техники 2020 году: </w:t>
      </w:r>
    </w:p>
    <w:p w:rsidR="00EE12ED" w:rsidRPr="00131E03" w:rsidRDefault="00EE12ED" w:rsidP="00AF6BB3">
      <w:pPr>
        <w:pStyle w:val="af1"/>
        <w:numPr>
          <w:ilvl w:val="0"/>
          <w:numId w:val="20"/>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30 нетбуков;</w:t>
      </w:r>
    </w:p>
    <w:p w:rsidR="00EE12ED" w:rsidRPr="00131E03" w:rsidRDefault="00EE12ED" w:rsidP="00AF6BB3">
      <w:pPr>
        <w:pStyle w:val="af1"/>
        <w:numPr>
          <w:ilvl w:val="0"/>
          <w:numId w:val="20"/>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8 ноутбуков;</w:t>
      </w:r>
    </w:p>
    <w:p w:rsidR="00EE12ED" w:rsidRPr="00131E03" w:rsidRDefault="00EE12ED" w:rsidP="00AF6BB3">
      <w:pPr>
        <w:pStyle w:val="af1"/>
        <w:numPr>
          <w:ilvl w:val="0"/>
          <w:numId w:val="20"/>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2 МФУ;</w:t>
      </w:r>
    </w:p>
    <w:p w:rsidR="00EE12ED" w:rsidRPr="00131E03" w:rsidRDefault="00EE12ED" w:rsidP="00AF6BB3">
      <w:pPr>
        <w:pStyle w:val="af1"/>
        <w:numPr>
          <w:ilvl w:val="0"/>
          <w:numId w:val="20"/>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lastRenderedPageBreak/>
        <w:t>5 Интерактивных дисплеев;</w:t>
      </w:r>
    </w:p>
    <w:p w:rsidR="00EE12ED" w:rsidRPr="00131E03" w:rsidRDefault="00EE12ED" w:rsidP="00AF6BB3">
      <w:pPr>
        <w:pStyle w:val="af1"/>
        <w:numPr>
          <w:ilvl w:val="0"/>
          <w:numId w:val="20"/>
        </w:numPr>
        <w:tabs>
          <w:tab w:val="left" w:pos="0"/>
        </w:tabs>
        <w:spacing w:after="0"/>
        <w:ind w:left="0" w:firstLine="567"/>
        <w:rPr>
          <w:rFonts w:ascii="Times New Roman" w:hAnsi="Times New Roman"/>
          <w:sz w:val="24"/>
          <w:szCs w:val="24"/>
        </w:rPr>
      </w:pPr>
      <w:r w:rsidRPr="00131E03">
        <w:rPr>
          <w:rFonts w:ascii="Times New Roman" w:hAnsi="Times New Roman"/>
          <w:sz w:val="24"/>
          <w:szCs w:val="24"/>
          <w:lang w:val="en-US"/>
        </w:rPr>
        <w:t xml:space="preserve">2 </w:t>
      </w:r>
      <w:r w:rsidRPr="00131E03">
        <w:rPr>
          <w:rFonts w:ascii="Times New Roman" w:hAnsi="Times New Roman"/>
          <w:sz w:val="24"/>
          <w:szCs w:val="24"/>
        </w:rPr>
        <w:t xml:space="preserve">Копир-принтер-сканер </w:t>
      </w:r>
      <w:r w:rsidRPr="00131E03">
        <w:rPr>
          <w:rFonts w:ascii="Times New Roman" w:hAnsi="Times New Roman"/>
          <w:sz w:val="24"/>
          <w:szCs w:val="24"/>
          <w:lang w:val="en-US"/>
        </w:rPr>
        <w:t>Canon</w:t>
      </w:r>
    </w:p>
    <w:p w:rsidR="00EE12ED" w:rsidRPr="00131E03" w:rsidRDefault="00EE12ED" w:rsidP="00AF6BB3">
      <w:pPr>
        <w:pStyle w:val="af1"/>
        <w:tabs>
          <w:tab w:val="left" w:pos="0"/>
        </w:tabs>
        <w:spacing w:after="0"/>
        <w:ind w:left="0" w:firstLine="567"/>
        <w:rPr>
          <w:rFonts w:ascii="Times New Roman" w:hAnsi="Times New Roman"/>
          <w:sz w:val="24"/>
          <w:szCs w:val="24"/>
        </w:rPr>
      </w:pPr>
    </w:p>
    <w:p w:rsidR="00EE12ED" w:rsidRPr="00131E03" w:rsidRDefault="00EE12ED" w:rsidP="00AF6BB3">
      <w:pPr>
        <w:widowControl/>
        <w:numPr>
          <w:ilvl w:val="0"/>
          <w:numId w:val="21"/>
        </w:numPr>
        <w:tabs>
          <w:tab w:val="left" w:pos="0"/>
        </w:tabs>
        <w:spacing w:line="276" w:lineRule="auto"/>
        <w:ind w:left="0" w:firstLine="567"/>
        <w:contextualSpacing/>
        <w:rPr>
          <w:rFonts w:ascii="Times New Roman" w:eastAsia="Calibri" w:hAnsi="Times New Roman" w:cs="Times New Roman"/>
          <w:color w:val="auto"/>
          <w:lang w:eastAsia="en-US" w:bidi="ar-SA"/>
        </w:rPr>
      </w:pPr>
      <w:r w:rsidRPr="00131E03">
        <w:rPr>
          <w:rFonts w:ascii="Times New Roman" w:eastAsia="Calibri" w:hAnsi="Times New Roman" w:cs="Times New Roman"/>
          <w:color w:val="auto"/>
          <w:lang w:eastAsia="en-US" w:bidi="ar-SA"/>
        </w:rPr>
        <w:t>Списание компьютерной техники:</w:t>
      </w:r>
    </w:p>
    <w:p w:rsidR="00EE12ED" w:rsidRPr="00131E03" w:rsidRDefault="00EE12ED" w:rsidP="00AF6BB3">
      <w:pPr>
        <w:tabs>
          <w:tab w:val="left" w:pos="0"/>
        </w:tabs>
        <w:spacing w:line="276" w:lineRule="auto"/>
        <w:ind w:firstLine="567"/>
        <w:rPr>
          <w:rFonts w:ascii="Times New Roman" w:hAnsi="Times New Roman" w:cs="Times New Roman"/>
          <w:color w:val="auto"/>
        </w:rPr>
      </w:pPr>
      <w:r w:rsidRPr="00131E03">
        <w:rPr>
          <w:rFonts w:ascii="Times New Roman" w:hAnsi="Times New Roman" w:cs="Times New Roman"/>
          <w:color w:val="auto"/>
        </w:rPr>
        <w:t>Списано 152 ед. компьютерной техники в 2019 году.</w:t>
      </w:r>
    </w:p>
    <w:tbl>
      <w:tblPr>
        <w:tblW w:w="7060" w:type="dxa"/>
        <w:tblLook w:val="04A0" w:firstRow="1" w:lastRow="0" w:firstColumn="1" w:lastColumn="0" w:noHBand="0" w:noVBand="1"/>
      </w:tblPr>
      <w:tblGrid>
        <w:gridCol w:w="7060"/>
      </w:tblGrid>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Экран - 4</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Цветной принтер - 2</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Монитор - 32</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Системный блок - 32</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Мышь -11</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Проектор - 5</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Клавиатура - 9</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Сканер - 3</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Копировальная аппарат - 3</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МФУ-17</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Видео карта - 2</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Кабель - 1</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Бесперебойник - 1</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Моноблок - 1</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Ультрабук - 1</w:t>
            </w:r>
          </w:p>
        </w:tc>
      </w:tr>
      <w:tr w:rsidR="00EE12ED" w:rsidRPr="00131E03" w:rsidTr="004B76BB">
        <w:trPr>
          <w:trHeight w:val="300"/>
        </w:trPr>
        <w:tc>
          <w:tcPr>
            <w:tcW w:w="7060" w:type="dxa"/>
            <w:tcBorders>
              <w:top w:val="nil"/>
              <w:left w:val="nil"/>
              <w:bottom w:val="nil"/>
              <w:right w:val="nil"/>
            </w:tcBorders>
            <w:shd w:val="clear" w:color="auto" w:fill="auto"/>
            <w:noWrap/>
            <w:vAlign w:val="bottom"/>
            <w:hideMark/>
          </w:tcPr>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 xml:space="preserve">Принтер – 19 </w:t>
            </w:r>
          </w:p>
          <w:p w:rsidR="00EE12ED" w:rsidRPr="00131E03" w:rsidRDefault="00EE12ED" w:rsidP="00AF6BB3">
            <w:pPr>
              <w:widowControl/>
              <w:tabs>
                <w:tab w:val="left" w:pos="0"/>
              </w:tabs>
              <w:spacing w:line="276" w:lineRule="auto"/>
              <w:ind w:firstLine="567"/>
              <w:rPr>
                <w:rFonts w:ascii="Times New Roman" w:eastAsia="Times New Roman" w:hAnsi="Times New Roman" w:cs="Times New Roman"/>
                <w:lang w:bidi="ar-SA"/>
              </w:rPr>
            </w:pPr>
            <w:r w:rsidRPr="00131E03">
              <w:rPr>
                <w:rFonts w:ascii="Times New Roman" w:eastAsia="Times New Roman" w:hAnsi="Times New Roman" w:cs="Times New Roman"/>
                <w:lang w:bidi="ar-SA"/>
              </w:rPr>
              <w:t>Ноутбук - 9</w:t>
            </w:r>
          </w:p>
        </w:tc>
      </w:tr>
    </w:tbl>
    <w:p w:rsidR="00EE12ED" w:rsidRPr="00131E03" w:rsidRDefault="00EE12ED" w:rsidP="00AF6BB3">
      <w:pPr>
        <w:tabs>
          <w:tab w:val="left" w:pos="0"/>
        </w:tabs>
        <w:spacing w:line="276" w:lineRule="auto"/>
        <w:ind w:firstLine="567"/>
        <w:rPr>
          <w:rFonts w:ascii="Times New Roman" w:hAnsi="Times New Roman" w:cs="Times New Roman"/>
          <w:color w:val="auto"/>
        </w:rPr>
      </w:pPr>
    </w:p>
    <w:p w:rsidR="00EE12ED" w:rsidRPr="00131E03" w:rsidRDefault="00EE12ED" w:rsidP="00AF6BB3">
      <w:pPr>
        <w:pStyle w:val="af1"/>
        <w:numPr>
          <w:ilvl w:val="0"/>
          <w:numId w:val="21"/>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Сети:</w:t>
      </w:r>
    </w:p>
    <w:p w:rsidR="00EE12ED" w:rsidRPr="00131E03" w:rsidRDefault="00EE12ED" w:rsidP="00AF6BB3">
      <w:pPr>
        <w:pStyle w:val="af1"/>
        <w:numPr>
          <w:ilvl w:val="0"/>
          <w:numId w:val="22"/>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Соединены в единую локальную сеть главный корпус и общежитие колледжа;</w:t>
      </w:r>
    </w:p>
    <w:p w:rsidR="00EE12ED" w:rsidRPr="00131E03" w:rsidRDefault="00EE12ED" w:rsidP="00AF6BB3">
      <w:pPr>
        <w:pStyle w:val="af1"/>
        <w:numPr>
          <w:ilvl w:val="0"/>
          <w:numId w:val="22"/>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Подключены к сети Интернет учебные аудитории главного корпуса:</w:t>
      </w:r>
    </w:p>
    <w:p w:rsidR="00EE12ED" w:rsidRPr="007F0AFB" w:rsidRDefault="00EE12ED" w:rsidP="007F0AFB">
      <w:pPr>
        <w:pStyle w:val="af1"/>
        <w:numPr>
          <w:ilvl w:val="0"/>
          <w:numId w:val="22"/>
        </w:numPr>
        <w:tabs>
          <w:tab w:val="left" w:pos="0"/>
        </w:tabs>
        <w:rPr>
          <w:rFonts w:ascii="Times New Roman" w:hAnsi="Times New Roman"/>
        </w:rPr>
      </w:pPr>
      <w:r w:rsidRPr="007F0AFB">
        <w:rPr>
          <w:rFonts w:ascii="Times New Roman" w:hAnsi="Times New Roman"/>
        </w:rPr>
        <w:t>23 аудиторных кабинетов;</w:t>
      </w:r>
    </w:p>
    <w:p w:rsidR="00EE12ED" w:rsidRPr="007F0AFB" w:rsidRDefault="00EE12ED" w:rsidP="007F0AFB">
      <w:pPr>
        <w:pStyle w:val="af1"/>
        <w:numPr>
          <w:ilvl w:val="0"/>
          <w:numId w:val="22"/>
        </w:numPr>
        <w:tabs>
          <w:tab w:val="left" w:pos="0"/>
        </w:tabs>
        <w:rPr>
          <w:rFonts w:ascii="Times New Roman" w:hAnsi="Times New Roman"/>
        </w:rPr>
      </w:pPr>
      <w:r w:rsidRPr="007F0AFB">
        <w:rPr>
          <w:rFonts w:ascii="Times New Roman" w:hAnsi="Times New Roman"/>
        </w:rPr>
        <w:t>10 лабораторий;</w:t>
      </w:r>
    </w:p>
    <w:p w:rsidR="00EE12ED" w:rsidRPr="007F0AFB" w:rsidRDefault="00EE12ED" w:rsidP="007F0AFB">
      <w:pPr>
        <w:pStyle w:val="af1"/>
        <w:numPr>
          <w:ilvl w:val="0"/>
          <w:numId w:val="22"/>
        </w:numPr>
        <w:tabs>
          <w:tab w:val="left" w:pos="0"/>
        </w:tabs>
        <w:rPr>
          <w:rFonts w:ascii="Times New Roman" w:hAnsi="Times New Roman"/>
        </w:rPr>
      </w:pPr>
      <w:r w:rsidRPr="007F0AFB">
        <w:rPr>
          <w:rFonts w:ascii="Times New Roman" w:hAnsi="Times New Roman"/>
        </w:rPr>
        <w:t>симуляционные кабинеты.</w:t>
      </w:r>
    </w:p>
    <w:p w:rsidR="00EE12ED" w:rsidRPr="00131E03" w:rsidRDefault="00EE12ED" w:rsidP="00AF6BB3">
      <w:pPr>
        <w:pStyle w:val="af1"/>
        <w:tabs>
          <w:tab w:val="left" w:pos="0"/>
        </w:tabs>
        <w:spacing w:after="0"/>
        <w:ind w:left="0" w:firstLine="567"/>
        <w:rPr>
          <w:rFonts w:ascii="Times New Roman" w:hAnsi="Times New Roman"/>
          <w:color w:val="C00000"/>
          <w:sz w:val="24"/>
          <w:szCs w:val="24"/>
        </w:rPr>
      </w:pPr>
    </w:p>
    <w:p w:rsidR="00EE12ED" w:rsidRPr="00131E03" w:rsidRDefault="00EE12ED" w:rsidP="00AF6BB3">
      <w:pPr>
        <w:pStyle w:val="af1"/>
        <w:numPr>
          <w:ilvl w:val="0"/>
          <w:numId w:val="21"/>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 xml:space="preserve">Информационные системы учебной деятельности: </w:t>
      </w:r>
    </w:p>
    <w:p w:rsidR="00EE12ED" w:rsidRPr="00131E03" w:rsidRDefault="00EE12ED" w:rsidP="00AF6BB3">
      <w:pPr>
        <w:pStyle w:val="af1"/>
        <w:tabs>
          <w:tab w:val="left" w:pos="0"/>
        </w:tabs>
        <w:spacing w:after="0"/>
        <w:ind w:left="0" w:firstLine="567"/>
        <w:rPr>
          <w:rFonts w:ascii="Times New Roman" w:hAnsi="Times New Roman"/>
          <w:sz w:val="24"/>
          <w:szCs w:val="24"/>
        </w:rPr>
      </w:pPr>
      <w:r w:rsidRPr="00131E03">
        <w:rPr>
          <w:rFonts w:ascii="Times New Roman" w:hAnsi="Times New Roman"/>
          <w:sz w:val="24"/>
          <w:szCs w:val="24"/>
        </w:rPr>
        <w:t>Внедрены в учебно-образовательный процесс</w:t>
      </w:r>
    </w:p>
    <w:p w:rsidR="00EE12ED" w:rsidRPr="00131E03" w:rsidRDefault="00EE12ED" w:rsidP="00AF6BB3">
      <w:pPr>
        <w:pStyle w:val="af1"/>
        <w:numPr>
          <w:ilvl w:val="0"/>
          <w:numId w:val="24"/>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СДО Мудл;</w:t>
      </w:r>
    </w:p>
    <w:p w:rsidR="00EE12ED" w:rsidRPr="00131E03" w:rsidRDefault="00EE12ED" w:rsidP="00AF6BB3">
      <w:pPr>
        <w:pStyle w:val="af1"/>
        <w:numPr>
          <w:ilvl w:val="0"/>
          <w:numId w:val="24"/>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1С:Колледж.Проф;</w:t>
      </w:r>
    </w:p>
    <w:p w:rsidR="00EE12ED" w:rsidRPr="0053563A" w:rsidRDefault="00EE12ED" w:rsidP="0053563A">
      <w:pPr>
        <w:tabs>
          <w:tab w:val="left" w:pos="0"/>
        </w:tabs>
        <w:spacing w:line="276" w:lineRule="auto"/>
        <w:rPr>
          <w:rFonts w:ascii="Times New Roman" w:hAnsi="Times New Roman" w:cs="Times New Roman"/>
          <w:lang w:val="en-US"/>
        </w:rPr>
      </w:pPr>
    </w:p>
    <w:p w:rsidR="000036AD" w:rsidRPr="00131E03" w:rsidRDefault="007202F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Библиотека Г</w:t>
      </w:r>
      <w:r w:rsidR="000036AD" w:rsidRPr="00131E03">
        <w:rPr>
          <w:rFonts w:ascii="Times New Roman" w:hAnsi="Times New Roman" w:cs="Times New Roman"/>
        </w:rPr>
        <w:t xml:space="preserve">БПОУ РС(Я) «ЯМК» находится на 1 этаже учебного корпуса. Общая площадь библиотеки составляет 111 кв.м. Читальный зал на 60 посадочных мест для пользователей. Библиотека оснащена 5 моноблоками и 1 компьютером, имеется выход в интернет. </w:t>
      </w:r>
    </w:p>
    <w:p w:rsidR="000036AD" w:rsidRPr="00131E03" w:rsidRDefault="000036AD"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ab/>
        <w:t>Основными задачами библиотечно-информационного обеспечения является:</w:t>
      </w:r>
    </w:p>
    <w:p w:rsidR="000036AD" w:rsidRPr="00131E03" w:rsidRDefault="000036AD" w:rsidP="00AF6BB3">
      <w:pPr>
        <w:pStyle w:val="af1"/>
        <w:numPr>
          <w:ilvl w:val="0"/>
          <w:numId w:val="6"/>
        </w:numPr>
        <w:tabs>
          <w:tab w:val="left" w:pos="0"/>
        </w:tabs>
        <w:spacing w:after="0"/>
        <w:ind w:left="0" w:firstLine="567"/>
        <w:jc w:val="both"/>
        <w:rPr>
          <w:rFonts w:ascii="Times New Roman" w:eastAsia="Times New Roman" w:hAnsi="Times New Roman"/>
          <w:sz w:val="24"/>
          <w:szCs w:val="24"/>
        </w:rPr>
      </w:pPr>
      <w:r w:rsidRPr="00131E03">
        <w:rPr>
          <w:rFonts w:ascii="Times New Roman" w:eastAsia="Times New Roman" w:hAnsi="Times New Roman"/>
          <w:sz w:val="24"/>
          <w:szCs w:val="24"/>
        </w:rPr>
        <w:t>Формирование фонда в соответствии с профилем учебного заведения и информационными потребностями читателя;</w:t>
      </w:r>
    </w:p>
    <w:p w:rsidR="000036AD" w:rsidRPr="00131E03" w:rsidRDefault="000036AD" w:rsidP="00AF6BB3">
      <w:pPr>
        <w:pStyle w:val="af1"/>
        <w:numPr>
          <w:ilvl w:val="0"/>
          <w:numId w:val="6"/>
        </w:numPr>
        <w:tabs>
          <w:tab w:val="left" w:pos="0"/>
        </w:tabs>
        <w:spacing w:after="0"/>
        <w:ind w:left="0" w:firstLine="567"/>
        <w:jc w:val="both"/>
        <w:rPr>
          <w:rFonts w:ascii="Times New Roman" w:eastAsia="Times New Roman" w:hAnsi="Times New Roman"/>
          <w:sz w:val="24"/>
          <w:szCs w:val="24"/>
        </w:rPr>
      </w:pPr>
      <w:r w:rsidRPr="00131E03">
        <w:rPr>
          <w:rFonts w:ascii="Times New Roman" w:hAnsi="Times New Roman"/>
          <w:sz w:val="24"/>
          <w:szCs w:val="24"/>
        </w:rPr>
        <w:t>О</w:t>
      </w:r>
      <w:r w:rsidRPr="00131E03">
        <w:rPr>
          <w:rFonts w:ascii="Times New Roman" w:eastAsia="Times New Roman" w:hAnsi="Times New Roman"/>
          <w:sz w:val="24"/>
          <w:szCs w:val="24"/>
        </w:rPr>
        <w:t>риентация в своей деятельности на  общечеловеческие ценности, пропаганда и раскрытие культурного наследия, обеспечение социальных потребностей читателей.</w:t>
      </w:r>
    </w:p>
    <w:p w:rsidR="000036AD" w:rsidRPr="00131E03" w:rsidRDefault="000036AD" w:rsidP="00AF6BB3">
      <w:pPr>
        <w:pStyle w:val="af1"/>
        <w:numPr>
          <w:ilvl w:val="0"/>
          <w:numId w:val="6"/>
        </w:numPr>
        <w:tabs>
          <w:tab w:val="left" w:pos="0"/>
        </w:tabs>
        <w:spacing w:after="0"/>
        <w:ind w:left="0" w:firstLine="567"/>
        <w:jc w:val="both"/>
        <w:rPr>
          <w:rFonts w:ascii="Times New Roman" w:eastAsia="Times New Roman" w:hAnsi="Times New Roman"/>
          <w:sz w:val="24"/>
          <w:szCs w:val="24"/>
        </w:rPr>
      </w:pPr>
      <w:r w:rsidRPr="00131E03">
        <w:rPr>
          <w:rFonts w:ascii="Times New Roman" w:eastAsia="Times New Roman" w:hAnsi="Times New Roman"/>
          <w:sz w:val="24"/>
          <w:szCs w:val="24"/>
        </w:rPr>
        <w:lastRenderedPageBreak/>
        <w:t>Воспитание информационной культуры, привитие навыков умелого пользования книгой, библиотекой, информационными ресурсами.</w:t>
      </w:r>
    </w:p>
    <w:p w:rsidR="00E75AA6" w:rsidRPr="00131E03" w:rsidRDefault="000036AD" w:rsidP="00AF6BB3">
      <w:pPr>
        <w:pStyle w:val="af1"/>
        <w:numPr>
          <w:ilvl w:val="0"/>
          <w:numId w:val="6"/>
        </w:numPr>
        <w:tabs>
          <w:tab w:val="left" w:pos="0"/>
        </w:tabs>
        <w:spacing w:after="0"/>
        <w:ind w:left="0" w:firstLine="567"/>
        <w:jc w:val="both"/>
        <w:rPr>
          <w:rFonts w:ascii="Times New Roman" w:eastAsia="Arial Unicode MS" w:hAnsi="Times New Roman"/>
          <w:sz w:val="24"/>
          <w:szCs w:val="24"/>
        </w:rPr>
      </w:pPr>
      <w:r w:rsidRPr="00131E03">
        <w:rPr>
          <w:rFonts w:ascii="Times New Roman" w:eastAsia="Times New Roman" w:hAnsi="Times New Roman"/>
          <w:sz w:val="24"/>
          <w:szCs w:val="24"/>
        </w:rPr>
        <w:t>Координация деятельности библиотеки с подразделениями колледжа, общественными организациями, интеграция и взаимодействие с библиотеками других систем.</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По данным  Книги суммарного учета книжный фонд библиотеки на 1 января 2020 г. составляет 17360 экз. книг, из них </w:t>
      </w:r>
      <w:r w:rsidRPr="00131E03">
        <w:rPr>
          <w:rFonts w:ascii="Times New Roman" w:hAnsi="Times New Roman" w:cs="Times New Roman"/>
          <w:bCs/>
        </w:rPr>
        <w:t xml:space="preserve">ОПЛ - 2054, ест. – 1192, мед.лит. – 5015, иск.- 263, х/лит – 1365, проч. – 1870,  уч.лит. – 5601. Поступление за 2019 год – 311 экз. книг. Из них в дар 37 экз. книг, по акту замены №79– 69 экз. Поступление книг издательства «Лань-Трейд» - 33 экз. на сумму 32792,00. Поступление книг издательства «Феникс» - 172 экз., на сумму 127428,60  рублей, из них отправлено в Отделение п. Сангар – 132 экз.книг. Поступление за 2020 год из издательства ГЭОТАР-Медиа в количестве 55 экз. на сумму 50280 рб. </w:t>
      </w:r>
    </w:p>
    <w:p w:rsidR="003C4CA6" w:rsidRPr="00131E03" w:rsidRDefault="003C4CA6" w:rsidP="00AF6BB3">
      <w:pPr>
        <w:tabs>
          <w:tab w:val="left" w:pos="0"/>
        </w:tabs>
        <w:spacing w:line="276" w:lineRule="auto"/>
        <w:ind w:firstLine="567"/>
        <w:rPr>
          <w:rFonts w:ascii="Times New Roman" w:hAnsi="Times New Roman" w:cs="Times New Roman"/>
        </w:rPr>
      </w:pPr>
      <w:r w:rsidRPr="00131E03">
        <w:rPr>
          <w:rFonts w:ascii="Times New Roman" w:hAnsi="Times New Roman" w:cs="Times New Roman"/>
        </w:rPr>
        <w:t xml:space="preserve">Количество читателей за 2019-2020 учебный год составляет 1274. В состав читателей входят студенты, преподаватели, работники колледжа. Слушатели цикла повышения квалификации: посещение – 20, книговыдача – 50. Число посещений библиотеки за 2019-2020 уч.г. посещение–8791, книговыдача –5223. </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Подписка на </w:t>
      </w:r>
      <w:r w:rsidRPr="00131E03">
        <w:rPr>
          <w:rFonts w:ascii="Times New Roman" w:hAnsi="Times New Roman" w:cs="Times New Roman"/>
          <w:lang w:val="en-US"/>
        </w:rPr>
        <w:t>II</w:t>
      </w:r>
      <w:r w:rsidRPr="00131E03">
        <w:rPr>
          <w:rFonts w:ascii="Times New Roman" w:hAnsi="Times New Roman" w:cs="Times New Roman"/>
        </w:rPr>
        <w:t xml:space="preserve"> полугодие 2019 года на 4 наименования на сумму 15516,00 руб. Оформлена подписка на </w:t>
      </w:r>
      <w:r w:rsidRPr="00131E03">
        <w:rPr>
          <w:rFonts w:ascii="Times New Roman" w:hAnsi="Times New Roman" w:cs="Times New Roman"/>
          <w:lang w:val="en-US"/>
        </w:rPr>
        <w:t>I</w:t>
      </w:r>
      <w:r w:rsidRPr="00131E03">
        <w:rPr>
          <w:rFonts w:ascii="Times New Roman" w:hAnsi="Times New Roman" w:cs="Times New Roman"/>
        </w:rPr>
        <w:t xml:space="preserve"> полугодие 2020 г. на 8 наименований на сумму 42807 руб, подписка на </w:t>
      </w:r>
      <w:r w:rsidRPr="00131E03">
        <w:rPr>
          <w:rFonts w:ascii="Times New Roman" w:hAnsi="Times New Roman" w:cs="Times New Roman"/>
          <w:lang w:val="en-US"/>
        </w:rPr>
        <w:t>II</w:t>
      </w:r>
      <w:r w:rsidRPr="00131E03">
        <w:rPr>
          <w:rFonts w:ascii="Times New Roman" w:hAnsi="Times New Roman" w:cs="Times New Roman"/>
        </w:rPr>
        <w:t xml:space="preserve"> полугодие 2020 г. на 6 наименований на сумму 23750,45 руб.</w:t>
      </w:r>
    </w:p>
    <w:p w:rsidR="003C4CA6" w:rsidRPr="00131E03" w:rsidRDefault="003C4CA6" w:rsidP="00AF6BB3">
      <w:pPr>
        <w:tabs>
          <w:tab w:val="left" w:pos="0"/>
        </w:tabs>
        <w:spacing w:line="276" w:lineRule="auto"/>
        <w:ind w:firstLine="567"/>
        <w:jc w:val="both"/>
        <w:rPr>
          <w:rFonts w:ascii="Times New Roman" w:eastAsia="Times New Roman" w:hAnsi="Times New Roman" w:cs="Times New Roman"/>
        </w:rPr>
      </w:pPr>
      <w:r w:rsidRPr="00131E03">
        <w:rPr>
          <w:rFonts w:ascii="Times New Roman" w:eastAsia="Times New Roman" w:hAnsi="Times New Roman" w:cs="Times New Roman"/>
        </w:rPr>
        <w:t xml:space="preserve">Со студентами первого курса обучения с целью адаптации ежегодно в сентябре, октябре проводится знакомство с основами библиографии, ведется беседа о правилах пользования библиотекой. В рамках акции </w:t>
      </w:r>
      <w:r w:rsidRPr="00131E03">
        <w:rPr>
          <w:rFonts w:ascii="Times New Roman" w:hAnsi="Times New Roman" w:cs="Times New Roman"/>
        </w:rPr>
        <w:t xml:space="preserve">«День открытых дверей» проводятся экскурсиив Национальной библиотеке, ЦГБ им. В. Белинского. </w:t>
      </w:r>
      <w:r w:rsidRPr="00131E03">
        <w:rPr>
          <w:rFonts w:ascii="Times New Roman" w:eastAsia="Times New Roman" w:hAnsi="Times New Roman" w:cs="Times New Roman"/>
        </w:rPr>
        <w:t xml:space="preserve">Ведется пропаганда библиотечно-библиографических знаний, которая направлена на обучение читателей методике эффективного использования книжного фонда.  Массовая работа ведется для всех  групп читателей. </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 работе используется автоматизированная информационно-библиотечная система «МАRК-SQL» (электронный каталог). На сайте колледжа и на аккаунте @medcollege_library в социальной сети «Инстаграм» публикуется информация, фотоотчет о мероприятиях,  проводимых в библиотеке, а также участие в других мероприятиях социальных партнеров.</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Приглашаются работники других организаций для проведения различных мероприятий, ведется сотрудничество, развиваются партнерские связи в образовательном, библиотечном и других сообществах. </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Заключен договор-соглашение о совместной деятельности с ГКУ РС (Я) Национальная библиотека РС (Я) от 9 октября 2018 г., договор №7 об использовании информационной системы «Электронная библиотека Национальной библиотеки РС (Я)» в образовательной организации от 21 марта 2018 г. Ведется работа по межбиблиотечному абонементу. За 2019-2020 уч.г. посещение - 121, книговыдача – 111 из фонда Национальной библиотеки.</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В связи с эпидемиологической ситуацией, с марта колледж работал в дистанционном режиме. Библиотека сделала упор на работу через социальную сеть </w:t>
      </w:r>
      <w:r w:rsidRPr="00131E03">
        <w:rPr>
          <w:rFonts w:ascii="Times New Roman" w:hAnsi="Times New Roman" w:cs="Times New Roman"/>
          <w:lang w:val="en-US"/>
        </w:rPr>
        <w:t>Instagram</w:t>
      </w:r>
      <w:r w:rsidRPr="00131E03">
        <w:rPr>
          <w:rFonts w:ascii="Times New Roman" w:hAnsi="Times New Roman" w:cs="Times New Roman"/>
        </w:rPr>
        <w:t xml:space="preserve">, были проведены онлайн-мероприятия, виртуальные книжные выставки. По платформе </w:t>
      </w:r>
      <w:r w:rsidRPr="00131E03">
        <w:rPr>
          <w:rFonts w:ascii="Times New Roman" w:hAnsi="Times New Roman" w:cs="Times New Roman"/>
          <w:lang w:val="en-US"/>
        </w:rPr>
        <w:t>zoom</w:t>
      </w:r>
      <w:r w:rsidRPr="00131E03">
        <w:rPr>
          <w:rFonts w:ascii="Times New Roman" w:hAnsi="Times New Roman" w:cs="Times New Roman"/>
        </w:rPr>
        <w:t xml:space="preserve"> и </w:t>
      </w:r>
      <w:r w:rsidRPr="00131E03">
        <w:rPr>
          <w:rFonts w:ascii="Times New Roman" w:hAnsi="Times New Roman" w:cs="Times New Roman"/>
          <w:lang w:val="en-US"/>
        </w:rPr>
        <w:t>jitsi</w:t>
      </w:r>
      <w:r w:rsidRPr="00131E03">
        <w:rPr>
          <w:rFonts w:ascii="Times New Roman" w:hAnsi="Times New Roman" w:cs="Times New Roman"/>
        </w:rPr>
        <w:t xml:space="preserve"> </w:t>
      </w:r>
      <w:r w:rsidRPr="00131E03">
        <w:rPr>
          <w:rFonts w:ascii="Times New Roman" w:hAnsi="Times New Roman" w:cs="Times New Roman"/>
          <w:lang w:val="en-US"/>
        </w:rPr>
        <w:t>meet</w:t>
      </w:r>
      <w:r w:rsidRPr="00131E03">
        <w:rPr>
          <w:rFonts w:ascii="Times New Roman" w:hAnsi="Times New Roman" w:cs="Times New Roman"/>
        </w:rPr>
        <w:t xml:space="preserve"> были проведены библиотечные занятия и ознакомительные онлайн-мероприятия по использованию ЭБС. Были охвачены более 90% учебных групп. Основными </w:t>
      </w:r>
      <w:r w:rsidRPr="00131E03">
        <w:rPr>
          <w:rFonts w:ascii="Times New Roman" w:hAnsi="Times New Roman" w:cs="Times New Roman"/>
        </w:rPr>
        <w:lastRenderedPageBreak/>
        <w:t xml:space="preserve">источниками обеспечения учебной литературой стали электронно-библиотечные системы «Лань» и «Юрайт», нам был предоставлен бесплатный доступ во время карантина. Так как в Электронно-библиотечной системе «Лань» доступ был ограничен учебниками издательства «Лань», наши студенты и преподаватели получили полный доступ к пакету «Медицина» к учебникам различных издательств через аккаунт Национальной библиотеки на основании Соглашения. </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А также обеспечение учебной литературой и медиатекой преподавателей осуществлялось через электронную почту, мессенджеры </w:t>
      </w:r>
      <w:r w:rsidRPr="00131E03">
        <w:rPr>
          <w:rFonts w:ascii="Times New Roman" w:hAnsi="Times New Roman" w:cs="Times New Roman"/>
          <w:lang w:val="en-US"/>
        </w:rPr>
        <w:t>Whatsapp</w:t>
      </w:r>
      <w:r w:rsidRPr="00131E03">
        <w:rPr>
          <w:rFonts w:ascii="Times New Roman" w:hAnsi="Times New Roman" w:cs="Times New Roman"/>
        </w:rPr>
        <w:t xml:space="preserve"> и </w:t>
      </w:r>
      <w:r w:rsidRPr="00131E03">
        <w:rPr>
          <w:rFonts w:ascii="Times New Roman" w:hAnsi="Times New Roman" w:cs="Times New Roman"/>
          <w:lang w:val="en-US"/>
        </w:rPr>
        <w:t>Telegram</w:t>
      </w:r>
      <w:r w:rsidRPr="00131E03">
        <w:rPr>
          <w:rFonts w:ascii="Times New Roman" w:hAnsi="Times New Roman" w:cs="Times New Roman"/>
        </w:rPr>
        <w:t xml:space="preserve">. </w:t>
      </w:r>
    </w:p>
    <w:p w:rsidR="003C4CA6" w:rsidRPr="00131E03" w:rsidRDefault="003C4CA6" w:rsidP="00AF6BB3">
      <w:pPr>
        <w:pStyle w:val="af1"/>
        <w:tabs>
          <w:tab w:val="left" w:pos="0"/>
        </w:tabs>
        <w:spacing w:after="0"/>
        <w:ind w:left="0" w:firstLine="567"/>
        <w:jc w:val="center"/>
        <w:rPr>
          <w:rFonts w:ascii="Times New Roman" w:eastAsia="Times New Roman" w:hAnsi="Times New Roman"/>
          <w:sz w:val="24"/>
          <w:szCs w:val="24"/>
        </w:rPr>
      </w:pPr>
    </w:p>
    <w:tbl>
      <w:tblPr>
        <w:tblW w:w="1002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528"/>
        <w:gridCol w:w="1315"/>
        <w:gridCol w:w="1843"/>
        <w:gridCol w:w="1848"/>
        <w:gridCol w:w="1978"/>
        <w:gridCol w:w="1514"/>
      </w:tblGrid>
      <w:tr w:rsidR="003A53C6" w:rsidRPr="0053563A" w:rsidTr="00511728">
        <w:trPr>
          <w:trHeight w:val="348"/>
        </w:trPr>
        <w:tc>
          <w:tcPr>
            <w:tcW w:w="154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A53C6" w:rsidRPr="0053563A" w:rsidRDefault="003A53C6" w:rsidP="0053563A">
            <w:pPr>
              <w:rPr>
                <w:rFonts w:ascii="Times New Roman" w:hAnsi="Times New Roman" w:cs="Times New Roman"/>
              </w:rPr>
            </w:pPr>
            <w:r w:rsidRPr="0053563A">
              <w:rPr>
                <w:rFonts w:ascii="Times New Roman" w:hAnsi="Times New Roman" w:cs="Times New Roman"/>
              </w:rPr>
              <w:t>общее кол-во фонда библиотеки</w:t>
            </w:r>
          </w:p>
        </w:tc>
        <w:tc>
          <w:tcPr>
            <w:tcW w:w="8484" w:type="dxa"/>
            <w:gridSpan w:val="5"/>
            <w:tcBorders>
              <w:top w:val="single" w:sz="4" w:space="0" w:color="00000A"/>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xml:space="preserve">из них: </w:t>
            </w:r>
          </w:p>
        </w:tc>
      </w:tr>
      <w:tr w:rsidR="003A53C6" w:rsidRPr="0053563A" w:rsidTr="00511728">
        <w:trPr>
          <w:trHeight w:val="864"/>
        </w:trPr>
        <w:tc>
          <w:tcPr>
            <w:tcW w:w="154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A53C6" w:rsidRPr="0053563A" w:rsidRDefault="003A53C6" w:rsidP="0053563A">
            <w:pPr>
              <w:rPr>
                <w:rFonts w:ascii="Times New Roman" w:hAnsi="Times New Roman" w:cs="Times New Roman"/>
              </w:rPr>
            </w:pPr>
          </w:p>
        </w:tc>
        <w:tc>
          <w:tcPr>
            <w:tcW w:w="1331"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учебники</w:t>
            </w:r>
          </w:p>
        </w:tc>
        <w:tc>
          <w:tcPr>
            <w:tcW w:w="1927"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уч-метод</w:t>
            </w:r>
          </w:p>
        </w:tc>
        <w:tc>
          <w:tcPr>
            <w:tcW w:w="1886"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справочники</w:t>
            </w:r>
          </w:p>
        </w:tc>
        <w:tc>
          <w:tcPr>
            <w:tcW w:w="1733"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эл-образ.ресурсы</w:t>
            </w:r>
          </w:p>
        </w:tc>
        <w:tc>
          <w:tcPr>
            <w:tcW w:w="1607"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иные</w:t>
            </w:r>
          </w:p>
        </w:tc>
      </w:tr>
      <w:tr w:rsidR="003A53C6" w:rsidRPr="0053563A" w:rsidTr="00511728">
        <w:trPr>
          <w:trHeight w:val="288"/>
        </w:trPr>
        <w:tc>
          <w:tcPr>
            <w:tcW w:w="154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18522</w:t>
            </w:r>
          </w:p>
        </w:tc>
        <w:tc>
          <w:tcPr>
            <w:tcW w:w="1331"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p w:rsidR="003A53C6" w:rsidRPr="0053563A" w:rsidRDefault="003A53C6" w:rsidP="0053563A">
            <w:pPr>
              <w:rPr>
                <w:rFonts w:ascii="Times New Roman" w:hAnsi="Times New Roman" w:cs="Times New Roman"/>
              </w:rPr>
            </w:pPr>
            <w:r w:rsidRPr="0053563A">
              <w:rPr>
                <w:rFonts w:ascii="Times New Roman" w:hAnsi="Times New Roman" w:cs="Times New Roman"/>
              </w:rPr>
              <w:t>5546</w:t>
            </w:r>
          </w:p>
        </w:tc>
        <w:tc>
          <w:tcPr>
            <w:tcW w:w="192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xml:space="preserve"> 8261</w:t>
            </w:r>
          </w:p>
        </w:tc>
        <w:tc>
          <w:tcPr>
            <w:tcW w:w="1886"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p>
          <w:p w:rsidR="003A53C6" w:rsidRPr="0053563A" w:rsidRDefault="003A53C6" w:rsidP="0053563A">
            <w:pPr>
              <w:rPr>
                <w:rFonts w:ascii="Times New Roman" w:hAnsi="Times New Roman" w:cs="Times New Roman"/>
              </w:rPr>
            </w:pPr>
            <w:r w:rsidRPr="0053563A">
              <w:rPr>
                <w:rFonts w:ascii="Times New Roman" w:hAnsi="Times New Roman" w:cs="Times New Roman"/>
              </w:rPr>
              <w:t>1217</w:t>
            </w:r>
          </w:p>
        </w:tc>
        <w:tc>
          <w:tcPr>
            <w:tcW w:w="173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1870</w:t>
            </w:r>
          </w:p>
        </w:tc>
        <w:tc>
          <w:tcPr>
            <w:tcW w:w="1607"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p>
          <w:p w:rsidR="003A53C6" w:rsidRPr="0053563A" w:rsidRDefault="003A53C6" w:rsidP="0053563A">
            <w:pPr>
              <w:rPr>
                <w:rFonts w:ascii="Times New Roman" w:hAnsi="Times New Roman" w:cs="Times New Roman"/>
              </w:rPr>
            </w:pPr>
            <w:r w:rsidRPr="0053563A">
              <w:rPr>
                <w:rFonts w:ascii="Times New Roman" w:hAnsi="Times New Roman" w:cs="Times New Roman"/>
              </w:rPr>
              <w:t>1628</w:t>
            </w:r>
          </w:p>
        </w:tc>
      </w:tr>
      <w:tr w:rsidR="003A53C6" w:rsidRPr="0053563A" w:rsidTr="00511728">
        <w:trPr>
          <w:trHeight w:val="288"/>
        </w:trPr>
        <w:tc>
          <w:tcPr>
            <w:tcW w:w="154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1331"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192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1886"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173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160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r>
    </w:tbl>
    <w:p w:rsidR="003A53C6" w:rsidRPr="00131E03" w:rsidRDefault="003A53C6" w:rsidP="00AF6BB3">
      <w:pPr>
        <w:tabs>
          <w:tab w:val="left" w:pos="0"/>
        </w:tabs>
        <w:spacing w:line="276" w:lineRule="auto"/>
        <w:ind w:firstLine="567"/>
        <w:rPr>
          <w:rFonts w:ascii="Times New Roman" w:eastAsia="Times New Roman" w:hAnsi="Times New Roman" w:cs="Times New Roman"/>
          <w:bCs/>
          <w:i/>
        </w:rPr>
      </w:pPr>
      <w:r w:rsidRPr="00131E03">
        <w:rPr>
          <w:rFonts w:ascii="Times New Roman" w:eastAsia="Times New Roman" w:hAnsi="Times New Roman" w:cs="Times New Roman"/>
          <w:bCs/>
          <w:i/>
        </w:rPr>
        <w:t xml:space="preserve"> Соответствие учебников, учебных пособий требованиям</w:t>
      </w:r>
    </w:p>
    <w:tbl>
      <w:tblPr>
        <w:tblW w:w="10026"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03" w:type="dxa"/>
        </w:tblCellMar>
        <w:tblLook w:val="04A0" w:firstRow="1" w:lastRow="0" w:firstColumn="1" w:lastColumn="0" w:noHBand="0" w:noVBand="1"/>
      </w:tblPr>
      <w:tblGrid>
        <w:gridCol w:w="1492"/>
        <w:gridCol w:w="1288"/>
        <w:gridCol w:w="1543"/>
        <w:gridCol w:w="1827"/>
        <w:gridCol w:w="1430"/>
        <w:gridCol w:w="1029"/>
        <w:gridCol w:w="1417"/>
      </w:tblGrid>
      <w:tr w:rsidR="003A53C6" w:rsidRPr="0053563A" w:rsidTr="00511728">
        <w:trPr>
          <w:trHeight w:val="672"/>
        </w:trPr>
        <w:tc>
          <w:tcPr>
            <w:tcW w:w="1492" w:type="dxa"/>
            <w:vMerge w:val="restart"/>
            <w:tcBorders>
              <w:top w:val="single" w:sz="4" w:space="0" w:color="00000A"/>
              <w:left w:val="single" w:sz="4" w:space="0" w:color="00000A"/>
              <w:bottom w:val="single" w:sz="4" w:space="0" w:color="000001"/>
              <w:right w:val="single" w:sz="4" w:space="0" w:color="00000A"/>
            </w:tcBorders>
            <w:shd w:val="clear" w:color="auto" w:fill="FFFFFF"/>
            <w:tcMar>
              <w:left w:w="103" w:type="dxa"/>
            </w:tcMar>
          </w:tcPr>
          <w:p w:rsidR="003A53C6" w:rsidRPr="0053563A" w:rsidRDefault="003A53C6" w:rsidP="0053563A">
            <w:pPr>
              <w:rPr>
                <w:rFonts w:ascii="Times New Roman" w:hAnsi="Times New Roman" w:cs="Times New Roman"/>
              </w:rPr>
            </w:pPr>
            <w:r w:rsidRPr="0053563A">
              <w:rPr>
                <w:rFonts w:ascii="Times New Roman" w:hAnsi="Times New Roman" w:cs="Times New Roman"/>
              </w:rPr>
              <w:t>учебные дисциплины</w:t>
            </w:r>
          </w:p>
        </w:tc>
        <w:tc>
          <w:tcPr>
            <w:tcW w:w="2831" w:type="dxa"/>
            <w:gridSpan w:val="2"/>
            <w:tcBorders>
              <w:top w:val="single" w:sz="4" w:space="0" w:color="00000A"/>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общее кол-во</w:t>
            </w:r>
          </w:p>
        </w:tc>
        <w:tc>
          <w:tcPr>
            <w:tcW w:w="1827" w:type="dxa"/>
            <w:vMerge w:val="restart"/>
            <w:tcBorders>
              <w:top w:val="single" w:sz="4" w:space="0" w:color="00000A"/>
              <w:left w:val="single" w:sz="4" w:space="0" w:color="00000A"/>
              <w:bottom w:val="single" w:sz="4" w:space="0" w:color="000001"/>
              <w:right w:val="single" w:sz="4" w:space="0" w:color="00000A"/>
            </w:tcBorders>
            <w:shd w:val="clear" w:color="auto" w:fill="FFFFFF"/>
            <w:tcMar>
              <w:left w:w="103" w:type="dxa"/>
            </w:tcMar>
          </w:tcPr>
          <w:p w:rsidR="003A53C6" w:rsidRPr="0053563A" w:rsidRDefault="003A53C6" w:rsidP="0053563A">
            <w:pPr>
              <w:rPr>
                <w:rFonts w:ascii="Times New Roman" w:hAnsi="Times New Roman" w:cs="Times New Roman"/>
              </w:rPr>
            </w:pPr>
            <w:r w:rsidRPr="0053563A">
              <w:rPr>
                <w:rFonts w:ascii="Times New Roman" w:hAnsi="Times New Roman" w:cs="Times New Roman"/>
              </w:rPr>
              <w:t>обеспеченность на 1 студента</w:t>
            </w:r>
          </w:p>
        </w:tc>
        <w:tc>
          <w:tcPr>
            <w:tcW w:w="1430" w:type="dxa"/>
            <w:vMerge w:val="restart"/>
            <w:tcBorders>
              <w:top w:val="single" w:sz="4" w:space="0" w:color="00000A"/>
              <w:left w:val="single" w:sz="4" w:space="0" w:color="00000A"/>
              <w:bottom w:val="single" w:sz="4" w:space="0" w:color="000001"/>
              <w:right w:val="single" w:sz="4" w:space="0" w:color="00000A"/>
            </w:tcBorders>
            <w:shd w:val="clear" w:color="auto" w:fill="FFFFFF"/>
            <w:tcMar>
              <w:left w:w="103" w:type="dxa"/>
            </w:tcMar>
          </w:tcPr>
          <w:p w:rsidR="003A53C6" w:rsidRPr="0053563A" w:rsidRDefault="003A53C6" w:rsidP="0053563A">
            <w:pPr>
              <w:rPr>
                <w:rFonts w:ascii="Times New Roman" w:hAnsi="Times New Roman" w:cs="Times New Roman"/>
              </w:rPr>
            </w:pPr>
            <w:r w:rsidRPr="0053563A">
              <w:rPr>
                <w:rFonts w:ascii="Times New Roman" w:hAnsi="Times New Roman" w:cs="Times New Roman"/>
              </w:rPr>
              <w:t>изданных за последние 10 лет</w:t>
            </w:r>
          </w:p>
        </w:tc>
        <w:tc>
          <w:tcPr>
            <w:tcW w:w="2446" w:type="dxa"/>
            <w:gridSpan w:val="2"/>
            <w:tcBorders>
              <w:top w:val="single" w:sz="4" w:space="0" w:color="00000A"/>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наличие грифа федеральн.уровня</w:t>
            </w:r>
          </w:p>
        </w:tc>
      </w:tr>
      <w:tr w:rsidR="003A53C6" w:rsidRPr="0053563A" w:rsidTr="00511728">
        <w:trPr>
          <w:trHeight w:val="636"/>
        </w:trPr>
        <w:tc>
          <w:tcPr>
            <w:tcW w:w="1492" w:type="dxa"/>
            <w:vMerge/>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3A53C6" w:rsidRPr="0053563A" w:rsidRDefault="003A53C6" w:rsidP="0053563A">
            <w:pPr>
              <w:rPr>
                <w:rFonts w:ascii="Times New Roman" w:hAnsi="Times New Roman" w:cs="Times New Roman"/>
              </w:rPr>
            </w:pPr>
          </w:p>
        </w:tc>
        <w:tc>
          <w:tcPr>
            <w:tcW w:w="1288"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учебников</w:t>
            </w:r>
          </w:p>
        </w:tc>
        <w:tc>
          <w:tcPr>
            <w:tcW w:w="1543"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учебных пособий</w:t>
            </w:r>
          </w:p>
        </w:tc>
        <w:tc>
          <w:tcPr>
            <w:tcW w:w="1827" w:type="dxa"/>
            <w:vMerge/>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3A53C6" w:rsidRPr="0053563A" w:rsidRDefault="003A53C6" w:rsidP="0053563A">
            <w:pPr>
              <w:rPr>
                <w:rFonts w:ascii="Times New Roman" w:hAnsi="Times New Roman" w:cs="Times New Roman"/>
              </w:rPr>
            </w:pPr>
          </w:p>
        </w:tc>
        <w:tc>
          <w:tcPr>
            <w:tcW w:w="1430" w:type="dxa"/>
            <w:vMerge/>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3A53C6" w:rsidRPr="0053563A" w:rsidRDefault="003A53C6" w:rsidP="0053563A">
            <w:pPr>
              <w:rPr>
                <w:rFonts w:ascii="Times New Roman" w:hAnsi="Times New Roman" w:cs="Times New Roman"/>
              </w:rPr>
            </w:pPr>
          </w:p>
        </w:tc>
        <w:tc>
          <w:tcPr>
            <w:tcW w:w="1029"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имеется</w:t>
            </w:r>
          </w:p>
        </w:tc>
        <w:tc>
          <w:tcPr>
            <w:tcW w:w="1417"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не имеется</w:t>
            </w: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ОГСЭ</w:t>
            </w:r>
          </w:p>
        </w:tc>
        <w:tc>
          <w:tcPr>
            <w:tcW w:w="1288"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1288</w:t>
            </w:r>
          </w:p>
        </w:tc>
        <w:tc>
          <w:tcPr>
            <w:tcW w:w="154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1609</w:t>
            </w:r>
          </w:p>
        </w:tc>
        <w:tc>
          <w:tcPr>
            <w:tcW w:w="182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1</w:t>
            </w:r>
          </w:p>
        </w:tc>
        <w:tc>
          <w:tcPr>
            <w:tcW w:w="143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2162</w:t>
            </w:r>
          </w:p>
        </w:tc>
        <w:tc>
          <w:tcPr>
            <w:tcW w:w="1029"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w:t>
            </w:r>
          </w:p>
        </w:tc>
        <w:tc>
          <w:tcPr>
            <w:tcW w:w="141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ЕН</w:t>
            </w:r>
          </w:p>
        </w:tc>
        <w:tc>
          <w:tcPr>
            <w:tcW w:w="1288"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931</w:t>
            </w:r>
          </w:p>
        </w:tc>
        <w:tc>
          <w:tcPr>
            <w:tcW w:w="154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p w:rsidR="003A53C6" w:rsidRPr="0053563A" w:rsidRDefault="003A53C6" w:rsidP="0053563A">
            <w:pPr>
              <w:rPr>
                <w:rFonts w:ascii="Times New Roman" w:hAnsi="Times New Roman" w:cs="Times New Roman"/>
              </w:rPr>
            </w:pPr>
            <w:r w:rsidRPr="0053563A">
              <w:rPr>
                <w:rFonts w:ascii="Times New Roman" w:hAnsi="Times New Roman" w:cs="Times New Roman"/>
              </w:rPr>
              <w:t>690</w:t>
            </w:r>
          </w:p>
        </w:tc>
        <w:tc>
          <w:tcPr>
            <w:tcW w:w="182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0,5</w:t>
            </w:r>
          </w:p>
        </w:tc>
        <w:tc>
          <w:tcPr>
            <w:tcW w:w="143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1103</w:t>
            </w:r>
          </w:p>
        </w:tc>
        <w:tc>
          <w:tcPr>
            <w:tcW w:w="1029"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w:t>
            </w:r>
          </w:p>
        </w:tc>
        <w:tc>
          <w:tcPr>
            <w:tcW w:w="141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ОП</w:t>
            </w:r>
          </w:p>
        </w:tc>
        <w:tc>
          <w:tcPr>
            <w:tcW w:w="1288"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1180</w:t>
            </w:r>
          </w:p>
        </w:tc>
        <w:tc>
          <w:tcPr>
            <w:tcW w:w="154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p w:rsidR="003A53C6" w:rsidRPr="0053563A" w:rsidRDefault="003A53C6" w:rsidP="0053563A">
            <w:pPr>
              <w:rPr>
                <w:rFonts w:ascii="Times New Roman" w:hAnsi="Times New Roman" w:cs="Times New Roman"/>
              </w:rPr>
            </w:pPr>
            <w:r w:rsidRPr="0053563A">
              <w:rPr>
                <w:rFonts w:ascii="Times New Roman" w:hAnsi="Times New Roman" w:cs="Times New Roman"/>
              </w:rPr>
              <w:t>2372</w:t>
            </w:r>
          </w:p>
        </w:tc>
        <w:tc>
          <w:tcPr>
            <w:tcW w:w="182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1</w:t>
            </w:r>
          </w:p>
        </w:tc>
        <w:tc>
          <w:tcPr>
            <w:tcW w:w="143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2986</w:t>
            </w:r>
          </w:p>
        </w:tc>
        <w:tc>
          <w:tcPr>
            <w:tcW w:w="1029"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w:t>
            </w:r>
          </w:p>
        </w:tc>
        <w:tc>
          <w:tcPr>
            <w:tcW w:w="141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ПМ</w:t>
            </w:r>
          </w:p>
        </w:tc>
        <w:tc>
          <w:tcPr>
            <w:tcW w:w="1288"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2147</w:t>
            </w:r>
          </w:p>
        </w:tc>
        <w:tc>
          <w:tcPr>
            <w:tcW w:w="154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p w:rsidR="003A53C6" w:rsidRPr="0053563A" w:rsidRDefault="003A53C6" w:rsidP="0053563A">
            <w:pPr>
              <w:rPr>
                <w:rFonts w:ascii="Times New Roman" w:hAnsi="Times New Roman" w:cs="Times New Roman"/>
              </w:rPr>
            </w:pPr>
            <w:r w:rsidRPr="0053563A">
              <w:rPr>
                <w:rFonts w:ascii="Times New Roman" w:hAnsi="Times New Roman" w:cs="Times New Roman"/>
              </w:rPr>
              <w:t>3590</w:t>
            </w:r>
          </w:p>
        </w:tc>
        <w:tc>
          <w:tcPr>
            <w:tcW w:w="182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1</w:t>
            </w:r>
          </w:p>
        </w:tc>
        <w:tc>
          <w:tcPr>
            <w:tcW w:w="143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4915</w:t>
            </w:r>
          </w:p>
        </w:tc>
        <w:tc>
          <w:tcPr>
            <w:tcW w:w="1029"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w:t>
            </w:r>
          </w:p>
        </w:tc>
        <w:tc>
          <w:tcPr>
            <w:tcW w:w="1417"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r>
    </w:tbl>
    <w:p w:rsidR="003A53C6" w:rsidRPr="00131E03" w:rsidRDefault="003A53C6" w:rsidP="00AF6BB3">
      <w:pPr>
        <w:tabs>
          <w:tab w:val="left" w:pos="0"/>
        </w:tabs>
        <w:spacing w:line="276" w:lineRule="auto"/>
        <w:ind w:firstLine="567"/>
        <w:rPr>
          <w:rFonts w:ascii="Times New Roman" w:eastAsia="Times New Roman" w:hAnsi="Times New Roman" w:cs="Times New Roman"/>
          <w:bCs/>
          <w:i/>
        </w:rPr>
      </w:pPr>
    </w:p>
    <w:p w:rsidR="003A53C6" w:rsidRPr="00131E03" w:rsidRDefault="003A53C6" w:rsidP="00AF6BB3">
      <w:pPr>
        <w:tabs>
          <w:tab w:val="left" w:pos="0"/>
        </w:tabs>
        <w:spacing w:line="276" w:lineRule="auto"/>
        <w:ind w:firstLine="567"/>
        <w:rPr>
          <w:rFonts w:ascii="Times New Roman" w:eastAsia="Times New Roman" w:hAnsi="Times New Roman" w:cs="Times New Roman"/>
          <w:bCs/>
          <w:i/>
        </w:rPr>
      </w:pPr>
      <w:r w:rsidRPr="00131E03">
        <w:rPr>
          <w:rFonts w:ascii="Times New Roman" w:eastAsia="Times New Roman" w:hAnsi="Times New Roman" w:cs="Times New Roman"/>
          <w:bCs/>
          <w:i/>
        </w:rPr>
        <w:t xml:space="preserve"> Электронные образовательные ресурсы</w:t>
      </w:r>
    </w:p>
    <w:tbl>
      <w:tblPr>
        <w:tblW w:w="10026"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03" w:type="dxa"/>
        </w:tblCellMar>
        <w:tblLook w:val="04A0" w:firstRow="1" w:lastRow="0" w:firstColumn="1" w:lastColumn="0" w:noHBand="0" w:noVBand="1"/>
      </w:tblPr>
      <w:tblGrid>
        <w:gridCol w:w="1492"/>
        <w:gridCol w:w="1750"/>
        <w:gridCol w:w="1321"/>
        <w:gridCol w:w="1400"/>
        <w:gridCol w:w="4063"/>
      </w:tblGrid>
      <w:tr w:rsidR="003A53C6" w:rsidRPr="0053563A" w:rsidTr="00511728">
        <w:trPr>
          <w:trHeight w:val="288"/>
        </w:trPr>
        <w:tc>
          <w:tcPr>
            <w:tcW w:w="1492" w:type="dxa"/>
            <w:vMerge w:val="restart"/>
            <w:tcBorders>
              <w:top w:val="single" w:sz="4" w:space="0" w:color="00000A"/>
              <w:left w:val="single" w:sz="4" w:space="0" w:color="00000A"/>
              <w:bottom w:val="single" w:sz="4" w:space="0" w:color="000001"/>
              <w:right w:val="single" w:sz="4" w:space="0" w:color="00000A"/>
            </w:tcBorders>
            <w:shd w:val="clear" w:color="auto" w:fill="FFFFFF"/>
            <w:tcMar>
              <w:left w:w="103" w:type="dxa"/>
            </w:tcMar>
          </w:tcPr>
          <w:p w:rsidR="003A53C6" w:rsidRPr="0053563A" w:rsidRDefault="003A53C6" w:rsidP="0053563A">
            <w:pPr>
              <w:rPr>
                <w:rFonts w:ascii="Times New Roman" w:hAnsi="Times New Roman" w:cs="Times New Roman"/>
              </w:rPr>
            </w:pPr>
            <w:r w:rsidRPr="0053563A">
              <w:rPr>
                <w:rFonts w:ascii="Times New Roman" w:hAnsi="Times New Roman" w:cs="Times New Roman"/>
              </w:rPr>
              <w:t>учебные дисциплины</w:t>
            </w:r>
          </w:p>
        </w:tc>
        <w:tc>
          <w:tcPr>
            <w:tcW w:w="175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A53C6" w:rsidRPr="0053563A" w:rsidRDefault="003A53C6" w:rsidP="0053563A">
            <w:pPr>
              <w:rPr>
                <w:rFonts w:ascii="Times New Roman" w:hAnsi="Times New Roman" w:cs="Times New Roman"/>
              </w:rPr>
            </w:pPr>
            <w:r w:rsidRPr="0053563A">
              <w:rPr>
                <w:rFonts w:ascii="Times New Roman" w:hAnsi="Times New Roman" w:cs="Times New Roman"/>
              </w:rPr>
              <w:t>кол-во ЭОР</w:t>
            </w:r>
          </w:p>
        </w:tc>
        <w:tc>
          <w:tcPr>
            <w:tcW w:w="2721" w:type="dxa"/>
            <w:gridSpan w:val="2"/>
            <w:tcBorders>
              <w:top w:val="single" w:sz="4" w:space="0" w:color="00000A"/>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наличие лицензии</w:t>
            </w:r>
          </w:p>
        </w:tc>
        <w:tc>
          <w:tcPr>
            <w:tcW w:w="4063"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A53C6" w:rsidRPr="0053563A" w:rsidRDefault="003A53C6" w:rsidP="0053563A">
            <w:pPr>
              <w:rPr>
                <w:rFonts w:ascii="Times New Roman" w:hAnsi="Times New Roman" w:cs="Times New Roman"/>
              </w:rPr>
            </w:pPr>
            <w:r w:rsidRPr="0053563A">
              <w:rPr>
                <w:rFonts w:ascii="Times New Roman" w:hAnsi="Times New Roman" w:cs="Times New Roman"/>
              </w:rPr>
              <w:t>издатель/ разработчик</w:t>
            </w:r>
          </w:p>
        </w:tc>
      </w:tr>
      <w:tr w:rsidR="003A53C6" w:rsidRPr="0053563A" w:rsidTr="00511728">
        <w:trPr>
          <w:trHeight w:val="420"/>
        </w:trPr>
        <w:tc>
          <w:tcPr>
            <w:tcW w:w="1492" w:type="dxa"/>
            <w:vMerge/>
            <w:tcBorders>
              <w:top w:val="single" w:sz="4" w:space="0" w:color="00000A"/>
              <w:left w:val="single" w:sz="4" w:space="0" w:color="00000A"/>
              <w:bottom w:val="single" w:sz="4" w:space="0" w:color="000001"/>
              <w:right w:val="single" w:sz="4" w:space="0" w:color="00000A"/>
            </w:tcBorders>
            <w:shd w:val="clear" w:color="auto" w:fill="auto"/>
            <w:tcMar>
              <w:left w:w="103" w:type="dxa"/>
            </w:tcMar>
            <w:vAlign w:val="center"/>
          </w:tcPr>
          <w:p w:rsidR="003A53C6" w:rsidRPr="0053563A" w:rsidRDefault="003A53C6" w:rsidP="0053563A">
            <w:pPr>
              <w:rPr>
                <w:rFonts w:ascii="Times New Roman" w:hAnsi="Times New Roman" w:cs="Times New Roman"/>
              </w:rPr>
            </w:pPr>
          </w:p>
        </w:tc>
        <w:tc>
          <w:tcPr>
            <w:tcW w:w="175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A53C6" w:rsidRPr="0053563A" w:rsidRDefault="003A53C6" w:rsidP="0053563A">
            <w:pPr>
              <w:rPr>
                <w:rFonts w:ascii="Times New Roman" w:hAnsi="Times New Roman" w:cs="Times New Roman"/>
              </w:rPr>
            </w:pPr>
          </w:p>
        </w:tc>
        <w:tc>
          <w:tcPr>
            <w:tcW w:w="1321"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имеется</w:t>
            </w:r>
          </w:p>
        </w:tc>
        <w:tc>
          <w:tcPr>
            <w:tcW w:w="1400" w:type="dxa"/>
            <w:tcBorders>
              <w:top w:val="nil"/>
              <w:left w:val="nil"/>
              <w:bottom w:val="single" w:sz="4" w:space="0" w:color="00000A"/>
              <w:right w:val="single" w:sz="4" w:space="0" w:color="00000A"/>
            </w:tcBorders>
            <w:shd w:val="clear" w:color="auto" w:fill="FFFFFF"/>
          </w:tcPr>
          <w:p w:rsidR="003A53C6" w:rsidRPr="0053563A" w:rsidRDefault="003A53C6" w:rsidP="0053563A">
            <w:pPr>
              <w:rPr>
                <w:rFonts w:ascii="Times New Roman" w:hAnsi="Times New Roman" w:cs="Times New Roman"/>
              </w:rPr>
            </w:pPr>
            <w:r w:rsidRPr="0053563A">
              <w:rPr>
                <w:rFonts w:ascii="Times New Roman" w:hAnsi="Times New Roman" w:cs="Times New Roman"/>
              </w:rPr>
              <w:t>не имеется</w:t>
            </w:r>
          </w:p>
        </w:tc>
        <w:tc>
          <w:tcPr>
            <w:tcW w:w="406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A53C6" w:rsidRPr="0053563A" w:rsidRDefault="003A53C6" w:rsidP="0053563A">
            <w:pPr>
              <w:rPr>
                <w:rFonts w:ascii="Times New Roman" w:hAnsi="Times New Roman" w:cs="Times New Roman"/>
              </w:rPr>
            </w:pP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ОГСЭ</w:t>
            </w:r>
          </w:p>
        </w:tc>
        <w:tc>
          <w:tcPr>
            <w:tcW w:w="175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xml:space="preserve"> 91 </w:t>
            </w:r>
          </w:p>
        </w:tc>
        <w:tc>
          <w:tcPr>
            <w:tcW w:w="1321"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140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406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Преподаватели «ЯМК».</w:t>
            </w:r>
          </w:p>
          <w:p w:rsidR="003A53C6" w:rsidRPr="0053563A" w:rsidRDefault="003A53C6" w:rsidP="0053563A">
            <w:pPr>
              <w:rPr>
                <w:rFonts w:ascii="Times New Roman" w:hAnsi="Times New Roman" w:cs="Times New Roman"/>
              </w:rPr>
            </w:pPr>
            <w:r w:rsidRPr="0053563A">
              <w:rPr>
                <w:rFonts w:ascii="Times New Roman" w:hAnsi="Times New Roman" w:cs="Times New Roman"/>
              </w:rPr>
              <w:t>«Алаас», Бессонова О.И.</w:t>
            </w:r>
          </w:p>
          <w:p w:rsidR="003A53C6" w:rsidRPr="0053563A" w:rsidRDefault="003A53C6" w:rsidP="0053563A">
            <w:pPr>
              <w:rPr>
                <w:rFonts w:ascii="Times New Roman" w:hAnsi="Times New Roman" w:cs="Times New Roman"/>
              </w:rPr>
            </w:pPr>
            <w:r w:rsidRPr="0053563A">
              <w:rPr>
                <w:rFonts w:ascii="Times New Roman" w:hAnsi="Times New Roman" w:cs="Times New Roman"/>
              </w:rPr>
              <w:t>«Яблоко-Зеленая Россия», Евсеева Е.М. «Казанский институт (филиал) РГТЭУ» Безлипкина Е.В.</w:t>
            </w: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ЕН</w:t>
            </w:r>
          </w:p>
        </w:tc>
        <w:tc>
          <w:tcPr>
            <w:tcW w:w="175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34</w:t>
            </w:r>
          </w:p>
        </w:tc>
        <w:tc>
          <w:tcPr>
            <w:tcW w:w="1321"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140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406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Преподаватели «ЯМК».</w:t>
            </w:r>
          </w:p>
          <w:p w:rsidR="003A53C6" w:rsidRPr="0053563A" w:rsidRDefault="003A53C6" w:rsidP="0053563A">
            <w:pPr>
              <w:rPr>
                <w:rFonts w:ascii="Times New Roman" w:hAnsi="Times New Roman" w:cs="Times New Roman"/>
              </w:rPr>
            </w:pPr>
            <w:r w:rsidRPr="0053563A">
              <w:rPr>
                <w:rFonts w:ascii="Times New Roman" w:hAnsi="Times New Roman" w:cs="Times New Roman"/>
              </w:rPr>
              <w:t>«Феникс», Пустовалова Л.М.</w:t>
            </w:r>
          </w:p>
          <w:p w:rsidR="003A53C6" w:rsidRPr="0053563A" w:rsidRDefault="003A53C6" w:rsidP="0053563A">
            <w:pPr>
              <w:rPr>
                <w:rFonts w:ascii="Times New Roman" w:hAnsi="Times New Roman" w:cs="Times New Roman"/>
              </w:rPr>
            </w:pPr>
            <w:r w:rsidRPr="0053563A">
              <w:rPr>
                <w:rFonts w:ascii="Times New Roman" w:hAnsi="Times New Roman" w:cs="Times New Roman"/>
              </w:rPr>
              <w:t>«Медицина»,Черкес Ф.К.</w:t>
            </w:r>
          </w:p>
          <w:p w:rsidR="003A53C6" w:rsidRPr="0053563A" w:rsidRDefault="003A53C6" w:rsidP="0053563A">
            <w:pPr>
              <w:rPr>
                <w:rFonts w:ascii="Times New Roman" w:hAnsi="Times New Roman" w:cs="Times New Roman"/>
              </w:rPr>
            </w:pPr>
            <w:r w:rsidRPr="0053563A">
              <w:rPr>
                <w:rFonts w:ascii="Times New Roman" w:hAnsi="Times New Roman" w:cs="Times New Roman"/>
              </w:rPr>
              <w:t>«Феникс», Цаценко Л.В.</w:t>
            </w: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ОП</w:t>
            </w:r>
          </w:p>
        </w:tc>
        <w:tc>
          <w:tcPr>
            <w:tcW w:w="175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p w:rsidR="003A53C6" w:rsidRPr="0053563A" w:rsidRDefault="003A53C6" w:rsidP="0053563A">
            <w:pPr>
              <w:rPr>
                <w:rFonts w:ascii="Times New Roman" w:hAnsi="Times New Roman" w:cs="Times New Roman"/>
              </w:rPr>
            </w:pPr>
          </w:p>
          <w:p w:rsidR="003A53C6" w:rsidRPr="0053563A" w:rsidRDefault="003A53C6" w:rsidP="0053563A">
            <w:pPr>
              <w:rPr>
                <w:rFonts w:ascii="Times New Roman" w:hAnsi="Times New Roman" w:cs="Times New Roman"/>
              </w:rPr>
            </w:pPr>
            <w:r w:rsidRPr="0053563A">
              <w:rPr>
                <w:rFonts w:ascii="Times New Roman" w:hAnsi="Times New Roman" w:cs="Times New Roman"/>
              </w:rPr>
              <w:t xml:space="preserve">368 </w:t>
            </w:r>
          </w:p>
        </w:tc>
        <w:tc>
          <w:tcPr>
            <w:tcW w:w="1321"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140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406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Преподаватели «ЯМК».</w:t>
            </w:r>
          </w:p>
          <w:p w:rsidR="003A53C6" w:rsidRPr="0053563A" w:rsidRDefault="003A53C6" w:rsidP="0053563A">
            <w:pPr>
              <w:rPr>
                <w:rFonts w:ascii="Times New Roman" w:hAnsi="Times New Roman" w:cs="Times New Roman"/>
              </w:rPr>
            </w:pPr>
            <w:r w:rsidRPr="0053563A">
              <w:rPr>
                <w:rFonts w:ascii="Times New Roman" w:hAnsi="Times New Roman" w:cs="Times New Roman"/>
              </w:rPr>
              <w:t>«Феникс», Городкова Ю.И.</w:t>
            </w:r>
          </w:p>
          <w:p w:rsidR="003A53C6" w:rsidRPr="0053563A" w:rsidRDefault="003A53C6" w:rsidP="0053563A">
            <w:pPr>
              <w:rPr>
                <w:rFonts w:ascii="Times New Roman" w:hAnsi="Times New Roman" w:cs="Times New Roman"/>
              </w:rPr>
            </w:pPr>
            <w:r w:rsidRPr="0053563A">
              <w:rPr>
                <w:rFonts w:ascii="Times New Roman" w:hAnsi="Times New Roman" w:cs="Times New Roman"/>
              </w:rPr>
              <w:t>«Феникс», Козлова Л.В.</w:t>
            </w:r>
          </w:p>
          <w:p w:rsidR="003A53C6" w:rsidRPr="0053563A" w:rsidRDefault="003A53C6" w:rsidP="0053563A">
            <w:pPr>
              <w:rPr>
                <w:rFonts w:ascii="Times New Roman" w:hAnsi="Times New Roman" w:cs="Times New Roman"/>
              </w:rPr>
            </w:pPr>
            <w:r w:rsidRPr="0053563A">
              <w:rPr>
                <w:rFonts w:ascii="Times New Roman" w:hAnsi="Times New Roman" w:cs="Times New Roman"/>
              </w:rPr>
              <w:t>«Феникс», Козырева Л.Г.</w:t>
            </w:r>
          </w:p>
          <w:p w:rsidR="003A53C6" w:rsidRPr="0053563A" w:rsidRDefault="003A53C6" w:rsidP="0053563A">
            <w:pPr>
              <w:rPr>
                <w:rFonts w:ascii="Times New Roman" w:hAnsi="Times New Roman" w:cs="Times New Roman"/>
              </w:rPr>
            </w:pPr>
            <w:r w:rsidRPr="0053563A">
              <w:rPr>
                <w:rFonts w:ascii="Times New Roman" w:hAnsi="Times New Roman" w:cs="Times New Roman"/>
              </w:rPr>
              <w:t>«Триада-Х», Копейкин В.Н.</w:t>
            </w:r>
          </w:p>
          <w:p w:rsidR="003A53C6" w:rsidRPr="0053563A" w:rsidRDefault="003A53C6" w:rsidP="0053563A">
            <w:pPr>
              <w:rPr>
                <w:rFonts w:ascii="Times New Roman" w:hAnsi="Times New Roman" w:cs="Times New Roman"/>
              </w:rPr>
            </w:pPr>
            <w:r w:rsidRPr="0053563A">
              <w:rPr>
                <w:rFonts w:ascii="Times New Roman" w:hAnsi="Times New Roman" w:cs="Times New Roman"/>
              </w:rPr>
              <w:t>«Профессионал», Медик В.А.</w:t>
            </w:r>
          </w:p>
          <w:p w:rsidR="003A53C6" w:rsidRPr="0053563A" w:rsidRDefault="003A53C6" w:rsidP="0053563A">
            <w:pPr>
              <w:rPr>
                <w:rFonts w:ascii="Times New Roman" w:hAnsi="Times New Roman" w:cs="Times New Roman"/>
              </w:rPr>
            </w:pPr>
            <w:r w:rsidRPr="0053563A">
              <w:rPr>
                <w:rFonts w:ascii="Times New Roman" w:hAnsi="Times New Roman" w:cs="Times New Roman"/>
              </w:rPr>
              <w:t>«Форум», Микрюков В.Ю.</w:t>
            </w:r>
          </w:p>
          <w:p w:rsidR="003A53C6" w:rsidRPr="0053563A" w:rsidRDefault="003A53C6" w:rsidP="0053563A">
            <w:pPr>
              <w:rPr>
                <w:rFonts w:ascii="Times New Roman" w:hAnsi="Times New Roman" w:cs="Times New Roman"/>
              </w:rPr>
            </w:pPr>
            <w:r w:rsidRPr="0053563A">
              <w:rPr>
                <w:rFonts w:ascii="Times New Roman" w:hAnsi="Times New Roman" w:cs="Times New Roman"/>
              </w:rPr>
              <w:lastRenderedPageBreak/>
              <w:t>«Феникс», Митрофаненко</w:t>
            </w:r>
          </w:p>
          <w:p w:rsidR="003A53C6" w:rsidRPr="0053563A" w:rsidRDefault="003A53C6" w:rsidP="0053563A">
            <w:pPr>
              <w:rPr>
                <w:rFonts w:ascii="Times New Roman" w:hAnsi="Times New Roman" w:cs="Times New Roman"/>
              </w:rPr>
            </w:pPr>
            <w:r w:rsidRPr="0053563A">
              <w:rPr>
                <w:rFonts w:ascii="Times New Roman" w:hAnsi="Times New Roman" w:cs="Times New Roman"/>
              </w:rPr>
              <w:t>«Академия», Краснюк И.И. и др.</w:t>
            </w:r>
          </w:p>
          <w:p w:rsidR="003A53C6" w:rsidRPr="0053563A" w:rsidRDefault="003A53C6" w:rsidP="0053563A">
            <w:pPr>
              <w:rPr>
                <w:rFonts w:ascii="Times New Roman" w:hAnsi="Times New Roman" w:cs="Times New Roman"/>
              </w:rPr>
            </w:pPr>
            <w:r w:rsidRPr="0053563A">
              <w:rPr>
                <w:rFonts w:ascii="Times New Roman" w:hAnsi="Times New Roman" w:cs="Times New Roman"/>
              </w:rPr>
              <w:t>«Феникс»,Федюкович  Н.И.</w:t>
            </w:r>
          </w:p>
          <w:p w:rsidR="003A53C6" w:rsidRPr="0053563A" w:rsidRDefault="003A53C6" w:rsidP="0053563A">
            <w:pPr>
              <w:rPr>
                <w:rFonts w:ascii="Times New Roman" w:hAnsi="Times New Roman" w:cs="Times New Roman"/>
              </w:rPr>
            </w:pPr>
            <w:r w:rsidRPr="0053563A">
              <w:rPr>
                <w:rFonts w:ascii="Times New Roman" w:hAnsi="Times New Roman" w:cs="Times New Roman"/>
              </w:rPr>
              <w:t>«Феникс»,Федюкович  Н.И.</w:t>
            </w:r>
          </w:p>
          <w:p w:rsidR="003A53C6" w:rsidRPr="0053563A" w:rsidRDefault="003A53C6" w:rsidP="0053563A">
            <w:pPr>
              <w:rPr>
                <w:rFonts w:ascii="Times New Roman" w:hAnsi="Times New Roman" w:cs="Times New Roman"/>
              </w:rPr>
            </w:pPr>
            <w:r w:rsidRPr="0053563A">
              <w:rPr>
                <w:rFonts w:ascii="Times New Roman" w:hAnsi="Times New Roman" w:cs="Times New Roman"/>
              </w:rPr>
              <w:t>ГБОУ ВПО КемГМА, Царик Г.Н.</w:t>
            </w:r>
          </w:p>
          <w:p w:rsidR="003A53C6" w:rsidRPr="0053563A" w:rsidRDefault="003A53C6" w:rsidP="0053563A">
            <w:pPr>
              <w:rPr>
                <w:rFonts w:ascii="Times New Roman" w:hAnsi="Times New Roman" w:cs="Times New Roman"/>
              </w:rPr>
            </w:pPr>
            <w:r w:rsidRPr="0053563A">
              <w:rPr>
                <w:rFonts w:ascii="Times New Roman" w:hAnsi="Times New Roman" w:cs="Times New Roman"/>
              </w:rPr>
              <w:t>«Метафора», Щетинин М.Н. «ГЭОТАР-Медиа» Левчук И.П., «СВФУ им. М.К. Аммосова» Ефремова Н.А.</w:t>
            </w: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lastRenderedPageBreak/>
              <w:t>ПМ</w:t>
            </w:r>
          </w:p>
        </w:tc>
        <w:tc>
          <w:tcPr>
            <w:tcW w:w="175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724</w:t>
            </w:r>
          </w:p>
        </w:tc>
        <w:tc>
          <w:tcPr>
            <w:tcW w:w="1321"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140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w:t>
            </w:r>
          </w:p>
        </w:tc>
        <w:tc>
          <w:tcPr>
            <w:tcW w:w="406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Преподаватели «ЯМК»</w:t>
            </w:r>
          </w:p>
          <w:p w:rsidR="003A53C6" w:rsidRPr="0053563A" w:rsidRDefault="003A53C6" w:rsidP="0053563A">
            <w:pPr>
              <w:rPr>
                <w:rFonts w:ascii="Times New Roman" w:hAnsi="Times New Roman" w:cs="Times New Roman"/>
              </w:rPr>
            </w:pPr>
            <w:r w:rsidRPr="0053563A">
              <w:rPr>
                <w:rFonts w:ascii="Times New Roman" w:hAnsi="Times New Roman" w:cs="Times New Roman"/>
              </w:rPr>
              <w:t>«Белгород», Григоренко А.П.</w:t>
            </w:r>
          </w:p>
          <w:p w:rsidR="003A53C6" w:rsidRPr="0053563A" w:rsidRDefault="003A53C6" w:rsidP="0053563A">
            <w:pPr>
              <w:rPr>
                <w:rFonts w:ascii="Times New Roman" w:hAnsi="Times New Roman" w:cs="Times New Roman"/>
              </w:rPr>
            </w:pPr>
            <w:r w:rsidRPr="0053563A">
              <w:rPr>
                <w:rFonts w:ascii="Times New Roman" w:hAnsi="Times New Roman" w:cs="Times New Roman"/>
              </w:rPr>
              <w:t>«Дани-Алмас», Иванов П.М.</w:t>
            </w:r>
          </w:p>
          <w:p w:rsidR="003A53C6" w:rsidRPr="0053563A" w:rsidRDefault="003A53C6" w:rsidP="0053563A">
            <w:pPr>
              <w:rPr>
                <w:rFonts w:ascii="Times New Roman" w:hAnsi="Times New Roman" w:cs="Times New Roman"/>
              </w:rPr>
            </w:pPr>
            <w:r w:rsidRPr="0053563A">
              <w:rPr>
                <w:rFonts w:ascii="Times New Roman" w:hAnsi="Times New Roman" w:cs="Times New Roman"/>
              </w:rPr>
              <w:t>ГАОУ СПО РБМК, Гулгонова М.Е.</w:t>
            </w:r>
          </w:p>
          <w:p w:rsidR="003A53C6" w:rsidRPr="0053563A" w:rsidRDefault="003A53C6" w:rsidP="0053563A">
            <w:pPr>
              <w:rPr>
                <w:rFonts w:ascii="Times New Roman" w:hAnsi="Times New Roman" w:cs="Times New Roman"/>
              </w:rPr>
            </w:pPr>
            <w:r w:rsidRPr="0053563A">
              <w:rPr>
                <w:rFonts w:ascii="Times New Roman" w:hAnsi="Times New Roman" w:cs="Times New Roman"/>
              </w:rPr>
              <w:t>МЕД-пресс-информ, Камышников В.С.</w:t>
            </w:r>
          </w:p>
          <w:p w:rsidR="003A53C6" w:rsidRPr="0053563A" w:rsidRDefault="003A53C6" w:rsidP="0053563A">
            <w:pPr>
              <w:rPr>
                <w:rFonts w:ascii="Times New Roman" w:hAnsi="Times New Roman" w:cs="Times New Roman"/>
              </w:rPr>
            </w:pPr>
            <w:r w:rsidRPr="0053563A">
              <w:rPr>
                <w:rFonts w:ascii="Times New Roman" w:hAnsi="Times New Roman" w:cs="Times New Roman"/>
              </w:rPr>
              <w:t>«ГЭОТАР-Медиа»,Мухина С.А.,Тарновская И.И.</w:t>
            </w:r>
          </w:p>
          <w:p w:rsidR="003A53C6" w:rsidRPr="0053563A" w:rsidRDefault="003A53C6" w:rsidP="0053563A">
            <w:pPr>
              <w:rPr>
                <w:rFonts w:ascii="Times New Roman" w:hAnsi="Times New Roman" w:cs="Times New Roman"/>
              </w:rPr>
            </w:pPr>
            <w:r w:rsidRPr="0053563A">
              <w:rPr>
                <w:rFonts w:ascii="Times New Roman" w:hAnsi="Times New Roman" w:cs="Times New Roman"/>
              </w:rPr>
              <w:t>«Феникс», Смолева Э.В.</w:t>
            </w:r>
          </w:p>
          <w:p w:rsidR="003A53C6" w:rsidRPr="0053563A" w:rsidRDefault="003A53C6" w:rsidP="0053563A">
            <w:pPr>
              <w:rPr>
                <w:rFonts w:ascii="Times New Roman" w:hAnsi="Times New Roman" w:cs="Times New Roman"/>
              </w:rPr>
            </w:pPr>
            <w:r w:rsidRPr="0053563A">
              <w:rPr>
                <w:rFonts w:ascii="Times New Roman" w:hAnsi="Times New Roman" w:cs="Times New Roman"/>
              </w:rPr>
              <w:t>«Феникс», Смолева Э.В.</w:t>
            </w:r>
          </w:p>
          <w:p w:rsidR="003A53C6" w:rsidRPr="0053563A" w:rsidRDefault="003A53C6" w:rsidP="0053563A">
            <w:pPr>
              <w:rPr>
                <w:rFonts w:ascii="Times New Roman" w:hAnsi="Times New Roman" w:cs="Times New Roman"/>
              </w:rPr>
            </w:pPr>
            <w:r w:rsidRPr="0053563A">
              <w:rPr>
                <w:rFonts w:ascii="Times New Roman" w:hAnsi="Times New Roman" w:cs="Times New Roman"/>
              </w:rPr>
              <w:t xml:space="preserve"> «ГЭОТАР-Медиа», Хаитов Р.М.</w:t>
            </w:r>
          </w:p>
          <w:p w:rsidR="003A53C6" w:rsidRPr="0053563A" w:rsidRDefault="003A53C6" w:rsidP="0053563A">
            <w:pPr>
              <w:rPr>
                <w:rFonts w:ascii="Times New Roman" w:hAnsi="Times New Roman" w:cs="Times New Roman"/>
              </w:rPr>
            </w:pPr>
            <w:r w:rsidRPr="0053563A">
              <w:rPr>
                <w:rFonts w:ascii="Times New Roman" w:hAnsi="Times New Roman" w:cs="Times New Roman"/>
              </w:rPr>
              <w:t>«Спец.Лит», Дмитриева З.В.,«Феникс», Вязьмитина А.В.,«Феникс», Барыкина Н.В. «РИЦ ТГМА» Макаров В.К., «Медицина» Маколкин В.И., «ФОЛИАНТ» Зуева Л.П., «ГЭОТАР-Медиа» Радзинский В.Е.</w:t>
            </w: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итого</w:t>
            </w:r>
          </w:p>
        </w:tc>
        <w:tc>
          <w:tcPr>
            <w:tcW w:w="175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1217</w:t>
            </w:r>
          </w:p>
        </w:tc>
        <w:tc>
          <w:tcPr>
            <w:tcW w:w="1321"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c>
          <w:tcPr>
            <w:tcW w:w="140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c>
          <w:tcPr>
            <w:tcW w:w="406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p>
        </w:tc>
        <w:tc>
          <w:tcPr>
            <w:tcW w:w="175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c>
          <w:tcPr>
            <w:tcW w:w="1321"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Договор №7 от 21.03.2018</w:t>
            </w:r>
          </w:p>
        </w:tc>
        <w:tc>
          <w:tcPr>
            <w:tcW w:w="140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c>
          <w:tcPr>
            <w:tcW w:w="406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Электронная библиотека Национальной Библиотеки</w:t>
            </w: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p>
        </w:tc>
        <w:tc>
          <w:tcPr>
            <w:tcW w:w="175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c>
          <w:tcPr>
            <w:tcW w:w="1321"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c>
          <w:tcPr>
            <w:tcW w:w="140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c>
          <w:tcPr>
            <w:tcW w:w="406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ЭБС «Лань»</w:t>
            </w:r>
          </w:p>
          <w:p w:rsidR="003A53C6" w:rsidRPr="0053563A" w:rsidRDefault="003A53C6" w:rsidP="0053563A">
            <w:pPr>
              <w:rPr>
                <w:rFonts w:ascii="Times New Roman" w:hAnsi="Times New Roman" w:cs="Times New Roman"/>
              </w:rPr>
            </w:pPr>
            <w:r w:rsidRPr="0053563A">
              <w:rPr>
                <w:rFonts w:ascii="Times New Roman" w:hAnsi="Times New Roman" w:cs="Times New Roman"/>
              </w:rPr>
              <w:t>Доступ март-июнь 2020 г.</w:t>
            </w:r>
          </w:p>
        </w:tc>
      </w:tr>
      <w:tr w:rsidR="003A53C6" w:rsidRPr="0053563A" w:rsidTr="00511728">
        <w:trPr>
          <w:trHeight w:val="288"/>
        </w:trPr>
        <w:tc>
          <w:tcPr>
            <w:tcW w:w="1492" w:type="dxa"/>
            <w:tcBorders>
              <w:top w:val="nil"/>
              <w:left w:val="single" w:sz="4" w:space="0" w:color="00000A"/>
              <w:bottom w:val="single" w:sz="4" w:space="0" w:color="00000A"/>
              <w:right w:val="single" w:sz="4" w:space="0" w:color="00000A"/>
            </w:tcBorders>
            <w:shd w:val="clear" w:color="auto" w:fill="FFFFFF"/>
            <w:tcMar>
              <w:left w:w="103" w:type="dxa"/>
            </w:tcMar>
            <w:vAlign w:val="bottom"/>
          </w:tcPr>
          <w:p w:rsidR="003A53C6" w:rsidRPr="0053563A" w:rsidRDefault="003A53C6" w:rsidP="0053563A">
            <w:pPr>
              <w:rPr>
                <w:rFonts w:ascii="Times New Roman" w:hAnsi="Times New Roman" w:cs="Times New Roman"/>
              </w:rPr>
            </w:pPr>
          </w:p>
        </w:tc>
        <w:tc>
          <w:tcPr>
            <w:tcW w:w="175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c>
          <w:tcPr>
            <w:tcW w:w="1321"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c>
          <w:tcPr>
            <w:tcW w:w="1400"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p>
        </w:tc>
        <w:tc>
          <w:tcPr>
            <w:tcW w:w="4063" w:type="dxa"/>
            <w:tcBorders>
              <w:top w:val="nil"/>
              <w:left w:val="nil"/>
              <w:bottom w:val="single" w:sz="4" w:space="0" w:color="00000A"/>
              <w:right w:val="single" w:sz="4" w:space="0" w:color="00000A"/>
            </w:tcBorders>
            <w:shd w:val="clear" w:color="auto" w:fill="FFFFFF"/>
            <w:vAlign w:val="bottom"/>
          </w:tcPr>
          <w:p w:rsidR="003A53C6" w:rsidRPr="0053563A" w:rsidRDefault="003A53C6" w:rsidP="0053563A">
            <w:pPr>
              <w:rPr>
                <w:rFonts w:ascii="Times New Roman" w:hAnsi="Times New Roman" w:cs="Times New Roman"/>
              </w:rPr>
            </w:pPr>
            <w:r w:rsidRPr="0053563A">
              <w:rPr>
                <w:rFonts w:ascii="Times New Roman" w:hAnsi="Times New Roman" w:cs="Times New Roman"/>
              </w:rPr>
              <w:t xml:space="preserve">Образовательная платформа «Юрайт» </w:t>
            </w:r>
          </w:p>
          <w:p w:rsidR="003A53C6" w:rsidRPr="0053563A" w:rsidRDefault="003A53C6" w:rsidP="0053563A">
            <w:pPr>
              <w:rPr>
                <w:rFonts w:ascii="Times New Roman" w:hAnsi="Times New Roman" w:cs="Times New Roman"/>
              </w:rPr>
            </w:pPr>
            <w:r w:rsidRPr="0053563A">
              <w:rPr>
                <w:rFonts w:ascii="Times New Roman" w:hAnsi="Times New Roman" w:cs="Times New Roman"/>
              </w:rPr>
              <w:t>Доступ март-июнь 2020 г.</w:t>
            </w:r>
          </w:p>
        </w:tc>
      </w:tr>
    </w:tbl>
    <w:p w:rsidR="003A53C6" w:rsidRPr="00131E03" w:rsidRDefault="003A53C6" w:rsidP="00AF6BB3">
      <w:pPr>
        <w:tabs>
          <w:tab w:val="left" w:pos="0"/>
        </w:tabs>
        <w:spacing w:line="276" w:lineRule="auto"/>
        <w:ind w:firstLine="567"/>
        <w:jc w:val="center"/>
        <w:rPr>
          <w:rFonts w:ascii="Times New Roman" w:eastAsia="Times New Roman" w:hAnsi="Times New Roman" w:cs="Times New Roman"/>
          <w:sz w:val="28"/>
          <w:szCs w:val="28"/>
        </w:rPr>
      </w:pPr>
    </w:p>
    <w:p w:rsidR="003C4CA6" w:rsidRPr="00131E03" w:rsidRDefault="003C4CA6" w:rsidP="00AF6BB3">
      <w:pPr>
        <w:pStyle w:val="af1"/>
        <w:tabs>
          <w:tab w:val="left" w:pos="0"/>
        </w:tabs>
        <w:spacing w:after="0"/>
        <w:ind w:left="0"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Подписка на периодические печатные издания</w:t>
      </w:r>
    </w:p>
    <w:p w:rsidR="003C4CA6" w:rsidRPr="00131E03" w:rsidRDefault="003C4CA6" w:rsidP="00AF6BB3">
      <w:pPr>
        <w:pStyle w:val="af1"/>
        <w:tabs>
          <w:tab w:val="left" w:pos="0"/>
        </w:tabs>
        <w:spacing w:after="0"/>
        <w:ind w:left="0"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на 2 полугодие 2019 г.</w:t>
      </w:r>
    </w:p>
    <w:p w:rsidR="003C4CA6" w:rsidRPr="00131E03" w:rsidRDefault="003C4CA6" w:rsidP="00AF6BB3">
      <w:pPr>
        <w:pStyle w:val="af1"/>
        <w:tabs>
          <w:tab w:val="left" w:pos="0"/>
        </w:tabs>
        <w:spacing w:after="0"/>
        <w:ind w:left="0"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ГБПОУ РС(Я) «Якутский  медицинский колледж»</w:t>
      </w:r>
    </w:p>
    <w:p w:rsidR="003C4CA6" w:rsidRPr="00131E03" w:rsidRDefault="003C4CA6" w:rsidP="00AF6BB3">
      <w:pPr>
        <w:pStyle w:val="af1"/>
        <w:tabs>
          <w:tab w:val="left" w:pos="0"/>
        </w:tabs>
        <w:spacing w:after="0"/>
        <w:ind w:left="0" w:firstLine="567"/>
        <w:jc w:val="center"/>
        <w:rPr>
          <w:rFonts w:ascii="Times New Roman" w:eastAsia="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250"/>
        <w:gridCol w:w="4960"/>
        <w:gridCol w:w="1878"/>
        <w:gridCol w:w="930"/>
      </w:tblGrid>
      <w:tr w:rsidR="003C4CA6" w:rsidRPr="0053563A" w:rsidTr="003C4CA6">
        <w:tc>
          <w:tcPr>
            <w:tcW w:w="73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w:t>
            </w:r>
          </w:p>
        </w:tc>
        <w:tc>
          <w:tcPr>
            <w:tcW w:w="125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Индекс издания</w:t>
            </w:r>
          </w:p>
        </w:tc>
        <w:tc>
          <w:tcPr>
            <w:tcW w:w="50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Наименование издания</w:t>
            </w:r>
          </w:p>
        </w:tc>
        <w:tc>
          <w:tcPr>
            <w:tcW w:w="189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Срок подписки</w:t>
            </w:r>
          </w:p>
        </w:tc>
        <w:tc>
          <w:tcPr>
            <w:tcW w:w="850"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Кол-во экз.</w:t>
            </w:r>
          </w:p>
        </w:tc>
      </w:tr>
      <w:tr w:rsidR="003C4CA6" w:rsidRPr="0053563A" w:rsidTr="003C4CA6">
        <w:tc>
          <w:tcPr>
            <w:tcW w:w="73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c>
          <w:tcPr>
            <w:tcW w:w="125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47989</w:t>
            </w:r>
          </w:p>
        </w:tc>
        <w:tc>
          <w:tcPr>
            <w:tcW w:w="50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Медицинская сестра</w:t>
            </w:r>
          </w:p>
        </w:tc>
        <w:tc>
          <w:tcPr>
            <w:tcW w:w="189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3мес (окт-дек)</w:t>
            </w:r>
          </w:p>
        </w:tc>
        <w:tc>
          <w:tcPr>
            <w:tcW w:w="850"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r>
      <w:tr w:rsidR="003C4CA6" w:rsidRPr="0053563A" w:rsidTr="003C4CA6">
        <w:tc>
          <w:tcPr>
            <w:tcW w:w="73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w:t>
            </w:r>
          </w:p>
        </w:tc>
        <w:tc>
          <w:tcPr>
            <w:tcW w:w="125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801153</w:t>
            </w:r>
          </w:p>
        </w:tc>
        <w:tc>
          <w:tcPr>
            <w:tcW w:w="50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Инновации в образовании</w:t>
            </w:r>
          </w:p>
        </w:tc>
        <w:tc>
          <w:tcPr>
            <w:tcW w:w="189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3мес (окт-дек)</w:t>
            </w:r>
          </w:p>
        </w:tc>
        <w:tc>
          <w:tcPr>
            <w:tcW w:w="850"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r>
      <w:tr w:rsidR="003C4CA6" w:rsidRPr="0053563A" w:rsidTr="003C4CA6">
        <w:tc>
          <w:tcPr>
            <w:tcW w:w="73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w:t>
            </w:r>
          </w:p>
        </w:tc>
        <w:tc>
          <w:tcPr>
            <w:tcW w:w="125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79526</w:t>
            </w:r>
          </w:p>
        </w:tc>
        <w:tc>
          <w:tcPr>
            <w:tcW w:w="50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Главная медицинская сестра</w:t>
            </w:r>
          </w:p>
        </w:tc>
        <w:tc>
          <w:tcPr>
            <w:tcW w:w="189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3мес (окт-дек)</w:t>
            </w:r>
          </w:p>
        </w:tc>
        <w:tc>
          <w:tcPr>
            <w:tcW w:w="850"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r>
      <w:tr w:rsidR="003C4CA6" w:rsidRPr="0053563A" w:rsidTr="003C4CA6">
        <w:tc>
          <w:tcPr>
            <w:tcW w:w="73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w:t>
            </w:r>
          </w:p>
        </w:tc>
        <w:tc>
          <w:tcPr>
            <w:tcW w:w="125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79548</w:t>
            </w:r>
          </w:p>
        </w:tc>
        <w:tc>
          <w:tcPr>
            <w:tcW w:w="50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Среднее профессиональное образование. Журнал</w:t>
            </w:r>
          </w:p>
        </w:tc>
        <w:tc>
          <w:tcPr>
            <w:tcW w:w="189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 мес (окт-дек)</w:t>
            </w:r>
          </w:p>
        </w:tc>
        <w:tc>
          <w:tcPr>
            <w:tcW w:w="850"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r>
      <w:tr w:rsidR="003C4CA6" w:rsidRPr="0053563A" w:rsidTr="003C4CA6">
        <w:tc>
          <w:tcPr>
            <w:tcW w:w="735" w:type="dxa"/>
          </w:tcPr>
          <w:p w:rsidR="003C4CA6" w:rsidRPr="0053563A" w:rsidRDefault="003C4CA6" w:rsidP="0053563A">
            <w:pPr>
              <w:rPr>
                <w:rFonts w:ascii="Times New Roman" w:hAnsi="Times New Roman" w:cs="Times New Roman"/>
              </w:rPr>
            </w:pPr>
          </w:p>
        </w:tc>
        <w:tc>
          <w:tcPr>
            <w:tcW w:w="8162" w:type="dxa"/>
            <w:gridSpan w:val="3"/>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Итого: 15516,00 </w:t>
            </w:r>
          </w:p>
          <w:p w:rsidR="003C4CA6" w:rsidRPr="0053563A" w:rsidRDefault="003C4CA6" w:rsidP="0053563A">
            <w:pPr>
              <w:rPr>
                <w:rFonts w:ascii="Times New Roman" w:hAnsi="Times New Roman" w:cs="Times New Roman"/>
              </w:rPr>
            </w:pPr>
          </w:p>
        </w:tc>
        <w:tc>
          <w:tcPr>
            <w:tcW w:w="850"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w:t>
            </w:r>
          </w:p>
        </w:tc>
      </w:tr>
    </w:tbl>
    <w:p w:rsidR="003C4CA6" w:rsidRPr="00131E03" w:rsidRDefault="003C4CA6" w:rsidP="00AF6BB3">
      <w:pPr>
        <w:pStyle w:val="af1"/>
        <w:tabs>
          <w:tab w:val="left" w:pos="0"/>
        </w:tabs>
        <w:spacing w:after="0"/>
        <w:ind w:left="0" w:firstLine="567"/>
        <w:rPr>
          <w:rFonts w:ascii="Times New Roman" w:eastAsia="Times New Roman" w:hAnsi="Times New Roman"/>
          <w:sz w:val="24"/>
          <w:szCs w:val="24"/>
        </w:rPr>
      </w:pPr>
    </w:p>
    <w:p w:rsidR="003C4CA6" w:rsidRPr="00131E03" w:rsidRDefault="003C4CA6" w:rsidP="00AF6BB3">
      <w:pPr>
        <w:pStyle w:val="af1"/>
        <w:tabs>
          <w:tab w:val="left" w:pos="0"/>
        </w:tabs>
        <w:spacing w:after="0"/>
        <w:ind w:left="0" w:firstLine="567"/>
        <w:jc w:val="center"/>
        <w:rPr>
          <w:rFonts w:ascii="Times New Roman" w:eastAsia="Times New Roman" w:hAnsi="Times New Roman"/>
          <w:sz w:val="24"/>
          <w:szCs w:val="24"/>
        </w:rPr>
      </w:pPr>
    </w:p>
    <w:p w:rsidR="003C4CA6" w:rsidRPr="00131E03" w:rsidRDefault="003C4CA6" w:rsidP="00AF6BB3">
      <w:pPr>
        <w:pStyle w:val="af1"/>
        <w:tabs>
          <w:tab w:val="left" w:pos="0"/>
        </w:tabs>
        <w:spacing w:after="0"/>
        <w:ind w:left="0"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Подписка на периодические печатные издания</w:t>
      </w:r>
    </w:p>
    <w:p w:rsidR="003C4CA6" w:rsidRPr="00131E03" w:rsidRDefault="003C4CA6" w:rsidP="00AF6BB3">
      <w:pPr>
        <w:pStyle w:val="af1"/>
        <w:tabs>
          <w:tab w:val="left" w:pos="0"/>
        </w:tabs>
        <w:spacing w:after="0"/>
        <w:ind w:left="0" w:firstLine="567"/>
        <w:jc w:val="center"/>
        <w:rPr>
          <w:rFonts w:ascii="Times New Roman" w:eastAsia="Times New Roman" w:hAnsi="Times New Roman"/>
          <w:sz w:val="24"/>
          <w:szCs w:val="24"/>
        </w:rPr>
      </w:pPr>
      <w:r w:rsidRPr="00131E03">
        <w:rPr>
          <w:rFonts w:ascii="Times New Roman" w:eastAsia="Times New Roman" w:hAnsi="Times New Roman"/>
          <w:sz w:val="24"/>
          <w:szCs w:val="24"/>
        </w:rPr>
        <w:t>на 1 полугодие 2020 г.</w:t>
      </w:r>
    </w:p>
    <w:p w:rsidR="003C4CA6" w:rsidRPr="00131E03" w:rsidRDefault="003C4CA6" w:rsidP="00AF6BB3">
      <w:pPr>
        <w:pStyle w:val="af1"/>
        <w:tabs>
          <w:tab w:val="left" w:pos="0"/>
        </w:tabs>
        <w:spacing w:after="0"/>
        <w:ind w:left="0" w:firstLine="567"/>
        <w:jc w:val="center"/>
        <w:rPr>
          <w:rFonts w:ascii="Times New Roman" w:eastAsia="Times New Roman" w:hAnsi="Times New Roman"/>
          <w:sz w:val="24"/>
          <w:szCs w:val="24"/>
        </w:rPr>
      </w:pPr>
    </w:p>
    <w:p w:rsidR="003C4CA6" w:rsidRPr="00131E03" w:rsidRDefault="003C4CA6" w:rsidP="00AF6BB3">
      <w:pPr>
        <w:pStyle w:val="af1"/>
        <w:tabs>
          <w:tab w:val="left" w:pos="0"/>
        </w:tabs>
        <w:spacing w:after="0"/>
        <w:ind w:left="0" w:firstLine="567"/>
        <w:jc w:val="center"/>
        <w:rPr>
          <w:rFonts w:ascii="Times New Roman" w:eastAsia="Times New Roman" w:hAnsi="Times New Roman"/>
        </w:rPr>
      </w:pPr>
      <w:r w:rsidRPr="00131E03">
        <w:rPr>
          <w:rFonts w:ascii="Times New Roman" w:eastAsia="Times New Roman" w:hAnsi="Times New Roman"/>
        </w:rPr>
        <w:t>ГБПОУ РС (Я) «Якутский  медицинский колледж»</w:t>
      </w:r>
    </w:p>
    <w:p w:rsidR="003C4CA6" w:rsidRPr="00131E03" w:rsidRDefault="003C4CA6" w:rsidP="00AF6BB3">
      <w:pPr>
        <w:pStyle w:val="af1"/>
        <w:tabs>
          <w:tab w:val="left" w:pos="0"/>
        </w:tabs>
        <w:spacing w:after="0"/>
        <w:ind w:left="0" w:firstLine="567"/>
        <w:jc w:val="center"/>
        <w:rPr>
          <w:rFonts w:ascii="Times New Roman" w:eastAsia="Times New Roman" w:hAnsi="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1178"/>
        <w:gridCol w:w="3404"/>
        <w:gridCol w:w="1800"/>
        <w:gridCol w:w="930"/>
        <w:gridCol w:w="1656"/>
      </w:tblGrid>
      <w:tr w:rsidR="003C4CA6" w:rsidRPr="0053563A" w:rsidTr="003C4CA6">
        <w:tc>
          <w:tcPr>
            <w:tcW w:w="647"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w:t>
            </w:r>
          </w:p>
        </w:tc>
        <w:tc>
          <w:tcPr>
            <w:tcW w:w="118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Индекс издания</w:t>
            </w:r>
          </w:p>
        </w:tc>
        <w:tc>
          <w:tcPr>
            <w:tcW w:w="346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Наименование издания</w:t>
            </w:r>
          </w:p>
        </w:tc>
        <w:tc>
          <w:tcPr>
            <w:tcW w:w="182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Срок подписки</w:t>
            </w:r>
          </w:p>
        </w:tc>
        <w:tc>
          <w:tcPr>
            <w:tcW w:w="80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Кол-во экз.</w:t>
            </w:r>
          </w:p>
        </w:tc>
        <w:tc>
          <w:tcPr>
            <w:tcW w:w="168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Сумма </w:t>
            </w:r>
          </w:p>
        </w:tc>
      </w:tr>
      <w:tr w:rsidR="003C4CA6" w:rsidRPr="0053563A" w:rsidTr="003C4CA6">
        <w:tc>
          <w:tcPr>
            <w:tcW w:w="647"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c>
          <w:tcPr>
            <w:tcW w:w="118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54853</w:t>
            </w:r>
          </w:p>
        </w:tc>
        <w:tc>
          <w:tcPr>
            <w:tcW w:w="346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Спорт Якутии</w:t>
            </w:r>
          </w:p>
        </w:tc>
        <w:tc>
          <w:tcPr>
            <w:tcW w:w="182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 мес</w:t>
            </w:r>
          </w:p>
          <w:p w:rsidR="003C4CA6" w:rsidRPr="0053563A" w:rsidRDefault="003C4CA6" w:rsidP="0053563A">
            <w:pPr>
              <w:rPr>
                <w:rFonts w:ascii="Times New Roman" w:hAnsi="Times New Roman" w:cs="Times New Roman"/>
              </w:rPr>
            </w:pPr>
            <w:r w:rsidRPr="0053563A">
              <w:rPr>
                <w:rFonts w:ascii="Times New Roman" w:hAnsi="Times New Roman" w:cs="Times New Roman"/>
              </w:rPr>
              <w:t>(янв-июнь)</w:t>
            </w:r>
          </w:p>
        </w:tc>
        <w:tc>
          <w:tcPr>
            <w:tcW w:w="80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c>
          <w:tcPr>
            <w:tcW w:w="168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825,00 </w:t>
            </w:r>
          </w:p>
        </w:tc>
      </w:tr>
      <w:tr w:rsidR="003C4CA6" w:rsidRPr="0053563A" w:rsidTr="003C4CA6">
        <w:tc>
          <w:tcPr>
            <w:tcW w:w="647"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w:t>
            </w:r>
          </w:p>
        </w:tc>
        <w:tc>
          <w:tcPr>
            <w:tcW w:w="118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47989</w:t>
            </w:r>
          </w:p>
        </w:tc>
        <w:tc>
          <w:tcPr>
            <w:tcW w:w="346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Медицинская сестра</w:t>
            </w:r>
          </w:p>
        </w:tc>
        <w:tc>
          <w:tcPr>
            <w:tcW w:w="182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 мес</w:t>
            </w:r>
          </w:p>
          <w:p w:rsidR="003C4CA6" w:rsidRPr="0053563A" w:rsidRDefault="003C4CA6" w:rsidP="0053563A">
            <w:pPr>
              <w:rPr>
                <w:rFonts w:ascii="Times New Roman" w:hAnsi="Times New Roman" w:cs="Times New Roman"/>
              </w:rPr>
            </w:pPr>
            <w:r w:rsidRPr="0053563A">
              <w:rPr>
                <w:rFonts w:ascii="Times New Roman" w:hAnsi="Times New Roman" w:cs="Times New Roman"/>
              </w:rPr>
              <w:t>(янв-июнь)</w:t>
            </w:r>
          </w:p>
        </w:tc>
        <w:tc>
          <w:tcPr>
            <w:tcW w:w="80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c>
          <w:tcPr>
            <w:tcW w:w="168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4528,00</w:t>
            </w:r>
          </w:p>
        </w:tc>
      </w:tr>
      <w:tr w:rsidR="003C4CA6" w:rsidRPr="0053563A" w:rsidTr="003C4CA6">
        <w:tc>
          <w:tcPr>
            <w:tcW w:w="647"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w:t>
            </w:r>
          </w:p>
        </w:tc>
        <w:tc>
          <w:tcPr>
            <w:tcW w:w="118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85121</w:t>
            </w:r>
          </w:p>
        </w:tc>
        <w:tc>
          <w:tcPr>
            <w:tcW w:w="346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Методист с приложениями</w:t>
            </w:r>
          </w:p>
        </w:tc>
        <w:tc>
          <w:tcPr>
            <w:tcW w:w="182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 мес</w:t>
            </w:r>
          </w:p>
          <w:p w:rsidR="003C4CA6" w:rsidRPr="0053563A" w:rsidRDefault="003C4CA6" w:rsidP="0053563A">
            <w:pPr>
              <w:rPr>
                <w:rFonts w:ascii="Times New Roman" w:hAnsi="Times New Roman" w:cs="Times New Roman"/>
              </w:rPr>
            </w:pPr>
            <w:r w:rsidRPr="0053563A">
              <w:rPr>
                <w:rFonts w:ascii="Times New Roman" w:hAnsi="Times New Roman" w:cs="Times New Roman"/>
              </w:rPr>
              <w:t>(янв-июнь)</w:t>
            </w:r>
          </w:p>
        </w:tc>
        <w:tc>
          <w:tcPr>
            <w:tcW w:w="80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c>
          <w:tcPr>
            <w:tcW w:w="168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3270,00</w:t>
            </w:r>
          </w:p>
        </w:tc>
      </w:tr>
      <w:tr w:rsidR="003C4CA6" w:rsidRPr="0053563A" w:rsidTr="003C4CA6">
        <w:tc>
          <w:tcPr>
            <w:tcW w:w="647"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w:t>
            </w:r>
          </w:p>
        </w:tc>
        <w:tc>
          <w:tcPr>
            <w:tcW w:w="118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801153</w:t>
            </w:r>
          </w:p>
        </w:tc>
        <w:tc>
          <w:tcPr>
            <w:tcW w:w="346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Инновации в образовании</w:t>
            </w:r>
          </w:p>
        </w:tc>
        <w:tc>
          <w:tcPr>
            <w:tcW w:w="182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 мес</w:t>
            </w:r>
          </w:p>
          <w:p w:rsidR="003C4CA6" w:rsidRPr="0053563A" w:rsidRDefault="003C4CA6" w:rsidP="0053563A">
            <w:pPr>
              <w:rPr>
                <w:rFonts w:ascii="Times New Roman" w:hAnsi="Times New Roman" w:cs="Times New Roman"/>
              </w:rPr>
            </w:pPr>
            <w:r w:rsidRPr="0053563A">
              <w:rPr>
                <w:rFonts w:ascii="Times New Roman" w:hAnsi="Times New Roman" w:cs="Times New Roman"/>
              </w:rPr>
              <w:t>(янв-июнь)</w:t>
            </w:r>
          </w:p>
        </w:tc>
        <w:tc>
          <w:tcPr>
            <w:tcW w:w="80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c>
          <w:tcPr>
            <w:tcW w:w="168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2640,00</w:t>
            </w:r>
          </w:p>
        </w:tc>
      </w:tr>
      <w:tr w:rsidR="003C4CA6" w:rsidRPr="0053563A" w:rsidTr="003C4CA6">
        <w:tc>
          <w:tcPr>
            <w:tcW w:w="647"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w:t>
            </w:r>
          </w:p>
        </w:tc>
        <w:tc>
          <w:tcPr>
            <w:tcW w:w="118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79526</w:t>
            </w:r>
          </w:p>
        </w:tc>
        <w:tc>
          <w:tcPr>
            <w:tcW w:w="346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Главная медицинская сестра</w:t>
            </w:r>
          </w:p>
        </w:tc>
        <w:tc>
          <w:tcPr>
            <w:tcW w:w="182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 мес</w:t>
            </w:r>
          </w:p>
          <w:p w:rsidR="003C4CA6" w:rsidRPr="0053563A" w:rsidRDefault="003C4CA6" w:rsidP="0053563A">
            <w:pPr>
              <w:rPr>
                <w:rFonts w:ascii="Times New Roman" w:hAnsi="Times New Roman" w:cs="Times New Roman"/>
              </w:rPr>
            </w:pPr>
            <w:r w:rsidRPr="0053563A">
              <w:rPr>
                <w:rFonts w:ascii="Times New Roman" w:hAnsi="Times New Roman" w:cs="Times New Roman"/>
              </w:rPr>
              <w:t>(янв-июнь)</w:t>
            </w:r>
          </w:p>
        </w:tc>
        <w:tc>
          <w:tcPr>
            <w:tcW w:w="80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c>
          <w:tcPr>
            <w:tcW w:w="168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17676,00</w:t>
            </w:r>
          </w:p>
        </w:tc>
      </w:tr>
      <w:tr w:rsidR="003C4CA6" w:rsidRPr="0053563A" w:rsidTr="003C4CA6">
        <w:tc>
          <w:tcPr>
            <w:tcW w:w="647"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w:t>
            </w:r>
          </w:p>
        </w:tc>
        <w:tc>
          <w:tcPr>
            <w:tcW w:w="1185"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79548</w:t>
            </w:r>
          </w:p>
        </w:tc>
        <w:tc>
          <w:tcPr>
            <w:tcW w:w="346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Среднее профессиональное образование. Комплект </w:t>
            </w:r>
          </w:p>
        </w:tc>
        <w:tc>
          <w:tcPr>
            <w:tcW w:w="182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 мес</w:t>
            </w:r>
          </w:p>
          <w:p w:rsidR="003C4CA6" w:rsidRPr="0053563A" w:rsidRDefault="003C4CA6" w:rsidP="0053563A">
            <w:pPr>
              <w:rPr>
                <w:rFonts w:ascii="Times New Roman" w:hAnsi="Times New Roman" w:cs="Times New Roman"/>
              </w:rPr>
            </w:pPr>
            <w:r w:rsidRPr="0053563A">
              <w:rPr>
                <w:rFonts w:ascii="Times New Roman" w:hAnsi="Times New Roman" w:cs="Times New Roman"/>
              </w:rPr>
              <w:t>(янв-июнь)</w:t>
            </w:r>
          </w:p>
        </w:tc>
        <w:tc>
          <w:tcPr>
            <w:tcW w:w="80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c>
          <w:tcPr>
            <w:tcW w:w="168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9684,00</w:t>
            </w:r>
          </w:p>
        </w:tc>
      </w:tr>
      <w:tr w:rsidR="003C4CA6" w:rsidRPr="0053563A" w:rsidTr="003C4CA6">
        <w:tc>
          <w:tcPr>
            <w:tcW w:w="647"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7</w:t>
            </w:r>
          </w:p>
        </w:tc>
        <w:tc>
          <w:tcPr>
            <w:tcW w:w="1185" w:type="dxa"/>
          </w:tcPr>
          <w:p w:rsidR="003C4CA6" w:rsidRPr="0053563A" w:rsidRDefault="003C4CA6" w:rsidP="0053563A">
            <w:pPr>
              <w:rPr>
                <w:rFonts w:ascii="Times New Roman" w:hAnsi="Times New Roman" w:cs="Times New Roman"/>
              </w:rPr>
            </w:pPr>
          </w:p>
        </w:tc>
        <w:tc>
          <w:tcPr>
            <w:tcW w:w="346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Сестринское дело </w:t>
            </w:r>
            <w:r w:rsidRPr="0053563A">
              <w:rPr>
                <w:rFonts w:ascii="Times New Roman" w:hAnsi="Times New Roman" w:cs="Times New Roman"/>
              </w:rPr>
              <w:tab/>
            </w:r>
          </w:p>
          <w:p w:rsidR="003C4CA6" w:rsidRPr="0053563A" w:rsidRDefault="003C4CA6" w:rsidP="0053563A">
            <w:pPr>
              <w:rPr>
                <w:rFonts w:ascii="Times New Roman" w:hAnsi="Times New Roman" w:cs="Times New Roman"/>
              </w:rPr>
            </w:pPr>
            <w:r w:rsidRPr="0053563A">
              <w:rPr>
                <w:rFonts w:ascii="Times New Roman" w:hAnsi="Times New Roman" w:cs="Times New Roman"/>
              </w:rPr>
              <w:tab/>
            </w:r>
          </w:p>
        </w:tc>
        <w:tc>
          <w:tcPr>
            <w:tcW w:w="182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 мес</w:t>
            </w:r>
          </w:p>
          <w:p w:rsidR="003C4CA6" w:rsidRPr="0053563A" w:rsidRDefault="003C4CA6" w:rsidP="0053563A">
            <w:pPr>
              <w:rPr>
                <w:rFonts w:ascii="Times New Roman" w:hAnsi="Times New Roman" w:cs="Times New Roman"/>
              </w:rPr>
            </w:pPr>
            <w:r w:rsidRPr="0053563A">
              <w:rPr>
                <w:rFonts w:ascii="Times New Roman" w:hAnsi="Times New Roman" w:cs="Times New Roman"/>
              </w:rPr>
              <w:t>(янв-июнь)</w:t>
            </w:r>
          </w:p>
        </w:tc>
        <w:tc>
          <w:tcPr>
            <w:tcW w:w="80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r w:rsidRPr="0053563A">
              <w:rPr>
                <w:rFonts w:ascii="Times New Roman" w:hAnsi="Times New Roman" w:cs="Times New Roman"/>
              </w:rPr>
              <w:tab/>
            </w:r>
          </w:p>
        </w:tc>
        <w:tc>
          <w:tcPr>
            <w:tcW w:w="168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4184,00</w:t>
            </w:r>
          </w:p>
        </w:tc>
      </w:tr>
      <w:tr w:rsidR="003C4CA6" w:rsidRPr="0053563A" w:rsidTr="003C4CA6">
        <w:tc>
          <w:tcPr>
            <w:tcW w:w="647" w:type="dxa"/>
          </w:tcPr>
          <w:p w:rsidR="003C4CA6" w:rsidRPr="0053563A" w:rsidRDefault="003C4CA6" w:rsidP="0053563A">
            <w:pPr>
              <w:rPr>
                <w:rFonts w:ascii="Times New Roman" w:hAnsi="Times New Roman" w:cs="Times New Roman"/>
              </w:rPr>
            </w:pPr>
          </w:p>
        </w:tc>
        <w:tc>
          <w:tcPr>
            <w:tcW w:w="6473" w:type="dxa"/>
            <w:gridSpan w:val="3"/>
          </w:tcPr>
          <w:p w:rsidR="003C4CA6" w:rsidRPr="0053563A" w:rsidRDefault="003C4CA6" w:rsidP="0053563A">
            <w:pPr>
              <w:rPr>
                <w:rFonts w:ascii="Times New Roman" w:hAnsi="Times New Roman" w:cs="Times New Roman"/>
              </w:rPr>
            </w:pPr>
            <w:r w:rsidRPr="0053563A">
              <w:rPr>
                <w:rFonts w:ascii="Times New Roman" w:hAnsi="Times New Roman" w:cs="Times New Roman"/>
              </w:rPr>
              <w:t>Итого:</w:t>
            </w:r>
          </w:p>
        </w:tc>
        <w:tc>
          <w:tcPr>
            <w:tcW w:w="804"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8</w:t>
            </w:r>
          </w:p>
        </w:tc>
        <w:tc>
          <w:tcPr>
            <w:tcW w:w="1682"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42807 </w:t>
            </w:r>
          </w:p>
        </w:tc>
      </w:tr>
    </w:tbl>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Справка о проведенных мероприятиях.</w:t>
      </w:r>
    </w:p>
    <w:p w:rsidR="003C4CA6" w:rsidRPr="00131E03" w:rsidRDefault="003C4CA6" w:rsidP="00AF6BB3">
      <w:pPr>
        <w:tabs>
          <w:tab w:val="left" w:pos="0"/>
        </w:tabs>
        <w:spacing w:line="276" w:lineRule="auto"/>
        <w:ind w:firstLine="567"/>
        <w:jc w:val="both"/>
        <w:rPr>
          <w:rFonts w:ascii="Times New Roman" w:hAnsi="Times New Roman" w:cs="Times New Roman"/>
          <w:szCs w:val="28"/>
        </w:rPr>
      </w:pPr>
      <w:r w:rsidRPr="00131E03">
        <w:rPr>
          <w:rFonts w:ascii="Times New Roman" w:hAnsi="Times New Roman" w:cs="Times New Roman"/>
          <w:szCs w:val="28"/>
        </w:rPr>
        <w:t>Лекция «Литературный хоррор»</w:t>
      </w:r>
    </w:p>
    <w:p w:rsidR="003C4CA6" w:rsidRPr="00131E03" w:rsidRDefault="003C4CA6" w:rsidP="00AF6BB3">
      <w:pPr>
        <w:tabs>
          <w:tab w:val="left" w:pos="0"/>
        </w:tabs>
        <w:spacing w:line="276" w:lineRule="auto"/>
        <w:ind w:firstLine="567"/>
        <w:jc w:val="both"/>
        <w:rPr>
          <w:rFonts w:ascii="Times New Roman" w:hAnsi="Times New Roman" w:cs="Times New Roman"/>
          <w:szCs w:val="28"/>
        </w:rPr>
      </w:pPr>
      <w:r w:rsidRPr="00131E03">
        <w:rPr>
          <w:rFonts w:ascii="Times New Roman" w:hAnsi="Times New Roman" w:cs="Times New Roman"/>
          <w:szCs w:val="28"/>
        </w:rPr>
        <w:t xml:space="preserve">14 ноября в библиотеке «Книга-03» состоялась лекция на тему «Литературныйхоррор». Мероприятие посетили студентка группы ЛД-21 Елисеева Айыына и из группы СД-22 Слепцова Ангелина. Тему мистики и ужаса в классической и современной прозе и поэзии нам раскрыла преподаватель кафедры зарубежной литературы СВФУ им. М.К. Аммосова - Оксана Сизых. Начиная от Николая Гоголя и Михаила Булгакова, заканчивая Исааком Бабелем читатели погрузились в атмосферу страха, ужаса и отвращения. Мораль и нравственная ценность своеобразного жанра были проанализированы лектором. Студенты факультета литературоведения прочитали произведения. </w:t>
      </w:r>
    </w:p>
    <w:p w:rsidR="003C4CA6" w:rsidRPr="00131E03" w:rsidRDefault="003C4CA6" w:rsidP="00AF6BB3">
      <w:pPr>
        <w:tabs>
          <w:tab w:val="left" w:pos="0"/>
        </w:tabs>
        <w:spacing w:line="276" w:lineRule="auto"/>
        <w:ind w:firstLine="567"/>
        <w:jc w:val="both"/>
        <w:rPr>
          <w:rFonts w:ascii="Times New Roman" w:hAnsi="Times New Roman" w:cs="Times New Roman"/>
          <w:szCs w:val="28"/>
        </w:rPr>
      </w:pPr>
      <w:r w:rsidRPr="00131E03">
        <w:rPr>
          <w:rFonts w:ascii="Times New Roman" w:hAnsi="Times New Roman" w:cs="Times New Roman"/>
          <w:szCs w:val="28"/>
        </w:rPr>
        <w:t>«Вчера сходили на очень интересную лекцию в Книге 03. мне очень понравилось выступление студента СВФУ. он так хорошо и выразительно читал стихи, что по мне пробежали мурашки. Я узнала Сергея Есенина с другой стороны. Я думала, что он пишет про любовь, романтику, а не в стиле хоррор. когда-нибудь прочитайте поэму Есенина "Черный человек". – поделилась впечатлениями Айыына.</w:t>
      </w:r>
    </w:p>
    <w:p w:rsidR="003C4CA6" w:rsidRPr="00131E03" w:rsidRDefault="003C4CA6" w:rsidP="00AF6BB3">
      <w:pPr>
        <w:tabs>
          <w:tab w:val="left" w:pos="0"/>
        </w:tabs>
        <w:spacing w:line="276" w:lineRule="auto"/>
        <w:ind w:firstLine="567"/>
        <w:jc w:val="both"/>
        <w:rPr>
          <w:rFonts w:ascii="Times New Roman" w:hAnsi="Times New Roman" w:cs="Times New Roman"/>
          <w:szCs w:val="28"/>
        </w:rPr>
      </w:pPr>
      <w:r w:rsidRPr="00131E03">
        <w:rPr>
          <w:rFonts w:ascii="Times New Roman" w:hAnsi="Times New Roman" w:cs="Times New Roman"/>
          <w:szCs w:val="28"/>
        </w:rPr>
        <w:t>Республиканская акция «Диктант Олонхо»</w:t>
      </w:r>
    </w:p>
    <w:p w:rsidR="003C4CA6" w:rsidRPr="00131E03" w:rsidRDefault="003C4CA6" w:rsidP="00AF6BB3">
      <w:pPr>
        <w:tabs>
          <w:tab w:val="left" w:pos="0"/>
        </w:tabs>
        <w:spacing w:line="276" w:lineRule="auto"/>
        <w:ind w:firstLine="567"/>
        <w:jc w:val="both"/>
        <w:rPr>
          <w:rFonts w:ascii="Times New Roman" w:hAnsi="Times New Roman" w:cs="Times New Roman"/>
          <w:szCs w:val="28"/>
        </w:rPr>
      </w:pPr>
      <w:r w:rsidRPr="00131E03">
        <w:rPr>
          <w:rFonts w:ascii="Times New Roman" w:hAnsi="Times New Roman" w:cs="Times New Roman"/>
          <w:szCs w:val="28"/>
        </w:rPr>
        <w:t xml:space="preserve">27 ноября в Национальной библиотеке прошла акция «Диктант Олонхо» в рамках декады Олонхо. Олонхо – богатейшее наследие якутского народа, в 2005 году ЮНЕСКО объявило одним из шедевров устного и нематериального наследия человечества. Акция в Якутии проводится впервые по инициативе Национальной библиотеки, Института Олонхо СВФУ имени М. К. Аммосова и Ассоциации Олонхо республики. Мероприятие посетили 16 студентов нашего колледжа, проверили свои знания, написав отрывок из произведения П.П. Ядрихинского «ДьырыбынаДьырылыатта – КыысБухатыыр».  </w:t>
      </w:r>
    </w:p>
    <w:p w:rsidR="003C4CA6" w:rsidRPr="00131E03" w:rsidRDefault="003C4CA6" w:rsidP="00AF6BB3">
      <w:pPr>
        <w:tabs>
          <w:tab w:val="left" w:pos="0"/>
        </w:tabs>
        <w:spacing w:line="276" w:lineRule="auto"/>
        <w:ind w:firstLine="567"/>
        <w:jc w:val="both"/>
        <w:rPr>
          <w:rFonts w:ascii="Times New Roman" w:hAnsi="Times New Roman" w:cs="Times New Roman"/>
          <w:szCs w:val="28"/>
        </w:rPr>
      </w:pPr>
      <w:r w:rsidRPr="00131E03">
        <w:rPr>
          <w:rFonts w:ascii="Times New Roman" w:hAnsi="Times New Roman" w:cs="Times New Roman"/>
          <w:szCs w:val="28"/>
        </w:rPr>
        <w:t xml:space="preserve">Список участников с лучшими результатами, а также основные итоги акции будут </w:t>
      </w:r>
      <w:r w:rsidRPr="00131E03">
        <w:rPr>
          <w:rFonts w:ascii="Times New Roman" w:hAnsi="Times New Roman" w:cs="Times New Roman"/>
          <w:szCs w:val="28"/>
        </w:rPr>
        <w:lastRenderedPageBreak/>
        <w:t xml:space="preserve">опубликованы 10 декабря на сайте «Olonkho.info».  </w:t>
      </w:r>
    </w:p>
    <w:p w:rsidR="003C4CA6" w:rsidRPr="00131E03" w:rsidRDefault="003C4CA6" w:rsidP="00AF6BB3">
      <w:pPr>
        <w:tabs>
          <w:tab w:val="left" w:pos="0"/>
        </w:tabs>
        <w:spacing w:line="276" w:lineRule="auto"/>
        <w:ind w:firstLine="567"/>
        <w:jc w:val="both"/>
        <w:rPr>
          <w:rFonts w:ascii="Times New Roman" w:hAnsi="Times New Roman" w:cs="Times New Roman"/>
          <w:szCs w:val="28"/>
        </w:rPr>
      </w:pPr>
      <w:r w:rsidRPr="00131E03">
        <w:rPr>
          <w:rFonts w:ascii="Times New Roman" w:hAnsi="Times New Roman" w:cs="Times New Roman"/>
          <w:szCs w:val="28"/>
        </w:rPr>
        <w:t>Благодарим за содействие сотрудников Национальной библиотеки, преподавателя Григорьеву Р.И., кураторов групп ЛД-21 Дагданча И.Г., СД-13 Федорову У.И., СД-21 Афанасьеву И.М.</w:t>
      </w:r>
    </w:p>
    <w:p w:rsidR="003C4CA6" w:rsidRPr="00131E03" w:rsidRDefault="003C4CA6" w:rsidP="00AF6BB3">
      <w:pPr>
        <w:tabs>
          <w:tab w:val="left" w:pos="0"/>
        </w:tabs>
        <w:spacing w:line="276" w:lineRule="auto"/>
        <w:ind w:firstLine="567"/>
        <w:jc w:val="both"/>
        <w:rPr>
          <w:rFonts w:ascii="Times New Roman" w:hAnsi="Times New Roman" w:cs="Times New Roman"/>
          <w:szCs w:val="28"/>
        </w:rPr>
      </w:pPr>
      <w:r w:rsidRPr="00131E03">
        <w:rPr>
          <w:rFonts w:ascii="Times New Roman" w:hAnsi="Times New Roman" w:cs="Times New Roman"/>
          <w:szCs w:val="28"/>
        </w:rPr>
        <w:t>Мероприятие посетили 16 студентов.</w:t>
      </w:r>
    </w:p>
    <w:p w:rsidR="003C4CA6" w:rsidRPr="00131E03" w:rsidRDefault="003C4CA6" w:rsidP="00AF6BB3">
      <w:pPr>
        <w:tabs>
          <w:tab w:val="left" w:pos="0"/>
        </w:tabs>
        <w:spacing w:line="276" w:lineRule="auto"/>
        <w:ind w:firstLine="567"/>
        <w:jc w:val="both"/>
        <w:rPr>
          <w:rFonts w:ascii="Times New Roman" w:hAnsi="Times New Roman" w:cs="Times New Roman"/>
          <w:szCs w:val="28"/>
        </w:rPr>
      </w:pPr>
      <w:r w:rsidRPr="00131E03">
        <w:rPr>
          <w:rFonts w:ascii="Times New Roman" w:hAnsi="Times New Roman" w:cs="Times New Roman"/>
          <w:szCs w:val="28"/>
        </w:rPr>
        <w:t>Концерт Духового оркестра LenaRiverBrass Филармонии Якутии</w:t>
      </w:r>
    </w:p>
    <w:p w:rsidR="003C4CA6" w:rsidRPr="00131E03" w:rsidRDefault="003C4CA6" w:rsidP="00AF6BB3">
      <w:pPr>
        <w:pStyle w:val="af1"/>
        <w:tabs>
          <w:tab w:val="left" w:pos="0"/>
        </w:tabs>
        <w:spacing w:after="0"/>
        <w:ind w:left="0" w:firstLine="567"/>
        <w:jc w:val="both"/>
        <w:rPr>
          <w:rFonts w:ascii="Times New Roman" w:hAnsi="Times New Roman"/>
          <w:sz w:val="24"/>
          <w:szCs w:val="28"/>
        </w:rPr>
      </w:pPr>
      <w:r w:rsidRPr="00131E03">
        <w:rPr>
          <w:rFonts w:ascii="Times New Roman" w:hAnsi="Times New Roman"/>
          <w:sz w:val="24"/>
          <w:szCs w:val="28"/>
        </w:rPr>
        <w:t xml:space="preserve">10 декабря студентки из группы ЛД-21 (куратора Дагданча И.Г.), из общежития (воспитатель Харитонова М.П.) и наши «Любители чтения» посетили концерт Духового оркестра LenaRiverBrass Филармонии Якутии, дирижер Павел Васьковский, в концертном зале Детской школы искусств №1. Коллектив исполнил яркие сочинения зарубежных композиторов, которые с блеском показывают всё многообразие возможностей духового оркестра. Начиная от произведений начала 20 века до современных сочинений японских композиторов, студенты погрузились в мир прекрасной музыки. </w:t>
      </w:r>
    </w:p>
    <w:p w:rsidR="003C4CA6" w:rsidRPr="00131E03" w:rsidRDefault="003C4CA6" w:rsidP="00AF6BB3">
      <w:pPr>
        <w:pStyle w:val="af1"/>
        <w:tabs>
          <w:tab w:val="left" w:pos="0"/>
        </w:tabs>
        <w:spacing w:after="0"/>
        <w:ind w:left="0" w:firstLine="567"/>
        <w:jc w:val="both"/>
        <w:rPr>
          <w:rFonts w:ascii="Times New Roman" w:hAnsi="Times New Roman"/>
          <w:sz w:val="24"/>
          <w:szCs w:val="28"/>
        </w:rPr>
      </w:pPr>
      <w:r w:rsidRPr="00131E03">
        <w:rPr>
          <w:rFonts w:ascii="Times New Roman" w:hAnsi="Times New Roman"/>
          <w:sz w:val="24"/>
          <w:szCs w:val="28"/>
        </w:rPr>
        <w:t xml:space="preserve">«Было очень приятно слушать живую музыку», </w:t>
      </w:r>
    </w:p>
    <w:p w:rsidR="003C4CA6" w:rsidRPr="00131E03" w:rsidRDefault="003C4CA6" w:rsidP="00AF6BB3">
      <w:pPr>
        <w:pStyle w:val="af1"/>
        <w:tabs>
          <w:tab w:val="left" w:pos="0"/>
        </w:tabs>
        <w:spacing w:after="0"/>
        <w:ind w:left="0" w:firstLine="567"/>
        <w:jc w:val="both"/>
        <w:rPr>
          <w:rFonts w:ascii="Times New Roman" w:hAnsi="Times New Roman"/>
          <w:sz w:val="24"/>
          <w:szCs w:val="28"/>
        </w:rPr>
      </w:pPr>
      <w:r w:rsidRPr="00131E03">
        <w:rPr>
          <w:rFonts w:ascii="Times New Roman" w:hAnsi="Times New Roman"/>
          <w:sz w:val="24"/>
          <w:szCs w:val="28"/>
        </w:rPr>
        <w:t xml:space="preserve">«Концерт был просто волшебный! Оркестр совершал невозможное под руководством дирижёра. Не было ни одной фальшивой ноты, каждая мелодия несла в себе определенные чувства! Спасибо за этот прекрасно проведенный вечер!»- поделились впечатлениями студенты. </w:t>
      </w:r>
    </w:p>
    <w:p w:rsidR="003C4CA6" w:rsidRPr="00131E03" w:rsidRDefault="003C4CA6" w:rsidP="00AF6BB3">
      <w:pPr>
        <w:pStyle w:val="af1"/>
        <w:tabs>
          <w:tab w:val="left" w:pos="0"/>
        </w:tabs>
        <w:spacing w:after="0"/>
        <w:ind w:left="0" w:firstLine="567"/>
        <w:jc w:val="both"/>
        <w:rPr>
          <w:rFonts w:ascii="Times New Roman" w:hAnsi="Times New Roman"/>
          <w:sz w:val="24"/>
          <w:szCs w:val="28"/>
        </w:rPr>
      </w:pPr>
      <w:r w:rsidRPr="00131E03">
        <w:rPr>
          <w:rFonts w:ascii="Times New Roman" w:hAnsi="Times New Roman"/>
          <w:sz w:val="24"/>
          <w:szCs w:val="28"/>
        </w:rPr>
        <w:t>Мероприятие посетили 17 студентов.</w:t>
      </w:r>
    </w:p>
    <w:p w:rsidR="000F7C6D" w:rsidRPr="00131E03" w:rsidRDefault="000F7C6D" w:rsidP="00AF6BB3">
      <w:pPr>
        <w:pStyle w:val="af1"/>
        <w:tabs>
          <w:tab w:val="left" w:pos="0"/>
        </w:tabs>
        <w:spacing w:after="0"/>
        <w:ind w:left="0" w:firstLine="567"/>
        <w:jc w:val="both"/>
        <w:rPr>
          <w:rFonts w:ascii="Times New Roman" w:hAnsi="Times New Roman"/>
          <w:sz w:val="24"/>
          <w:szCs w:val="28"/>
        </w:rPr>
      </w:pPr>
    </w:p>
    <w:p w:rsidR="00E75AA6" w:rsidRPr="00131E03" w:rsidRDefault="00E75AA6" w:rsidP="00AF6BB3">
      <w:pPr>
        <w:pStyle w:val="af1"/>
        <w:tabs>
          <w:tab w:val="left" w:pos="0"/>
        </w:tabs>
        <w:spacing w:after="0"/>
        <w:ind w:left="0" w:firstLine="567"/>
        <w:jc w:val="center"/>
        <w:rPr>
          <w:rFonts w:ascii="Times New Roman" w:eastAsia="Arial Unicode MS" w:hAnsi="Times New Roman"/>
          <w:sz w:val="24"/>
          <w:szCs w:val="24"/>
        </w:rPr>
      </w:pPr>
      <w:r w:rsidRPr="00131E03">
        <w:rPr>
          <w:rFonts w:ascii="Times New Roman" w:eastAsia="Times New Roman" w:hAnsi="Times New Roman"/>
          <w:bCs/>
          <w:i/>
          <w:sz w:val="24"/>
          <w:szCs w:val="24"/>
          <w:lang w:eastAsia="ru-RU"/>
        </w:rPr>
        <w:t>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0"/>
        <w:gridCol w:w="1173"/>
        <w:gridCol w:w="399"/>
        <w:gridCol w:w="2203"/>
        <w:gridCol w:w="703"/>
        <w:gridCol w:w="1513"/>
        <w:gridCol w:w="1010"/>
      </w:tblGrid>
      <w:tr w:rsidR="00E75AA6" w:rsidRPr="0053563A" w:rsidTr="00C073DC">
        <w:tc>
          <w:tcPr>
            <w:tcW w:w="2570" w:type="dxa"/>
            <w:vMerge w:val="restart"/>
          </w:tcPr>
          <w:p w:rsidR="00E75AA6" w:rsidRPr="0053563A" w:rsidRDefault="00E75AA6" w:rsidP="0053563A">
            <w:pPr>
              <w:rPr>
                <w:rFonts w:ascii="Times New Roman" w:hAnsi="Times New Roman" w:cs="Times New Roman"/>
              </w:rPr>
            </w:pPr>
            <w:r w:rsidRPr="0053563A">
              <w:rPr>
                <w:rFonts w:ascii="Times New Roman" w:hAnsi="Times New Roman" w:cs="Times New Roman"/>
              </w:rPr>
              <w:t>общее кол-во фонда библиотеки</w:t>
            </w:r>
          </w:p>
        </w:tc>
        <w:tc>
          <w:tcPr>
            <w:tcW w:w="1572" w:type="dxa"/>
            <w:gridSpan w:val="2"/>
          </w:tcPr>
          <w:p w:rsidR="00E75AA6" w:rsidRPr="0053563A" w:rsidRDefault="00E75AA6" w:rsidP="0053563A">
            <w:pPr>
              <w:rPr>
                <w:rFonts w:ascii="Times New Roman" w:hAnsi="Times New Roman" w:cs="Times New Roman"/>
              </w:rPr>
            </w:pPr>
          </w:p>
        </w:tc>
        <w:tc>
          <w:tcPr>
            <w:tcW w:w="5429" w:type="dxa"/>
            <w:gridSpan w:val="4"/>
            <w:vAlign w:val="bottom"/>
          </w:tcPr>
          <w:p w:rsidR="00E75AA6" w:rsidRPr="0053563A" w:rsidRDefault="00E75AA6" w:rsidP="0053563A">
            <w:pPr>
              <w:rPr>
                <w:rFonts w:ascii="Times New Roman" w:hAnsi="Times New Roman" w:cs="Times New Roman"/>
              </w:rPr>
            </w:pPr>
            <w:r w:rsidRPr="0053563A">
              <w:rPr>
                <w:rFonts w:ascii="Times New Roman" w:hAnsi="Times New Roman" w:cs="Times New Roman"/>
              </w:rPr>
              <w:t xml:space="preserve">из них: </w:t>
            </w:r>
          </w:p>
          <w:p w:rsidR="00E75AA6" w:rsidRPr="0053563A" w:rsidRDefault="00E75AA6" w:rsidP="0053563A">
            <w:pPr>
              <w:rPr>
                <w:rFonts w:ascii="Times New Roman" w:hAnsi="Times New Roman" w:cs="Times New Roman"/>
              </w:rPr>
            </w:pPr>
          </w:p>
        </w:tc>
      </w:tr>
      <w:tr w:rsidR="00E75AA6" w:rsidRPr="0053563A" w:rsidTr="00C073DC">
        <w:trPr>
          <w:trHeight w:val="579"/>
        </w:trPr>
        <w:tc>
          <w:tcPr>
            <w:tcW w:w="2570" w:type="dxa"/>
            <w:vMerge/>
            <w:vAlign w:val="center"/>
          </w:tcPr>
          <w:p w:rsidR="00E75AA6" w:rsidRPr="0053563A" w:rsidRDefault="00E75AA6" w:rsidP="0053563A">
            <w:pPr>
              <w:rPr>
                <w:rFonts w:ascii="Times New Roman" w:hAnsi="Times New Roman" w:cs="Times New Roman"/>
              </w:rPr>
            </w:pPr>
          </w:p>
        </w:tc>
        <w:tc>
          <w:tcPr>
            <w:tcW w:w="1173" w:type="dxa"/>
          </w:tcPr>
          <w:p w:rsidR="00E75AA6" w:rsidRPr="0053563A" w:rsidRDefault="00E75AA6" w:rsidP="0053563A">
            <w:pPr>
              <w:rPr>
                <w:rFonts w:ascii="Times New Roman" w:hAnsi="Times New Roman" w:cs="Times New Roman"/>
              </w:rPr>
            </w:pPr>
            <w:r w:rsidRPr="0053563A">
              <w:rPr>
                <w:rFonts w:ascii="Times New Roman" w:hAnsi="Times New Roman" w:cs="Times New Roman"/>
              </w:rPr>
              <w:t>учебники</w:t>
            </w:r>
          </w:p>
        </w:tc>
        <w:tc>
          <w:tcPr>
            <w:tcW w:w="2602" w:type="dxa"/>
            <w:gridSpan w:val="2"/>
          </w:tcPr>
          <w:p w:rsidR="00E75AA6" w:rsidRPr="0053563A" w:rsidRDefault="00E75AA6" w:rsidP="0053563A">
            <w:pPr>
              <w:rPr>
                <w:rFonts w:ascii="Times New Roman" w:hAnsi="Times New Roman" w:cs="Times New Roman"/>
              </w:rPr>
            </w:pPr>
            <w:r w:rsidRPr="0053563A">
              <w:rPr>
                <w:rFonts w:ascii="Times New Roman" w:hAnsi="Times New Roman" w:cs="Times New Roman"/>
              </w:rPr>
              <w:t>уч-метод.пособия</w:t>
            </w:r>
          </w:p>
        </w:tc>
        <w:tc>
          <w:tcPr>
            <w:tcW w:w="703" w:type="dxa"/>
          </w:tcPr>
          <w:p w:rsidR="00E75AA6" w:rsidRPr="0053563A" w:rsidRDefault="00E75AA6" w:rsidP="0053563A">
            <w:pPr>
              <w:rPr>
                <w:rFonts w:ascii="Times New Roman" w:hAnsi="Times New Roman" w:cs="Times New Roman"/>
              </w:rPr>
            </w:pPr>
            <w:r w:rsidRPr="0053563A">
              <w:rPr>
                <w:rFonts w:ascii="Times New Roman" w:hAnsi="Times New Roman" w:cs="Times New Roman"/>
              </w:rPr>
              <w:t>ЭОР</w:t>
            </w:r>
          </w:p>
        </w:tc>
        <w:tc>
          <w:tcPr>
            <w:tcW w:w="1513" w:type="dxa"/>
          </w:tcPr>
          <w:p w:rsidR="00E75AA6" w:rsidRPr="0053563A" w:rsidRDefault="00E75AA6" w:rsidP="0053563A">
            <w:pPr>
              <w:rPr>
                <w:rFonts w:ascii="Times New Roman" w:hAnsi="Times New Roman" w:cs="Times New Roman"/>
              </w:rPr>
            </w:pPr>
            <w:r w:rsidRPr="0053563A">
              <w:rPr>
                <w:rFonts w:ascii="Times New Roman" w:hAnsi="Times New Roman" w:cs="Times New Roman"/>
              </w:rPr>
              <w:t>справочники</w:t>
            </w:r>
          </w:p>
        </w:tc>
        <w:tc>
          <w:tcPr>
            <w:tcW w:w="1010" w:type="dxa"/>
          </w:tcPr>
          <w:p w:rsidR="00E75AA6" w:rsidRPr="0053563A" w:rsidRDefault="00E75AA6" w:rsidP="0053563A">
            <w:pPr>
              <w:rPr>
                <w:rFonts w:ascii="Times New Roman" w:hAnsi="Times New Roman" w:cs="Times New Roman"/>
              </w:rPr>
            </w:pPr>
            <w:r w:rsidRPr="0053563A">
              <w:rPr>
                <w:rFonts w:ascii="Times New Roman" w:hAnsi="Times New Roman" w:cs="Times New Roman"/>
              </w:rPr>
              <w:t>Иные</w:t>
            </w:r>
          </w:p>
        </w:tc>
      </w:tr>
      <w:tr w:rsidR="00E75AA6" w:rsidRPr="0053563A" w:rsidTr="00C073DC">
        <w:trPr>
          <w:trHeight w:val="417"/>
        </w:trPr>
        <w:tc>
          <w:tcPr>
            <w:tcW w:w="2570" w:type="dxa"/>
            <w:vAlign w:val="bottom"/>
          </w:tcPr>
          <w:p w:rsidR="00E75AA6" w:rsidRPr="0053563A" w:rsidRDefault="00E75AA6" w:rsidP="0053563A">
            <w:pPr>
              <w:rPr>
                <w:rFonts w:ascii="Times New Roman" w:hAnsi="Times New Roman" w:cs="Times New Roman"/>
              </w:rPr>
            </w:pPr>
            <w:r w:rsidRPr="0053563A">
              <w:rPr>
                <w:rFonts w:ascii="Times New Roman" w:hAnsi="Times New Roman" w:cs="Times New Roman"/>
              </w:rPr>
              <w:t>24297</w:t>
            </w:r>
          </w:p>
        </w:tc>
        <w:tc>
          <w:tcPr>
            <w:tcW w:w="1173" w:type="dxa"/>
            <w:vAlign w:val="bottom"/>
          </w:tcPr>
          <w:p w:rsidR="00E75AA6" w:rsidRPr="0053563A" w:rsidRDefault="00E75AA6" w:rsidP="0053563A">
            <w:pPr>
              <w:rPr>
                <w:rFonts w:ascii="Times New Roman" w:hAnsi="Times New Roman" w:cs="Times New Roman"/>
              </w:rPr>
            </w:pPr>
          </w:p>
          <w:p w:rsidR="00E75AA6" w:rsidRPr="0053563A" w:rsidRDefault="00E75AA6" w:rsidP="0053563A">
            <w:pPr>
              <w:rPr>
                <w:rFonts w:ascii="Times New Roman" w:hAnsi="Times New Roman" w:cs="Times New Roman"/>
              </w:rPr>
            </w:pPr>
            <w:r w:rsidRPr="0053563A">
              <w:rPr>
                <w:rFonts w:ascii="Times New Roman" w:hAnsi="Times New Roman" w:cs="Times New Roman"/>
              </w:rPr>
              <w:t>7863</w:t>
            </w:r>
          </w:p>
        </w:tc>
        <w:tc>
          <w:tcPr>
            <w:tcW w:w="2602" w:type="dxa"/>
            <w:gridSpan w:val="2"/>
            <w:vAlign w:val="bottom"/>
          </w:tcPr>
          <w:p w:rsidR="00E75AA6" w:rsidRPr="0053563A" w:rsidRDefault="00E75AA6" w:rsidP="0053563A">
            <w:pPr>
              <w:rPr>
                <w:rFonts w:ascii="Times New Roman" w:hAnsi="Times New Roman" w:cs="Times New Roman"/>
              </w:rPr>
            </w:pPr>
            <w:r w:rsidRPr="0053563A">
              <w:rPr>
                <w:rFonts w:ascii="Times New Roman" w:hAnsi="Times New Roman" w:cs="Times New Roman"/>
              </w:rPr>
              <w:t>9620</w:t>
            </w:r>
          </w:p>
        </w:tc>
        <w:tc>
          <w:tcPr>
            <w:tcW w:w="703" w:type="dxa"/>
          </w:tcPr>
          <w:p w:rsidR="00E75AA6" w:rsidRPr="0053563A" w:rsidRDefault="00E75AA6" w:rsidP="0053563A">
            <w:pPr>
              <w:rPr>
                <w:rFonts w:ascii="Times New Roman" w:hAnsi="Times New Roman" w:cs="Times New Roman"/>
              </w:rPr>
            </w:pPr>
          </w:p>
          <w:p w:rsidR="00E75AA6" w:rsidRPr="0053563A" w:rsidRDefault="00E75AA6" w:rsidP="0053563A">
            <w:pPr>
              <w:rPr>
                <w:rFonts w:ascii="Times New Roman" w:hAnsi="Times New Roman" w:cs="Times New Roman"/>
              </w:rPr>
            </w:pPr>
            <w:r w:rsidRPr="0053563A">
              <w:rPr>
                <w:rFonts w:ascii="Times New Roman" w:hAnsi="Times New Roman" w:cs="Times New Roman"/>
              </w:rPr>
              <w:t>1175</w:t>
            </w:r>
          </w:p>
        </w:tc>
        <w:tc>
          <w:tcPr>
            <w:tcW w:w="1513" w:type="dxa"/>
            <w:vAlign w:val="bottom"/>
          </w:tcPr>
          <w:p w:rsidR="00E75AA6" w:rsidRPr="0053563A" w:rsidRDefault="00E75AA6" w:rsidP="0053563A">
            <w:pPr>
              <w:rPr>
                <w:rFonts w:ascii="Times New Roman" w:hAnsi="Times New Roman" w:cs="Times New Roman"/>
              </w:rPr>
            </w:pPr>
            <w:r w:rsidRPr="0053563A">
              <w:rPr>
                <w:rFonts w:ascii="Times New Roman" w:hAnsi="Times New Roman" w:cs="Times New Roman"/>
              </w:rPr>
              <w:t>1984</w:t>
            </w:r>
          </w:p>
        </w:tc>
        <w:tc>
          <w:tcPr>
            <w:tcW w:w="1010" w:type="dxa"/>
          </w:tcPr>
          <w:p w:rsidR="00E75AA6" w:rsidRPr="0053563A" w:rsidRDefault="00E75AA6" w:rsidP="0053563A">
            <w:pPr>
              <w:rPr>
                <w:rFonts w:ascii="Times New Roman" w:hAnsi="Times New Roman" w:cs="Times New Roman"/>
              </w:rPr>
            </w:pPr>
          </w:p>
          <w:p w:rsidR="00E75AA6" w:rsidRPr="0053563A" w:rsidRDefault="00E75AA6" w:rsidP="0053563A">
            <w:pPr>
              <w:rPr>
                <w:rFonts w:ascii="Times New Roman" w:hAnsi="Times New Roman" w:cs="Times New Roman"/>
              </w:rPr>
            </w:pPr>
            <w:r w:rsidRPr="0053563A">
              <w:rPr>
                <w:rFonts w:ascii="Times New Roman" w:hAnsi="Times New Roman" w:cs="Times New Roman"/>
              </w:rPr>
              <w:t>3655</w:t>
            </w:r>
          </w:p>
        </w:tc>
      </w:tr>
    </w:tbl>
    <w:p w:rsidR="00E75AA6" w:rsidRPr="00131E03" w:rsidRDefault="00E75AA6" w:rsidP="00AF6BB3">
      <w:pPr>
        <w:pStyle w:val="af1"/>
        <w:tabs>
          <w:tab w:val="left" w:pos="0"/>
        </w:tabs>
        <w:spacing w:after="0"/>
        <w:ind w:left="0" w:firstLine="567"/>
        <w:rPr>
          <w:rFonts w:ascii="Times New Roman" w:hAnsi="Times New Roman"/>
          <w:sz w:val="24"/>
          <w:szCs w:val="24"/>
        </w:rPr>
      </w:pPr>
    </w:p>
    <w:p w:rsidR="00E75AA6" w:rsidRPr="00131E03" w:rsidRDefault="00E75AA6" w:rsidP="00AF6BB3">
      <w:pPr>
        <w:tabs>
          <w:tab w:val="left" w:pos="0"/>
        </w:tabs>
        <w:spacing w:line="276" w:lineRule="auto"/>
        <w:ind w:firstLine="567"/>
        <w:rPr>
          <w:rFonts w:ascii="Times New Roman" w:hAnsi="Times New Roman" w:cs="Times New Roman"/>
        </w:rPr>
      </w:pPr>
      <w:r w:rsidRPr="00131E03">
        <w:rPr>
          <w:rFonts w:ascii="Times New Roman" w:eastAsia="Times New Roman" w:hAnsi="Times New Roman" w:cs="Times New Roman"/>
          <w:bCs/>
          <w:i/>
        </w:rPr>
        <w:t>Соответствие учебников, учебных пособий требованиям</w:t>
      </w:r>
    </w:p>
    <w:tbl>
      <w:tblPr>
        <w:tblW w:w="5000" w:type="pct"/>
        <w:tblLayout w:type="fixed"/>
        <w:tblLook w:val="04A0" w:firstRow="1" w:lastRow="0" w:firstColumn="1" w:lastColumn="0" w:noHBand="0" w:noVBand="1"/>
      </w:tblPr>
      <w:tblGrid>
        <w:gridCol w:w="1414"/>
        <w:gridCol w:w="1309"/>
        <w:gridCol w:w="1376"/>
        <w:gridCol w:w="1240"/>
        <w:gridCol w:w="1652"/>
        <w:gridCol w:w="1240"/>
        <w:gridCol w:w="1340"/>
      </w:tblGrid>
      <w:tr w:rsidR="00E75AA6" w:rsidRPr="0053563A" w:rsidTr="00C073DC">
        <w:trPr>
          <w:trHeight w:val="672"/>
        </w:trPr>
        <w:tc>
          <w:tcPr>
            <w:tcW w:w="73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учебные дисциплины</w:t>
            </w:r>
          </w:p>
        </w:tc>
        <w:tc>
          <w:tcPr>
            <w:tcW w:w="1403" w:type="pct"/>
            <w:gridSpan w:val="2"/>
            <w:tcBorders>
              <w:top w:val="single" w:sz="4" w:space="0" w:color="auto"/>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общее кол-во</w:t>
            </w:r>
          </w:p>
        </w:tc>
        <w:tc>
          <w:tcPr>
            <w:tcW w:w="64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обеспеченность на 1 студента</w:t>
            </w:r>
          </w:p>
        </w:tc>
        <w:tc>
          <w:tcPr>
            <w:tcW w:w="86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изданные за последние 10 лет</w:t>
            </w:r>
          </w:p>
        </w:tc>
        <w:tc>
          <w:tcPr>
            <w:tcW w:w="1348" w:type="pct"/>
            <w:gridSpan w:val="2"/>
            <w:tcBorders>
              <w:top w:val="single" w:sz="4" w:space="0" w:color="auto"/>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наличие грифа федеральн.уровня</w:t>
            </w:r>
          </w:p>
        </w:tc>
      </w:tr>
      <w:tr w:rsidR="00E75AA6" w:rsidRPr="0053563A" w:rsidTr="00C073DC">
        <w:trPr>
          <w:trHeight w:val="636"/>
        </w:trPr>
        <w:tc>
          <w:tcPr>
            <w:tcW w:w="738" w:type="pct"/>
            <w:vMerge/>
            <w:tcBorders>
              <w:top w:val="single" w:sz="4" w:space="0" w:color="auto"/>
              <w:left w:val="single" w:sz="4" w:space="0" w:color="auto"/>
              <w:bottom w:val="single" w:sz="4" w:space="0" w:color="000000"/>
              <w:right w:val="single" w:sz="4" w:space="0" w:color="auto"/>
            </w:tcBorders>
            <w:vAlign w:val="center"/>
            <w:hideMark/>
          </w:tcPr>
          <w:p w:rsidR="00E75AA6" w:rsidRPr="0053563A" w:rsidRDefault="00E75AA6" w:rsidP="0053563A">
            <w:pPr>
              <w:rPr>
                <w:rFonts w:ascii="Times New Roman" w:hAnsi="Times New Roman" w:cs="Times New Roman"/>
              </w:rPr>
            </w:pPr>
          </w:p>
        </w:tc>
        <w:tc>
          <w:tcPr>
            <w:tcW w:w="684" w:type="pct"/>
            <w:tcBorders>
              <w:top w:val="nil"/>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учебников</w:t>
            </w:r>
          </w:p>
        </w:tc>
        <w:tc>
          <w:tcPr>
            <w:tcW w:w="719" w:type="pct"/>
            <w:tcBorders>
              <w:top w:val="nil"/>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учебных пособий</w:t>
            </w:r>
          </w:p>
        </w:tc>
        <w:tc>
          <w:tcPr>
            <w:tcW w:w="648" w:type="pct"/>
            <w:vMerge/>
            <w:tcBorders>
              <w:top w:val="single" w:sz="4" w:space="0" w:color="auto"/>
              <w:left w:val="single" w:sz="4" w:space="0" w:color="auto"/>
              <w:bottom w:val="single" w:sz="4" w:space="0" w:color="000000"/>
              <w:right w:val="single" w:sz="4" w:space="0" w:color="auto"/>
            </w:tcBorders>
            <w:vAlign w:val="center"/>
            <w:hideMark/>
          </w:tcPr>
          <w:p w:rsidR="00E75AA6" w:rsidRPr="0053563A" w:rsidRDefault="00E75AA6" w:rsidP="0053563A">
            <w:pPr>
              <w:rPr>
                <w:rFonts w:ascii="Times New Roman" w:hAnsi="Times New Roman" w:cs="Times New Roman"/>
              </w:rPr>
            </w:pPr>
          </w:p>
        </w:tc>
        <w:tc>
          <w:tcPr>
            <w:tcW w:w="863" w:type="pct"/>
            <w:vMerge/>
            <w:tcBorders>
              <w:top w:val="single" w:sz="4" w:space="0" w:color="auto"/>
              <w:left w:val="single" w:sz="4" w:space="0" w:color="auto"/>
              <w:bottom w:val="single" w:sz="4" w:space="0" w:color="000000"/>
              <w:right w:val="single" w:sz="4" w:space="0" w:color="auto"/>
            </w:tcBorders>
            <w:vAlign w:val="center"/>
            <w:hideMark/>
          </w:tcPr>
          <w:p w:rsidR="00E75AA6" w:rsidRPr="0053563A" w:rsidRDefault="00E75AA6" w:rsidP="0053563A">
            <w:pPr>
              <w:rPr>
                <w:rFonts w:ascii="Times New Roman" w:hAnsi="Times New Roman" w:cs="Times New Roman"/>
              </w:rPr>
            </w:pPr>
          </w:p>
        </w:tc>
        <w:tc>
          <w:tcPr>
            <w:tcW w:w="648" w:type="pct"/>
            <w:tcBorders>
              <w:top w:val="nil"/>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имеется</w:t>
            </w:r>
          </w:p>
        </w:tc>
        <w:tc>
          <w:tcPr>
            <w:tcW w:w="700" w:type="pct"/>
            <w:tcBorders>
              <w:top w:val="nil"/>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не имеется</w:t>
            </w:r>
          </w:p>
        </w:tc>
      </w:tr>
      <w:tr w:rsidR="00E75AA6" w:rsidRPr="0053563A" w:rsidTr="00C073DC">
        <w:trPr>
          <w:trHeight w:val="288"/>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ОГСЭ</w:t>
            </w:r>
          </w:p>
        </w:tc>
        <w:tc>
          <w:tcPr>
            <w:tcW w:w="684"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1456</w:t>
            </w:r>
          </w:p>
        </w:tc>
        <w:tc>
          <w:tcPr>
            <w:tcW w:w="719"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1609</w:t>
            </w:r>
          </w:p>
        </w:tc>
        <w:tc>
          <w:tcPr>
            <w:tcW w:w="648"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863"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2578</w:t>
            </w:r>
          </w:p>
        </w:tc>
        <w:tc>
          <w:tcPr>
            <w:tcW w:w="648" w:type="pct"/>
            <w:tcBorders>
              <w:top w:val="nil"/>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w:t>
            </w:r>
          </w:p>
        </w:tc>
        <w:tc>
          <w:tcPr>
            <w:tcW w:w="700"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r>
      <w:tr w:rsidR="00E75AA6" w:rsidRPr="0053563A" w:rsidTr="00C073DC">
        <w:trPr>
          <w:trHeight w:val="288"/>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ЕН</w:t>
            </w:r>
          </w:p>
        </w:tc>
        <w:tc>
          <w:tcPr>
            <w:tcW w:w="684"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923</w:t>
            </w:r>
          </w:p>
        </w:tc>
        <w:tc>
          <w:tcPr>
            <w:tcW w:w="719"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691</w:t>
            </w:r>
          </w:p>
        </w:tc>
        <w:tc>
          <w:tcPr>
            <w:tcW w:w="648"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0,5</w:t>
            </w:r>
          </w:p>
        </w:tc>
        <w:tc>
          <w:tcPr>
            <w:tcW w:w="863"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1399</w:t>
            </w:r>
          </w:p>
        </w:tc>
        <w:tc>
          <w:tcPr>
            <w:tcW w:w="648"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w:t>
            </w:r>
          </w:p>
        </w:tc>
        <w:tc>
          <w:tcPr>
            <w:tcW w:w="700"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r>
      <w:tr w:rsidR="00E75AA6" w:rsidRPr="0053563A" w:rsidTr="00C073DC">
        <w:trPr>
          <w:trHeight w:val="288"/>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ОП</w:t>
            </w:r>
          </w:p>
        </w:tc>
        <w:tc>
          <w:tcPr>
            <w:tcW w:w="684"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2125</w:t>
            </w:r>
          </w:p>
        </w:tc>
        <w:tc>
          <w:tcPr>
            <w:tcW w:w="719"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3135</w:t>
            </w:r>
          </w:p>
        </w:tc>
        <w:tc>
          <w:tcPr>
            <w:tcW w:w="648"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863"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3927</w:t>
            </w:r>
          </w:p>
        </w:tc>
        <w:tc>
          <w:tcPr>
            <w:tcW w:w="648"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w:t>
            </w:r>
          </w:p>
        </w:tc>
        <w:tc>
          <w:tcPr>
            <w:tcW w:w="700"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r>
      <w:tr w:rsidR="00E75AA6" w:rsidRPr="0053563A" w:rsidTr="00C073DC">
        <w:trPr>
          <w:trHeight w:val="288"/>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ПМ</w:t>
            </w:r>
          </w:p>
        </w:tc>
        <w:tc>
          <w:tcPr>
            <w:tcW w:w="684"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2964</w:t>
            </w:r>
          </w:p>
        </w:tc>
        <w:tc>
          <w:tcPr>
            <w:tcW w:w="719"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4141</w:t>
            </w:r>
          </w:p>
        </w:tc>
        <w:tc>
          <w:tcPr>
            <w:tcW w:w="648"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863"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5542</w:t>
            </w:r>
          </w:p>
        </w:tc>
        <w:tc>
          <w:tcPr>
            <w:tcW w:w="648"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w:t>
            </w:r>
          </w:p>
        </w:tc>
        <w:tc>
          <w:tcPr>
            <w:tcW w:w="700"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r>
    </w:tbl>
    <w:p w:rsidR="00E75AA6" w:rsidRPr="00131E03" w:rsidRDefault="00E75AA6" w:rsidP="00AF6BB3">
      <w:pPr>
        <w:pStyle w:val="af1"/>
        <w:tabs>
          <w:tab w:val="left" w:pos="0"/>
        </w:tabs>
        <w:spacing w:after="0"/>
        <w:ind w:left="0" w:firstLine="567"/>
        <w:rPr>
          <w:rFonts w:ascii="Times New Roman" w:eastAsia="Times New Roman" w:hAnsi="Times New Roman"/>
          <w:bCs/>
          <w:i/>
          <w:sz w:val="24"/>
          <w:szCs w:val="24"/>
          <w:lang w:eastAsia="ru-RU"/>
        </w:rPr>
      </w:pPr>
    </w:p>
    <w:p w:rsidR="00E75AA6" w:rsidRPr="00131E03" w:rsidRDefault="00E75AA6" w:rsidP="00AF6BB3">
      <w:pPr>
        <w:tabs>
          <w:tab w:val="left" w:pos="0"/>
        </w:tabs>
        <w:spacing w:line="276" w:lineRule="auto"/>
        <w:ind w:firstLine="567"/>
        <w:rPr>
          <w:rFonts w:ascii="Times New Roman" w:eastAsia="Times New Roman" w:hAnsi="Times New Roman" w:cs="Times New Roman"/>
          <w:bCs/>
          <w:i/>
        </w:rPr>
      </w:pPr>
      <w:r w:rsidRPr="00131E03">
        <w:rPr>
          <w:rFonts w:ascii="Times New Roman" w:eastAsia="Times New Roman" w:hAnsi="Times New Roman" w:cs="Times New Roman"/>
          <w:bCs/>
          <w:i/>
        </w:rPr>
        <w:t>Электронные образовательные ресурсы</w:t>
      </w:r>
    </w:p>
    <w:tbl>
      <w:tblPr>
        <w:tblW w:w="5000" w:type="pct"/>
        <w:tblLayout w:type="fixed"/>
        <w:tblLook w:val="04A0" w:firstRow="1" w:lastRow="0" w:firstColumn="1" w:lastColumn="0" w:noHBand="0" w:noVBand="1"/>
      </w:tblPr>
      <w:tblGrid>
        <w:gridCol w:w="1069"/>
        <w:gridCol w:w="963"/>
        <w:gridCol w:w="1103"/>
        <w:gridCol w:w="1101"/>
        <w:gridCol w:w="5335"/>
      </w:tblGrid>
      <w:tr w:rsidR="00E75AA6" w:rsidRPr="0053563A" w:rsidTr="00C073DC">
        <w:trPr>
          <w:trHeight w:val="288"/>
        </w:trPr>
        <w:tc>
          <w:tcPr>
            <w:tcW w:w="55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учебные дисциплины</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кол-во ЭОР</w:t>
            </w:r>
          </w:p>
        </w:tc>
        <w:tc>
          <w:tcPr>
            <w:tcW w:w="1151" w:type="pct"/>
            <w:gridSpan w:val="2"/>
            <w:tcBorders>
              <w:top w:val="single" w:sz="4" w:space="0" w:color="auto"/>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наличие лицензии</w:t>
            </w:r>
          </w:p>
        </w:tc>
        <w:tc>
          <w:tcPr>
            <w:tcW w:w="27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издатель/ разработчик</w:t>
            </w:r>
          </w:p>
        </w:tc>
      </w:tr>
      <w:tr w:rsidR="00E75AA6" w:rsidRPr="0053563A" w:rsidTr="00C073DC">
        <w:trPr>
          <w:trHeight w:val="420"/>
        </w:trPr>
        <w:tc>
          <w:tcPr>
            <w:tcW w:w="559" w:type="pct"/>
            <w:vMerge/>
            <w:tcBorders>
              <w:top w:val="single" w:sz="4" w:space="0" w:color="auto"/>
              <w:left w:val="single" w:sz="4" w:space="0" w:color="auto"/>
              <w:bottom w:val="single" w:sz="4" w:space="0" w:color="000000"/>
              <w:right w:val="single" w:sz="4" w:space="0" w:color="auto"/>
            </w:tcBorders>
            <w:vAlign w:val="center"/>
            <w:hideMark/>
          </w:tcPr>
          <w:p w:rsidR="00E75AA6" w:rsidRPr="0053563A" w:rsidRDefault="00E75AA6" w:rsidP="0053563A">
            <w:pPr>
              <w:rPr>
                <w:rFonts w:ascii="Times New Roman" w:hAnsi="Times New Roman" w:cs="Times New Roman"/>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E75AA6" w:rsidRPr="0053563A" w:rsidRDefault="00E75AA6" w:rsidP="0053563A">
            <w:pPr>
              <w:rPr>
                <w:rFonts w:ascii="Times New Roman" w:hAnsi="Times New Roman" w:cs="Times New Roman"/>
              </w:rPr>
            </w:pPr>
          </w:p>
        </w:tc>
        <w:tc>
          <w:tcPr>
            <w:tcW w:w="576" w:type="pct"/>
            <w:tcBorders>
              <w:top w:val="nil"/>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имеется</w:t>
            </w:r>
          </w:p>
        </w:tc>
        <w:tc>
          <w:tcPr>
            <w:tcW w:w="575" w:type="pct"/>
            <w:tcBorders>
              <w:top w:val="nil"/>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не имеется</w:t>
            </w:r>
          </w:p>
        </w:tc>
        <w:tc>
          <w:tcPr>
            <w:tcW w:w="2787" w:type="pct"/>
            <w:vMerge/>
            <w:tcBorders>
              <w:top w:val="single" w:sz="4" w:space="0" w:color="auto"/>
              <w:left w:val="single" w:sz="4" w:space="0" w:color="auto"/>
              <w:bottom w:val="single" w:sz="4" w:space="0" w:color="auto"/>
              <w:right w:val="single" w:sz="4" w:space="0" w:color="auto"/>
            </w:tcBorders>
            <w:vAlign w:val="center"/>
            <w:hideMark/>
          </w:tcPr>
          <w:p w:rsidR="00E75AA6" w:rsidRPr="0053563A" w:rsidRDefault="00E75AA6" w:rsidP="0053563A">
            <w:pPr>
              <w:rPr>
                <w:rFonts w:ascii="Times New Roman" w:hAnsi="Times New Roman" w:cs="Times New Roman"/>
              </w:rPr>
            </w:pPr>
          </w:p>
        </w:tc>
      </w:tr>
      <w:tr w:rsidR="00E75AA6" w:rsidRPr="0053563A" w:rsidTr="00C073DC">
        <w:trPr>
          <w:trHeight w:val="288"/>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ОГСЭ</w:t>
            </w:r>
          </w:p>
        </w:tc>
        <w:tc>
          <w:tcPr>
            <w:tcW w:w="503"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xml:space="preserve"> 91 </w:t>
            </w:r>
          </w:p>
        </w:tc>
        <w:tc>
          <w:tcPr>
            <w:tcW w:w="576"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c>
          <w:tcPr>
            <w:tcW w:w="575"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c>
          <w:tcPr>
            <w:tcW w:w="2787"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Преподаватели «ЯМК».</w:t>
            </w:r>
          </w:p>
          <w:p w:rsidR="00E75AA6" w:rsidRPr="0053563A" w:rsidRDefault="00E75AA6" w:rsidP="0053563A">
            <w:pPr>
              <w:rPr>
                <w:rFonts w:ascii="Times New Roman" w:hAnsi="Times New Roman" w:cs="Times New Roman"/>
              </w:rPr>
            </w:pPr>
            <w:r w:rsidRPr="0053563A">
              <w:rPr>
                <w:rFonts w:ascii="Times New Roman" w:hAnsi="Times New Roman" w:cs="Times New Roman"/>
              </w:rPr>
              <w:t>«Алаас», Бессонова О.И.</w:t>
            </w:r>
          </w:p>
          <w:p w:rsidR="00E75AA6" w:rsidRPr="0053563A" w:rsidRDefault="00E75AA6" w:rsidP="0053563A">
            <w:pPr>
              <w:rPr>
                <w:rFonts w:ascii="Times New Roman" w:hAnsi="Times New Roman" w:cs="Times New Roman"/>
              </w:rPr>
            </w:pPr>
            <w:r w:rsidRPr="0053563A">
              <w:rPr>
                <w:rFonts w:ascii="Times New Roman" w:hAnsi="Times New Roman" w:cs="Times New Roman"/>
              </w:rPr>
              <w:t xml:space="preserve">«Яблоко-Зеленая Россия», Евсеева Е.М. «Казанский институт (филиал) РГТЭУ» </w:t>
            </w:r>
            <w:r w:rsidRPr="0053563A">
              <w:rPr>
                <w:rFonts w:ascii="Times New Roman" w:hAnsi="Times New Roman" w:cs="Times New Roman"/>
              </w:rPr>
              <w:lastRenderedPageBreak/>
              <w:t>Безлипкина Е.В.</w:t>
            </w:r>
          </w:p>
        </w:tc>
      </w:tr>
      <w:tr w:rsidR="00E75AA6" w:rsidRPr="0053563A" w:rsidTr="00C073DC">
        <w:trPr>
          <w:trHeight w:val="288"/>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lastRenderedPageBreak/>
              <w:t>ЕН</w:t>
            </w:r>
          </w:p>
        </w:tc>
        <w:tc>
          <w:tcPr>
            <w:tcW w:w="503"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34</w:t>
            </w:r>
          </w:p>
        </w:tc>
        <w:tc>
          <w:tcPr>
            <w:tcW w:w="576"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c>
          <w:tcPr>
            <w:tcW w:w="575"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c>
          <w:tcPr>
            <w:tcW w:w="2787"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Преподаватели «ЯМК».</w:t>
            </w:r>
          </w:p>
          <w:p w:rsidR="00E75AA6" w:rsidRPr="0053563A" w:rsidRDefault="00E75AA6" w:rsidP="0053563A">
            <w:pPr>
              <w:rPr>
                <w:rFonts w:ascii="Times New Roman" w:hAnsi="Times New Roman" w:cs="Times New Roman"/>
              </w:rPr>
            </w:pPr>
            <w:r w:rsidRPr="0053563A">
              <w:rPr>
                <w:rFonts w:ascii="Times New Roman" w:hAnsi="Times New Roman" w:cs="Times New Roman"/>
              </w:rPr>
              <w:t>«Феникс», Пустовалова Л.М.</w:t>
            </w:r>
          </w:p>
          <w:p w:rsidR="00E75AA6" w:rsidRPr="0053563A" w:rsidRDefault="00E75AA6" w:rsidP="0053563A">
            <w:pPr>
              <w:rPr>
                <w:rFonts w:ascii="Times New Roman" w:hAnsi="Times New Roman" w:cs="Times New Roman"/>
              </w:rPr>
            </w:pPr>
            <w:r w:rsidRPr="0053563A">
              <w:rPr>
                <w:rFonts w:ascii="Times New Roman" w:hAnsi="Times New Roman" w:cs="Times New Roman"/>
              </w:rPr>
              <w:t>«Медицина»,Черкес Ф.К.</w:t>
            </w:r>
          </w:p>
          <w:p w:rsidR="00E75AA6" w:rsidRPr="0053563A" w:rsidRDefault="00E75AA6" w:rsidP="0053563A">
            <w:pPr>
              <w:rPr>
                <w:rFonts w:ascii="Times New Roman" w:hAnsi="Times New Roman" w:cs="Times New Roman"/>
              </w:rPr>
            </w:pPr>
            <w:r w:rsidRPr="0053563A">
              <w:rPr>
                <w:rFonts w:ascii="Times New Roman" w:hAnsi="Times New Roman" w:cs="Times New Roman"/>
              </w:rPr>
              <w:t>«Феникс», Цаценко Л.В.</w:t>
            </w:r>
          </w:p>
        </w:tc>
      </w:tr>
      <w:tr w:rsidR="00E75AA6" w:rsidRPr="0053563A" w:rsidTr="00C073DC">
        <w:trPr>
          <w:trHeight w:val="288"/>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ОП</w:t>
            </w:r>
          </w:p>
        </w:tc>
        <w:tc>
          <w:tcPr>
            <w:tcW w:w="503"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p>
          <w:p w:rsidR="00E75AA6" w:rsidRPr="0053563A" w:rsidRDefault="00E75AA6" w:rsidP="0053563A">
            <w:pPr>
              <w:rPr>
                <w:rFonts w:ascii="Times New Roman" w:hAnsi="Times New Roman" w:cs="Times New Roman"/>
              </w:rPr>
            </w:pPr>
          </w:p>
          <w:p w:rsidR="00E75AA6" w:rsidRPr="0053563A" w:rsidRDefault="00E75AA6" w:rsidP="0053563A">
            <w:pPr>
              <w:rPr>
                <w:rFonts w:ascii="Times New Roman" w:hAnsi="Times New Roman" w:cs="Times New Roman"/>
              </w:rPr>
            </w:pPr>
            <w:r w:rsidRPr="0053563A">
              <w:rPr>
                <w:rFonts w:ascii="Times New Roman" w:hAnsi="Times New Roman" w:cs="Times New Roman"/>
              </w:rPr>
              <w:t xml:space="preserve">368 </w:t>
            </w:r>
          </w:p>
        </w:tc>
        <w:tc>
          <w:tcPr>
            <w:tcW w:w="576"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c>
          <w:tcPr>
            <w:tcW w:w="575"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c>
          <w:tcPr>
            <w:tcW w:w="2787"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Преподаватели «ЯМК».</w:t>
            </w:r>
          </w:p>
          <w:p w:rsidR="00E75AA6" w:rsidRPr="0053563A" w:rsidRDefault="00E75AA6" w:rsidP="0053563A">
            <w:pPr>
              <w:rPr>
                <w:rFonts w:ascii="Times New Roman" w:hAnsi="Times New Roman" w:cs="Times New Roman"/>
              </w:rPr>
            </w:pPr>
            <w:r w:rsidRPr="0053563A">
              <w:rPr>
                <w:rFonts w:ascii="Times New Roman" w:hAnsi="Times New Roman" w:cs="Times New Roman"/>
              </w:rPr>
              <w:t>«Феникс», Городкова Ю.И.</w:t>
            </w:r>
          </w:p>
          <w:p w:rsidR="00E75AA6" w:rsidRPr="0053563A" w:rsidRDefault="00E75AA6" w:rsidP="0053563A">
            <w:pPr>
              <w:rPr>
                <w:rFonts w:ascii="Times New Roman" w:hAnsi="Times New Roman" w:cs="Times New Roman"/>
              </w:rPr>
            </w:pPr>
            <w:r w:rsidRPr="0053563A">
              <w:rPr>
                <w:rFonts w:ascii="Times New Roman" w:hAnsi="Times New Roman" w:cs="Times New Roman"/>
              </w:rPr>
              <w:t>«Феникс», Козлова Л.В.</w:t>
            </w:r>
          </w:p>
          <w:p w:rsidR="00E75AA6" w:rsidRPr="0053563A" w:rsidRDefault="00E75AA6" w:rsidP="0053563A">
            <w:pPr>
              <w:rPr>
                <w:rFonts w:ascii="Times New Roman" w:hAnsi="Times New Roman" w:cs="Times New Roman"/>
              </w:rPr>
            </w:pPr>
            <w:r w:rsidRPr="0053563A">
              <w:rPr>
                <w:rFonts w:ascii="Times New Roman" w:hAnsi="Times New Roman" w:cs="Times New Roman"/>
              </w:rPr>
              <w:t>«Феникс», Козырева Л.Г.</w:t>
            </w:r>
          </w:p>
          <w:p w:rsidR="00E75AA6" w:rsidRPr="0053563A" w:rsidRDefault="00E75AA6" w:rsidP="0053563A">
            <w:pPr>
              <w:rPr>
                <w:rFonts w:ascii="Times New Roman" w:hAnsi="Times New Roman" w:cs="Times New Roman"/>
              </w:rPr>
            </w:pPr>
            <w:r w:rsidRPr="0053563A">
              <w:rPr>
                <w:rFonts w:ascii="Times New Roman" w:hAnsi="Times New Roman" w:cs="Times New Roman"/>
              </w:rPr>
              <w:t>«Триада-Х», Копейкин В.Н.</w:t>
            </w:r>
          </w:p>
          <w:p w:rsidR="00E75AA6" w:rsidRPr="0053563A" w:rsidRDefault="00E75AA6" w:rsidP="0053563A">
            <w:pPr>
              <w:rPr>
                <w:rFonts w:ascii="Times New Roman" w:hAnsi="Times New Roman" w:cs="Times New Roman"/>
              </w:rPr>
            </w:pPr>
            <w:r w:rsidRPr="0053563A">
              <w:rPr>
                <w:rFonts w:ascii="Times New Roman" w:hAnsi="Times New Roman" w:cs="Times New Roman"/>
              </w:rPr>
              <w:t>«Профессионал», Медик В.А.</w:t>
            </w:r>
          </w:p>
          <w:p w:rsidR="00E75AA6" w:rsidRPr="0053563A" w:rsidRDefault="00E75AA6" w:rsidP="0053563A">
            <w:pPr>
              <w:rPr>
                <w:rFonts w:ascii="Times New Roman" w:hAnsi="Times New Roman" w:cs="Times New Roman"/>
              </w:rPr>
            </w:pPr>
            <w:r w:rsidRPr="0053563A">
              <w:rPr>
                <w:rFonts w:ascii="Times New Roman" w:hAnsi="Times New Roman" w:cs="Times New Roman"/>
              </w:rPr>
              <w:t>«Форум», Микрюков В.Ю.</w:t>
            </w:r>
          </w:p>
          <w:p w:rsidR="00E75AA6" w:rsidRPr="0053563A" w:rsidRDefault="00E75AA6" w:rsidP="0053563A">
            <w:pPr>
              <w:rPr>
                <w:rFonts w:ascii="Times New Roman" w:hAnsi="Times New Roman" w:cs="Times New Roman"/>
              </w:rPr>
            </w:pPr>
            <w:r w:rsidRPr="0053563A">
              <w:rPr>
                <w:rFonts w:ascii="Times New Roman" w:hAnsi="Times New Roman" w:cs="Times New Roman"/>
              </w:rPr>
              <w:t>«Феникс», Митрофаненко</w:t>
            </w:r>
          </w:p>
          <w:p w:rsidR="00E75AA6" w:rsidRPr="0053563A" w:rsidRDefault="00E75AA6" w:rsidP="0053563A">
            <w:pPr>
              <w:rPr>
                <w:rFonts w:ascii="Times New Roman" w:hAnsi="Times New Roman" w:cs="Times New Roman"/>
              </w:rPr>
            </w:pPr>
            <w:r w:rsidRPr="0053563A">
              <w:rPr>
                <w:rFonts w:ascii="Times New Roman" w:hAnsi="Times New Roman" w:cs="Times New Roman"/>
              </w:rPr>
              <w:t>«Академия», Краснюк И.И. и др.</w:t>
            </w:r>
          </w:p>
          <w:p w:rsidR="00E75AA6" w:rsidRPr="0053563A" w:rsidRDefault="00E75AA6" w:rsidP="0053563A">
            <w:pPr>
              <w:rPr>
                <w:rFonts w:ascii="Times New Roman" w:hAnsi="Times New Roman" w:cs="Times New Roman"/>
              </w:rPr>
            </w:pPr>
            <w:r w:rsidRPr="0053563A">
              <w:rPr>
                <w:rFonts w:ascii="Times New Roman" w:hAnsi="Times New Roman" w:cs="Times New Roman"/>
              </w:rPr>
              <w:t>«Феникс»,Федюкович  Н.И.</w:t>
            </w:r>
          </w:p>
          <w:p w:rsidR="00E75AA6" w:rsidRPr="0053563A" w:rsidRDefault="00E75AA6" w:rsidP="0053563A">
            <w:pPr>
              <w:rPr>
                <w:rFonts w:ascii="Times New Roman" w:hAnsi="Times New Roman" w:cs="Times New Roman"/>
              </w:rPr>
            </w:pPr>
            <w:r w:rsidRPr="0053563A">
              <w:rPr>
                <w:rFonts w:ascii="Times New Roman" w:hAnsi="Times New Roman" w:cs="Times New Roman"/>
              </w:rPr>
              <w:t>«Феникс»,Федюкович  Н.И.</w:t>
            </w:r>
          </w:p>
          <w:p w:rsidR="00E75AA6" w:rsidRPr="0053563A" w:rsidRDefault="00E75AA6" w:rsidP="0053563A">
            <w:pPr>
              <w:rPr>
                <w:rFonts w:ascii="Times New Roman" w:hAnsi="Times New Roman" w:cs="Times New Roman"/>
              </w:rPr>
            </w:pPr>
            <w:r w:rsidRPr="0053563A">
              <w:rPr>
                <w:rFonts w:ascii="Times New Roman" w:hAnsi="Times New Roman" w:cs="Times New Roman"/>
              </w:rPr>
              <w:t>ГБОУ ВПО КемГМА, Царик Г.Н.</w:t>
            </w:r>
          </w:p>
          <w:p w:rsidR="00E75AA6" w:rsidRPr="0053563A" w:rsidRDefault="00E75AA6" w:rsidP="0053563A">
            <w:pPr>
              <w:rPr>
                <w:rFonts w:ascii="Times New Roman" w:hAnsi="Times New Roman" w:cs="Times New Roman"/>
              </w:rPr>
            </w:pPr>
            <w:r w:rsidRPr="0053563A">
              <w:rPr>
                <w:rFonts w:ascii="Times New Roman" w:hAnsi="Times New Roman" w:cs="Times New Roman"/>
              </w:rPr>
              <w:t>«Метафора», Щетинин М.Н. «ГЭОТАР-Медиа» Левчук И.П., «СВФУ им. М.К. Аммосова» Ефремова Н.А.</w:t>
            </w:r>
          </w:p>
        </w:tc>
      </w:tr>
      <w:tr w:rsidR="00E75AA6" w:rsidRPr="0053563A" w:rsidTr="00C073DC">
        <w:trPr>
          <w:trHeight w:val="288"/>
        </w:trPr>
        <w:tc>
          <w:tcPr>
            <w:tcW w:w="559" w:type="pct"/>
            <w:tcBorders>
              <w:top w:val="nil"/>
              <w:left w:val="single" w:sz="4" w:space="0" w:color="auto"/>
              <w:bottom w:val="nil"/>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ПМ</w:t>
            </w:r>
          </w:p>
        </w:tc>
        <w:tc>
          <w:tcPr>
            <w:tcW w:w="503" w:type="pct"/>
            <w:tcBorders>
              <w:top w:val="nil"/>
              <w:left w:val="nil"/>
              <w:bottom w:val="nil"/>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xml:space="preserve">682 </w:t>
            </w:r>
          </w:p>
        </w:tc>
        <w:tc>
          <w:tcPr>
            <w:tcW w:w="576" w:type="pct"/>
            <w:tcBorders>
              <w:top w:val="nil"/>
              <w:left w:val="nil"/>
              <w:bottom w:val="nil"/>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c>
          <w:tcPr>
            <w:tcW w:w="575" w:type="pct"/>
            <w:tcBorders>
              <w:top w:val="nil"/>
              <w:left w:val="nil"/>
              <w:bottom w:val="nil"/>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w:t>
            </w:r>
          </w:p>
        </w:tc>
        <w:tc>
          <w:tcPr>
            <w:tcW w:w="2787" w:type="pct"/>
            <w:tcBorders>
              <w:top w:val="nil"/>
              <w:left w:val="nil"/>
              <w:bottom w:val="nil"/>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Преподаватели «ЯМК»</w:t>
            </w:r>
          </w:p>
          <w:p w:rsidR="00E75AA6" w:rsidRPr="0053563A" w:rsidRDefault="00E75AA6" w:rsidP="0053563A">
            <w:pPr>
              <w:rPr>
                <w:rFonts w:ascii="Times New Roman" w:hAnsi="Times New Roman" w:cs="Times New Roman"/>
              </w:rPr>
            </w:pPr>
            <w:r w:rsidRPr="0053563A">
              <w:rPr>
                <w:rFonts w:ascii="Times New Roman" w:hAnsi="Times New Roman" w:cs="Times New Roman"/>
              </w:rPr>
              <w:t>«Белгород», Григоренко А.П.</w:t>
            </w:r>
          </w:p>
          <w:p w:rsidR="00E75AA6" w:rsidRPr="0053563A" w:rsidRDefault="00E75AA6" w:rsidP="0053563A">
            <w:pPr>
              <w:rPr>
                <w:rFonts w:ascii="Times New Roman" w:hAnsi="Times New Roman" w:cs="Times New Roman"/>
              </w:rPr>
            </w:pPr>
            <w:r w:rsidRPr="0053563A">
              <w:rPr>
                <w:rFonts w:ascii="Times New Roman" w:hAnsi="Times New Roman" w:cs="Times New Roman"/>
              </w:rPr>
              <w:t>«Дани-Алмас», Иванов П.М.</w:t>
            </w:r>
          </w:p>
          <w:p w:rsidR="00E75AA6" w:rsidRPr="0053563A" w:rsidRDefault="00E75AA6" w:rsidP="0053563A">
            <w:pPr>
              <w:rPr>
                <w:rFonts w:ascii="Times New Roman" w:hAnsi="Times New Roman" w:cs="Times New Roman"/>
              </w:rPr>
            </w:pPr>
            <w:r w:rsidRPr="0053563A">
              <w:rPr>
                <w:rFonts w:ascii="Times New Roman" w:hAnsi="Times New Roman" w:cs="Times New Roman"/>
              </w:rPr>
              <w:t>ГАОУ СПО РБМК, Гулгонова М.Е.</w:t>
            </w:r>
          </w:p>
          <w:p w:rsidR="00E75AA6" w:rsidRPr="0053563A" w:rsidRDefault="00E75AA6" w:rsidP="0053563A">
            <w:pPr>
              <w:rPr>
                <w:rFonts w:ascii="Times New Roman" w:hAnsi="Times New Roman" w:cs="Times New Roman"/>
              </w:rPr>
            </w:pPr>
            <w:r w:rsidRPr="0053563A">
              <w:rPr>
                <w:rFonts w:ascii="Times New Roman" w:hAnsi="Times New Roman" w:cs="Times New Roman"/>
              </w:rPr>
              <w:t>МЕД-пресс-информ, Камышников В.С.</w:t>
            </w:r>
          </w:p>
          <w:p w:rsidR="00E75AA6" w:rsidRPr="0053563A" w:rsidRDefault="00E75AA6" w:rsidP="0053563A">
            <w:pPr>
              <w:rPr>
                <w:rFonts w:ascii="Times New Roman" w:hAnsi="Times New Roman" w:cs="Times New Roman"/>
              </w:rPr>
            </w:pPr>
            <w:r w:rsidRPr="0053563A">
              <w:rPr>
                <w:rFonts w:ascii="Times New Roman" w:hAnsi="Times New Roman" w:cs="Times New Roman"/>
              </w:rPr>
              <w:t>«ГЭОТАР-Медиа»,Мухина С.А.,Тарновская И.И.</w:t>
            </w:r>
          </w:p>
          <w:p w:rsidR="00E75AA6" w:rsidRPr="0053563A" w:rsidRDefault="00E75AA6" w:rsidP="0053563A">
            <w:pPr>
              <w:rPr>
                <w:rFonts w:ascii="Times New Roman" w:hAnsi="Times New Roman" w:cs="Times New Roman"/>
              </w:rPr>
            </w:pPr>
            <w:r w:rsidRPr="0053563A">
              <w:rPr>
                <w:rFonts w:ascii="Times New Roman" w:hAnsi="Times New Roman" w:cs="Times New Roman"/>
              </w:rPr>
              <w:t>«Феникс», Смолева Э.В.</w:t>
            </w:r>
          </w:p>
          <w:p w:rsidR="00E75AA6" w:rsidRPr="0053563A" w:rsidRDefault="00E75AA6" w:rsidP="0053563A">
            <w:pPr>
              <w:rPr>
                <w:rFonts w:ascii="Times New Roman" w:hAnsi="Times New Roman" w:cs="Times New Roman"/>
              </w:rPr>
            </w:pPr>
            <w:r w:rsidRPr="0053563A">
              <w:rPr>
                <w:rFonts w:ascii="Times New Roman" w:hAnsi="Times New Roman" w:cs="Times New Roman"/>
              </w:rPr>
              <w:t>«Феникс», Смолева Э.В.</w:t>
            </w:r>
          </w:p>
          <w:p w:rsidR="00E75AA6" w:rsidRPr="0053563A" w:rsidRDefault="00E75AA6" w:rsidP="0053563A">
            <w:pPr>
              <w:rPr>
                <w:rFonts w:ascii="Times New Roman" w:hAnsi="Times New Roman" w:cs="Times New Roman"/>
              </w:rPr>
            </w:pPr>
            <w:r w:rsidRPr="0053563A">
              <w:rPr>
                <w:rFonts w:ascii="Times New Roman" w:hAnsi="Times New Roman" w:cs="Times New Roman"/>
              </w:rPr>
              <w:t xml:space="preserve"> «ГЭОТАР-Медиа», Хаитов Р.М.</w:t>
            </w:r>
          </w:p>
          <w:p w:rsidR="00E75AA6" w:rsidRPr="0053563A" w:rsidRDefault="00E75AA6" w:rsidP="0053563A">
            <w:pPr>
              <w:rPr>
                <w:rFonts w:ascii="Times New Roman" w:hAnsi="Times New Roman" w:cs="Times New Roman"/>
              </w:rPr>
            </w:pPr>
            <w:r w:rsidRPr="0053563A">
              <w:rPr>
                <w:rFonts w:ascii="Times New Roman" w:hAnsi="Times New Roman" w:cs="Times New Roman"/>
              </w:rPr>
              <w:t>«Спец.Лит», Дмитриева З.В.,«Феникс», Вязьмитина А.В.,«Феникс», Барыкина Н.В. «РИЦ ТГМА» Макаров В.К., «Медицина» Маколкин В.И., «ФОЛИАНТ» Зуева Л.П., «ГЭОТАР-Медиа» Радзинский В.Е.</w:t>
            </w:r>
          </w:p>
        </w:tc>
      </w:tr>
      <w:tr w:rsidR="00E75AA6" w:rsidRPr="0053563A" w:rsidTr="00C073DC">
        <w:trPr>
          <w:trHeight w:val="288"/>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 xml:space="preserve">итого </w:t>
            </w:r>
          </w:p>
        </w:tc>
        <w:tc>
          <w:tcPr>
            <w:tcW w:w="503"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p>
          <w:p w:rsidR="00E75AA6" w:rsidRPr="0053563A" w:rsidRDefault="00E75AA6" w:rsidP="0053563A">
            <w:pPr>
              <w:rPr>
                <w:rFonts w:ascii="Times New Roman" w:hAnsi="Times New Roman" w:cs="Times New Roman"/>
              </w:rPr>
            </w:pPr>
            <w:r w:rsidRPr="0053563A">
              <w:rPr>
                <w:rFonts w:ascii="Times New Roman" w:hAnsi="Times New Roman" w:cs="Times New Roman"/>
              </w:rPr>
              <w:t xml:space="preserve">1175 </w:t>
            </w:r>
          </w:p>
        </w:tc>
        <w:tc>
          <w:tcPr>
            <w:tcW w:w="576"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p>
        </w:tc>
        <w:tc>
          <w:tcPr>
            <w:tcW w:w="575"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p>
        </w:tc>
        <w:tc>
          <w:tcPr>
            <w:tcW w:w="2787" w:type="pct"/>
            <w:tcBorders>
              <w:top w:val="nil"/>
              <w:left w:val="nil"/>
              <w:bottom w:val="single" w:sz="4" w:space="0" w:color="auto"/>
              <w:right w:val="single" w:sz="4" w:space="0" w:color="auto"/>
            </w:tcBorders>
            <w:shd w:val="clear" w:color="auto" w:fill="auto"/>
            <w:noWrap/>
            <w:vAlign w:val="bottom"/>
            <w:hideMark/>
          </w:tcPr>
          <w:p w:rsidR="00E75AA6" w:rsidRPr="0053563A" w:rsidRDefault="00E75AA6" w:rsidP="0053563A">
            <w:pPr>
              <w:rPr>
                <w:rFonts w:ascii="Times New Roman" w:hAnsi="Times New Roman" w:cs="Times New Roman"/>
              </w:rPr>
            </w:pPr>
          </w:p>
        </w:tc>
      </w:tr>
    </w:tbl>
    <w:p w:rsidR="00E75AA6" w:rsidRPr="00131E03" w:rsidRDefault="00E75AA6" w:rsidP="00AF6BB3">
      <w:pPr>
        <w:pStyle w:val="af1"/>
        <w:tabs>
          <w:tab w:val="left" w:pos="0"/>
        </w:tabs>
        <w:spacing w:after="0"/>
        <w:ind w:left="0" w:firstLine="567"/>
        <w:rPr>
          <w:rFonts w:ascii="Times New Roman" w:eastAsia="Times New Roman" w:hAnsi="Times New Roman"/>
          <w:bCs/>
          <w:i/>
          <w:sz w:val="24"/>
          <w:szCs w:val="24"/>
          <w:lang w:eastAsia="ru-RU"/>
        </w:rPr>
      </w:pPr>
    </w:p>
    <w:p w:rsidR="00E75AA6" w:rsidRPr="00131E03" w:rsidRDefault="00E75AA6" w:rsidP="00AF6BB3">
      <w:pPr>
        <w:tabs>
          <w:tab w:val="left" w:pos="0"/>
        </w:tabs>
        <w:spacing w:line="276" w:lineRule="auto"/>
        <w:ind w:firstLine="567"/>
        <w:rPr>
          <w:rFonts w:ascii="Times New Roman" w:hAnsi="Times New Roman" w:cs="Times New Roman"/>
        </w:rPr>
      </w:pPr>
      <w:r w:rsidRPr="00131E03">
        <w:rPr>
          <w:rFonts w:ascii="Times New Roman" w:eastAsia="Times New Roman" w:hAnsi="Times New Roman" w:cs="Times New Roman"/>
          <w:bCs/>
          <w:i/>
        </w:rPr>
        <w:t>Периодические издания</w:t>
      </w:r>
    </w:p>
    <w:tbl>
      <w:tblPr>
        <w:tblW w:w="4946" w:type="pct"/>
        <w:tblLayout w:type="fixed"/>
        <w:tblLook w:val="04A0" w:firstRow="1" w:lastRow="0" w:firstColumn="1" w:lastColumn="0" w:noHBand="0" w:noVBand="1"/>
      </w:tblPr>
      <w:tblGrid>
        <w:gridCol w:w="4999"/>
        <w:gridCol w:w="1507"/>
        <w:gridCol w:w="2962"/>
      </w:tblGrid>
      <w:tr w:rsidR="00E75AA6" w:rsidRPr="0053563A" w:rsidTr="00C073DC">
        <w:trPr>
          <w:trHeight w:val="667"/>
        </w:trPr>
        <w:tc>
          <w:tcPr>
            <w:tcW w:w="2640" w:type="pct"/>
            <w:tcBorders>
              <w:top w:val="single" w:sz="4" w:space="0" w:color="auto"/>
              <w:left w:val="single" w:sz="4" w:space="0" w:color="auto"/>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наименование</w:t>
            </w:r>
          </w:p>
        </w:tc>
        <w:tc>
          <w:tcPr>
            <w:tcW w:w="796" w:type="pct"/>
            <w:tcBorders>
              <w:top w:val="single" w:sz="4" w:space="0" w:color="auto"/>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кол-во подписываемых экз.</w:t>
            </w:r>
          </w:p>
        </w:tc>
        <w:tc>
          <w:tcPr>
            <w:tcW w:w="1564" w:type="pct"/>
            <w:tcBorders>
              <w:top w:val="single" w:sz="4" w:space="0" w:color="auto"/>
              <w:left w:val="nil"/>
              <w:bottom w:val="single" w:sz="4" w:space="0" w:color="auto"/>
              <w:right w:val="single" w:sz="4" w:space="0" w:color="auto"/>
            </w:tcBorders>
            <w:shd w:val="clear" w:color="auto" w:fill="auto"/>
            <w:hideMark/>
          </w:tcPr>
          <w:p w:rsidR="00E75AA6" w:rsidRPr="0053563A" w:rsidRDefault="00E75AA6" w:rsidP="0053563A">
            <w:pPr>
              <w:rPr>
                <w:rFonts w:ascii="Times New Roman" w:hAnsi="Times New Roman" w:cs="Times New Roman"/>
              </w:rPr>
            </w:pPr>
            <w:r w:rsidRPr="0053563A">
              <w:rPr>
                <w:rFonts w:ascii="Times New Roman" w:hAnsi="Times New Roman" w:cs="Times New Roman"/>
              </w:rPr>
              <w:t>средства, за счет которых ведется подписка</w:t>
            </w:r>
          </w:p>
        </w:tc>
      </w:tr>
      <w:tr w:rsidR="00E75AA6" w:rsidRPr="0053563A" w:rsidTr="00C073DC">
        <w:trPr>
          <w:trHeight w:val="209"/>
        </w:trPr>
        <w:tc>
          <w:tcPr>
            <w:tcW w:w="2640" w:type="pct"/>
            <w:tcBorders>
              <w:top w:val="single" w:sz="4" w:space="0" w:color="auto"/>
              <w:left w:val="single" w:sz="4" w:space="0" w:color="auto"/>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Медицинская сестра</w:t>
            </w:r>
          </w:p>
        </w:tc>
        <w:tc>
          <w:tcPr>
            <w:tcW w:w="796" w:type="pct"/>
            <w:tcBorders>
              <w:top w:val="nil"/>
              <w:left w:val="nil"/>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1564" w:type="pct"/>
            <w:vMerge w:val="restart"/>
            <w:tcBorders>
              <w:left w:val="nil"/>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бюджет</w:t>
            </w:r>
          </w:p>
        </w:tc>
      </w:tr>
      <w:tr w:rsidR="00E75AA6" w:rsidRPr="0053563A" w:rsidTr="00C073DC">
        <w:trPr>
          <w:trHeight w:val="209"/>
        </w:trPr>
        <w:tc>
          <w:tcPr>
            <w:tcW w:w="2640" w:type="pct"/>
            <w:tcBorders>
              <w:top w:val="single" w:sz="4" w:space="0" w:color="auto"/>
              <w:left w:val="single" w:sz="4" w:space="0" w:color="auto"/>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Медсестра</w:t>
            </w:r>
          </w:p>
        </w:tc>
        <w:tc>
          <w:tcPr>
            <w:tcW w:w="796" w:type="pct"/>
            <w:tcBorders>
              <w:top w:val="nil"/>
              <w:left w:val="nil"/>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1564" w:type="pct"/>
            <w:vMerge/>
            <w:tcBorders>
              <w:left w:val="nil"/>
              <w:right w:val="single" w:sz="4" w:space="0" w:color="auto"/>
            </w:tcBorders>
            <w:shd w:val="clear" w:color="auto" w:fill="auto"/>
          </w:tcPr>
          <w:p w:rsidR="00E75AA6" w:rsidRPr="0053563A" w:rsidRDefault="00E75AA6" w:rsidP="0053563A">
            <w:pPr>
              <w:rPr>
                <w:rFonts w:ascii="Times New Roman" w:hAnsi="Times New Roman" w:cs="Times New Roman"/>
              </w:rPr>
            </w:pPr>
          </w:p>
        </w:tc>
      </w:tr>
      <w:tr w:rsidR="00E75AA6" w:rsidRPr="0053563A" w:rsidTr="00C073DC">
        <w:trPr>
          <w:trHeight w:val="209"/>
        </w:trPr>
        <w:tc>
          <w:tcPr>
            <w:tcW w:w="2640" w:type="pct"/>
            <w:tcBorders>
              <w:top w:val="single" w:sz="4" w:space="0" w:color="auto"/>
              <w:left w:val="single" w:sz="4" w:space="0" w:color="auto"/>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Главная медицинская сестра</w:t>
            </w:r>
          </w:p>
        </w:tc>
        <w:tc>
          <w:tcPr>
            <w:tcW w:w="796" w:type="pct"/>
            <w:tcBorders>
              <w:top w:val="nil"/>
              <w:left w:val="nil"/>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1564" w:type="pct"/>
            <w:vMerge/>
            <w:tcBorders>
              <w:left w:val="nil"/>
              <w:right w:val="single" w:sz="4" w:space="0" w:color="auto"/>
            </w:tcBorders>
            <w:shd w:val="clear" w:color="auto" w:fill="auto"/>
          </w:tcPr>
          <w:p w:rsidR="00E75AA6" w:rsidRPr="0053563A" w:rsidRDefault="00E75AA6" w:rsidP="0053563A">
            <w:pPr>
              <w:rPr>
                <w:rFonts w:ascii="Times New Roman" w:hAnsi="Times New Roman" w:cs="Times New Roman"/>
              </w:rPr>
            </w:pPr>
          </w:p>
        </w:tc>
      </w:tr>
      <w:tr w:rsidR="00E75AA6" w:rsidRPr="0053563A" w:rsidTr="00C073DC">
        <w:trPr>
          <w:trHeight w:val="209"/>
        </w:trPr>
        <w:tc>
          <w:tcPr>
            <w:tcW w:w="2640" w:type="pct"/>
            <w:tcBorders>
              <w:top w:val="single" w:sz="4" w:space="0" w:color="auto"/>
              <w:left w:val="single" w:sz="4" w:space="0" w:color="auto"/>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 xml:space="preserve">СПО </w:t>
            </w:r>
          </w:p>
        </w:tc>
        <w:tc>
          <w:tcPr>
            <w:tcW w:w="796" w:type="pct"/>
            <w:tcBorders>
              <w:top w:val="nil"/>
              <w:left w:val="nil"/>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1564" w:type="pct"/>
            <w:vMerge/>
            <w:tcBorders>
              <w:left w:val="nil"/>
              <w:right w:val="single" w:sz="4" w:space="0" w:color="auto"/>
            </w:tcBorders>
            <w:shd w:val="clear" w:color="auto" w:fill="auto"/>
          </w:tcPr>
          <w:p w:rsidR="00E75AA6" w:rsidRPr="0053563A" w:rsidRDefault="00E75AA6" w:rsidP="0053563A">
            <w:pPr>
              <w:rPr>
                <w:rFonts w:ascii="Times New Roman" w:hAnsi="Times New Roman" w:cs="Times New Roman"/>
              </w:rPr>
            </w:pPr>
          </w:p>
        </w:tc>
      </w:tr>
      <w:tr w:rsidR="00E75AA6" w:rsidRPr="0053563A" w:rsidTr="00C073DC">
        <w:trPr>
          <w:trHeight w:val="209"/>
        </w:trPr>
        <w:tc>
          <w:tcPr>
            <w:tcW w:w="2640" w:type="pct"/>
            <w:tcBorders>
              <w:top w:val="single" w:sz="4" w:space="0" w:color="auto"/>
              <w:left w:val="single" w:sz="4" w:space="0" w:color="auto"/>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Методист с приложениями</w:t>
            </w:r>
          </w:p>
        </w:tc>
        <w:tc>
          <w:tcPr>
            <w:tcW w:w="796" w:type="pct"/>
            <w:tcBorders>
              <w:top w:val="nil"/>
              <w:left w:val="nil"/>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1564" w:type="pct"/>
            <w:vMerge/>
            <w:tcBorders>
              <w:left w:val="nil"/>
              <w:right w:val="single" w:sz="4" w:space="0" w:color="auto"/>
            </w:tcBorders>
            <w:shd w:val="clear" w:color="auto" w:fill="auto"/>
          </w:tcPr>
          <w:p w:rsidR="00E75AA6" w:rsidRPr="0053563A" w:rsidRDefault="00E75AA6" w:rsidP="0053563A">
            <w:pPr>
              <w:rPr>
                <w:rFonts w:ascii="Times New Roman" w:hAnsi="Times New Roman" w:cs="Times New Roman"/>
              </w:rPr>
            </w:pPr>
          </w:p>
        </w:tc>
      </w:tr>
      <w:tr w:rsidR="00E75AA6" w:rsidRPr="0053563A" w:rsidTr="00C073DC">
        <w:trPr>
          <w:trHeight w:val="209"/>
        </w:trPr>
        <w:tc>
          <w:tcPr>
            <w:tcW w:w="2640" w:type="pct"/>
            <w:tcBorders>
              <w:top w:val="single" w:sz="4" w:space="0" w:color="auto"/>
              <w:left w:val="single" w:sz="4" w:space="0" w:color="auto"/>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Инновации в образовании</w:t>
            </w:r>
          </w:p>
        </w:tc>
        <w:tc>
          <w:tcPr>
            <w:tcW w:w="796" w:type="pct"/>
            <w:tcBorders>
              <w:top w:val="nil"/>
              <w:left w:val="nil"/>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1564" w:type="pct"/>
            <w:vMerge/>
            <w:tcBorders>
              <w:left w:val="nil"/>
              <w:right w:val="single" w:sz="4" w:space="0" w:color="auto"/>
            </w:tcBorders>
            <w:shd w:val="clear" w:color="auto" w:fill="auto"/>
          </w:tcPr>
          <w:p w:rsidR="00E75AA6" w:rsidRPr="0053563A" w:rsidRDefault="00E75AA6" w:rsidP="0053563A">
            <w:pPr>
              <w:rPr>
                <w:rFonts w:ascii="Times New Roman" w:hAnsi="Times New Roman" w:cs="Times New Roman"/>
              </w:rPr>
            </w:pPr>
          </w:p>
        </w:tc>
      </w:tr>
      <w:tr w:rsidR="00E75AA6" w:rsidRPr="0053563A" w:rsidTr="00C073DC">
        <w:trPr>
          <w:trHeight w:val="209"/>
        </w:trPr>
        <w:tc>
          <w:tcPr>
            <w:tcW w:w="2640" w:type="pct"/>
            <w:tcBorders>
              <w:top w:val="single" w:sz="4" w:space="0" w:color="auto"/>
              <w:left w:val="single" w:sz="4" w:space="0" w:color="auto"/>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Спорт Якутии</w:t>
            </w:r>
          </w:p>
        </w:tc>
        <w:tc>
          <w:tcPr>
            <w:tcW w:w="796" w:type="pct"/>
            <w:tcBorders>
              <w:top w:val="nil"/>
              <w:left w:val="nil"/>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1564" w:type="pct"/>
            <w:vMerge/>
            <w:tcBorders>
              <w:left w:val="nil"/>
              <w:right w:val="single" w:sz="4" w:space="0" w:color="auto"/>
            </w:tcBorders>
            <w:shd w:val="clear" w:color="auto" w:fill="auto"/>
          </w:tcPr>
          <w:p w:rsidR="00E75AA6" w:rsidRPr="0053563A" w:rsidRDefault="00E75AA6" w:rsidP="0053563A">
            <w:pPr>
              <w:rPr>
                <w:rFonts w:ascii="Times New Roman" w:hAnsi="Times New Roman" w:cs="Times New Roman"/>
              </w:rPr>
            </w:pPr>
          </w:p>
        </w:tc>
      </w:tr>
      <w:tr w:rsidR="00E75AA6" w:rsidRPr="0053563A" w:rsidTr="00C073DC">
        <w:trPr>
          <w:trHeight w:val="209"/>
        </w:trPr>
        <w:tc>
          <w:tcPr>
            <w:tcW w:w="2640" w:type="pct"/>
            <w:tcBorders>
              <w:top w:val="single" w:sz="4" w:space="0" w:color="auto"/>
              <w:left w:val="single" w:sz="4" w:space="0" w:color="auto"/>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Ил Тумэн</w:t>
            </w:r>
          </w:p>
        </w:tc>
        <w:tc>
          <w:tcPr>
            <w:tcW w:w="796" w:type="pct"/>
            <w:tcBorders>
              <w:top w:val="nil"/>
              <w:left w:val="nil"/>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r w:rsidRPr="0053563A">
              <w:rPr>
                <w:rFonts w:ascii="Times New Roman" w:hAnsi="Times New Roman" w:cs="Times New Roman"/>
              </w:rPr>
              <w:t>1</w:t>
            </w:r>
          </w:p>
        </w:tc>
        <w:tc>
          <w:tcPr>
            <w:tcW w:w="1564" w:type="pct"/>
            <w:vMerge/>
            <w:tcBorders>
              <w:left w:val="nil"/>
              <w:bottom w:val="single" w:sz="4" w:space="0" w:color="auto"/>
              <w:right w:val="single" w:sz="4" w:space="0" w:color="auto"/>
            </w:tcBorders>
            <w:shd w:val="clear" w:color="auto" w:fill="auto"/>
          </w:tcPr>
          <w:p w:rsidR="00E75AA6" w:rsidRPr="0053563A" w:rsidRDefault="00E75AA6" w:rsidP="0053563A">
            <w:pPr>
              <w:rPr>
                <w:rFonts w:ascii="Times New Roman" w:hAnsi="Times New Roman" w:cs="Times New Roman"/>
              </w:rPr>
            </w:pPr>
          </w:p>
        </w:tc>
      </w:tr>
    </w:tbl>
    <w:p w:rsidR="00E75AA6" w:rsidRPr="00131E03" w:rsidRDefault="00E75AA6" w:rsidP="00AF6BB3">
      <w:pPr>
        <w:pStyle w:val="210"/>
        <w:shd w:val="clear" w:color="auto" w:fill="auto"/>
        <w:tabs>
          <w:tab w:val="left" w:pos="0"/>
          <w:tab w:val="left" w:pos="709"/>
        </w:tabs>
        <w:spacing w:before="0" w:line="276" w:lineRule="auto"/>
        <w:ind w:firstLine="567"/>
        <w:jc w:val="both"/>
        <w:rPr>
          <w:i/>
        </w:rPr>
      </w:pPr>
    </w:p>
    <w:p w:rsidR="003276F3" w:rsidRPr="00131E03" w:rsidRDefault="003276F3" w:rsidP="00AF6BB3">
      <w:pPr>
        <w:pStyle w:val="af1"/>
        <w:tabs>
          <w:tab w:val="left" w:pos="0"/>
        </w:tabs>
        <w:spacing w:after="0"/>
        <w:ind w:left="0" w:right="-1" w:firstLine="567"/>
        <w:jc w:val="both"/>
        <w:rPr>
          <w:rFonts w:ascii="Times New Roman" w:hAnsi="Times New Roman"/>
          <w:color w:val="000000" w:themeColor="text1"/>
          <w:sz w:val="24"/>
          <w:szCs w:val="24"/>
        </w:rPr>
      </w:pPr>
    </w:p>
    <w:p w:rsidR="000445BC" w:rsidRPr="00785618" w:rsidRDefault="00E85F9D" w:rsidP="00AF6BB3">
      <w:pPr>
        <w:pStyle w:val="af1"/>
        <w:tabs>
          <w:tab w:val="left" w:pos="0"/>
        </w:tabs>
        <w:autoSpaceDE w:val="0"/>
        <w:autoSpaceDN w:val="0"/>
        <w:adjustRightInd w:val="0"/>
        <w:spacing w:after="0"/>
        <w:ind w:left="0" w:firstLine="567"/>
        <w:jc w:val="center"/>
        <w:outlineLvl w:val="0"/>
        <w:rPr>
          <w:rFonts w:ascii="Times New Roman" w:hAnsi="Times New Roman"/>
          <w:b/>
          <w:sz w:val="28"/>
          <w:szCs w:val="24"/>
        </w:rPr>
      </w:pPr>
      <w:bookmarkStart w:id="13" w:name="_Toc69218579"/>
      <w:r w:rsidRPr="00131E03">
        <w:rPr>
          <w:rFonts w:ascii="Times New Roman" w:hAnsi="Times New Roman"/>
          <w:b/>
          <w:sz w:val="28"/>
          <w:szCs w:val="24"/>
        </w:rPr>
        <w:lastRenderedPageBreak/>
        <w:t>9.</w:t>
      </w:r>
      <w:r w:rsidR="000445BC" w:rsidRPr="00131E03">
        <w:rPr>
          <w:rFonts w:ascii="Times New Roman" w:hAnsi="Times New Roman"/>
          <w:b/>
          <w:sz w:val="28"/>
          <w:szCs w:val="24"/>
        </w:rPr>
        <w:t>Организация о</w:t>
      </w:r>
      <w:r w:rsidR="005A744E" w:rsidRPr="00131E03">
        <w:rPr>
          <w:rFonts w:ascii="Times New Roman" w:hAnsi="Times New Roman"/>
          <w:b/>
          <w:sz w:val="28"/>
          <w:szCs w:val="24"/>
        </w:rPr>
        <w:t xml:space="preserve">бразовательного процесса отдела </w:t>
      </w:r>
      <w:r w:rsidR="000445BC" w:rsidRPr="00131E03">
        <w:rPr>
          <w:rFonts w:ascii="Times New Roman" w:hAnsi="Times New Roman"/>
          <w:b/>
          <w:sz w:val="28"/>
          <w:szCs w:val="24"/>
        </w:rPr>
        <w:t>дополнительного</w:t>
      </w:r>
      <w:r w:rsidR="005A744E" w:rsidRPr="00131E03">
        <w:rPr>
          <w:rFonts w:ascii="Times New Roman" w:hAnsi="Times New Roman"/>
          <w:b/>
          <w:sz w:val="28"/>
          <w:szCs w:val="24"/>
        </w:rPr>
        <w:t xml:space="preserve"> </w:t>
      </w:r>
      <w:r w:rsidR="000445BC" w:rsidRPr="00131E03">
        <w:rPr>
          <w:rFonts w:ascii="Times New Roman" w:hAnsi="Times New Roman"/>
          <w:b/>
          <w:sz w:val="28"/>
          <w:szCs w:val="24"/>
        </w:rPr>
        <w:t>профессионального образования</w:t>
      </w:r>
      <w:bookmarkEnd w:id="13"/>
    </w:p>
    <w:p w:rsidR="0053563A" w:rsidRPr="00785618" w:rsidRDefault="0053563A" w:rsidP="00AF6BB3">
      <w:pPr>
        <w:pStyle w:val="af1"/>
        <w:tabs>
          <w:tab w:val="left" w:pos="0"/>
        </w:tabs>
        <w:autoSpaceDE w:val="0"/>
        <w:autoSpaceDN w:val="0"/>
        <w:adjustRightInd w:val="0"/>
        <w:spacing w:after="0"/>
        <w:ind w:left="0" w:firstLine="567"/>
        <w:jc w:val="center"/>
        <w:outlineLvl w:val="0"/>
        <w:rPr>
          <w:rFonts w:ascii="Times New Roman" w:hAnsi="Times New Roman"/>
          <w:b/>
          <w:sz w:val="28"/>
          <w:szCs w:val="24"/>
        </w:rPr>
      </w:pPr>
    </w:p>
    <w:p w:rsidR="003C4CA6" w:rsidRPr="00131E03" w:rsidRDefault="003C4CA6"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Отдел дополнительного профессионального образования (ОДПО) специалистов со средним   медицинским образованием и фармацевтическим образованием организовал свою деятельность  согласно календарно- тематическому плану и плану работы  за 2020 год.</w:t>
      </w:r>
    </w:p>
    <w:p w:rsidR="003C4CA6" w:rsidRPr="00131E03" w:rsidRDefault="003C4CA6"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Цель работы ОДПО: Совершенствование системы дополнительного  профессионального  образования специалистов со средним медицинским и фармацевтическим образованием, создание оптимальных условий для непрерывного профессионального развития, удовлетворение потребностей среднего медицинского персонала в получении качественного профессионального дополнительного   образования, повышение профессиональной компетенции, ориентированного на потребности практической медицины на основе  профессиональных  стандартов.</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За 2020 г. прошли обучение всего - 13134</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За 2020 год прошли повышение квалификации 8481  работников со средним медицинским образованием в  т.ч.:</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усовершенствование (144-216 ч.) – 1967, из них:</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усовершенствование 144ч.- 1563</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усовершенствование 216ч.-  404</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профессиональная переподготовка (288ч.,432ч.,576ч.) – 230, из них :</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профессиональная переподготовка (288ч.)- 141</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профессиональная переподготовка  -(432 ч.) – 51</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-профессиональная переподготовка (576ч.)- 38  с получением диплома  о      переподготовке и сертификацией всего  38 , из них по специальности:</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-«Сестринское дело» - 27</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-«Лечебное дело» - 8</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«Акушерское дело» - 2</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«Стоматология ортопедическая» - 1</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b/>
        </w:rPr>
        <w:t xml:space="preserve">- </w:t>
      </w:r>
      <w:r w:rsidRPr="00131E03">
        <w:rPr>
          <w:rFonts w:ascii="Times New Roman" w:hAnsi="Times New Roman" w:cs="Times New Roman"/>
        </w:rPr>
        <w:t>краткосрочные циклы СМП:</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- 36ч. - 5770,из них </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-городских -  3334</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-сельских - 2436</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- 72 ч. – 182, из  них;</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-городских – 93</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сельских –  89</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Получили сертификат специалиста всего- 2197 человек</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Всего выездных циклов в центральные районные больницы организовано: 15, из них  вне плана – 9 по заявкам медицинских организаций.</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Обучено всего –804, получили сертификат специалиста - 603, краткосрочные курсы прошли -  201 человек.  </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По направлению  Центра  занятости  населения  обучены  всего 71 человек.  </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Организованы циклы профессиональной переподготовки для выпускников ЯМК  всего 26, из них  по специальности:</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«Медицинский массаж» 288ч.-  18</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«Рентгенология» 432ч - 8</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textAlignment w:val="baseline"/>
      </w:pPr>
      <w:r w:rsidRPr="00131E03">
        <w:lastRenderedPageBreak/>
        <w:t xml:space="preserve">В исполнении приказа МОиН РС (Я) в  </w:t>
      </w:r>
      <w:r w:rsidRPr="00131E03">
        <w:rPr>
          <w:color w:val="000000"/>
          <w:bdr w:val="none" w:sz="0" w:space="0" w:color="auto" w:frame="1"/>
        </w:rPr>
        <w:t xml:space="preserve"> связи со сложной эпидемиологической обстановкой по новой коронавирусной инфекции COVID-19   на основании Приказа МЗ РФ №198н от 19.03.2020г., средних медицинских работников </w:t>
      </w:r>
      <w:r w:rsidRPr="00131E03">
        <w:t xml:space="preserve">через Портал непрерывного медицинского образования edu.rosminzdrav.ru  </w:t>
      </w:r>
      <w:r w:rsidRPr="00131E03">
        <w:rPr>
          <w:color w:val="000000"/>
          <w:bdr w:val="none" w:sz="0" w:space="0" w:color="auto" w:frame="1"/>
        </w:rPr>
        <w:t xml:space="preserve">возникла необходимость в повышении уровня знаний и умений по данной проблеме. </w:t>
      </w:r>
      <w:r w:rsidRPr="00131E03">
        <w:t>Медицинским колледжам  (г.Якутск, г.Нерюнгри, г.Алдан, п.Жатай)  дано госзадание обучить   8843 СМП государственных медицинских учреждений РС (Я).   Из них ГБПОУ РС(Я) «Якутский медицинский колледж» выделена квота на обучение   5143  СМП.</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textAlignment w:val="baseline"/>
        <w:rPr>
          <w:color w:val="000000"/>
          <w:bdr w:val="none" w:sz="0" w:space="0" w:color="auto" w:frame="1"/>
        </w:rPr>
      </w:pPr>
      <w:r w:rsidRPr="00131E03">
        <w:t>С  целью  реализации  непрерывного  медицинского  образования  через</w:t>
      </w:r>
      <w:r w:rsidRPr="00131E03">
        <w:rPr>
          <w:color w:val="FF0000"/>
        </w:rPr>
        <w:t xml:space="preserve"> </w:t>
      </w:r>
      <w:r w:rsidRPr="00131E03">
        <w:t xml:space="preserve">портал непрерывного медицинского образования МЗ РФ (edu.rosminzdrav.ru) проведены     циклы повышения квалификации  с применением инновационного </w:t>
      </w:r>
      <w:r w:rsidRPr="00131E03">
        <w:rPr>
          <w:color w:val="000000"/>
          <w:bdr w:val="none" w:sz="0" w:space="0" w:color="auto" w:frame="1"/>
        </w:rPr>
        <w:t xml:space="preserve">дистанционного обучения в объеме 36 час (ЗЕТ) по </w:t>
      </w:r>
      <w:r w:rsidRPr="00131E03">
        <w:t>утвержденным  программам НМО</w:t>
      </w:r>
      <w:r w:rsidRPr="00131E03">
        <w:rPr>
          <w:color w:val="000000"/>
          <w:bdr w:val="none" w:sz="0" w:space="0" w:color="auto" w:frame="1"/>
        </w:rPr>
        <w:t>:</w:t>
      </w:r>
    </w:p>
    <w:p w:rsidR="003C4CA6" w:rsidRPr="00131E03" w:rsidRDefault="003C4CA6" w:rsidP="00AF6BB3">
      <w:pPr>
        <w:pStyle w:val="af1"/>
        <w:numPr>
          <w:ilvl w:val="0"/>
          <w:numId w:val="53"/>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Новая коронавирусная инфекция (COVID-19), профилактика, диагностика, лечение новой коронавирусной инфекции</w:t>
      </w:r>
    </w:p>
    <w:p w:rsidR="003C4CA6" w:rsidRPr="00131E03" w:rsidRDefault="003C4CA6" w:rsidP="00AF6BB3">
      <w:pPr>
        <w:pStyle w:val="af1"/>
        <w:numPr>
          <w:ilvl w:val="0"/>
          <w:numId w:val="53"/>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Оказание  первой  помощи  и  доврачебной  медицинской  помощи  при  неотложных  состояниях (Сестринское дело)</w:t>
      </w:r>
    </w:p>
    <w:p w:rsidR="003C4CA6" w:rsidRPr="00131E03" w:rsidRDefault="003C4CA6" w:rsidP="00AF6BB3">
      <w:pPr>
        <w:pStyle w:val="af1"/>
        <w:numPr>
          <w:ilvl w:val="0"/>
          <w:numId w:val="53"/>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Оказание  первой  помощи  и  доврачебной  медицинской  помощи  при  неотложных  состояниях (Лечебное дело)</w:t>
      </w:r>
    </w:p>
    <w:p w:rsidR="003C4CA6" w:rsidRPr="00131E03" w:rsidRDefault="003C4CA6" w:rsidP="00AF6BB3">
      <w:pPr>
        <w:pStyle w:val="af1"/>
        <w:numPr>
          <w:ilvl w:val="0"/>
          <w:numId w:val="53"/>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Безопасная больничная среда</w:t>
      </w:r>
    </w:p>
    <w:p w:rsidR="003C4CA6" w:rsidRPr="00131E03" w:rsidRDefault="003C4CA6" w:rsidP="00AF6BB3">
      <w:pPr>
        <w:pStyle w:val="af1"/>
        <w:numPr>
          <w:ilvl w:val="0"/>
          <w:numId w:val="53"/>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Дезинфекционные мероприятия при коронавирусной инфекции (COVID-19)</w:t>
      </w:r>
    </w:p>
    <w:p w:rsidR="003C4CA6" w:rsidRPr="00131E03" w:rsidRDefault="003C4CA6" w:rsidP="00AF6BB3">
      <w:pPr>
        <w:pStyle w:val="af1"/>
        <w:numPr>
          <w:ilvl w:val="0"/>
          <w:numId w:val="53"/>
        </w:numPr>
        <w:tabs>
          <w:tab w:val="left" w:pos="0"/>
        </w:tabs>
        <w:spacing w:after="0"/>
        <w:ind w:left="0" w:firstLine="567"/>
        <w:rPr>
          <w:rFonts w:ascii="Times New Roman" w:hAnsi="Times New Roman"/>
          <w:sz w:val="24"/>
          <w:szCs w:val="24"/>
        </w:rPr>
      </w:pPr>
      <w:r w:rsidRPr="00131E03">
        <w:rPr>
          <w:rFonts w:ascii="Times New Roman" w:hAnsi="Times New Roman"/>
          <w:sz w:val="24"/>
          <w:szCs w:val="24"/>
        </w:rPr>
        <w:t>Оказание   первой  и доврачебной медицинской помощи в практике акушерки.</w:t>
      </w:r>
    </w:p>
    <w:p w:rsidR="003C4CA6" w:rsidRPr="00131E03" w:rsidRDefault="003C4CA6" w:rsidP="00AF6BB3">
      <w:pPr>
        <w:pStyle w:val="affa"/>
        <w:tabs>
          <w:tab w:val="left" w:pos="0"/>
        </w:tabs>
        <w:spacing w:line="276" w:lineRule="auto"/>
        <w:ind w:firstLine="567"/>
        <w:jc w:val="center"/>
        <w:rPr>
          <w:sz w:val="24"/>
          <w:szCs w:val="24"/>
        </w:rPr>
      </w:pPr>
      <w:r w:rsidRPr="00131E03">
        <w:rPr>
          <w:sz w:val="24"/>
          <w:szCs w:val="24"/>
        </w:rPr>
        <w:t xml:space="preserve">Информация по обучению НМО  МЗ РФ </w:t>
      </w:r>
    </w:p>
    <w:p w:rsidR="003C4CA6" w:rsidRPr="00131E03" w:rsidRDefault="003C4CA6" w:rsidP="00AF6BB3">
      <w:pPr>
        <w:pStyle w:val="affa"/>
        <w:tabs>
          <w:tab w:val="left" w:pos="0"/>
        </w:tabs>
        <w:spacing w:line="276"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994"/>
        <w:gridCol w:w="1736"/>
        <w:gridCol w:w="1525"/>
        <w:gridCol w:w="769"/>
        <w:gridCol w:w="1372"/>
        <w:gridCol w:w="1532"/>
      </w:tblGrid>
      <w:tr w:rsidR="003C4CA6" w:rsidRPr="0053563A" w:rsidTr="003C4CA6">
        <w:trPr>
          <w:trHeight w:val="264"/>
        </w:trPr>
        <w:tc>
          <w:tcPr>
            <w:tcW w:w="675" w:type="dxa"/>
            <w:vMerge w:val="restart"/>
          </w:tcPr>
          <w:p w:rsidR="003C4CA6" w:rsidRPr="0053563A" w:rsidRDefault="003C4CA6" w:rsidP="0053563A">
            <w:pPr>
              <w:rPr>
                <w:rFonts w:ascii="Times New Roman" w:hAnsi="Times New Roman" w:cs="Times New Roman"/>
              </w:rPr>
            </w:pPr>
            <w:r w:rsidRPr="0053563A">
              <w:rPr>
                <w:rFonts w:ascii="Times New Roman" w:hAnsi="Times New Roman" w:cs="Times New Roman"/>
              </w:rPr>
              <w:t>№№</w:t>
            </w:r>
          </w:p>
        </w:tc>
        <w:tc>
          <w:tcPr>
            <w:tcW w:w="1891" w:type="dxa"/>
            <w:vMerge w:val="restart"/>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Наименование программы</w:t>
            </w:r>
          </w:p>
        </w:tc>
        <w:tc>
          <w:tcPr>
            <w:tcW w:w="1750" w:type="dxa"/>
            <w:vMerge w:val="restart"/>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Количество выпустившихся</w:t>
            </w:r>
          </w:p>
        </w:tc>
        <w:tc>
          <w:tcPr>
            <w:tcW w:w="1588" w:type="dxa"/>
            <w:vMerge w:val="restart"/>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За счет бюджетных ассигнований РС (Я)</w:t>
            </w:r>
          </w:p>
        </w:tc>
        <w:tc>
          <w:tcPr>
            <w:tcW w:w="3667" w:type="dxa"/>
            <w:gridSpan w:val="3"/>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По договорам об оказании платных образовательных услуг</w:t>
            </w:r>
          </w:p>
        </w:tc>
      </w:tr>
      <w:tr w:rsidR="003C4CA6" w:rsidRPr="0053563A" w:rsidTr="003C4CA6">
        <w:trPr>
          <w:trHeight w:val="108"/>
        </w:trPr>
        <w:tc>
          <w:tcPr>
            <w:tcW w:w="675" w:type="dxa"/>
            <w:vMerge/>
          </w:tcPr>
          <w:p w:rsidR="003C4CA6" w:rsidRPr="0053563A" w:rsidRDefault="003C4CA6" w:rsidP="0053563A">
            <w:pPr>
              <w:rPr>
                <w:rFonts w:ascii="Times New Roman" w:hAnsi="Times New Roman" w:cs="Times New Roman"/>
              </w:rPr>
            </w:pPr>
          </w:p>
        </w:tc>
        <w:tc>
          <w:tcPr>
            <w:tcW w:w="1891" w:type="dxa"/>
            <w:vMerge/>
          </w:tcPr>
          <w:p w:rsidR="003C4CA6" w:rsidRPr="0053563A" w:rsidRDefault="003C4CA6" w:rsidP="0053563A">
            <w:pPr>
              <w:rPr>
                <w:rFonts w:ascii="Times New Roman" w:hAnsi="Times New Roman" w:cs="Times New Roman"/>
              </w:rPr>
            </w:pPr>
          </w:p>
        </w:tc>
        <w:tc>
          <w:tcPr>
            <w:tcW w:w="1750" w:type="dxa"/>
            <w:vMerge/>
          </w:tcPr>
          <w:p w:rsidR="003C4CA6" w:rsidRPr="0053563A" w:rsidRDefault="003C4CA6" w:rsidP="0053563A">
            <w:pPr>
              <w:rPr>
                <w:rFonts w:ascii="Times New Roman" w:hAnsi="Times New Roman" w:cs="Times New Roman"/>
              </w:rPr>
            </w:pPr>
          </w:p>
        </w:tc>
        <w:tc>
          <w:tcPr>
            <w:tcW w:w="1588" w:type="dxa"/>
            <w:vMerge/>
          </w:tcPr>
          <w:p w:rsidR="003C4CA6" w:rsidRPr="0053563A" w:rsidRDefault="003C4CA6" w:rsidP="0053563A">
            <w:pPr>
              <w:rPr>
                <w:rFonts w:ascii="Times New Roman" w:hAnsi="Times New Roman" w:cs="Times New Roman"/>
              </w:rPr>
            </w:pPr>
          </w:p>
        </w:tc>
        <w:tc>
          <w:tcPr>
            <w:tcW w:w="808" w:type="dxa"/>
            <w:vMerge w:val="restart"/>
          </w:tcPr>
          <w:p w:rsidR="003C4CA6" w:rsidRPr="0053563A" w:rsidRDefault="003C4CA6" w:rsidP="0053563A">
            <w:pPr>
              <w:rPr>
                <w:rFonts w:ascii="Times New Roman" w:hAnsi="Times New Roman" w:cs="Times New Roman"/>
              </w:rPr>
            </w:pPr>
            <w:r w:rsidRPr="0053563A">
              <w:rPr>
                <w:rFonts w:ascii="Times New Roman" w:hAnsi="Times New Roman" w:cs="Times New Roman"/>
              </w:rPr>
              <w:t>Всего</w:t>
            </w:r>
          </w:p>
        </w:tc>
        <w:tc>
          <w:tcPr>
            <w:tcW w:w="2859" w:type="dxa"/>
            <w:gridSpan w:val="2"/>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В том числе:</w:t>
            </w:r>
          </w:p>
        </w:tc>
      </w:tr>
      <w:tr w:rsidR="003C4CA6" w:rsidRPr="0053563A" w:rsidTr="003C4CA6">
        <w:trPr>
          <w:trHeight w:val="156"/>
        </w:trPr>
        <w:tc>
          <w:tcPr>
            <w:tcW w:w="675" w:type="dxa"/>
            <w:vMerge/>
          </w:tcPr>
          <w:p w:rsidR="003C4CA6" w:rsidRPr="0053563A" w:rsidRDefault="003C4CA6" w:rsidP="0053563A">
            <w:pPr>
              <w:rPr>
                <w:rFonts w:ascii="Times New Roman" w:hAnsi="Times New Roman" w:cs="Times New Roman"/>
              </w:rPr>
            </w:pPr>
          </w:p>
        </w:tc>
        <w:tc>
          <w:tcPr>
            <w:tcW w:w="1891" w:type="dxa"/>
            <w:vMerge/>
          </w:tcPr>
          <w:p w:rsidR="003C4CA6" w:rsidRPr="0053563A" w:rsidRDefault="003C4CA6" w:rsidP="0053563A">
            <w:pPr>
              <w:rPr>
                <w:rFonts w:ascii="Times New Roman" w:hAnsi="Times New Roman" w:cs="Times New Roman"/>
              </w:rPr>
            </w:pPr>
          </w:p>
        </w:tc>
        <w:tc>
          <w:tcPr>
            <w:tcW w:w="1750" w:type="dxa"/>
            <w:vMerge/>
          </w:tcPr>
          <w:p w:rsidR="003C4CA6" w:rsidRPr="0053563A" w:rsidRDefault="003C4CA6" w:rsidP="0053563A">
            <w:pPr>
              <w:rPr>
                <w:rFonts w:ascii="Times New Roman" w:hAnsi="Times New Roman" w:cs="Times New Roman"/>
              </w:rPr>
            </w:pPr>
          </w:p>
        </w:tc>
        <w:tc>
          <w:tcPr>
            <w:tcW w:w="1588" w:type="dxa"/>
            <w:vMerge/>
          </w:tcPr>
          <w:p w:rsidR="003C4CA6" w:rsidRPr="0053563A" w:rsidRDefault="003C4CA6" w:rsidP="0053563A">
            <w:pPr>
              <w:rPr>
                <w:rFonts w:ascii="Times New Roman" w:hAnsi="Times New Roman" w:cs="Times New Roman"/>
              </w:rPr>
            </w:pPr>
          </w:p>
        </w:tc>
        <w:tc>
          <w:tcPr>
            <w:tcW w:w="808" w:type="dxa"/>
            <w:vMerge/>
          </w:tcPr>
          <w:p w:rsidR="003C4CA6" w:rsidRPr="0053563A" w:rsidRDefault="003C4CA6" w:rsidP="0053563A">
            <w:pPr>
              <w:rPr>
                <w:rFonts w:ascii="Times New Roman" w:hAnsi="Times New Roman" w:cs="Times New Roman"/>
              </w:rPr>
            </w:pPr>
          </w:p>
        </w:tc>
        <w:tc>
          <w:tcPr>
            <w:tcW w:w="135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Договоры с физическим лицом</w:t>
            </w:r>
          </w:p>
        </w:tc>
        <w:tc>
          <w:tcPr>
            <w:tcW w:w="15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Договоры с юридическим лицом</w:t>
            </w:r>
          </w:p>
        </w:tc>
      </w:tr>
      <w:tr w:rsidR="003C4CA6" w:rsidRPr="0053563A" w:rsidTr="003C4CA6">
        <w:tc>
          <w:tcPr>
            <w:tcW w:w="675" w:type="dxa"/>
          </w:tcPr>
          <w:p w:rsidR="003C4CA6" w:rsidRPr="0053563A" w:rsidRDefault="003C4CA6" w:rsidP="0053563A">
            <w:pPr>
              <w:rPr>
                <w:rFonts w:ascii="Times New Roman" w:hAnsi="Times New Roman" w:cs="Times New Roman"/>
              </w:rPr>
            </w:pPr>
          </w:p>
        </w:tc>
        <w:tc>
          <w:tcPr>
            <w:tcW w:w="189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Новая коронавирусная инфекция (COVID-19), профилактика, диагностика, лечение новой коронавирусной инфекции</w:t>
            </w:r>
          </w:p>
        </w:tc>
        <w:tc>
          <w:tcPr>
            <w:tcW w:w="1750"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5639</w:t>
            </w:r>
          </w:p>
        </w:tc>
        <w:tc>
          <w:tcPr>
            <w:tcW w:w="158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5143</w:t>
            </w:r>
          </w:p>
        </w:tc>
        <w:tc>
          <w:tcPr>
            <w:tcW w:w="8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496</w:t>
            </w:r>
          </w:p>
        </w:tc>
        <w:tc>
          <w:tcPr>
            <w:tcW w:w="135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414</w:t>
            </w:r>
          </w:p>
        </w:tc>
        <w:tc>
          <w:tcPr>
            <w:tcW w:w="15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82</w:t>
            </w:r>
          </w:p>
        </w:tc>
      </w:tr>
      <w:tr w:rsidR="003C4CA6" w:rsidRPr="0053563A" w:rsidTr="003C4CA6">
        <w:tc>
          <w:tcPr>
            <w:tcW w:w="675" w:type="dxa"/>
          </w:tcPr>
          <w:p w:rsidR="003C4CA6" w:rsidRPr="0053563A" w:rsidRDefault="003C4CA6" w:rsidP="0053563A">
            <w:pPr>
              <w:rPr>
                <w:rFonts w:ascii="Times New Roman" w:hAnsi="Times New Roman" w:cs="Times New Roman"/>
              </w:rPr>
            </w:pPr>
          </w:p>
        </w:tc>
        <w:tc>
          <w:tcPr>
            <w:tcW w:w="189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Безопасная больничная среда</w:t>
            </w:r>
          </w:p>
        </w:tc>
        <w:tc>
          <w:tcPr>
            <w:tcW w:w="1750"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13</w:t>
            </w:r>
          </w:p>
        </w:tc>
        <w:tc>
          <w:tcPr>
            <w:tcW w:w="158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0</w:t>
            </w:r>
          </w:p>
        </w:tc>
        <w:tc>
          <w:tcPr>
            <w:tcW w:w="8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13</w:t>
            </w:r>
          </w:p>
        </w:tc>
        <w:tc>
          <w:tcPr>
            <w:tcW w:w="135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10</w:t>
            </w:r>
          </w:p>
        </w:tc>
        <w:tc>
          <w:tcPr>
            <w:tcW w:w="15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3</w:t>
            </w:r>
          </w:p>
        </w:tc>
      </w:tr>
      <w:tr w:rsidR="003C4CA6" w:rsidRPr="0053563A" w:rsidTr="003C4CA6">
        <w:tc>
          <w:tcPr>
            <w:tcW w:w="675" w:type="dxa"/>
          </w:tcPr>
          <w:p w:rsidR="003C4CA6" w:rsidRPr="0053563A" w:rsidRDefault="003C4CA6" w:rsidP="0053563A">
            <w:pPr>
              <w:rPr>
                <w:rFonts w:ascii="Times New Roman" w:hAnsi="Times New Roman" w:cs="Times New Roman"/>
              </w:rPr>
            </w:pPr>
          </w:p>
        </w:tc>
        <w:tc>
          <w:tcPr>
            <w:tcW w:w="189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Дезинфекционные мероприятия при коронавирусной инфекции </w:t>
            </w:r>
            <w:r w:rsidRPr="0053563A">
              <w:rPr>
                <w:rFonts w:ascii="Times New Roman" w:hAnsi="Times New Roman" w:cs="Times New Roman"/>
              </w:rPr>
              <w:lastRenderedPageBreak/>
              <w:t>(COVID-19)</w:t>
            </w:r>
          </w:p>
        </w:tc>
        <w:tc>
          <w:tcPr>
            <w:tcW w:w="1750"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lastRenderedPageBreak/>
              <w:t>4</w:t>
            </w:r>
          </w:p>
        </w:tc>
        <w:tc>
          <w:tcPr>
            <w:tcW w:w="158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0</w:t>
            </w:r>
          </w:p>
        </w:tc>
        <w:tc>
          <w:tcPr>
            <w:tcW w:w="8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4</w:t>
            </w:r>
          </w:p>
        </w:tc>
        <w:tc>
          <w:tcPr>
            <w:tcW w:w="135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4</w:t>
            </w:r>
          </w:p>
        </w:tc>
        <w:tc>
          <w:tcPr>
            <w:tcW w:w="15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0</w:t>
            </w:r>
          </w:p>
        </w:tc>
      </w:tr>
      <w:tr w:rsidR="003C4CA6" w:rsidRPr="0053563A" w:rsidTr="003C4CA6">
        <w:tc>
          <w:tcPr>
            <w:tcW w:w="675" w:type="dxa"/>
          </w:tcPr>
          <w:p w:rsidR="003C4CA6" w:rsidRPr="0053563A" w:rsidRDefault="003C4CA6" w:rsidP="0053563A">
            <w:pPr>
              <w:rPr>
                <w:rFonts w:ascii="Times New Roman" w:hAnsi="Times New Roman" w:cs="Times New Roman"/>
              </w:rPr>
            </w:pPr>
          </w:p>
        </w:tc>
        <w:tc>
          <w:tcPr>
            <w:tcW w:w="189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Оказание первой помощи и доврачебной</w:t>
            </w:r>
          </w:p>
          <w:p w:rsidR="003C4CA6" w:rsidRPr="0053563A" w:rsidRDefault="003C4CA6" w:rsidP="0053563A">
            <w:pPr>
              <w:rPr>
                <w:rFonts w:ascii="Times New Roman" w:hAnsi="Times New Roman" w:cs="Times New Roman"/>
              </w:rPr>
            </w:pPr>
            <w:r w:rsidRPr="0053563A">
              <w:rPr>
                <w:rFonts w:ascii="Times New Roman" w:hAnsi="Times New Roman" w:cs="Times New Roman"/>
              </w:rPr>
              <w:t>медицинской помощи при неотложных состояниях</w:t>
            </w:r>
          </w:p>
        </w:tc>
        <w:tc>
          <w:tcPr>
            <w:tcW w:w="1750"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87</w:t>
            </w:r>
          </w:p>
        </w:tc>
        <w:tc>
          <w:tcPr>
            <w:tcW w:w="158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0</w:t>
            </w:r>
          </w:p>
        </w:tc>
        <w:tc>
          <w:tcPr>
            <w:tcW w:w="8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87</w:t>
            </w:r>
          </w:p>
        </w:tc>
        <w:tc>
          <w:tcPr>
            <w:tcW w:w="135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81</w:t>
            </w:r>
          </w:p>
        </w:tc>
        <w:tc>
          <w:tcPr>
            <w:tcW w:w="15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6</w:t>
            </w:r>
          </w:p>
        </w:tc>
      </w:tr>
      <w:tr w:rsidR="003C4CA6" w:rsidRPr="0053563A" w:rsidTr="003C4CA6">
        <w:tc>
          <w:tcPr>
            <w:tcW w:w="675" w:type="dxa"/>
          </w:tcPr>
          <w:p w:rsidR="003C4CA6" w:rsidRPr="0053563A" w:rsidRDefault="003C4CA6" w:rsidP="0053563A">
            <w:pPr>
              <w:rPr>
                <w:rFonts w:ascii="Times New Roman" w:hAnsi="Times New Roman" w:cs="Times New Roman"/>
              </w:rPr>
            </w:pPr>
          </w:p>
        </w:tc>
        <w:tc>
          <w:tcPr>
            <w:tcW w:w="189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Итого</w:t>
            </w:r>
          </w:p>
        </w:tc>
        <w:tc>
          <w:tcPr>
            <w:tcW w:w="1750"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5743</w:t>
            </w:r>
          </w:p>
        </w:tc>
        <w:tc>
          <w:tcPr>
            <w:tcW w:w="158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5143</w:t>
            </w:r>
          </w:p>
        </w:tc>
        <w:tc>
          <w:tcPr>
            <w:tcW w:w="8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600</w:t>
            </w:r>
          </w:p>
        </w:tc>
        <w:tc>
          <w:tcPr>
            <w:tcW w:w="1351"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409</w:t>
            </w:r>
          </w:p>
        </w:tc>
        <w:tc>
          <w:tcPr>
            <w:tcW w:w="1508" w:type="dxa"/>
            <w:vAlign w:val="center"/>
          </w:tcPr>
          <w:p w:rsidR="003C4CA6" w:rsidRPr="0053563A" w:rsidRDefault="003C4CA6" w:rsidP="0053563A">
            <w:pPr>
              <w:rPr>
                <w:rFonts w:ascii="Times New Roman" w:hAnsi="Times New Roman" w:cs="Times New Roman"/>
              </w:rPr>
            </w:pPr>
            <w:r w:rsidRPr="0053563A">
              <w:rPr>
                <w:rFonts w:ascii="Times New Roman" w:hAnsi="Times New Roman" w:cs="Times New Roman"/>
              </w:rPr>
              <w:t>91</w:t>
            </w:r>
          </w:p>
        </w:tc>
      </w:tr>
    </w:tbl>
    <w:p w:rsidR="003C4CA6" w:rsidRPr="00131E03" w:rsidRDefault="003C4CA6" w:rsidP="00AF6BB3">
      <w:pPr>
        <w:pStyle w:val="affa"/>
        <w:tabs>
          <w:tab w:val="left" w:pos="0"/>
        </w:tabs>
        <w:spacing w:line="276" w:lineRule="auto"/>
        <w:ind w:firstLine="567"/>
        <w:rPr>
          <w:sz w:val="24"/>
          <w:szCs w:val="24"/>
        </w:rPr>
      </w:pPr>
      <w:r w:rsidRPr="00131E03">
        <w:rPr>
          <w:sz w:val="24"/>
          <w:szCs w:val="24"/>
        </w:rPr>
        <w:t>Всего обучено 5743 , из них :</w:t>
      </w:r>
    </w:p>
    <w:p w:rsidR="003C4CA6" w:rsidRPr="00131E03" w:rsidRDefault="003C4CA6" w:rsidP="00AF6BB3">
      <w:pPr>
        <w:pStyle w:val="affa"/>
        <w:tabs>
          <w:tab w:val="left" w:pos="0"/>
        </w:tabs>
        <w:spacing w:line="276" w:lineRule="auto"/>
        <w:ind w:firstLine="567"/>
        <w:rPr>
          <w:sz w:val="24"/>
          <w:szCs w:val="24"/>
        </w:rPr>
      </w:pPr>
      <w:r w:rsidRPr="00131E03">
        <w:rPr>
          <w:sz w:val="24"/>
          <w:szCs w:val="24"/>
        </w:rPr>
        <w:t>по госзаданию  (квота) - 5143чел.</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ОПДО планомерно  проводит  работу  по  профессиональному  обучению  населения. Профессиональное обучение  направлено  для  получения  профессиональной компетенции по должности  служащего. Подготовлены  программы, учебные и контрольно- измерительные  материалы. </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Обучение младшего медицинского персонала  организуется  согласно годовому  плану и по заявкам МО.  Прошли обучение на базе ЯМК – 2696 чел . </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По  программам  ВОРДЛСКИЛЛС обучение  прошли всего 464 чел.:</w:t>
      </w:r>
    </w:p>
    <w:p w:rsidR="003C4CA6" w:rsidRPr="00131E03" w:rsidRDefault="003C4CA6" w:rsidP="00AF6BB3">
      <w:pPr>
        <w:pStyle w:val="affa"/>
        <w:tabs>
          <w:tab w:val="left" w:pos="0"/>
        </w:tabs>
        <w:spacing w:line="276" w:lineRule="auto"/>
        <w:ind w:firstLine="567"/>
        <w:jc w:val="center"/>
        <w:rPr>
          <w:sz w:val="24"/>
          <w:szCs w:val="24"/>
        </w:rPr>
      </w:pPr>
      <w:r w:rsidRPr="00131E03">
        <w:rPr>
          <w:sz w:val="24"/>
          <w:szCs w:val="24"/>
        </w:rPr>
        <w:t xml:space="preserve">Информация по обучению по программам   МЗ РФ </w:t>
      </w:r>
      <w:r w:rsidRPr="00131E03">
        <w:rPr>
          <w:bCs/>
        </w:rPr>
        <w:t>WORLDSKILLS</w:t>
      </w:r>
    </w:p>
    <w:p w:rsidR="003C4CA6" w:rsidRPr="00131E03" w:rsidRDefault="003C4CA6" w:rsidP="00AF6BB3">
      <w:pPr>
        <w:tabs>
          <w:tab w:val="left" w:pos="0"/>
        </w:tabs>
        <w:spacing w:line="276" w:lineRule="auto"/>
        <w:ind w:firstLine="567"/>
        <w:jc w:val="both"/>
        <w:rPr>
          <w:rFonts w:ascii="Times New Roman" w:hAnsi="Times New Roman" w:cs="Times New Roman"/>
        </w:rPr>
      </w:pPr>
    </w:p>
    <w:tbl>
      <w:tblPr>
        <w:tblW w:w="5000" w:type="pct"/>
        <w:tblLook w:val="04A0" w:firstRow="1" w:lastRow="0" w:firstColumn="1" w:lastColumn="0" w:noHBand="0" w:noVBand="1"/>
      </w:tblPr>
      <w:tblGrid>
        <w:gridCol w:w="1717"/>
        <w:gridCol w:w="2402"/>
        <w:gridCol w:w="1591"/>
        <w:gridCol w:w="1931"/>
        <w:gridCol w:w="1930"/>
      </w:tblGrid>
      <w:tr w:rsidR="003C4CA6" w:rsidRPr="0053563A" w:rsidTr="003C4CA6">
        <w:trPr>
          <w:trHeight w:val="418"/>
        </w:trPr>
        <w:tc>
          <w:tcPr>
            <w:tcW w:w="773"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Компетенция </w:t>
            </w:r>
          </w:p>
        </w:tc>
        <w:tc>
          <w:tcPr>
            <w:tcW w:w="1396"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Направление</w:t>
            </w:r>
          </w:p>
        </w:tc>
        <w:tc>
          <w:tcPr>
            <w:tcW w:w="532"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Количество обучивщихся</w:t>
            </w:r>
          </w:p>
        </w:tc>
        <w:tc>
          <w:tcPr>
            <w:tcW w:w="1150"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WORLDSKILLS 50+</w:t>
            </w:r>
          </w:p>
        </w:tc>
        <w:tc>
          <w:tcPr>
            <w:tcW w:w="1150"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WORLDSKILLS EXPRESS</w:t>
            </w:r>
          </w:p>
        </w:tc>
      </w:tr>
      <w:tr w:rsidR="003C4CA6" w:rsidRPr="0053563A" w:rsidTr="003C4CA6">
        <w:trPr>
          <w:trHeight w:val="418"/>
        </w:trPr>
        <w:tc>
          <w:tcPr>
            <w:tcW w:w="773"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396"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r>
      <w:tr w:rsidR="003C4CA6" w:rsidRPr="0053563A" w:rsidTr="003C4CA6">
        <w:trPr>
          <w:trHeight w:val="418"/>
        </w:trPr>
        <w:tc>
          <w:tcPr>
            <w:tcW w:w="773"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396"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r>
      <w:tr w:rsidR="003C4CA6" w:rsidRPr="0053563A" w:rsidTr="003C4CA6">
        <w:trPr>
          <w:trHeight w:val="418"/>
        </w:trPr>
        <w:tc>
          <w:tcPr>
            <w:tcW w:w="773"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396"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r>
      <w:tr w:rsidR="003C4CA6" w:rsidRPr="0053563A" w:rsidTr="003C4CA6">
        <w:trPr>
          <w:trHeight w:val="600"/>
        </w:trPr>
        <w:tc>
          <w:tcPr>
            <w:tcW w:w="773" w:type="pct"/>
            <w:vMerge w:val="restart"/>
            <w:tcBorders>
              <w:top w:val="nil"/>
              <w:left w:val="single" w:sz="4" w:space="0" w:color="auto"/>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Медицинский и социальный уход</w:t>
            </w:r>
          </w:p>
        </w:tc>
        <w:tc>
          <w:tcPr>
            <w:tcW w:w="1396" w:type="pct"/>
            <w:tcBorders>
              <w:top w:val="single" w:sz="4" w:space="0" w:color="auto"/>
              <w:left w:val="nil"/>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Младшая медицинская сестра по уходу за больными</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167</w:t>
            </w:r>
          </w:p>
        </w:tc>
        <w:tc>
          <w:tcPr>
            <w:tcW w:w="1150" w:type="pct"/>
            <w:tcBorders>
              <w:top w:val="single" w:sz="4" w:space="0" w:color="auto"/>
              <w:left w:val="nil"/>
              <w:bottom w:val="single" w:sz="4" w:space="0" w:color="auto"/>
              <w:right w:val="single" w:sz="4" w:space="0" w:color="000000"/>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87</w:t>
            </w:r>
          </w:p>
        </w:tc>
        <w:tc>
          <w:tcPr>
            <w:tcW w:w="1150" w:type="pct"/>
            <w:tcBorders>
              <w:top w:val="single" w:sz="4" w:space="0" w:color="auto"/>
              <w:left w:val="nil"/>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80</w:t>
            </w:r>
          </w:p>
        </w:tc>
      </w:tr>
      <w:tr w:rsidR="003C4CA6" w:rsidRPr="0053563A" w:rsidTr="003C4CA6">
        <w:trPr>
          <w:trHeight w:val="300"/>
        </w:trPr>
        <w:tc>
          <w:tcPr>
            <w:tcW w:w="773" w:type="pct"/>
            <w:vMerge/>
            <w:tcBorders>
              <w:top w:val="nil"/>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396" w:type="pct"/>
            <w:tcBorders>
              <w:top w:val="single" w:sz="4" w:space="0" w:color="auto"/>
              <w:left w:val="nil"/>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Сестринское дело</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10</w:t>
            </w:r>
          </w:p>
        </w:tc>
        <w:tc>
          <w:tcPr>
            <w:tcW w:w="1150" w:type="pct"/>
            <w:tcBorders>
              <w:top w:val="single" w:sz="4" w:space="0" w:color="auto"/>
              <w:left w:val="nil"/>
              <w:bottom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10</w:t>
            </w:r>
          </w:p>
        </w:tc>
        <w:tc>
          <w:tcPr>
            <w:tcW w:w="1150" w:type="pct"/>
            <w:shd w:val="clear" w:color="000000" w:fill="000000"/>
            <w:noWrap/>
            <w:vAlign w:val="center"/>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773" w:type="pct"/>
            <w:vMerge/>
            <w:tcBorders>
              <w:top w:val="nil"/>
              <w:left w:val="single" w:sz="4" w:space="0" w:color="auto"/>
              <w:bottom w:val="single" w:sz="4" w:space="0" w:color="auto"/>
              <w:right w:val="single" w:sz="4" w:space="0" w:color="auto"/>
            </w:tcBorders>
            <w:vAlign w:val="center"/>
            <w:hideMark/>
          </w:tcPr>
          <w:p w:rsidR="003C4CA6" w:rsidRPr="0053563A" w:rsidRDefault="003C4CA6" w:rsidP="0053563A">
            <w:pPr>
              <w:rPr>
                <w:rFonts w:ascii="Times New Roman" w:hAnsi="Times New Roman" w:cs="Times New Roman"/>
              </w:rPr>
            </w:pPr>
          </w:p>
        </w:tc>
        <w:tc>
          <w:tcPr>
            <w:tcW w:w="1396" w:type="pct"/>
            <w:tcBorders>
              <w:top w:val="single" w:sz="4" w:space="0" w:color="auto"/>
              <w:left w:val="nil"/>
              <w:bottom w:val="single" w:sz="4" w:space="0" w:color="auto"/>
              <w:right w:val="single" w:sz="4" w:space="0" w:color="auto"/>
            </w:tcBorders>
            <w:shd w:val="clear" w:color="000000" w:fill="D8D8D8"/>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Сиделка</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w:t>
            </w:r>
          </w:p>
        </w:tc>
        <w:tc>
          <w:tcPr>
            <w:tcW w:w="1150" w:type="pct"/>
            <w:tcBorders>
              <w:top w:val="single" w:sz="4" w:space="0" w:color="auto"/>
              <w:left w:val="nil"/>
              <w:bottom w:val="single" w:sz="4" w:space="0" w:color="auto"/>
              <w:right w:val="single" w:sz="4" w:space="0" w:color="auto"/>
            </w:tcBorders>
            <w:shd w:val="clear" w:color="000000" w:fill="000000"/>
            <w:noWrap/>
            <w:vAlign w:val="center"/>
            <w:hideMark/>
          </w:tcPr>
          <w:p w:rsidR="003C4CA6" w:rsidRPr="0053563A" w:rsidRDefault="003C4CA6" w:rsidP="0053563A">
            <w:pPr>
              <w:rPr>
                <w:rFonts w:ascii="Times New Roman" w:hAnsi="Times New Roman" w:cs="Times New Roman"/>
              </w:rPr>
            </w:pPr>
          </w:p>
        </w:tc>
        <w:tc>
          <w:tcPr>
            <w:tcW w:w="1150" w:type="pct"/>
            <w:tcBorders>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w:t>
            </w:r>
          </w:p>
        </w:tc>
      </w:tr>
      <w:tr w:rsidR="003C4CA6" w:rsidRPr="0053563A" w:rsidTr="003C4CA6">
        <w:trPr>
          <w:trHeight w:val="300"/>
        </w:trPr>
        <w:tc>
          <w:tcPr>
            <w:tcW w:w="773" w:type="pct"/>
            <w:vMerge w:val="restart"/>
            <w:tcBorders>
              <w:top w:val="nil"/>
              <w:left w:val="single" w:sz="4" w:space="0" w:color="auto"/>
              <w:bottom w:val="single" w:sz="4" w:space="0" w:color="000000"/>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Эстетическая косметология</w:t>
            </w:r>
          </w:p>
        </w:tc>
        <w:tc>
          <w:tcPr>
            <w:tcW w:w="1396" w:type="pct"/>
            <w:tcBorders>
              <w:top w:val="single" w:sz="4" w:space="0" w:color="auto"/>
              <w:left w:val="nil"/>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Косметик</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177</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83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94</w:t>
            </w:r>
          </w:p>
        </w:tc>
      </w:tr>
      <w:tr w:rsidR="003C4CA6" w:rsidRPr="0053563A" w:rsidTr="003C4CA6">
        <w:trPr>
          <w:trHeight w:val="300"/>
        </w:trPr>
        <w:tc>
          <w:tcPr>
            <w:tcW w:w="773" w:type="pct"/>
            <w:vMerge/>
            <w:tcBorders>
              <w:top w:val="nil"/>
              <w:left w:val="single" w:sz="4" w:space="0" w:color="auto"/>
              <w:bottom w:val="single" w:sz="4" w:space="0" w:color="000000"/>
              <w:right w:val="single" w:sz="4" w:space="0" w:color="auto"/>
            </w:tcBorders>
            <w:vAlign w:val="center"/>
            <w:hideMark/>
          </w:tcPr>
          <w:p w:rsidR="003C4CA6" w:rsidRPr="0053563A" w:rsidRDefault="003C4CA6" w:rsidP="0053563A">
            <w:pPr>
              <w:rPr>
                <w:rFonts w:ascii="Times New Roman" w:hAnsi="Times New Roman" w:cs="Times New Roman"/>
              </w:rPr>
            </w:pPr>
          </w:p>
        </w:tc>
        <w:tc>
          <w:tcPr>
            <w:tcW w:w="1396" w:type="pct"/>
            <w:tcBorders>
              <w:top w:val="single" w:sz="4" w:space="0" w:color="auto"/>
              <w:left w:val="nil"/>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Специалист по маникюру</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66</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35</w:t>
            </w:r>
          </w:p>
        </w:tc>
      </w:tr>
      <w:tr w:rsidR="003C4CA6" w:rsidRPr="0053563A" w:rsidTr="003C4CA6">
        <w:trPr>
          <w:trHeight w:val="300"/>
        </w:trPr>
        <w:tc>
          <w:tcPr>
            <w:tcW w:w="773" w:type="pct"/>
            <w:vMerge/>
            <w:tcBorders>
              <w:top w:val="nil"/>
              <w:left w:val="single" w:sz="4" w:space="0" w:color="auto"/>
              <w:bottom w:val="single" w:sz="4" w:space="0" w:color="000000"/>
              <w:right w:val="single" w:sz="4" w:space="0" w:color="auto"/>
            </w:tcBorders>
            <w:vAlign w:val="center"/>
            <w:hideMark/>
          </w:tcPr>
          <w:p w:rsidR="003C4CA6" w:rsidRPr="0053563A" w:rsidRDefault="003C4CA6" w:rsidP="0053563A">
            <w:pPr>
              <w:rPr>
                <w:rFonts w:ascii="Times New Roman" w:hAnsi="Times New Roman" w:cs="Times New Roman"/>
              </w:rPr>
            </w:pPr>
          </w:p>
        </w:tc>
        <w:tc>
          <w:tcPr>
            <w:tcW w:w="1396" w:type="pct"/>
            <w:tcBorders>
              <w:top w:val="single" w:sz="4" w:space="0" w:color="auto"/>
              <w:left w:val="nil"/>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Технология эстетических услуг </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23</w:t>
            </w:r>
          </w:p>
        </w:tc>
        <w:tc>
          <w:tcPr>
            <w:tcW w:w="1150" w:type="pct"/>
            <w:tcBorders>
              <w:top w:val="single" w:sz="4" w:space="0" w:color="auto"/>
              <w:left w:val="nil"/>
              <w:bottom w:val="single" w:sz="4" w:space="0" w:color="auto"/>
              <w:right w:val="single" w:sz="4" w:space="0" w:color="auto"/>
            </w:tcBorders>
            <w:shd w:val="clear" w:color="000000" w:fill="000000"/>
            <w:noWrap/>
            <w:vAlign w:val="center"/>
            <w:hideMark/>
          </w:tcPr>
          <w:p w:rsidR="003C4CA6" w:rsidRPr="0053563A" w:rsidRDefault="003C4CA6" w:rsidP="0053563A">
            <w:pPr>
              <w:rPr>
                <w:rFonts w:ascii="Times New Roman" w:hAnsi="Times New Roman" w:cs="Times New Roman"/>
              </w:rPr>
            </w:pPr>
          </w:p>
        </w:tc>
      </w:tr>
      <w:tr w:rsidR="003C4CA6" w:rsidRPr="0053563A" w:rsidTr="003C4CA6">
        <w:trPr>
          <w:trHeight w:val="600"/>
        </w:trPr>
        <w:tc>
          <w:tcPr>
            <w:tcW w:w="773" w:type="pct"/>
            <w:tcBorders>
              <w:top w:val="nil"/>
              <w:left w:val="single" w:sz="4" w:space="0" w:color="auto"/>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Лабораторный медицинский анализ</w:t>
            </w:r>
          </w:p>
        </w:tc>
        <w:tc>
          <w:tcPr>
            <w:tcW w:w="1396" w:type="pct"/>
            <w:tcBorders>
              <w:top w:val="single" w:sz="4" w:space="0" w:color="auto"/>
              <w:left w:val="nil"/>
              <w:bottom w:val="single" w:sz="4" w:space="0" w:color="auto"/>
              <w:right w:val="single" w:sz="4" w:space="0" w:color="auto"/>
            </w:tcBorders>
            <w:shd w:val="clear" w:color="000000" w:fill="D8D8D8"/>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Современные методы исследований в медицинских лабораториях</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19</w:t>
            </w:r>
          </w:p>
        </w:tc>
        <w:tc>
          <w:tcPr>
            <w:tcW w:w="1150" w:type="pct"/>
            <w:tcBorders>
              <w:top w:val="single" w:sz="4" w:space="0" w:color="auto"/>
              <w:left w:val="nil"/>
              <w:bottom w:val="single" w:sz="4" w:space="0" w:color="auto"/>
              <w:right w:val="single" w:sz="4" w:space="0" w:color="auto"/>
            </w:tcBorders>
            <w:shd w:val="clear" w:color="000000" w:fill="000000"/>
            <w:noWrap/>
            <w:vAlign w:val="center"/>
            <w:hideMark/>
          </w:tcPr>
          <w:p w:rsidR="003C4CA6" w:rsidRPr="0053563A" w:rsidRDefault="003C4CA6" w:rsidP="0053563A">
            <w:pPr>
              <w:rPr>
                <w:rFonts w:ascii="Times New Roman" w:hAnsi="Times New Roman" w:cs="Times New Roman"/>
              </w:rPr>
            </w:pP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19</w:t>
            </w:r>
          </w:p>
        </w:tc>
      </w:tr>
      <w:tr w:rsidR="003C4CA6" w:rsidRPr="0053563A" w:rsidTr="003C4CA6">
        <w:trPr>
          <w:trHeight w:val="300"/>
        </w:trPr>
        <w:tc>
          <w:tcPr>
            <w:tcW w:w="2169" w:type="pct"/>
            <w:gridSpan w:val="2"/>
            <w:tcBorders>
              <w:top w:val="single" w:sz="4" w:space="0" w:color="auto"/>
              <w:left w:val="single" w:sz="4" w:space="0" w:color="auto"/>
              <w:right w:val="single" w:sz="4" w:space="0" w:color="auto"/>
            </w:tcBorders>
            <w:shd w:val="clear" w:color="000000" w:fill="D8D8D8"/>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ИТОГО всего</w:t>
            </w:r>
          </w:p>
        </w:tc>
        <w:tc>
          <w:tcPr>
            <w:tcW w:w="532" w:type="pct"/>
            <w:tcBorders>
              <w:top w:val="single" w:sz="4" w:space="0" w:color="auto"/>
              <w:left w:val="nil"/>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464</w:t>
            </w:r>
          </w:p>
        </w:tc>
        <w:tc>
          <w:tcPr>
            <w:tcW w:w="1150" w:type="pct"/>
            <w:tcBorders>
              <w:top w:val="single" w:sz="4" w:space="0" w:color="auto"/>
              <w:left w:val="nil"/>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234</w:t>
            </w:r>
          </w:p>
        </w:tc>
        <w:tc>
          <w:tcPr>
            <w:tcW w:w="1150" w:type="pct"/>
            <w:tcBorders>
              <w:top w:val="single" w:sz="4" w:space="0" w:color="auto"/>
              <w:left w:val="nil"/>
              <w:right w:val="single" w:sz="4" w:space="0" w:color="auto"/>
            </w:tcBorders>
            <w:shd w:val="clear" w:color="auto" w:fill="auto"/>
            <w:noWrap/>
            <w:vAlign w:val="cente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230</w:t>
            </w:r>
          </w:p>
        </w:tc>
      </w:tr>
    </w:tbl>
    <w:p w:rsidR="003C4CA6" w:rsidRPr="00131E03" w:rsidRDefault="003C4CA6" w:rsidP="00AF6BB3">
      <w:pPr>
        <w:tabs>
          <w:tab w:val="left" w:pos="0"/>
        </w:tabs>
        <w:spacing w:line="276" w:lineRule="auto"/>
        <w:ind w:firstLine="567"/>
        <w:jc w:val="both"/>
        <w:rPr>
          <w:rFonts w:ascii="Times New Roman" w:hAnsi="Times New Roman" w:cs="Times New Roman"/>
        </w:rPr>
      </w:pP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С целью обучения населения   простым методам реабилитационных мероприятий организованы курсы массажа «Основы классического массажа»  для лиц без медицинского образования. Обучение прошли в основном родители, имеющие детей инвалидов и родственники больных перенесших травмы или инсульты. Всего обучено -  29чел.</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По  оказании  первой  помощи пострадавшему обучение прошли  в  основном  </w:t>
      </w:r>
      <w:r w:rsidRPr="00131E03">
        <w:rPr>
          <w:rFonts w:ascii="Times New Roman" w:hAnsi="Times New Roman" w:cs="Times New Roman"/>
        </w:rPr>
        <w:lastRenderedPageBreak/>
        <w:t>работники  образования  по  18  часовой   программе:</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Всего обучено – 122 человек.</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По программе «Коронавирусная  инфекция (COVID-19). Санитарно-эпидемиологические требования к обслуживающему персоналу обсерватора и меры предупреждения болезни. Дезинфекция. Обеспечение  личной  безопасности » 18ч. (Категория  слушателей: работники  обсерватора, для  лиц , имеющих  контакт  с  больными коронавирусной  инфекцией(COVID-19) – 88чел.</w:t>
      </w:r>
    </w:p>
    <w:p w:rsidR="003C4CA6" w:rsidRPr="00131E03" w:rsidRDefault="003C4CA6" w:rsidP="00AF6BB3">
      <w:pPr>
        <w:tabs>
          <w:tab w:val="left" w:pos="0"/>
        </w:tabs>
        <w:spacing w:line="276" w:lineRule="auto"/>
        <w:ind w:firstLine="567"/>
        <w:jc w:val="both"/>
        <w:rPr>
          <w:rFonts w:ascii="Times New Roman" w:hAnsi="Times New Roman" w:cs="Times New Roman"/>
        </w:rPr>
      </w:pP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Актуальность программы повышения квалификации профессионального обучения по теме «Особенности работы младшего медицинского персонала с больными коронавирусной инфекцией COVID-19» (18ч.,36ч.) обусловлена необходимостью </w:t>
      </w:r>
      <w:r w:rsidRPr="00131E03">
        <w:rPr>
          <w:rFonts w:ascii="Times New Roman" w:eastAsia="Calibri" w:hAnsi="Times New Roman" w:cs="Times New Roman"/>
          <w:shd w:val="clear" w:color="auto" w:fill="FFFFFF"/>
          <w:lang w:eastAsia="en-US"/>
        </w:rPr>
        <w:t xml:space="preserve">совершенствования профессиональных компетенций младшего медицинского персонала при работе с пациентами с новой коронавирусной инфекцией </w:t>
      </w:r>
      <w:r w:rsidRPr="00131E03">
        <w:rPr>
          <w:rFonts w:ascii="Times New Roman" w:eastAsia="Calibri" w:hAnsi="Times New Roman" w:cs="Times New Roman"/>
          <w:shd w:val="clear" w:color="auto" w:fill="FFFFFF"/>
          <w:lang w:val="en-US" w:eastAsia="en-US"/>
        </w:rPr>
        <w:t>COVID</w:t>
      </w:r>
      <w:r w:rsidRPr="00131E03">
        <w:rPr>
          <w:rFonts w:ascii="Times New Roman" w:eastAsia="Calibri" w:hAnsi="Times New Roman" w:cs="Times New Roman"/>
          <w:shd w:val="clear" w:color="auto" w:fill="FFFFFF"/>
          <w:lang w:eastAsia="en-US"/>
        </w:rPr>
        <w:t>-19. Всего обучено – 3556чел.</w:t>
      </w:r>
    </w:p>
    <w:p w:rsidR="003C4CA6" w:rsidRPr="00131E03" w:rsidRDefault="003C4CA6"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Выводы: План работы за 2020 год выполнен по всем направлениям. Полностью внедрено  обучение с применением электронных дистанционных образовательных технологий. Внедрены авторские учебные программы по подготовке  специалистов  по  маникюру, социальный  работник. Открыли  личный  кабинет  ОПДО  в  портале  НМ и ФО. Для повышения доступности образовательных услуг проведена работа по обновлению сайта ОДПО.</w:t>
      </w:r>
    </w:p>
    <w:p w:rsidR="00FB6BEC" w:rsidRPr="00131E03" w:rsidRDefault="00EE0CC5" w:rsidP="00AF6BB3">
      <w:pPr>
        <w:pStyle w:val="af1"/>
        <w:tabs>
          <w:tab w:val="left" w:pos="0"/>
        </w:tabs>
        <w:spacing w:after="0"/>
        <w:ind w:left="0" w:firstLine="567"/>
        <w:jc w:val="center"/>
        <w:outlineLvl w:val="0"/>
        <w:rPr>
          <w:rFonts w:ascii="Times New Roman" w:eastAsia="Times New Roman" w:hAnsi="Times New Roman"/>
          <w:b/>
          <w:sz w:val="28"/>
          <w:szCs w:val="24"/>
        </w:rPr>
      </w:pPr>
      <w:bookmarkStart w:id="14" w:name="_Toc69218580"/>
      <w:r w:rsidRPr="00131E03">
        <w:rPr>
          <w:rFonts w:ascii="Times New Roman" w:eastAsia="Times New Roman" w:hAnsi="Times New Roman"/>
          <w:b/>
          <w:sz w:val="28"/>
          <w:szCs w:val="24"/>
        </w:rPr>
        <w:t>10.Социальное партнерство</w:t>
      </w:r>
      <w:bookmarkEnd w:id="14"/>
    </w:p>
    <w:p w:rsidR="003C4CA6" w:rsidRPr="00131E03" w:rsidRDefault="003C4CA6" w:rsidP="00AF6BB3">
      <w:pPr>
        <w:pStyle w:val="210"/>
        <w:shd w:val="clear" w:color="auto" w:fill="auto"/>
        <w:tabs>
          <w:tab w:val="left" w:pos="0"/>
        </w:tabs>
        <w:spacing w:before="0" w:line="276" w:lineRule="auto"/>
        <w:ind w:firstLine="567"/>
        <w:jc w:val="both"/>
      </w:pPr>
      <w:r w:rsidRPr="00131E03">
        <w:t xml:space="preserve">Весь учебный процесс нацелен на последующую практическую деятельность выпускников. </w:t>
      </w:r>
    </w:p>
    <w:p w:rsidR="003C4CA6" w:rsidRPr="00131E03" w:rsidRDefault="003C4CA6" w:rsidP="00AF6BB3">
      <w:pPr>
        <w:pStyle w:val="210"/>
        <w:shd w:val="clear" w:color="auto" w:fill="auto"/>
        <w:tabs>
          <w:tab w:val="left" w:pos="0"/>
        </w:tabs>
        <w:spacing w:before="0" w:line="276" w:lineRule="auto"/>
        <w:ind w:firstLine="567"/>
        <w:jc w:val="both"/>
      </w:pPr>
      <w:r w:rsidRPr="00131E03">
        <w:t>Практическое обучение можно разделить на четыре этапа:</w:t>
      </w:r>
    </w:p>
    <w:p w:rsidR="003C4CA6" w:rsidRPr="00131E03" w:rsidRDefault="003C4CA6" w:rsidP="00AF6BB3">
      <w:pPr>
        <w:pStyle w:val="210"/>
        <w:shd w:val="clear" w:color="auto" w:fill="auto"/>
        <w:tabs>
          <w:tab w:val="left" w:pos="0"/>
        </w:tabs>
        <w:spacing w:before="0" w:line="276" w:lineRule="auto"/>
        <w:ind w:firstLine="567"/>
        <w:jc w:val="both"/>
      </w:pPr>
      <w:r w:rsidRPr="00131E03">
        <w:t xml:space="preserve">Первый этап – практические занятия.  Они проводятся в лабораториях   практики, где сосредоточено все методическое обеспечение изучаемых дисциплин: рабочие программы дисциплин, учебно-методические комплексы тем и занятий, дидактический материал, раздаточный материал для студентов. </w:t>
      </w:r>
    </w:p>
    <w:p w:rsidR="003C4CA6" w:rsidRPr="00131E03" w:rsidRDefault="003C4CA6" w:rsidP="00AF6BB3">
      <w:pPr>
        <w:pStyle w:val="210"/>
        <w:shd w:val="clear" w:color="auto" w:fill="auto"/>
        <w:tabs>
          <w:tab w:val="left" w:pos="0"/>
        </w:tabs>
        <w:spacing w:before="0" w:line="276" w:lineRule="auto"/>
        <w:ind w:firstLine="567"/>
        <w:jc w:val="both"/>
      </w:pPr>
      <w:r w:rsidRPr="00131E03">
        <w:t xml:space="preserve">Второй этап – учебная практика. Она направлена на формирование у студентов практических профессиональных умений, приобретение первоначального практического опыта. Практика проходит в лаборатории, где под контролем преподавателя до автоматизма отрабатываются все манипуляции по маникюру и педикюру. Здесь студенты имеют возможность работать в лаборатории, участвовать в профилактических мероприятиях. Такие занятия способствуют погружению студента в профессиональную деятельность и закреплению практических умений, развитию профессиональных компетенций и ответственности за результат своей деятельности. </w:t>
      </w:r>
    </w:p>
    <w:p w:rsidR="003C4CA6" w:rsidRPr="00131E03" w:rsidRDefault="003C4CA6" w:rsidP="00AF6BB3">
      <w:pPr>
        <w:pStyle w:val="210"/>
        <w:shd w:val="clear" w:color="auto" w:fill="auto"/>
        <w:tabs>
          <w:tab w:val="left" w:pos="0"/>
        </w:tabs>
        <w:spacing w:before="0" w:line="276" w:lineRule="auto"/>
        <w:ind w:firstLine="567"/>
        <w:jc w:val="both"/>
      </w:pPr>
      <w:r w:rsidRPr="00131E03">
        <w:t xml:space="preserve">Третий этап – практика по профилю получаемой специальности. На этом этапе учебная практика дополняется производственной. Практика по профилю специальности направлена на формирование у студента общих и профессиональных компетенций, приобретение практического опыта.  </w:t>
      </w:r>
    </w:p>
    <w:p w:rsidR="003C4CA6" w:rsidRPr="00131E03" w:rsidRDefault="003C4CA6" w:rsidP="00AF6BB3">
      <w:pPr>
        <w:pStyle w:val="210"/>
        <w:tabs>
          <w:tab w:val="left" w:pos="0"/>
        </w:tabs>
        <w:spacing w:before="0" w:line="276" w:lineRule="auto"/>
        <w:ind w:firstLine="567"/>
        <w:jc w:val="both"/>
      </w:pPr>
      <w:r w:rsidRPr="00131E03">
        <w:t xml:space="preserve">Колледж тесно сотрудничает с медицинскими    организациями, издан приказ Министерства здравоохранения РС(Я) за № 01-07/1579 от 11.12.2018г.,   по которому все медицинские организации  являются клиническими базами. Все виды  учебной, и производственной и преддипломной практики студентов, проходят на клинических базах.   Подписаны договора о сотрудничестве для  совместной работы по повышению качества </w:t>
      </w:r>
      <w:r w:rsidRPr="00131E03">
        <w:lastRenderedPageBreak/>
        <w:t>подготовки кадров, воспитанию будущих  средних медицинских работников, развития у них   умений и навыков по технологии выполнения медицинских манипуляций.</w:t>
      </w:r>
    </w:p>
    <w:p w:rsidR="003C4CA6" w:rsidRPr="00131E03" w:rsidRDefault="003C4CA6" w:rsidP="00AF6BB3">
      <w:pPr>
        <w:pStyle w:val="210"/>
        <w:tabs>
          <w:tab w:val="left" w:pos="0"/>
        </w:tabs>
        <w:spacing w:before="0" w:line="276" w:lineRule="auto"/>
        <w:ind w:firstLine="567"/>
        <w:jc w:val="both"/>
      </w:pPr>
      <w:r w:rsidRPr="00131E03">
        <w:t xml:space="preserve">Сотрудничество с клиникой  медицинского института СВФУ им. М.К.Аммосова для  совместной работы по обучению студентов специальности «Лабораторная диагностика», проведение конференций, обучение студентов в симуляционном центре.  </w:t>
      </w:r>
    </w:p>
    <w:p w:rsidR="003C4CA6" w:rsidRPr="00131E03" w:rsidRDefault="003C4CA6" w:rsidP="00AF6BB3">
      <w:pPr>
        <w:pStyle w:val="210"/>
        <w:tabs>
          <w:tab w:val="left" w:pos="0"/>
        </w:tabs>
        <w:spacing w:before="0" w:line="276" w:lineRule="auto"/>
        <w:ind w:firstLine="567"/>
        <w:jc w:val="both"/>
      </w:pPr>
      <w:r w:rsidRPr="00131E03">
        <w:t xml:space="preserve">Форма подготовки кадров - дуальное обучение, сочетающая практическое обучение в медицинских организациях на клинических базах. С медицинскими организациями заключены договора о сотрудничестве на основании приказа Министерства здравоохранения Республики Саха (Якутия) о том, что все они являются клиническими базами колледжа. </w:t>
      </w:r>
    </w:p>
    <w:p w:rsidR="003C4CA6" w:rsidRPr="00131E03" w:rsidRDefault="003C4CA6" w:rsidP="00AF6BB3">
      <w:pPr>
        <w:pStyle w:val="210"/>
        <w:shd w:val="clear" w:color="auto" w:fill="auto"/>
        <w:tabs>
          <w:tab w:val="left" w:pos="0"/>
        </w:tabs>
        <w:spacing w:before="0" w:line="276" w:lineRule="auto"/>
        <w:ind w:firstLine="567"/>
        <w:jc w:val="both"/>
      </w:pPr>
      <w:r w:rsidRPr="00131E03">
        <w:t>Обучающиеся по специальностям обязательно проходят практическое обучение в медицинских организациях в процентном соотношении соответственно курсам обучения. Специальность   «Сестринское дело» на 1 курсе  процентное соотношение теоретических и практических часов составляет 30%, а на 3 курсе практических часов больше, соотношение составляет 94%.</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right"/>
        <w:rPr>
          <w:i/>
        </w:rPr>
      </w:pPr>
      <w:r w:rsidRPr="00131E03">
        <w:rPr>
          <w:i/>
        </w:rPr>
        <w:t>Таблица 1.</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right"/>
      </w:pP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4"/>
        <w:gridCol w:w="2126"/>
        <w:gridCol w:w="2268"/>
        <w:gridCol w:w="2693"/>
      </w:tblGrid>
      <w:tr w:rsidR="003C4CA6" w:rsidRPr="0053563A" w:rsidTr="003C4CA6">
        <w:trPr>
          <w:trHeight w:val="465"/>
        </w:trPr>
        <w:tc>
          <w:tcPr>
            <w:tcW w:w="2694" w:type="dxa"/>
            <w:shd w:val="clear" w:color="auto" w:fill="auto"/>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Специальности</w:t>
            </w:r>
          </w:p>
        </w:tc>
        <w:tc>
          <w:tcPr>
            <w:tcW w:w="2126" w:type="dxa"/>
            <w:shd w:val="clear" w:color="auto" w:fill="auto"/>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Теоретические часы</w:t>
            </w:r>
          </w:p>
        </w:tc>
        <w:tc>
          <w:tcPr>
            <w:tcW w:w="2268" w:type="dxa"/>
            <w:shd w:val="clear" w:color="auto" w:fill="auto"/>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Практические часы</w:t>
            </w:r>
          </w:p>
        </w:tc>
        <w:tc>
          <w:tcPr>
            <w:tcW w:w="2693" w:type="dxa"/>
            <w:shd w:val="clear" w:color="auto" w:fill="auto"/>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соотношение</w:t>
            </w:r>
          </w:p>
        </w:tc>
      </w:tr>
      <w:tr w:rsidR="003C4CA6" w:rsidRPr="0053563A" w:rsidTr="003C4CA6">
        <w:trPr>
          <w:trHeight w:val="813"/>
        </w:trPr>
        <w:tc>
          <w:tcPr>
            <w:tcW w:w="2694"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Сестринское  дело</w:t>
            </w:r>
          </w:p>
          <w:p w:rsidR="003C4CA6" w:rsidRPr="0053563A" w:rsidRDefault="003C4CA6" w:rsidP="0053563A">
            <w:pPr>
              <w:rPr>
                <w:rFonts w:ascii="Times New Roman" w:hAnsi="Times New Roman" w:cs="Times New Roman"/>
              </w:rPr>
            </w:pPr>
            <w:r w:rsidRPr="0053563A">
              <w:rPr>
                <w:rFonts w:ascii="Times New Roman" w:hAnsi="Times New Roman" w:cs="Times New Roman"/>
              </w:rPr>
              <w:t>1 курс</w:t>
            </w:r>
          </w:p>
        </w:tc>
        <w:tc>
          <w:tcPr>
            <w:tcW w:w="2126"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1296</w:t>
            </w:r>
          </w:p>
        </w:tc>
        <w:tc>
          <w:tcPr>
            <w:tcW w:w="2268"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384</w:t>
            </w:r>
          </w:p>
        </w:tc>
        <w:tc>
          <w:tcPr>
            <w:tcW w:w="2693"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30% </w:t>
            </w:r>
          </w:p>
          <w:p w:rsidR="003C4CA6" w:rsidRPr="0053563A" w:rsidRDefault="003C4CA6" w:rsidP="0053563A">
            <w:pPr>
              <w:rPr>
                <w:rFonts w:ascii="Times New Roman" w:hAnsi="Times New Roman" w:cs="Times New Roman"/>
              </w:rPr>
            </w:pPr>
            <w:r w:rsidRPr="0053563A">
              <w:rPr>
                <w:rFonts w:ascii="Times New Roman" w:hAnsi="Times New Roman" w:cs="Times New Roman"/>
              </w:rPr>
              <w:t>практики</w:t>
            </w:r>
          </w:p>
        </w:tc>
      </w:tr>
      <w:tr w:rsidR="003C4CA6" w:rsidRPr="0053563A" w:rsidTr="003C4CA6">
        <w:trPr>
          <w:trHeight w:val="813"/>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Сестринское дело</w:t>
            </w:r>
          </w:p>
          <w:p w:rsidR="003C4CA6" w:rsidRPr="0053563A" w:rsidRDefault="003C4CA6" w:rsidP="0053563A">
            <w:pPr>
              <w:rPr>
                <w:rFonts w:ascii="Times New Roman" w:hAnsi="Times New Roman" w:cs="Times New Roman"/>
              </w:rPr>
            </w:pPr>
            <w:r w:rsidRPr="0053563A">
              <w:rPr>
                <w:rFonts w:ascii="Times New Roman" w:hAnsi="Times New Roman" w:cs="Times New Roman"/>
              </w:rPr>
              <w:t>2 курс</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1168</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670</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56%</w:t>
            </w:r>
          </w:p>
        </w:tc>
      </w:tr>
      <w:tr w:rsidR="003C4CA6" w:rsidRPr="0053563A" w:rsidTr="003C4CA6">
        <w:trPr>
          <w:trHeight w:val="813"/>
        </w:trPr>
        <w:tc>
          <w:tcPr>
            <w:tcW w:w="2694"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Сестринское дело</w:t>
            </w:r>
          </w:p>
          <w:p w:rsidR="003C4CA6" w:rsidRPr="0053563A" w:rsidRDefault="003C4CA6" w:rsidP="0053563A">
            <w:pPr>
              <w:rPr>
                <w:rFonts w:ascii="Times New Roman" w:hAnsi="Times New Roman" w:cs="Times New Roman"/>
              </w:rPr>
            </w:pPr>
            <w:r w:rsidRPr="0053563A">
              <w:rPr>
                <w:rFonts w:ascii="Times New Roman" w:hAnsi="Times New Roman" w:cs="Times New Roman"/>
              </w:rPr>
              <w:t>3 курс</w:t>
            </w:r>
          </w:p>
        </w:tc>
        <w:tc>
          <w:tcPr>
            <w:tcW w:w="2126"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720</w:t>
            </w:r>
          </w:p>
        </w:tc>
        <w:tc>
          <w:tcPr>
            <w:tcW w:w="2268"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678</w:t>
            </w:r>
          </w:p>
        </w:tc>
        <w:tc>
          <w:tcPr>
            <w:tcW w:w="2693"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94%</w:t>
            </w:r>
          </w:p>
        </w:tc>
      </w:tr>
      <w:tr w:rsidR="003C4CA6" w:rsidRPr="0053563A" w:rsidTr="003C4CA6">
        <w:trPr>
          <w:trHeight w:val="813"/>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Лечебное дело</w:t>
            </w:r>
          </w:p>
          <w:p w:rsidR="003C4CA6" w:rsidRPr="0053563A" w:rsidRDefault="003C4CA6" w:rsidP="0053563A">
            <w:pPr>
              <w:rPr>
                <w:rFonts w:ascii="Times New Roman" w:hAnsi="Times New Roman" w:cs="Times New Roman"/>
              </w:rPr>
            </w:pPr>
            <w:r w:rsidRPr="0053563A">
              <w:rPr>
                <w:rFonts w:ascii="Times New Roman" w:hAnsi="Times New Roman" w:cs="Times New Roman"/>
              </w:rPr>
              <w:t>1 курс</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1296</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420</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32,4%</w:t>
            </w:r>
          </w:p>
        </w:tc>
      </w:tr>
      <w:tr w:rsidR="003C4CA6" w:rsidRPr="0053563A" w:rsidTr="003C4CA6">
        <w:trPr>
          <w:trHeight w:val="813"/>
        </w:trPr>
        <w:tc>
          <w:tcPr>
            <w:tcW w:w="2694"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Лечебное дело</w:t>
            </w:r>
          </w:p>
          <w:p w:rsidR="003C4CA6" w:rsidRPr="0053563A" w:rsidRDefault="003C4CA6" w:rsidP="0053563A">
            <w:pPr>
              <w:rPr>
                <w:rFonts w:ascii="Times New Roman" w:hAnsi="Times New Roman" w:cs="Times New Roman"/>
              </w:rPr>
            </w:pPr>
            <w:r w:rsidRPr="0053563A">
              <w:rPr>
                <w:rFonts w:ascii="Times New Roman" w:hAnsi="Times New Roman" w:cs="Times New Roman"/>
              </w:rPr>
              <w:t>2 курс</w:t>
            </w:r>
          </w:p>
        </w:tc>
        <w:tc>
          <w:tcPr>
            <w:tcW w:w="2126"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1224</w:t>
            </w:r>
          </w:p>
        </w:tc>
        <w:tc>
          <w:tcPr>
            <w:tcW w:w="2268"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612</w:t>
            </w:r>
          </w:p>
        </w:tc>
        <w:tc>
          <w:tcPr>
            <w:tcW w:w="2693" w:type="dxa"/>
            <w:shd w:val="clear" w:color="auto" w:fill="D0D8E8"/>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50%</w:t>
            </w:r>
          </w:p>
        </w:tc>
      </w:tr>
      <w:tr w:rsidR="003C4CA6" w:rsidRPr="0053563A" w:rsidTr="003C4CA6">
        <w:trPr>
          <w:trHeight w:val="1286"/>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Лечебное дело</w:t>
            </w:r>
          </w:p>
          <w:p w:rsidR="003C4CA6" w:rsidRPr="0053563A" w:rsidRDefault="003C4CA6" w:rsidP="0053563A">
            <w:pPr>
              <w:rPr>
                <w:rFonts w:ascii="Times New Roman" w:hAnsi="Times New Roman" w:cs="Times New Roman"/>
              </w:rPr>
            </w:pPr>
            <w:r w:rsidRPr="0053563A">
              <w:rPr>
                <w:rFonts w:ascii="Times New Roman" w:hAnsi="Times New Roman" w:cs="Times New Roman"/>
              </w:rPr>
              <w:t>3 курс</w:t>
            </w:r>
          </w:p>
          <w:p w:rsidR="003C4CA6" w:rsidRPr="0053563A" w:rsidRDefault="003C4CA6" w:rsidP="0053563A">
            <w:pPr>
              <w:rPr>
                <w:rFonts w:ascii="Times New Roman" w:hAnsi="Times New Roman" w:cs="Times New Roman"/>
              </w:rPr>
            </w:pPr>
            <w:r w:rsidRPr="0053563A">
              <w:rPr>
                <w:rFonts w:ascii="Times New Roman" w:hAnsi="Times New Roman" w:cs="Times New Roman"/>
              </w:rPr>
              <w:t>Лечебное дело</w:t>
            </w:r>
          </w:p>
          <w:p w:rsidR="003C4CA6" w:rsidRPr="0053563A" w:rsidRDefault="003C4CA6" w:rsidP="0053563A">
            <w:pPr>
              <w:rPr>
                <w:rFonts w:ascii="Times New Roman" w:hAnsi="Times New Roman" w:cs="Times New Roman"/>
              </w:rPr>
            </w:pPr>
            <w:r w:rsidRPr="0053563A">
              <w:rPr>
                <w:rFonts w:ascii="Times New Roman" w:hAnsi="Times New Roman" w:cs="Times New Roman"/>
              </w:rPr>
              <w:t>4 курс</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1080</w:t>
            </w:r>
          </w:p>
          <w:p w:rsidR="003C4CA6" w:rsidRPr="0053563A" w:rsidRDefault="003C4CA6" w:rsidP="0053563A">
            <w:pPr>
              <w:rPr>
                <w:rFonts w:ascii="Times New Roman" w:hAnsi="Times New Roman" w:cs="Times New Roman"/>
              </w:rPr>
            </w:pPr>
            <w:r w:rsidRPr="0053563A">
              <w:rPr>
                <w:rFonts w:ascii="Times New Roman" w:hAnsi="Times New Roman" w:cs="Times New Roman"/>
              </w:rPr>
              <w:tab/>
            </w:r>
          </w:p>
          <w:p w:rsidR="003C4CA6" w:rsidRPr="0053563A" w:rsidRDefault="003C4CA6" w:rsidP="0053563A">
            <w:pPr>
              <w:rPr>
                <w:rFonts w:ascii="Times New Roman" w:hAnsi="Times New Roman" w:cs="Times New Roman"/>
              </w:rPr>
            </w:pPr>
            <w:r w:rsidRPr="0053563A">
              <w:rPr>
                <w:rFonts w:ascii="Times New Roman" w:hAnsi="Times New Roman" w:cs="Times New Roman"/>
              </w:rPr>
              <w:tab/>
              <w:t>828</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936</w:t>
            </w:r>
          </w:p>
          <w:p w:rsidR="003C4CA6" w:rsidRPr="0053563A" w:rsidRDefault="003C4CA6" w:rsidP="0053563A">
            <w:pPr>
              <w:rPr>
                <w:rFonts w:ascii="Times New Roman" w:hAnsi="Times New Roman" w:cs="Times New Roman"/>
              </w:rPr>
            </w:pPr>
          </w:p>
          <w:p w:rsidR="003C4CA6" w:rsidRPr="0053563A" w:rsidRDefault="003C4CA6" w:rsidP="0053563A">
            <w:pPr>
              <w:rPr>
                <w:rFonts w:ascii="Times New Roman" w:hAnsi="Times New Roman" w:cs="Times New Roman"/>
              </w:rPr>
            </w:pPr>
            <w:r w:rsidRPr="0053563A">
              <w:rPr>
                <w:rFonts w:ascii="Times New Roman" w:hAnsi="Times New Roman" w:cs="Times New Roman"/>
              </w:rPr>
              <w:t>774</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87%</w:t>
            </w:r>
          </w:p>
          <w:p w:rsidR="003C4CA6" w:rsidRPr="0053563A" w:rsidRDefault="003C4CA6" w:rsidP="0053563A">
            <w:pPr>
              <w:rPr>
                <w:rFonts w:ascii="Times New Roman" w:hAnsi="Times New Roman" w:cs="Times New Roman"/>
              </w:rPr>
            </w:pPr>
          </w:p>
          <w:p w:rsidR="003C4CA6" w:rsidRPr="0053563A" w:rsidRDefault="003C4CA6" w:rsidP="0053563A">
            <w:pPr>
              <w:rPr>
                <w:rFonts w:ascii="Times New Roman" w:hAnsi="Times New Roman" w:cs="Times New Roman"/>
              </w:rPr>
            </w:pPr>
            <w:r w:rsidRPr="0053563A">
              <w:rPr>
                <w:rFonts w:ascii="Times New Roman" w:hAnsi="Times New Roman" w:cs="Times New Roman"/>
              </w:rPr>
              <w:t>94%</w:t>
            </w:r>
          </w:p>
        </w:tc>
      </w:tr>
    </w:tbl>
    <w:p w:rsidR="003C4CA6" w:rsidRPr="00131E03" w:rsidRDefault="003C4CA6" w:rsidP="00AF6BB3">
      <w:pPr>
        <w:pStyle w:val="af5"/>
        <w:shd w:val="clear" w:color="auto" w:fill="FFFFFF"/>
        <w:tabs>
          <w:tab w:val="left" w:pos="0"/>
        </w:tabs>
        <w:spacing w:before="0" w:beforeAutospacing="0" w:after="0" w:afterAutospacing="0" w:line="276" w:lineRule="auto"/>
        <w:ind w:firstLine="567"/>
      </w:pP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pPr>
      <w:r w:rsidRPr="00131E03">
        <w:t xml:space="preserve">Из таблицы видно, что процентное соотношение теоретических и практических часов по всем специальностям    увеличивается в зависимости от курса обучения   в среднем   составляет от 30%  до  94%. </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right"/>
      </w:pP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right"/>
      </w:pP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right"/>
      </w:pP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right"/>
        <w:rPr>
          <w:i/>
        </w:rPr>
      </w:pPr>
      <w:r w:rsidRPr="00131E03">
        <w:rPr>
          <w:i/>
        </w:rPr>
        <w:lastRenderedPageBreak/>
        <w:t xml:space="preserve">Таблица 2. </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right"/>
        <w:rPr>
          <w:i/>
        </w:rPr>
      </w:pP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4"/>
        <w:gridCol w:w="2268"/>
        <w:gridCol w:w="2126"/>
        <w:gridCol w:w="2693"/>
      </w:tblGrid>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Специальности</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Теоретические часы</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Практические часы</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соотношение</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Лабораторная  диагностика</w:t>
            </w:r>
          </w:p>
          <w:p w:rsidR="003C4CA6" w:rsidRPr="0053563A" w:rsidRDefault="003C4CA6" w:rsidP="0053563A">
            <w:pPr>
              <w:rPr>
                <w:rFonts w:ascii="Times New Roman" w:hAnsi="Times New Roman" w:cs="Times New Roman"/>
              </w:rPr>
            </w:pPr>
            <w:r w:rsidRPr="0053563A">
              <w:rPr>
                <w:rFonts w:ascii="Times New Roman" w:hAnsi="Times New Roman" w:cs="Times New Roman"/>
              </w:rPr>
              <w:t>1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580</w:t>
            </w:r>
          </w:p>
          <w:p w:rsidR="003C4CA6" w:rsidRPr="0053563A" w:rsidRDefault="003C4CA6" w:rsidP="0053563A">
            <w:pPr>
              <w:rPr>
                <w:rFonts w:ascii="Times New Roman" w:hAnsi="Times New Roman" w:cs="Times New Roman"/>
              </w:rPr>
            </w:pP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428</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42,4%</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 Лабораторная  диагностика</w:t>
            </w:r>
          </w:p>
          <w:p w:rsidR="003C4CA6" w:rsidRPr="0053563A" w:rsidRDefault="003C4CA6" w:rsidP="0053563A">
            <w:pPr>
              <w:rPr>
                <w:rFonts w:ascii="Times New Roman" w:hAnsi="Times New Roman" w:cs="Times New Roman"/>
              </w:rPr>
            </w:pPr>
            <w:r w:rsidRPr="0053563A">
              <w:rPr>
                <w:rFonts w:ascii="Times New Roman" w:hAnsi="Times New Roman" w:cs="Times New Roman"/>
              </w:rPr>
              <w:t>2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370</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690</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65,1%</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 Лабораторная  диагностика</w:t>
            </w:r>
          </w:p>
          <w:p w:rsidR="003C4CA6" w:rsidRPr="0053563A" w:rsidRDefault="003C4CA6" w:rsidP="0053563A">
            <w:pPr>
              <w:rPr>
                <w:rFonts w:ascii="Times New Roman" w:hAnsi="Times New Roman" w:cs="Times New Roman"/>
              </w:rPr>
            </w:pPr>
            <w:r w:rsidRPr="0053563A">
              <w:rPr>
                <w:rFonts w:ascii="Times New Roman" w:hAnsi="Times New Roman" w:cs="Times New Roman"/>
              </w:rPr>
              <w:t>3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274</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482</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63,7%</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Фармация</w:t>
            </w:r>
          </w:p>
          <w:p w:rsidR="003C4CA6" w:rsidRPr="0053563A" w:rsidRDefault="003C4CA6" w:rsidP="0053563A">
            <w:pPr>
              <w:rPr>
                <w:rFonts w:ascii="Times New Roman" w:hAnsi="Times New Roman" w:cs="Times New Roman"/>
              </w:rPr>
            </w:pPr>
            <w:r w:rsidRPr="0053563A">
              <w:rPr>
                <w:rFonts w:ascii="Times New Roman" w:hAnsi="Times New Roman" w:cs="Times New Roman"/>
              </w:rPr>
              <w:t>1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298</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368</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29,7%</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Фармация </w:t>
            </w:r>
          </w:p>
          <w:p w:rsidR="003C4CA6" w:rsidRPr="0053563A" w:rsidRDefault="003C4CA6" w:rsidP="0053563A">
            <w:pPr>
              <w:rPr>
                <w:rFonts w:ascii="Times New Roman" w:hAnsi="Times New Roman" w:cs="Times New Roman"/>
              </w:rPr>
            </w:pPr>
            <w:r w:rsidRPr="0053563A">
              <w:rPr>
                <w:rFonts w:ascii="Times New Roman" w:hAnsi="Times New Roman" w:cs="Times New Roman"/>
              </w:rPr>
              <w:t>2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458</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608</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57%</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Фармация</w:t>
            </w:r>
          </w:p>
          <w:p w:rsidR="003C4CA6" w:rsidRPr="0053563A" w:rsidRDefault="003C4CA6" w:rsidP="0053563A">
            <w:pPr>
              <w:rPr>
                <w:rFonts w:ascii="Times New Roman" w:hAnsi="Times New Roman" w:cs="Times New Roman"/>
              </w:rPr>
            </w:pPr>
            <w:r w:rsidRPr="0053563A">
              <w:rPr>
                <w:rFonts w:ascii="Times New Roman" w:hAnsi="Times New Roman" w:cs="Times New Roman"/>
              </w:rPr>
              <w:t>3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234</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430</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64,8%</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Акушерское  дело</w:t>
            </w:r>
          </w:p>
          <w:p w:rsidR="003C4CA6" w:rsidRPr="0053563A" w:rsidRDefault="003C4CA6" w:rsidP="0053563A">
            <w:pPr>
              <w:rPr>
                <w:rFonts w:ascii="Times New Roman" w:hAnsi="Times New Roman" w:cs="Times New Roman"/>
              </w:rPr>
            </w:pPr>
            <w:r w:rsidRPr="0053563A">
              <w:rPr>
                <w:rFonts w:ascii="Times New Roman" w:hAnsi="Times New Roman" w:cs="Times New Roman"/>
              </w:rPr>
              <w:t>1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598</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360</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37,6%</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Акушерское  дело</w:t>
            </w:r>
          </w:p>
          <w:p w:rsidR="003C4CA6" w:rsidRPr="0053563A" w:rsidRDefault="003C4CA6" w:rsidP="0053563A">
            <w:pPr>
              <w:rPr>
                <w:rFonts w:ascii="Times New Roman" w:hAnsi="Times New Roman" w:cs="Times New Roman"/>
              </w:rPr>
            </w:pPr>
            <w:r w:rsidRPr="0053563A">
              <w:rPr>
                <w:rFonts w:ascii="Times New Roman" w:hAnsi="Times New Roman" w:cs="Times New Roman"/>
              </w:rPr>
              <w:t>2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350 </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698 </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66,6% </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Акушерское  дело</w:t>
            </w:r>
          </w:p>
          <w:p w:rsidR="003C4CA6" w:rsidRPr="0053563A" w:rsidRDefault="003C4CA6" w:rsidP="0053563A">
            <w:pPr>
              <w:rPr>
                <w:rFonts w:ascii="Times New Roman" w:hAnsi="Times New Roman" w:cs="Times New Roman"/>
              </w:rPr>
            </w:pPr>
            <w:r w:rsidRPr="0053563A">
              <w:rPr>
                <w:rFonts w:ascii="Times New Roman" w:hAnsi="Times New Roman" w:cs="Times New Roman"/>
              </w:rPr>
              <w:t>3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192 </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448 </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70% </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Стоматология ортопедическая </w:t>
            </w:r>
          </w:p>
          <w:p w:rsidR="003C4CA6" w:rsidRPr="0053563A" w:rsidRDefault="003C4CA6" w:rsidP="0053563A">
            <w:pPr>
              <w:rPr>
                <w:rFonts w:ascii="Times New Roman" w:hAnsi="Times New Roman" w:cs="Times New Roman"/>
              </w:rPr>
            </w:pPr>
            <w:r w:rsidRPr="0053563A">
              <w:rPr>
                <w:rFonts w:ascii="Times New Roman" w:hAnsi="Times New Roman" w:cs="Times New Roman"/>
              </w:rPr>
              <w:t>1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624 </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670 </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51% </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Стоматология ортопедическая </w:t>
            </w:r>
          </w:p>
          <w:p w:rsidR="003C4CA6" w:rsidRPr="0053563A" w:rsidRDefault="003C4CA6" w:rsidP="0053563A">
            <w:pPr>
              <w:rPr>
                <w:rFonts w:ascii="Times New Roman" w:hAnsi="Times New Roman" w:cs="Times New Roman"/>
              </w:rPr>
            </w:pPr>
            <w:r w:rsidRPr="0053563A">
              <w:rPr>
                <w:rFonts w:ascii="Times New Roman" w:hAnsi="Times New Roman" w:cs="Times New Roman"/>
              </w:rPr>
              <w:t>2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413 </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794 </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65,8% </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Стоматология ортопедическая </w:t>
            </w:r>
          </w:p>
          <w:p w:rsidR="003C4CA6" w:rsidRPr="0053563A" w:rsidRDefault="003C4CA6" w:rsidP="0053563A">
            <w:pPr>
              <w:rPr>
                <w:rFonts w:ascii="Times New Roman" w:hAnsi="Times New Roman" w:cs="Times New Roman"/>
              </w:rPr>
            </w:pPr>
            <w:r w:rsidRPr="0053563A">
              <w:rPr>
                <w:rFonts w:ascii="Times New Roman" w:hAnsi="Times New Roman" w:cs="Times New Roman"/>
              </w:rPr>
              <w:t>3курс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266 </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530 </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66,6% </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ТЭУ 1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354</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698</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66,3%</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ТЭУ 2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368</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832</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69,3%</w:t>
            </w:r>
          </w:p>
        </w:tc>
      </w:tr>
      <w:tr w:rsidR="003C4CA6" w:rsidRPr="0053563A" w:rsidTr="003C4CA6">
        <w:trPr>
          <w:trHeight w:val="551"/>
        </w:trPr>
        <w:tc>
          <w:tcPr>
            <w:tcW w:w="2694"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ТЭУ 3 курс</w:t>
            </w:r>
          </w:p>
        </w:tc>
        <w:tc>
          <w:tcPr>
            <w:tcW w:w="2268"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153</w:t>
            </w:r>
          </w:p>
        </w:tc>
        <w:tc>
          <w:tcPr>
            <w:tcW w:w="2126"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744</w:t>
            </w:r>
          </w:p>
        </w:tc>
        <w:tc>
          <w:tcPr>
            <w:tcW w:w="2693" w:type="dxa"/>
            <w:shd w:val="clear" w:color="auto" w:fill="E9EDF4"/>
            <w:tcMar>
              <w:top w:w="72" w:type="dxa"/>
              <w:left w:w="144" w:type="dxa"/>
              <w:bottom w:w="72" w:type="dxa"/>
              <w:right w:w="144" w:type="dxa"/>
            </w:tcMar>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82,9%</w:t>
            </w:r>
          </w:p>
        </w:tc>
      </w:tr>
    </w:tbl>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pPr>
      <w:r w:rsidRPr="00131E03">
        <w:t xml:space="preserve">При  дуальной  форме обучения придерживаются педагогические  принципы обучения это целенаправленность, систематичность, последовательность, а также принцип </w:t>
      </w:r>
      <w:r w:rsidRPr="00131E03">
        <w:lastRenderedPageBreak/>
        <w:t xml:space="preserve">связи обучения с практическим здравоохранением, и интегративный подход, что является основой  формирования профессиональной компетентности будущих специалистов. </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pPr>
      <w:r w:rsidRPr="00131E03">
        <w:t xml:space="preserve">Все виды практики: учебная, производственная и преддипломная проходят на клинических базах: ГАУ РБ №1-НЦМ, ГБУ «РБ№ 2- ЦЭМП», ГБУ «РБ №3», ГБУ «ЯРКБ», ГБУ «Медицинский центр г.Якутска», поликлиники г.Якутска, ЯРОД,ЯРКВД, ЯРОБ, ДИБ, клиника СВФУ. </w:t>
      </w:r>
    </w:p>
    <w:p w:rsidR="003C4CA6" w:rsidRPr="00131E03" w:rsidRDefault="003C4CA6" w:rsidP="00AF6BB3">
      <w:pPr>
        <w:tabs>
          <w:tab w:val="left" w:pos="0"/>
        </w:tabs>
        <w:spacing w:line="276" w:lineRule="auto"/>
        <w:ind w:firstLine="567"/>
        <w:jc w:val="both"/>
        <w:rPr>
          <w:rFonts w:ascii="Times New Roman" w:hAnsi="Times New Roman" w:cs="Times New Roman"/>
          <w:color w:val="auto"/>
          <w:lang w:eastAsia="zh-CN"/>
        </w:rPr>
      </w:pPr>
      <w:r w:rsidRPr="00131E03">
        <w:rPr>
          <w:rFonts w:ascii="Times New Roman" w:hAnsi="Times New Roman" w:cs="Times New Roman"/>
          <w:color w:val="auto"/>
        </w:rPr>
        <w:t xml:space="preserve">На клинических базах проходит подготовка для участия студентов колледжа в  чемпионатах </w:t>
      </w:r>
      <w:r w:rsidRPr="00131E03">
        <w:rPr>
          <w:rFonts w:ascii="Times New Roman" w:hAnsi="Times New Roman" w:cs="Times New Roman"/>
          <w:color w:val="auto"/>
          <w:lang w:val="en-US" w:eastAsia="zh-CN"/>
        </w:rPr>
        <w:t>WorldSkills</w:t>
      </w:r>
      <w:r w:rsidRPr="00131E03">
        <w:rPr>
          <w:rFonts w:ascii="Times New Roman" w:hAnsi="Times New Roman" w:cs="Times New Roman"/>
          <w:color w:val="auto"/>
          <w:lang w:eastAsia="zh-CN"/>
        </w:rPr>
        <w:t xml:space="preserve"> </w:t>
      </w:r>
      <w:r w:rsidRPr="00131E03">
        <w:rPr>
          <w:rFonts w:ascii="Times New Roman" w:hAnsi="Times New Roman" w:cs="Times New Roman"/>
          <w:color w:val="auto"/>
          <w:lang w:val="en-US" w:eastAsia="zh-CN"/>
        </w:rPr>
        <w:t>Russia</w:t>
      </w:r>
      <w:r w:rsidRPr="00131E03">
        <w:rPr>
          <w:rFonts w:ascii="Times New Roman" w:hAnsi="Times New Roman" w:cs="Times New Roman"/>
          <w:color w:val="auto"/>
          <w:lang w:eastAsia="zh-CN"/>
        </w:rPr>
        <w:t xml:space="preserve"> и Абилимпикс по профессиональным компетенциям «Медицинский и социальный уход»,  «Лабораторный медицинский анализ» и «Стоматология ортопедическая». </w:t>
      </w:r>
    </w:p>
    <w:p w:rsidR="003C4CA6" w:rsidRPr="00131E03" w:rsidRDefault="003C4CA6" w:rsidP="00AF6BB3">
      <w:pPr>
        <w:tabs>
          <w:tab w:val="left" w:pos="0"/>
        </w:tabs>
        <w:spacing w:line="276" w:lineRule="auto"/>
        <w:ind w:firstLine="567"/>
        <w:jc w:val="both"/>
        <w:rPr>
          <w:rFonts w:ascii="Times New Roman" w:hAnsi="Times New Roman" w:cs="Times New Roman"/>
          <w:color w:val="auto"/>
          <w:lang w:eastAsia="zh-CN"/>
        </w:rPr>
      </w:pPr>
      <w:r w:rsidRPr="00131E03">
        <w:rPr>
          <w:rFonts w:ascii="Times New Roman" w:hAnsi="Times New Roman" w:cs="Times New Roman"/>
          <w:color w:val="auto"/>
          <w:lang w:eastAsia="zh-CN"/>
        </w:rPr>
        <w:t>Социальные партнеры активно вовлекаются в работу экспертов соревнований: это Мордосова И.С.,  - главный специалист по сестринскому делу Республиканской больницы № 1-НЦМ;  Андреева Е.Г., - главная медицинская сестра</w:t>
      </w:r>
      <w:r w:rsidRPr="00131E03">
        <w:rPr>
          <w:rFonts w:ascii="Times New Roman" w:hAnsi="Times New Roman" w:cs="Times New Roman"/>
          <w:color w:val="auto"/>
        </w:rPr>
        <w:t xml:space="preserve"> ФГБ НУ</w:t>
      </w:r>
      <w:r w:rsidRPr="00131E03">
        <w:rPr>
          <w:rFonts w:ascii="Times New Roman" w:hAnsi="Times New Roman" w:cs="Times New Roman"/>
          <w:color w:val="auto"/>
          <w:lang w:eastAsia="zh-CN"/>
        </w:rPr>
        <w:t xml:space="preserve"> ЯНЦ КМП ; Егорова А.В. –главная медицинская сестра МЦ г. Якутска; Иванов А.И.- главный медицинский брат ЯГКБ; Егорова Е.И. – заведующая КДЛ  ЯРОД; Семенова А.В. – заведующая КДЛ Республиканской больницы № 2-ЦЭМП; Маликова Л.В. – главный фельдшер ССМП; Мысливец А.А. – фельдшер ССМП; кроме этого  Христофорова Т.П. - медицинская сестра отделения реанимации и интенсивной терапии ОНМК Республиканской больницы № 2-ЦЭМП  является тренером  участниц конкурса,  проводит обучение эргономике,  отработке техники выполнения манипуляций по уходу за тяжелобольными. </w:t>
      </w:r>
    </w:p>
    <w:p w:rsidR="003C4CA6" w:rsidRPr="00131E03" w:rsidRDefault="003C4CA6" w:rsidP="00AF6BB3">
      <w:pPr>
        <w:tabs>
          <w:tab w:val="left" w:pos="0"/>
        </w:tabs>
        <w:spacing w:line="276" w:lineRule="auto"/>
        <w:ind w:firstLine="567"/>
        <w:jc w:val="both"/>
        <w:rPr>
          <w:rFonts w:ascii="Times New Roman" w:hAnsi="Times New Roman" w:cs="Times New Roman"/>
          <w:color w:val="auto"/>
          <w:lang w:eastAsia="zh-CN"/>
        </w:rPr>
      </w:pPr>
    </w:p>
    <w:p w:rsidR="003C4CA6" w:rsidRPr="00131E03" w:rsidRDefault="003C4CA6" w:rsidP="00AF6BB3">
      <w:pPr>
        <w:tabs>
          <w:tab w:val="left" w:pos="0"/>
        </w:tabs>
        <w:spacing w:line="276" w:lineRule="auto"/>
        <w:ind w:firstLine="567"/>
        <w:jc w:val="right"/>
        <w:rPr>
          <w:rFonts w:ascii="Times New Roman" w:hAnsi="Times New Roman" w:cs="Times New Roman"/>
          <w:i/>
          <w:color w:val="auto"/>
          <w:lang w:eastAsia="zh-CN"/>
        </w:rPr>
      </w:pPr>
      <w:r w:rsidRPr="00131E03">
        <w:rPr>
          <w:rFonts w:ascii="Times New Roman" w:hAnsi="Times New Roman" w:cs="Times New Roman"/>
          <w:i/>
          <w:color w:val="auto"/>
          <w:lang w:eastAsia="zh-CN"/>
        </w:rPr>
        <w:t xml:space="preserve">Таблица 3. </w:t>
      </w:r>
    </w:p>
    <w:p w:rsidR="003C4CA6" w:rsidRPr="00131E03" w:rsidRDefault="003C4CA6" w:rsidP="00AF6BB3">
      <w:pPr>
        <w:tabs>
          <w:tab w:val="left" w:pos="0"/>
        </w:tabs>
        <w:spacing w:line="276" w:lineRule="auto"/>
        <w:ind w:firstLine="567"/>
        <w:jc w:val="center"/>
        <w:rPr>
          <w:rFonts w:ascii="Times New Roman" w:hAnsi="Times New Roman" w:cs="Times New Roman"/>
          <w:color w:val="auto"/>
        </w:rPr>
      </w:pPr>
      <w:r w:rsidRPr="00131E03">
        <w:rPr>
          <w:rFonts w:ascii="Times New Roman" w:hAnsi="Times New Roman" w:cs="Times New Roman"/>
          <w:color w:val="auto"/>
        </w:rPr>
        <w:t>Договора  с медицинскими организациями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5228"/>
        <w:gridCol w:w="3719"/>
      </w:tblGrid>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Медицинские организации</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 Руководители-главные врачи</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ГАУ РС(Я) «Республиканская больница №1-Национальный центр медицины»</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Лугинов Н.В.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РС(Я) «Республиканская больница № 2-Центр экстренной медицинской помощи»</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Иванов И.С.</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ГАУ РС(Я) «Республиканская клиническая больница № 3, Гериатрический центр»</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Татаринова О.В.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РС(Я) «Якутская Республиканская  клиническая больница»</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Васильев Н.Н.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РС(Я) «Якутский Республиканский  онкологический диспансер»</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Афанасьева Л.Н.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Республики Саха (Якутия) «Поликлиника №1»</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Эверстова А.В.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7</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ГАУ РС(Я) «Медицинский центр г.Якутска»</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Яковлева Р.Н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8</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ГАУ Республики Саха (Якутия) «Поликлиника </w:t>
            </w:r>
          </w:p>
          <w:p w:rsidR="003C4CA6" w:rsidRPr="0053563A" w:rsidRDefault="003C4CA6" w:rsidP="0053563A">
            <w:pPr>
              <w:rPr>
                <w:rFonts w:ascii="Times New Roman" w:hAnsi="Times New Roman" w:cs="Times New Roman"/>
              </w:rPr>
            </w:pPr>
            <w:r w:rsidRPr="0053563A">
              <w:rPr>
                <w:rFonts w:ascii="Times New Roman" w:hAnsi="Times New Roman" w:cs="Times New Roman"/>
              </w:rPr>
              <w:t>№ 3»</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Давыдова С.Н.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9</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Республики Саха (Якутия) «Станция скорой медицинской помощи»</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Андросова Т.А.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10</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ГАУ Республики Саха (Якутия) «Якутская Республиканская офтальмологическая клиническая больница»</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Луцкан И.П.</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11</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РС(Я) «Поликлиника №5»</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Николаева Е.Л.</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12</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ГАУ РС(Я) «Якутский специализированный стоматологический центр»</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Пупелене М.Ю.</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13.</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Клиника ФГАОУ ВО «СВФУ им. М.К. </w:t>
            </w:r>
            <w:r w:rsidRPr="0053563A">
              <w:rPr>
                <w:rFonts w:ascii="Times New Roman" w:hAnsi="Times New Roman" w:cs="Times New Roman"/>
              </w:rPr>
              <w:lastRenderedPageBreak/>
              <w:t>Аммосова»</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lastRenderedPageBreak/>
              <w:t>Директор Аммосов В.Г.</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lastRenderedPageBreak/>
              <w:t>14.</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НПЦ «Фтизиатрия»</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директор Кравченко А.Ф.</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15. </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«Якутский Республиканский центр по профилактике и борьбе со СПИД»</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 Кожевников А.А.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16.</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«Якутский республиканский кожно – венерологический диспансер»</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Петров С.Е.</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17.</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«Республиканский детский туберкулезный санаторий им. Т.П. Дмитриевой»</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Томский М.И.</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18.</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«Станция переливание крови г. Якутска»</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Ермолаев А.Р.</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19.</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ФГБ НУ «Якутский научный центр комплексных медицинских проблем»</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директор Романова А.Н.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20.</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«Детская инфекционная клиническая больница»</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Богдашин В.В.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21</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«Якутская городская больница №2»</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Васильева С.А.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22</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ООО «Медторгсервис»</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Коновалов А.С.</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23</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ООО «Оздоровительный центр «Канти» РС (Я)</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Прокопьева М.В.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24</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ООО «Центр медицинских осмотров и консультации «Благомед»»</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Никифорова В.Д.</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25</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«Якутский республиканский психоневрологический диспансер»</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Припузов О.А.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26</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«Республиканский Центр медицинской профилактики»</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Никитина А.М.</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27</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ФБУЗ «Центр гигиены и эпидемиологии в РС (Я)»</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Ушкарева О.А.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28</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 ГБУ РС (Я) «Мирнинская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 Стручкова Т.П.</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29</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«Нюрбинская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Павлова Н.Н.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30 </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«Томпонская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Ковинин В.А.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31</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«Ленская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Егоров Л.П</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32</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«Удачнинская городская больница»</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Кравченко Ю.В.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33</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«Кобяйская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Оконешников И.С.</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34</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«Верхоянская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Бабенко О.В.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35</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«Намская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Сергеев А.Н.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36</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«Вилюйская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Григорьев Е.А.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37</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«Анабарская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Сахатаев А.Н.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38</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«Момская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Павлова Н.Г.</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39</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«Горная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Егоров Г.М.</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40</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«Амгинская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Архипов Н.А.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41</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«Верхнеколымская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Иванов М.Е.</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42</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«Среднеколымская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Третьяков Д.Д.</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43</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«Усть-Алданская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Петрова А.С.</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44</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«Оленекская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Петров Н.И.</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45</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«Чурапчинская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Ксенофонтов А.Н.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46</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«Аллаиховская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Слепцова Т.Н.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47</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«Булунская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Андреева А.А.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48</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«Сунтарская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Назаров А.Н.</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49</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«Оймяконская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Харлампьева И.И.</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50</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«Абыйская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Никулин Э.В.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51</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«Эвено-Бытантайская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Баишев А.А.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52</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«Усть-Майская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Рогожина Т.В.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53</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«Усть-Янская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Потапова М.А.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lastRenderedPageBreak/>
              <w:t>54</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«Нижнеколымская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Булгакова А.В.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55</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«Алданская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Сергин Д.Д.</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56</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«Жиганская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Петрова В.В.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57</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«Таттинскя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Кононова С.В.</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58</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«Верхневилюйская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Сидоров А.С.</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59</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«Мегино-Кангаласская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Павлов А.А.</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60</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ГАУ РС (Я) «Хангаласская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Степанов Н.П.</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61</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ГБУ РС (Я) «Олекминская ЦРБ»</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Бурцева М.П.</w:t>
            </w:r>
          </w:p>
        </w:tc>
      </w:tr>
      <w:tr w:rsidR="003C4CA6" w:rsidRPr="0053563A" w:rsidTr="003C4CA6">
        <w:tc>
          <w:tcPr>
            <w:tcW w:w="516"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62</w:t>
            </w:r>
          </w:p>
        </w:tc>
        <w:tc>
          <w:tcPr>
            <w:tcW w:w="5228"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Медицинский центр АК «АЛРОСА» (ПАО)</w:t>
            </w:r>
          </w:p>
        </w:tc>
        <w:tc>
          <w:tcPr>
            <w:tcW w:w="3719" w:type="dxa"/>
          </w:tcPr>
          <w:p w:rsidR="003C4CA6" w:rsidRPr="0053563A" w:rsidRDefault="003C4CA6" w:rsidP="0053563A">
            <w:pPr>
              <w:rPr>
                <w:rFonts w:ascii="Times New Roman" w:hAnsi="Times New Roman" w:cs="Times New Roman"/>
              </w:rPr>
            </w:pPr>
            <w:r w:rsidRPr="0053563A">
              <w:rPr>
                <w:rFonts w:ascii="Times New Roman" w:hAnsi="Times New Roman" w:cs="Times New Roman"/>
              </w:rPr>
              <w:t>Кулакова Ю.В.</w:t>
            </w:r>
          </w:p>
        </w:tc>
      </w:tr>
    </w:tbl>
    <w:p w:rsidR="003C4CA6" w:rsidRPr="00131E03" w:rsidRDefault="003C4CA6"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В 2020 году продолжается сотрудничество с медицинскими организациями, кроме договоров о сотрудничестве  внедряется инновационный  проект «Эффективная модель подготовки кадров через систему наставничества на производстве в  контексте целевого обучения профессиональной образовательной организации». По данному проекту учебные группы с 1 курса  закрепляются за определенным отделением больницы.   Студенты в  закрепленном  отделении могут пройти производственную практику по определенным Профессиональным модулям, соблюдая этико – деонтологичекие аспекты общения, умение обращаться с пациентам разного возраста, что необходимо для   будущей специальности.</w:t>
      </w:r>
    </w:p>
    <w:p w:rsidR="003C4CA6" w:rsidRPr="00131E03" w:rsidRDefault="003C4CA6" w:rsidP="00AF6BB3">
      <w:pPr>
        <w:tabs>
          <w:tab w:val="left" w:pos="0"/>
        </w:tabs>
        <w:spacing w:line="276" w:lineRule="auto"/>
        <w:ind w:firstLine="567"/>
        <w:jc w:val="both"/>
        <w:rPr>
          <w:rFonts w:ascii="Times New Roman" w:eastAsia="Times New Roman" w:hAnsi="Times New Roman" w:cs="Times New Roman"/>
          <w:color w:val="auto"/>
        </w:rPr>
      </w:pPr>
      <w:r w:rsidRPr="00131E03">
        <w:rPr>
          <w:rFonts w:ascii="Times New Roman" w:eastAsia="Times New Roman" w:hAnsi="Times New Roman" w:cs="Times New Roman"/>
          <w:color w:val="auto"/>
        </w:rPr>
        <w:t xml:space="preserve">В реализации программы подготовки специалистов среднего звена с использованием сетевой формы наряду с колледжем участвуют   салоны обладающие ресурсами, необходимыми для осуществления обучения, проведения учебной и производственной практики.  </w:t>
      </w:r>
      <w:r w:rsidRPr="00131E03">
        <w:rPr>
          <w:rFonts w:ascii="Times New Roman" w:hAnsi="Times New Roman" w:cs="Times New Roman"/>
          <w:color w:val="auto"/>
        </w:rPr>
        <w:t xml:space="preserve">Срок получения среднего профессионального образования по программе углубленной подготовки  в очной форме обучения 2 года 10 месяцев по специальности «Технология эстетических услуг» и с присвоением квалификации «Технолог-эстетист». </w:t>
      </w:r>
    </w:p>
    <w:p w:rsidR="003C4CA6" w:rsidRPr="00131E03" w:rsidRDefault="003C4CA6" w:rsidP="00AF6BB3">
      <w:pPr>
        <w:tabs>
          <w:tab w:val="left" w:pos="0"/>
        </w:tabs>
        <w:spacing w:line="276" w:lineRule="auto"/>
        <w:ind w:firstLine="567"/>
        <w:jc w:val="both"/>
        <w:rPr>
          <w:rFonts w:ascii="Times New Roman" w:eastAsia="Times New Roman" w:hAnsi="Times New Roman" w:cs="Times New Roman"/>
          <w:color w:val="auto"/>
        </w:rPr>
      </w:pPr>
      <w:r w:rsidRPr="00131E03">
        <w:rPr>
          <w:rFonts w:ascii="Times New Roman" w:eastAsia="Times New Roman" w:hAnsi="Times New Roman" w:cs="Times New Roman"/>
          <w:color w:val="auto"/>
        </w:rPr>
        <w:t xml:space="preserve">Технолог-эстетист готовится к следующим видам деятельности: Выполнение работ по одной или нескольким профессиям рабочих, должностям служащих (приложение к ФГОС СПО: маникюрша, педикюрша, косметик, массажист). </w:t>
      </w:r>
      <w:r w:rsidRPr="00131E03">
        <w:rPr>
          <w:rFonts w:ascii="Times New Roman" w:hAnsi="Times New Roman" w:cs="Times New Roman"/>
          <w:color w:val="auto"/>
        </w:rPr>
        <w:t>В рамках сетевого взаимодействия по специальности студенты проходят производственную практику в  салонах оздоровительного центра Канти, салонов Лакнау, Эго-мания, Меджик -Бьюти, Леди -лайк.</w:t>
      </w:r>
    </w:p>
    <w:p w:rsidR="003C4CA6" w:rsidRPr="00131E03" w:rsidRDefault="003C4CA6" w:rsidP="00AF6BB3">
      <w:pPr>
        <w:tabs>
          <w:tab w:val="left" w:pos="0"/>
        </w:tabs>
        <w:spacing w:line="276" w:lineRule="auto"/>
        <w:ind w:firstLine="567"/>
        <w:jc w:val="both"/>
        <w:rPr>
          <w:rFonts w:ascii="Times New Roman" w:eastAsia="Times New Roman" w:hAnsi="Times New Roman" w:cs="Times New Roman"/>
          <w:color w:val="auto"/>
        </w:rPr>
      </w:pPr>
      <w:r w:rsidRPr="00131E03">
        <w:rPr>
          <w:rFonts w:ascii="Times New Roman" w:hAnsi="Times New Roman" w:cs="Times New Roman"/>
          <w:color w:val="auto"/>
        </w:rPr>
        <w:t xml:space="preserve">Этот этап практической подготовки в  салонах является ответственным, так как требует формирования не только профессиональных компетенций, но и развития личностных качеств студента, в частности коммуникативных способностей, ответственности, дисциплинированности, умения сотрудничать, проявлять должное внимание к каждому клиенту. Такая совместная работа сокращает сроки адаптации студентов к условиям работы в салонах. </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pPr>
      <w:r w:rsidRPr="00131E03">
        <w:t xml:space="preserve">Дуальное обучение представляет собой практикоориентированную сетевую форму реализации образовательных программ среднего медицинского профессионального образования, основанную на взаимодействии медицинских организаций-   работодателей,  обладающих ресурсами, необходимыми для осуществления   практического обучения, организации учебной и производственной практик, а также для слушателей ОПДО. </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pPr>
      <w:r w:rsidRPr="00131E03">
        <w:t xml:space="preserve"> При дуальной системе социального партнерства в медицинских организациях обучение носит   профессионально-практический характер,  что способствует формированию у студентов адаптации к профессии.  </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pPr>
      <w:r w:rsidRPr="00131E03">
        <w:t xml:space="preserve">Применение сетевой формы реализации образовательных программ позволяет  использовать ресурсы за счет интеграции  нескольких организаций для  решения общей задачи, отвечающей интересам всех участников образовательного союза  по </w:t>
      </w:r>
      <w:r w:rsidRPr="00131E03">
        <w:lastRenderedPageBreak/>
        <w:t xml:space="preserve">профориентационной подготовке школьников (СОШ №2), сотрудничество с другими колледжами среднего профессионального образования (ЯТТС). </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pPr>
      <w:r w:rsidRPr="00131E03">
        <w:t xml:space="preserve">Инновационным направлением является непрерывное медицинское образование, выпускники колледжа обучаются через ФДОП СВФУ  для поступления после окончания колледжа в МИ СВФУ. </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pPr>
      <w:r w:rsidRPr="00131E03">
        <w:t xml:space="preserve">При  дуальной  форме обучения придерживаются педагогические  принципы обучения это целенаправленность, систематичность, последовательность, а также принцип связи обучения с практическим здравоохранением, и интегративный подход, что является основой  формирования профессиональной компетентности будущих специалистов. </w:t>
      </w:r>
    </w:p>
    <w:p w:rsidR="003C4CA6" w:rsidRPr="00131E03" w:rsidRDefault="003C4CA6" w:rsidP="00AF6BB3">
      <w:pPr>
        <w:pStyle w:val="af5"/>
        <w:shd w:val="clear" w:color="auto" w:fill="FFFFFF"/>
        <w:tabs>
          <w:tab w:val="left" w:pos="0"/>
        </w:tabs>
        <w:spacing w:before="0" w:beforeAutospacing="0" w:after="0" w:afterAutospacing="0" w:line="276" w:lineRule="auto"/>
        <w:ind w:firstLine="567"/>
        <w:jc w:val="both"/>
      </w:pPr>
      <w:r w:rsidRPr="00131E03">
        <w:t xml:space="preserve">Все виды практики: учебная, производственная и преддипломная проходят на клинических базах: ГАУ РС(Я) «РБ №1-НЦМ», ГБУ РС(Я) «РБ№ 2- ЦЭМП», ГБУ РС(Я) «РКБ №3», ГБУ «ЯРКБ», ГБУ «Медицинский центр г. Якутска», ГБУ РС (Я) ССМП,  поликлиники г.Якутска, ЯРОД,ЯРКВД, ЯРОБ, ДИБ, клиника СВФУ. </w:t>
      </w:r>
    </w:p>
    <w:p w:rsidR="003C4CA6" w:rsidRPr="00131E03" w:rsidRDefault="003C4CA6" w:rsidP="00AF6BB3">
      <w:pPr>
        <w:widowControl/>
        <w:tabs>
          <w:tab w:val="left" w:pos="0"/>
        </w:tabs>
        <w:spacing w:line="276" w:lineRule="auto"/>
        <w:ind w:firstLine="567"/>
        <w:jc w:val="both"/>
        <w:rPr>
          <w:rFonts w:ascii="Times New Roman" w:eastAsia="SimSun" w:hAnsi="Times New Roman" w:cs="Times New Roman"/>
          <w:bCs/>
          <w:color w:val="auto"/>
          <w:lang w:eastAsia="en-US" w:bidi="ar-SA"/>
        </w:rPr>
      </w:pPr>
      <w:r w:rsidRPr="00131E03">
        <w:rPr>
          <w:rFonts w:ascii="Times New Roman" w:eastAsia="SimSun" w:hAnsi="Times New Roman" w:cs="Times New Roman"/>
          <w:bCs/>
          <w:color w:val="auto"/>
          <w:lang w:eastAsia="en-US" w:bidi="ar-SA"/>
        </w:rPr>
        <w:t>2020 год преподнёс нам, стране и всему миру тягостные испытания, связанные с пандемией коронавирусной инфекции COVID-19. С первых дней противодействия распространению новой коронавирусной инфекции COVID-19,  на призыв директора Якутского медицинского колледжа, откликнулись 231 студентов колледжа, которые работали и работают по сегодняшний день волонтерами в медицинских организациях нашей необъятной Республики: в городах Якутск, Мирный, Удачный, в других районах республики.</w:t>
      </w:r>
    </w:p>
    <w:p w:rsidR="003C4CA6" w:rsidRPr="00131E03" w:rsidRDefault="003C4CA6" w:rsidP="00AF6BB3">
      <w:pPr>
        <w:widowControl/>
        <w:tabs>
          <w:tab w:val="left" w:pos="0"/>
        </w:tabs>
        <w:spacing w:line="276" w:lineRule="auto"/>
        <w:ind w:firstLine="567"/>
        <w:jc w:val="both"/>
        <w:rPr>
          <w:rFonts w:ascii="Times New Roman" w:eastAsiaTheme="minorHAnsi" w:hAnsi="Times New Roman" w:cs="Times New Roman"/>
          <w:color w:val="auto"/>
          <w:lang w:eastAsia="en-US" w:bidi="ar-SA"/>
        </w:rPr>
      </w:pPr>
      <w:r w:rsidRPr="00131E03">
        <w:rPr>
          <w:rFonts w:ascii="Times New Roman" w:eastAsiaTheme="minorHAnsi" w:hAnsi="Times New Roman" w:cs="Times New Roman"/>
          <w:color w:val="auto"/>
          <w:lang w:eastAsia="en-US" w:bidi="ar-SA"/>
        </w:rPr>
        <w:t xml:space="preserve"> В 2020 г по приказу Министерства образования и науки, производились выплаты студентам, проходившим производственную практику на базе медицинских организаций, в условиях пандемии </w:t>
      </w:r>
      <w:r w:rsidRPr="00131E03">
        <w:rPr>
          <w:rFonts w:ascii="Times New Roman" w:eastAsiaTheme="minorHAnsi" w:hAnsi="Times New Roman" w:cs="Times New Roman"/>
          <w:bCs/>
          <w:color w:val="auto"/>
          <w:lang w:eastAsia="en-US" w:bidi="ar-SA"/>
        </w:rPr>
        <w:t>коронавирусной инфекции COVID-19</w:t>
      </w:r>
      <w:r w:rsidRPr="00131E03">
        <w:rPr>
          <w:rFonts w:ascii="Times New Roman" w:eastAsiaTheme="minorHAnsi" w:hAnsi="Times New Roman" w:cs="Times New Roman"/>
          <w:color w:val="auto"/>
          <w:lang w:eastAsia="en-US" w:bidi="ar-SA"/>
        </w:rPr>
        <w:t xml:space="preserve">. Наш колледж произвел выплат на сумму 7 млн 211 тысяч рублей, выплаты получили 606 студентов колледжа, проходивших производственную практику. </w:t>
      </w:r>
    </w:p>
    <w:p w:rsidR="007F0AFB" w:rsidRPr="00785618" w:rsidRDefault="007F0AFB" w:rsidP="00AF6BB3">
      <w:pPr>
        <w:pStyle w:val="af1"/>
        <w:tabs>
          <w:tab w:val="left" w:pos="0"/>
          <w:tab w:val="left" w:pos="2951"/>
        </w:tabs>
        <w:spacing w:after="0"/>
        <w:ind w:left="0" w:firstLine="567"/>
        <w:jc w:val="center"/>
        <w:outlineLvl w:val="0"/>
        <w:rPr>
          <w:rFonts w:ascii="Times New Roman" w:hAnsi="Times New Roman"/>
          <w:b/>
          <w:sz w:val="28"/>
          <w:szCs w:val="24"/>
        </w:rPr>
      </w:pPr>
      <w:bookmarkStart w:id="15" w:name="_Toc69218581"/>
    </w:p>
    <w:p w:rsidR="00744184" w:rsidRPr="00131E03" w:rsidRDefault="00EE0CC5" w:rsidP="00AF6BB3">
      <w:pPr>
        <w:pStyle w:val="af1"/>
        <w:tabs>
          <w:tab w:val="left" w:pos="0"/>
          <w:tab w:val="left" w:pos="2951"/>
        </w:tabs>
        <w:spacing w:after="0"/>
        <w:ind w:left="0" w:firstLine="567"/>
        <w:jc w:val="center"/>
        <w:outlineLvl w:val="0"/>
        <w:rPr>
          <w:rFonts w:ascii="Times New Roman" w:hAnsi="Times New Roman"/>
          <w:b/>
          <w:sz w:val="28"/>
          <w:szCs w:val="24"/>
        </w:rPr>
      </w:pPr>
      <w:r w:rsidRPr="00131E03">
        <w:rPr>
          <w:rFonts w:ascii="Times New Roman" w:hAnsi="Times New Roman"/>
          <w:b/>
          <w:sz w:val="28"/>
          <w:szCs w:val="24"/>
        </w:rPr>
        <w:t>11</w:t>
      </w:r>
      <w:r w:rsidR="009A478B" w:rsidRPr="00131E03">
        <w:rPr>
          <w:rFonts w:ascii="Times New Roman" w:hAnsi="Times New Roman"/>
          <w:b/>
          <w:sz w:val="28"/>
          <w:szCs w:val="24"/>
        </w:rPr>
        <w:t xml:space="preserve">. </w:t>
      </w:r>
      <w:r w:rsidR="00FB6BEC" w:rsidRPr="00131E03">
        <w:rPr>
          <w:rFonts w:ascii="Times New Roman" w:hAnsi="Times New Roman"/>
          <w:b/>
          <w:sz w:val="28"/>
          <w:szCs w:val="24"/>
        </w:rPr>
        <w:t>Ма</w:t>
      </w:r>
      <w:r w:rsidR="00744184" w:rsidRPr="00131E03">
        <w:rPr>
          <w:rFonts w:ascii="Times New Roman" w:hAnsi="Times New Roman"/>
          <w:b/>
          <w:sz w:val="28"/>
          <w:szCs w:val="24"/>
        </w:rPr>
        <w:t>териально-техническая база колледжа</w:t>
      </w:r>
      <w:bookmarkEnd w:id="15"/>
    </w:p>
    <w:p w:rsidR="007F0AFB" w:rsidRPr="00785618" w:rsidRDefault="007F0AFB" w:rsidP="00AF6BB3">
      <w:pPr>
        <w:pStyle w:val="Default"/>
        <w:tabs>
          <w:tab w:val="left" w:pos="0"/>
        </w:tabs>
        <w:spacing w:line="276" w:lineRule="auto"/>
        <w:ind w:firstLine="567"/>
        <w:jc w:val="both"/>
      </w:pPr>
    </w:p>
    <w:p w:rsidR="00EB2521" w:rsidRPr="00131E03" w:rsidRDefault="00EB2521" w:rsidP="00AF6BB3">
      <w:pPr>
        <w:pStyle w:val="Default"/>
        <w:tabs>
          <w:tab w:val="left" w:pos="0"/>
        </w:tabs>
        <w:spacing w:line="276" w:lineRule="auto"/>
        <w:ind w:firstLine="567"/>
        <w:jc w:val="both"/>
      </w:pPr>
      <w:r w:rsidRPr="00131E03">
        <w:t>Учебная материально-техническая база колледжа расп</w:t>
      </w:r>
      <w:r w:rsidR="00506D32" w:rsidRPr="00131E03">
        <w:t xml:space="preserve">олагается в </w:t>
      </w:r>
      <w:r w:rsidRPr="00131E03">
        <w:t>учебном корпусе</w:t>
      </w:r>
      <w:r w:rsidR="00506D32" w:rsidRPr="00131E03">
        <w:t xml:space="preserve"> - общая площадь здания 3511,3 кв.м.  и первого</w:t>
      </w:r>
      <w:r w:rsidRPr="00131E03">
        <w:t xml:space="preserve"> этаж</w:t>
      </w:r>
      <w:r w:rsidR="00506D32" w:rsidRPr="00131E03">
        <w:t>а общежи</w:t>
      </w:r>
      <w:r w:rsidR="00475EFF" w:rsidRPr="00131E03">
        <w:t>тия (занятия по учебной практике</w:t>
      </w:r>
      <w:r w:rsidR="00506D32" w:rsidRPr="00131E03">
        <w:t>)</w:t>
      </w:r>
      <w:r w:rsidRPr="00131E03">
        <w:t xml:space="preserve"> </w:t>
      </w:r>
      <w:r w:rsidR="00506D32" w:rsidRPr="00131E03">
        <w:t xml:space="preserve">– общая площадь </w:t>
      </w:r>
      <w:r w:rsidR="008A1F83" w:rsidRPr="00131E03">
        <w:t>590,3 кв.м.</w:t>
      </w:r>
    </w:p>
    <w:p w:rsidR="00EB2521" w:rsidRPr="00131E03" w:rsidRDefault="00EB2521" w:rsidP="00AF6BB3">
      <w:pPr>
        <w:pStyle w:val="Default"/>
        <w:tabs>
          <w:tab w:val="left" w:pos="0"/>
        </w:tabs>
        <w:spacing w:line="276" w:lineRule="auto"/>
        <w:ind w:firstLine="567"/>
        <w:jc w:val="both"/>
      </w:pPr>
      <w:r w:rsidRPr="00131E03">
        <w:t>Уч</w:t>
      </w:r>
      <w:r w:rsidR="00506D32" w:rsidRPr="00131E03">
        <w:t>ебное оборудование  манипуляционных кабинетов, учебных</w:t>
      </w:r>
      <w:r w:rsidRPr="00131E03">
        <w:t xml:space="preserve"> кабинетов</w:t>
      </w:r>
      <w:r w:rsidR="00506D32" w:rsidRPr="00131E03">
        <w:t xml:space="preserve"> и лабораторий</w:t>
      </w:r>
      <w:r w:rsidRPr="00131E03">
        <w:t xml:space="preserve"> содержится в исправном состоянии, обслуживается заведующими кабинетами, лабораториями. Техническое, эстетическое и санитарное состояние всех учебных помещений находится </w:t>
      </w:r>
      <w:r w:rsidR="00506D32" w:rsidRPr="00131E03">
        <w:t>в хорошем состоянии. В колледже</w:t>
      </w:r>
      <w:r w:rsidRPr="00131E03">
        <w:t xml:space="preserve"> проведен </w:t>
      </w:r>
      <w:r w:rsidR="00506D32" w:rsidRPr="00131E03">
        <w:t>косметический ремонт полов в библиотеке, выборочно покраска стен и потолков в учебных аудиториях, замена покрытия полов.</w:t>
      </w:r>
    </w:p>
    <w:p w:rsidR="00EB2521" w:rsidRPr="00131E03" w:rsidRDefault="00506D32" w:rsidP="00AF6BB3">
      <w:pPr>
        <w:pStyle w:val="Default"/>
        <w:tabs>
          <w:tab w:val="left" w:pos="0"/>
        </w:tabs>
        <w:spacing w:line="276" w:lineRule="auto"/>
        <w:ind w:firstLine="567"/>
        <w:jc w:val="both"/>
      </w:pPr>
      <w:r w:rsidRPr="00131E03">
        <w:t xml:space="preserve">Колледж </w:t>
      </w:r>
      <w:r w:rsidR="00EB2521" w:rsidRPr="00131E03">
        <w:t xml:space="preserve"> располагает материально-технической базой, в ее состав входит: </w:t>
      </w:r>
    </w:p>
    <w:p w:rsidR="00EB2521" w:rsidRPr="00131E03" w:rsidRDefault="00506D32" w:rsidP="00AF6BB3">
      <w:pPr>
        <w:pStyle w:val="Default"/>
        <w:numPr>
          <w:ilvl w:val="0"/>
          <w:numId w:val="8"/>
        </w:numPr>
        <w:tabs>
          <w:tab w:val="left" w:pos="0"/>
        </w:tabs>
        <w:spacing w:line="276" w:lineRule="auto"/>
        <w:ind w:left="0" w:firstLine="567"/>
        <w:jc w:val="both"/>
      </w:pPr>
      <w:r w:rsidRPr="00131E03">
        <w:t>главный учебный корпус;</w:t>
      </w:r>
      <w:r w:rsidR="00EB2521" w:rsidRPr="00131E03">
        <w:t xml:space="preserve"> </w:t>
      </w:r>
    </w:p>
    <w:p w:rsidR="00506D32" w:rsidRPr="00131E03" w:rsidRDefault="009B1B69" w:rsidP="00AF6BB3">
      <w:pPr>
        <w:pStyle w:val="Default"/>
        <w:numPr>
          <w:ilvl w:val="0"/>
          <w:numId w:val="8"/>
        </w:numPr>
        <w:tabs>
          <w:tab w:val="left" w:pos="0"/>
        </w:tabs>
        <w:spacing w:line="276" w:lineRule="auto"/>
        <w:ind w:left="0" w:firstLine="567"/>
        <w:jc w:val="both"/>
      </w:pPr>
      <w:r w:rsidRPr="00131E03">
        <w:t>студенческое общежитие</w:t>
      </w:r>
      <w:r w:rsidR="00506D32" w:rsidRPr="00131E03">
        <w:t>;</w:t>
      </w:r>
      <w:r w:rsidR="00EB2521" w:rsidRPr="00131E03">
        <w:t xml:space="preserve"> </w:t>
      </w:r>
    </w:p>
    <w:p w:rsidR="00506D32" w:rsidRPr="00131E03" w:rsidRDefault="00506D32" w:rsidP="00AF6BB3">
      <w:pPr>
        <w:pStyle w:val="Default"/>
        <w:numPr>
          <w:ilvl w:val="0"/>
          <w:numId w:val="8"/>
        </w:numPr>
        <w:tabs>
          <w:tab w:val="left" w:pos="0"/>
        </w:tabs>
        <w:spacing w:line="276" w:lineRule="auto"/>
        <w:ind w:left="0" w:firstLine="567"/>
        <w:jc w:val="both"/>
      </w:pPr>
      <w:r w:rsidRPr="00131E03">
        <w:t>буфет в общежитии;</w:t>
      </w:r>
    </w:p>
    <w:p w:rsidR="00EB2521" w:rsidRPr="00131E03" w:rsidRDefault="00EB2521" w:rsidP="00AF6BB3">
      <w:pPr>
        <w:pStyle w:val="Default"/>
        <w:numPr>
          <w:ilvl w:val="0"/>
          <w:numId w:val="8"/>
        </w:numPr>
        <w:tabs>
          <w:tab w:val="left" w:pos="0"/>
        </w:tabs>
        <w:spacing w:line="276" w:lineRule="auto"/>
        <w:ind w:left="0" w:firstLine="567"/>
        <w:jc w:val="both"/>
      </w:pPr>
      <w:r w:rsidRPr="00131E03">
        <w:t>столовая</w:t>
      </w:r>
      <w:r w:rsidR="00506D32" w:rsidRPr="00131E03">
        <w:t xml:space="preserve"> в главном корпусе;</w:t>
      </w:r>
      <w:r w:rsidRPr="00131E03">
        <w:t xml:space="preserve"> </w:t>
      </w:r>
    </w:p>
    <w:p w:rsidR="00EB2521" w:rsidRPr="00131E03" w:rsidRDefault="00EB2521" w:rsidP="00AF6BB3">
      <w:pPr>
        <w:pStyle w:val="Default"/>
        <w:numPr>
          <w:ilvl w:val="0"/>
          <w:numId w:val="8"/>
        </w:numPr>
        <w:tabs>
          <w:tab w:val="left" w:pos="0"/>
        </w:tabs>
        <w:spacing w:line="276" w:lineRule="auto"/>
        <w:ind w:left="0" w:firstLine="567"/>
        <w:jc w:val="both"/>
      </w:pPr>
      <w:r w:rsidRPr="00131E03">
        <w:t>спортивная площадка</w:t>
      </w:r>
      <w:r w:rsidR="00506D32" w:rsidRPr="00131E03">
        <w:t>;</w:t>
      </w:r>
      <w:r w:rsidRPr="00131E03">
        <w:t xml:space="preserve"> </w:t>
      </w:r>
    </w:p>
    <w:p w:rsidR="00EB2521" w:rsidRPr="00131E03" w:rsidRDefault="00EB2521" w:rsidP="00AF6BB3">
      <w:pPr>
        <w:pStyle w:val="Default"/>
        <w:numPr>
          <w:ilvl w:val="0"/>
          <w:numId w:val="8"/>
        </w:numPr>
        <w:tabs>
          <w:tab w:val="left" w:pos="0"/>
        </w:tabs>
        <w:spacing w:line="276" w:lineRule="auto"/>
        <w:ind w:left="0" w:firstLine="567"/>
        <w:jc w:val="both"/>
      </w:pPr>
      <w:r w:rsidRPr="00131E03">
        <w:t>актовый зал</w:t>
      </w:r>
      <w:r w:rsidR="00506D32" w:rsidRPr="00131E03">
        <w:t>;</w:t>
      </w:r>
      <w:r w:rsidRPr="00131E03">
        <w:t xml:space="preserve"> </w:t>
      </w:r>
    </w:p>
    <w:p w:rsidR="009B1B69" w:rsidRPr="00131E03" w:rsidRDefault="009B1B69" w:rsidP="00AF6BB3">
      <w:pPr>
        <w:pStyle w:val="Default"/>
        <w:numPr>
          <w:ilvl w:val="0"/>
          <w:numId w:val="8"/>
        </w:numPr>
        <w:tabs>
          <w:tab w:val="left" w:pos="0"/>
        </w:tabs>
        <w:spacing w:line="276" w:lineRule="auto"/>
        <w:ind w:left="0" w:firstLine="567"/>
        <w:jc w:val="both"/>
      </w:pPr>
      <w:r w:rsidRPr="00131E03">
        <w:t>музей истории колледжа;</w:t>
      </w:r>
    </w:p>
    <w:p w:rsidR="009B1B69" w:rsidRPr="00131E03" w:rsidRDefault="009B1B69" w:rsidP="00AF6BB3">
      <w:pPr>
        <w:pStyle w:val="Default"/>
        <w:numPr>
          <w:ilvl w:val="0"/>
          <w:numId w:val="8"/>
        </w:numPr>
        <w:tabs>
          <w:tab w:val="left" w:pos="0"/>
        </w:tabs>
        <w:spacing w:line="276" w:lineRule="auto"/>
        <w:ind w:left="0" w:firstLine="567"/>
        <w:jc w:val="both"/>
      </w:pPr>
      <w:r w:rsidRPr="00131E03">
        <w:lastRenderedPageBreak/>
        <w:t>анатомический музей;</w:t>
      </w:r>
    </w:p>
    <w:p w:rsidR="00EB2521" w:rsidRPr="00131E03" w:rsidRDefault="00506D32" w:rsidP="00AF6BB3">
      <w:pPr>
        <w:pStyle w:val="Default"/>
        <w:numPr>
          <w:ilvl w:val="0"/>
          <w:numId w:val="8"/>
        </w:numPr>
        <w:tabs>
          <w:tab w:val="left" w:pos="0"/>
        </w:tabs>
        <w:spacing w:line="276" w:lineRule="auto"/>
        <w:ind w:left="0" w:firstLine="567"/>
        <w:jc w:val="both"/>
      </w:pPr>
      <w:r w:rsidRPr="00131E03">
        <w:t>библиотека с читальным залом;</w:t>
      </w:r>
    </w:p>
    <w:p w:rsidR="00EB2521" w:rsidRPr="00131E03" w:rsidRDefault="00EB2521" w:rsidP="00AF6BB3">
      <w:pPr>
        <w:pStyle w:val="Default"/>
        <w:numPr>
          <w:ilvl w:val="0"/>
          <w:numId w:val="8"/>
        </w:numPr>
        <w:tabs>
          <w:tab w:val="left" w:pos="0"/>
        </w:tabs>
        <w:spacing w:line="276" w:lineRule="auto"/>
        <w:ind w:left="0" w:firstLine="567"/>
        <w:jc w:val="both"/>
      </w:pPr>
      <w:r w:rsidRPr="00131E03">
        <w:t>два компьютерных класса</w:t>
      </w:r>
      <w:r w:rsidR="00506D32" w:rsidRPr="00131E03">
        <w:t>;</w:t>
      </w:r>
      <w:r w:rsidRPr="00131E03">
        <w:t xml:space="preserve"> </w:t>
      </w:r>
    </w:p>
    <w:p w:rsidR="00EB2521" w:rsidRPr="00131E03" w:rsidRDefault="00EB2521" w:rsidP="00AF6BB3">
      <w:pPr>
        <w:pStyle w:val="Default"/>
        <w:numPr>
          <w:ilvl w:val="0"/>
          <w:numId w:val="8"/>
        </w:numPr>
        <w:tabs>
          <w:tab w:val="left" w:pos="0"/>
        </w:tabs>
        <w:spacing w:line="276" w:lineRule="auto"/>
        <w:ind w:left="0" w:firstLine="567"/>
        <w:jc w:val="both"/>
      </w:pPr>
      <w:r w:rsidRPr="00131E03">
        <w:t>медицинский пункт</w:t>
      </w:r>
      <w:r w:rsidR="00506D32" w:rsidRPr="00131E03">
        <w:t>;</w:t>
      </w:r>
      <w:r w:rsidRPr="00131E03">
        <w:t xml:space="preserve"> </w:t>
      </w:r>
    </w:p>
    <w:p w:rsidR="009B1B69" w:rsidRPr="00131E03" w:rsidRDefault="009B1B69" w:rsidP="00AF6BB3">
      <w:pPr>
        <w:pStyle w:val="Default"/>
        <w:numPr>
          <w:ilvl w:val="0"/>
          <w:numId w:val="8"/>
        </w:numPr>
        <w:tabs>
          <w:tab w:val="left" w:pos="0"/>
        </w:tabs>
        <w:spacing w:line="276" w:lineRule="auto"/>
        <w:ind w:left="0" w:firstLine="567"/>
        <w:jc w:val="both"/>
      </w:pPr>
      <w:r w:rsidRPr="00131E03">
        <w:t>спортивный зал;</w:t>
      </w:r>
    </w:p>
    <w:p w:rsidR="00EB2521" w:rsidRPr="00131E03" w:rsidRDefault="00EB2521" w:rsidP="00AF6BB3">
      <w:pPr>
        <w:pStyle w:val="Default"/>
        <w:numPr>
          <w:ilvl w:val="0"/>
          <w:numId w:val="8"/>
        </w:numPr>
        <w:tabs>
          <w:tab w:val="left" w:pos="0"/>
        </w:tabs>
        <w:spacing w:line="276" w:lineRule="auto"/>
        <w:ind w:left="0" w:firstLine="567"/>
        <w:jc w:val="both"/>
      </w:pPr>
      <w:r w:rsidRPr="00131E03">
        <w:t>гараж</w:t>
      </w:r>
      <w:r w:rsidR="00506D32" w:rsidRPr="00131E03">
        <w:t>.</w:t>
      </w:r>
      <w:r w:rsidRPr="00131E03">
        <w:t xml:space="preserve"> </w:t>
      </w:r>
    </w:p>
    <w:p w:rsidR="00BC5D61" w:rsidRPr="00131E03" w:rsidRDefault="00BC5D61" w:rsidP="00AF6BB3">
      <w:pPr>
        <w:pStyle w:val="aff3"/>
        <w:tabs>
          <w:tab w:val="left" w:pos="0"/>
        </w:tabs>
        <w:spacing w:after="0"/>
        <w:ind w:left="0" w:firstLine="567"/>
        <w:jc w:val="both"/>
        <w:rPr>
          <w:rFonts w:ascii="Times New Roman" w:hAnsi="Times New Roman" w:cs="Times New Roman"/>
          <w:sz w:val="24"/>
          <w:szCs w:val="24"/>
        </w:rPr>
      </w:pPr>
      <w:r w:rsidRPr="00131E03">
        <w:rPr>
          <w:rFonts w:ascii="Times New Roman" w:hAnsi="Times New Roman" w:cs="Times New Roman"/>
          <w:sz w:val="24"/>
          <w:szCs w:val="24"/>
        </w:rPr>
        <w:t>Материально-техническая база колледжа полностью соответствует требованиям профессиональных образовательных программ и позволяет осуществлять теоретическую и практическую подготовку специалистов. Ведется последовательная целенаправленная организационно-методическая работа  по улучшению материально-технического оснащения кабинетов (лабораторий). Оснащение учебных кабинетов и лабораторий осуществляется в соответствии с заявками заведующих кабинетами и лабораторий, составленными на основании табелей оснащенности учебных кабинетов и лабораторий. Табель оснащения учебных кабинетов и лабораторий материально-техническими средствами соответствует государственным образовательным стандартам по специальностям подготовки. Все кабинеты и лаборатории оснащены мебелью, инструментарием, медицинским оборудованием, приборами, техническими и иными средствами обучения. По мере их износа производятся закупки новой мебели, оборудования, тех или иных средств обучения. В кабинетах, оснащенных интерактивными досками, установлены плотные светонепроницаемые жалюзи.</w:t>
      </w:r>
    </w:p>
    <w:p w:rsidR="00BC5D61" w:rsidRPr="00131E03" w:rsidRDefault="00BC5D61" w:rsidP="00AF6BB3">
      <w:pPr>
        <w:pStyle w:val="aff3"/>
        <w:tabs>
          <w:tab w:val="left" w:pos="0"/>
        </w:tabs>
        <w:spacing w:after="0"/>
        <w:ind w:left="0" w:firstLine="567"/>
        <w:jc w:val="both"/>
        <w:rPr>
          <w:rFonts w:ascii="Times New Roman" w:hAnsi="Times New Roman" w:cs="Times New Roman"/>
          <w:sz w:val="24"/>
          <w:szCs w:val="24"/>
        </w:rPr>
      </w:pPr>
      <w:r w:rsidRPr="00131E03">
        <w:rPr>
          <w:rFonts w:ascii="Times New Roman" w:hAnsi="Times New Roman" w:cs="Times New Roman"/>
          <w:sz w:val="24"/>
          <w:szCs w:val="24"/>
        </w:rPr>
        <w:t xml:space="preserve">В учебном здании колледжа имеется актовый зал на 150 мест, оборудованный современной акустической аппаратурой (общая площадь – 123,6 кв.м.), спортивный зал площадью  </w:t>
      </w:r>
      <w:r w:rsidR="00481349" w:rsidRPr="00131E03">
        <w:rPr>
          <w:rFonts w:ascii="Times New Roman" w:hAnsi="Times New Roman" w:cs="Times New Roman"/>
          <w:sz w:val="24"/>
          <w:szCs w:val="24"/>
        </w:rPr>
        <w:t>226,7 кв</w:t>
      </w:r>
      <w:r w:rsidRPr="00131E03">
        <w:rPr>
          <w:rFonts w:ascii="Times New Roman" w:hAnsi="Times New Roman" w:cs="Times New Roman"/>
          <w:sz w:val="24"/>
          <w:szCs w:val="24"/>
        </w:rPr>
        <w:t>.м., спортивная площадка, столовая (общая площадь 182.2 кв.м.) на 40 посадочных мест, обеспечивающая горячим питанием студентов и сотрудников колледжа. Столовая оснащена всем необходимым современным оборудованием. Библиотека с читальным залом – общая площадь – 111 кв.м.</w:t>
      </w:r>
    </w:p>
    <w:p w:rsidR="005D5FD3" w:rsidRPr="00131E03" w:rsidRDefault="00481349" w:rsidP="00AF6BB3">
      <w:pPr>
        <w:tabs>
          <w:tab w:val="left" w:pos="0"/>
        </w:tabs>
        <w:spacing w:line="276" w:lineRule="auto"/>
        <w:ind w:right="-7" w:firstLine="567"/>
        <w:jc w:val="both"/>
        <w:rPr>
          <w:rFonts w:ascii="Times New Roman" w:hAnsi="Times New Roman" w:cs="Times New Roman"/>
        </w:rPr>
      </w:pPr>
      <w:r w:rsidRPr="00131E03">
        <w:rPr>
          <w:rFonts w:ascii="Times New Roman" w:hAnsi="Times New Roman" w:cs="Times New Roman"/>
        </w:rPr>
        <w:t>Аудиторный фонд зданий учебных корпусов насчитывает 40 лекционных аудитории, учебных кабинетов, лабораторий для практических занятий</w:t>
      </w:r>
      <w:r w:rsidR="007202F8" w:rsidRPr="00131E03">
        <w:rPr>
          <w:rFonts w:ascii="Times New Roman" w:hAnsi="Times New Roman" w:cs="Times New Roman"/>
        </w:rPr>
        <w:t xml:space="preserve"> и симуляционные кабинеты по сестринскому делу, хирургии, педиатрии, акушерству и гинекологии, лабораторной диагностике, стоматологии.</w:t>
      </w:r>
      <w:r w:rsidR="006C6D57" w:rsidRPr="00131E03">
        <w:rPr>
          <w:rFonts w:ascii="Times New Roman" w:hAnsi="Times New Roman" w:cs="Times New Roman"/>
        </w:rPr>
        <w:t xml:space="preserve"> В 2019-2020</w:t>
      </w:r>
      <w:r w:rsidR="00951F7A" w:rsidRPr="00131E03">
        <w:rPr>
          <w:rFonts w:ascii="Times New Roman" w:hAnsi="Times New Roman" w:cs="Times New Roman"/>
        </w:rPr>
        <w:t xml:space="preserve"> учебном году проведен ремонт и </w:t>
      </w:r>
      <w:r w:rsidR="006C6D57" w:rsidRPr="00131E03">
        <w:rPr>
          <w:rFonts w:ascii="Times New Roman" w:hAnsi="Times New Roman" w:cs="Times New Roman"/>
        </w:rPr>
        <w:t xml:space="preserve">оформление холла учебного корпуса по проекту «Вежливый колледж». </w:t>
      </w:r>
      <w:r w:rsidRPr="00131E03">
        <w:rPr>
          <w:rFonts w:ascii="Times New Roman" w:hAnsi="Times New Roman" w:cs="Times New Roman"/>
        </w:rPr>
        <w:t xml:space="preserve">Все учебные аудитории, предназначенные для чтения лекций, а также проведения различных видов практической подготовки и научно-исследовательской работы студентов оснащены современными материально-техническими средствами, среди них: современные мультимедийные проекторы, экраны для отображения компьютерного и видеоизображения; персональные компьютеры. </w:t>
      </w:r>
    </w:p>
    <w:p w:rsidR="00481349" w:rsidRPr="00131E03" w:rsidRDefault="005D5FD3" w:rsidP="00AF6BB3">
      <w:pPr>
        <w:tabs>
          <w:tab w:val="left" w:pos="0"/>
        </w:tabs>
        <w:spacing w:line="276" w:lineRule="auto"/>
        <w:ind w:right="-7" w:firstLine="567"/>
        <w:jc w:val="both"/>
        <w:rPr>
          <w:rFonts w:ascii="Times New Roman" w:hAnsi="Times New Roman" w:cs="Times New Roman"/>
        </w:rPr>
      </w:pPr>
      <w:r w:rsidRPr="00131E03">
        <w:rPr>
          <w:rFonts w:ascii="Times New Roman" w:hAnsi="Times New Roman" w:cs="Times New Roman"/>
        </w:rPr>
        <w:t>Проводится плановая работа по продвижению строительства нового учебно-лабораторного корпуса с общежитием на 200 мест в принадлежащем колледжу земельном участке по ул. Петра Алексеева. Подготовлен Проект «Виртуальный учебно-лабораторный корпус» в 3Д формате.</w:t>
      </w:r>
    </w:p>
    <w:p w:rsidR="00BC5D61" w:rsidRPr="00131E03" w:rsidRDefault="00BC5D61" w:rsidP="00AF6BB3">
      <w:pPr>
        <w:pStyle w:val="aff3"/>
        <w:tabs>
          <w:tab w:val="left" w:pos="0"/>
        </w:tabs>
        <w:spacing w:after="0"/>
        <w:ind w:left="0" w:firstLine="567"/>
        <w:jc w:val="both"/>
        <w:rPr>
          <w:rFonts w:ascii="Times New Roman" w:hAnsi="Times New Roman" w:cs="Times New Roman"/>
          <w:sz w:val="24"/>
          <w:szCs w:val="24"/>
        </w:rPr>
      </w:pPr>
      <w:r w:rsidRPr="00131E03">
        <w:rPr>
          <w:rFonts w:ascii="Times New Roman" w:hAnsi="Times New Roman" w:cs="Times New Roman"/>
          <w:sz w:val="24"/>
          <w:szCs w:val="24"/>
        </w:rPr>
        <w:t xml:space="preserve">Колледж располагает общежитием, построенным по типовому проекту в 1978  году на 370 мест с читальным залом, бельевой, душевой, комнатой психологической разгрузки, тренажерным залом, комнатой для коменданта, воспитателей, гостиницей для родителей студентов, кабинет ЛФК, тренажерный зал, общая площадь общежития – 5332 кв.м.. </w:t>
      </w:r>
      <w:r w:rsidRPr="00131E03">
        <w:rPr>
          <w:rFonts w:ascii="Times New Roman" w:hAnsi="Times New Roman" w:cs="Times New Roman"/>
          <w:sz w:val="24"/>
          <w:szCs w:val="24"/>
        </w:rPr>
        <w:lastRenderedPageBreak/>
        <w:t>Возможность проживания в общежитии является одной из форм социальной поддержки иногородних студентов и слушателей отделения повышения квалификации.</w:t>
      </w:r>
    </w:p>
    <w:p w:rsidR="00D140BA" w:rsidRPr="00131E03" w:rsidRDefault="00D140BA" w:rsidP="00AF6BB3">
      <w:pPr>
        <w:pStyle w:val="aff3"/>
        <w:tabs>
          <w:tab w:val="left" w:pos="0"/>
        </w:tabs>
        <w:spacing w:after="0"/>
        <w:ind w:left="0" w:firstLine="567"/>
        <w:jc w:val="both"/>
        <w:rPr>
          <w:rFonts w:ascii="Times New Roman" w:hAnsi="Times New Roman" w:cs="Times New Roman"/>
          <w:sz w:val="24"/>
          <w:szCs w:val="24"/>
        </w:rPr>
      </w:pPr>
      <w:r w:rsidRPr="00131E03">
        <w:rPr>
          <w:rFonts w:ascii="Times New Roman" w:hAnsi="Times New Roman" w:cs="Times New Roman"/>
          <w:sz w:val="24"/>
          <w:szCs w:val="24"/>
        </w:rPr>
        <w:t>По Федеральному проекту «Доступная среда» проведены работы по установлению пандусов, подьемников и разметке в коридорах учебного корпуса и общежития на сумму 2,5 млн рб. В общежитии 2 туалета отремонтированы по требованиям «Доступной среды».</w:t>
      </w:r>
    </w:p>
    <w:p w:rsidR="00BC5D61" w:rsidRPr="00131E03" w:rsidRDefault="00BC5D61"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 соответствии с требованиями надзорных органов регулярно проверяются тепло-, водо-, электро- коммуникации и оформляются соответствующие документы. Любой сотрудник имеет возможность сделать запись в специальном журнале о необходимости проведения срочных ремонтных работ. Все неисправности устраняются (отчетная запись в журнале).</w:t>
      </w:r>
    </w:p>
    <w:p w:rsidR="00BC5D61" w:rsidRPr="00131E03" w:rsidRDefault="00BC5D61"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На базе колледжа имеется гараж площадью 82,9 кв.м.</w:t>
      </w:r>
    </w:p>
    <w:p w:rsidR="009C60F9" w:rsidRPr="00131E03" w:rsidRDefault="00BC5D61"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В колледже ведется последовательная организационно-методическая работа по улучшению материально-технического оснащения </w:t>
      </w:r>
      <w:r w:rsidR="00481349" w:rsidRPr="00131E03">
        <w:rPr>
          <w:rFonts w:ascii="Times New Roman" w:hAnsi="Times New Roman" w:cs="Times New Roman"/>
        </w:rPr>
        <w:t xml:space="preserve">учебных </w:t>
      </w:r>
      <w:r w:rsidRPr="00131E03">
        <w:rPr>
          <w:rFonts w:ascii="Times New Roman" w:hAnsi="Times New Roman" w:cs="Times New Roman"/>
        </w:rPr>
        <w:t>кабинетов</w:t>
      </w:r>
      <w:r w:rsidR="00481349" w:rsidRPr="00131E03">
        <w:rPr>
          <w:rFonts w:ascii="Times New Roman" w:hAnsi="Times New Roman" w:cs="Times New Roman"/>
        </w:rPr>
        <w:t>, манипуляционных кабинетов</w:t>
      </w:r>
      <w:r w:rsidRPr="00131E03">
        <w:rPr>
          <w:rFonts w:ascii="Times New Roman" w:hAnsi="Times New Roman" w:cs="Times New Roman"/>
        </w:rPr>
        <w:t xml:space="preserve"> (лабораторий).</w:t>
      </w:r>
      <w:r w:rsidR="00481349" w:rsidRPr="00131E03">
        <w:rPr>
          <w:rFonts w:ascii="Times New Roman" w:hAnsi="Times New Roman" w:cs="Times New Roman"/>
        </w:rPr>
        <w:t xml:space="preserve"> </w:t>
      </w:r>
    </w:p>
    <w:p w:rsidR="005D5FD3" w:rsidRPr="00131E03" w:rsidRDefault="005D5FD3" w:rsidP="00AF6BB3">
      <w:pPr>
        <w:tabs>
          <w:tab w:val="left" w:pos="0"/>
        </w:tabs>
        <w:spacing w:line="276" w:lineRule="auto"/>
        <w:ind w:firstLine="567"/>
        <w:jc w:val="both"/>
        <w:rPr>
          <w:rFonts w:ascii="Times New Roman" w:hAnsi="Times New Roman" w:cs="Times New Roman"/>
          <w:bCs/>
        </w:rPr>
      </w:pPr>
    </w:p>
    <w:p w:rsidR="009C60F9" w:rsidRPr="00131E03" w:rsidRDefault="00EB2521" w:rsidP="00AF6BB3">
      <w:pPr>
        <w:tabs>
          <w:tab w:val="left" w:pos="0"/>
        </w:tabs>
        <w:spacing w:line="276" w:lineRule="auto"/>
        <w:ind w:firstLine="567"/>
        <w:jc w:val="both"/>
        <w:rPr>
          <w:rFonts w:ascii="Times New Roman" w:hAnsi="Times New Roman" w:cs="Times New Roman"/>
          <w:bCs/>
        </w:rPr>
      </w:pPr>
      <w:r w:rsidRPr="00131E03">
        <w:rPr>
          <w:rFonts w:ascii="Times New Roman" w:hAnsi="Times New Roman" w:cs="Times New Roman"/>
          <w:bCs/>
        </w:rPr>
        <w:t>Вывод</w:t>
      </w:r>
      <w:r w:rsidR="00481349" w:rsidRPr="00131E03">
        <w:rPr>
          <w:rFonts w:ascii="Times New Roman" w:hAnsi="Times New Roman" w:cs="Times New Roman"/>
          <w:bCs/>
        </w:rPr>
        <w:t>ы</w:t>
      </w:r>
      <w:r w:rsidRPr="00131E03">
        <w:rPr>
          <w:rFonts w:ascii="Times New Roman" w:hAnsi="Times New Roman" w:cs="Times New Roman"/>
          <w:bCs/>
        </w:rPr>
        <w:t xml:space="preserve">: </w:t>
      </w:r>
    </w:p>
    <w:p w:rsidR="00B3335C" w:rsidRPr="00131E03" w:rsidRDefault="00EB2521"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Матери</w:t>
      </w:r>
      <w:r w:rsidR="00481349" w:rsidRPr="00131E03">
        <w:rPr>
          <w:rFonts w:ascii="Times New Roman" w:hAnsi="Times New Roman" w:cs="Times New Roman"/>
        </w:rPr>
        <w:t>ально-техническая база колледжа</w:t>
      </w:r>
      <w:r w:rsidRPr="00131E03">
        <w:rPr>
          <w:rFonts w:ascii="Times New Roman" w:hAnsi="Times New Roman" w:cs="Times New Roman"/>
        </w:rPr>
        <w:t xml:space="preserve"> по наименованию количества оборудования, технических средств обучения, числу компьютерной техники, используемой в учебном процессе, является достаточной для ведения образовательной деятельности по заявленным направлениям и уровням подготовки. По общему ко</w:t>
      </w:r>
      <w:r w:rsidR="00481349" w:rsidRPr="00131E03">
        <w:rPr>
          <w:rFonts w:ascii="Times New Roman" w:hAnsi="Times New Roman" w:cs="Times New Roman"/>
        </w:rPr>
        <w:t>личеству площадей базу колледжа</w:t>
      </w:r>
      <w:r w:rsidRPr="00131E03">
        <w:rPr>
          <w:rFonts w:ascii="Times New Roman" w:hAnsi="Times New Roman" w:cs="Times New Roman"/>
        </w:rPr>
        <w:t xml:space="preserve"> можно оценить как достаточную и соответствующую целям и задачам подготовки специалистов.</w:t>
      </w:r>
      <w:r w:rsidR="003D62C5" w:rsidRPr="00131E03">
        <w:rPr>
          <w:rFonts w:ascii="Times New Roman" w:hAnsi="Times New Roman" w:cs="Times New Roman"/>
        </w:rPr>
        <w:t xml:space="preserve"> Ежегодно манипуляционные кабинеты дооснащаются, реорганизуются в симуляционные центры, в том числе в районах</w:t>
      </w:r>
    </w:p>
    <w:p w:rsidR="00AF3C73" w:rsidRPr="00131E03" w:rsidRDefault="00AF3C73" w:rsidP="00AF6BB3">
      <w:pPr>
        <w:tabs>
          <w:tab w:val="left" w:pos="0"/>
          <w:tab w:val="left" w:pos="709"/>
        </w:tabs>
        <w:spacing w:line="276" w:lineRule="auto"/>
        <w:ind w:firstLine="567"/>
        <w:jc w:val="both"/>
        <w:rPr>
          <w:rFonts w:ascii="Times New Roman" w:hAnsi="Times New Roman" w:cs="Times New Roman"/>
        </w:rPr>
      </w:pPr>
    </w:p>
    <w:p w:rsidR="006E1A7A" w:rsidRPr="00131E03" w:rsidRDefault="006E1A7A" w:rsidP="00AF6BB3">
      <w:pPr>
        <w:framePr w:wrap="none" w:vAnchor="page" w:hAnchor="page" w:x="3500" w:y="8780"/>
        <w:tabs>
          <w:tab w:val="left" w:pos="0"/>
        </w:tabs>
        <w:spacing w:line="276" w:lineRule="auto"/>
        <w:ind w:firstLine="567"/>
        <w:rPr>
          <w:rFonts w:ascii="Times New Roman" w:hAnsi="Times New Roman" w:cs="Times New Roman"/>
        </w:rPr>
      </w:pPr>
    </w:p>
    <w:p w:rsidR="006E1A7A" w:rsidRPr="00131E03" w:rsidRDefault="00EE0CC5" w:rsidP="00AF6BB3">
      <w:pPr>
        <w:pStyle w:val="210"/>
        <w:shd w:val="clear" w:color="auto" w:fill="auto"/>
        <w:tabs>
          <w:tab w:val="left" w:pos="0"/>
        </w:tabs>
        <w:spacing w:before="0" w:line="276" w:lineRule="auto"/>
        <w:ind w:firstLine="567"/>
        <w:jc w:val="center"/>
        <w:outlineLvl w:val="0"/>
        <w:rPr>
          <w:b/>
          <w:color w:val="auto"/>
          <w:sz w:val="28"/>
        </w:rPr>
      </w:pPr>
      <w:bookmarkStart w:id="16" w:name="_Toc69218582"/>
      <w:r w:rsidRPr="00131E03">
        <w:rPr>
          <w:b/>
          <w:color w:val="auto"/>
          <w:sz w:val="28"/>
        </w:rPr>
        <w:t>12.</w:t>
      </w:r>
      <w:r w:rsidR="00977DEC" w:rsidRPr="00131E03">
        <w:rPr>
          <w:b/>
          <w:color w:val="auto"/>
          <w:sz w:val="28"/>
        </w:rPr>
        <w:t>Финансово-экономическая деятельность</w:t>
      </w:r>
      <w:bookmarkEnd w:id="16"/>
    </w:p>
    <w:p w:rsidR="00F267DB" w:rsidRPr="00131E03" w:rsidRDefault="00F267DB" w:rsidP="00AF6BB3">
      <w:pPr>
        <w:tabs>
          <w:tab w:val="left" w:pos="0"/>
        </w:tabs>
        <w:spacing w:line="276" w:lineRule="auto"/>
        <w:ind w:firstLine="567"/>
        <w:jc w:val="both"/>
        <w:rPr>
          <w:rFonts w:ascii="Times New Roman" w:hAnsi="Times New Roman" w:cs="Times New Roman"/>
        </w:rPr>
      </w:pPr>
    </w:p>
    <w:p w:rsidR="003C4CA6" w:rsidRPr="00131E03" w:rsidRDefault="003C4CA6"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По итогам за 2020 г. План финансово-хозяйственной деятельности по источникам финансировании выполнен:</w:t>
      </w:r>
    </w:p>
    <w:tbl>
      <w:tblPr>
        <w:tblW w:w="9976" w:type="dxa"/>
        <w:tblInd w:w="108" w:type="dxa"/>
        <w:tblLook w:val="04A0" w:firstRow="1" w:lastRow="0" w:firstColumn="1" w:lastColumn="0" w:noHBand="0" w:noVBand="1"/>
      </w:tblPr>
      <w:tblGrid>
        <w:gridCol w:w="5144"/>
        <w:gridCol w:w="1404"/>
        <w:gridCol w:w="1043"/>
        <w:gridCol w:w="1201"/>
        <w:gridCol w:w="1043"/>
        <w:gridCol w:w="276"/>
      </w:tblGrid>
      <w:tr w:rsidR="003C4CA6" w:rsidRPr="0053563A" w:rsidTr="003C4CA6">
        <w:trPr>
          <w:trHeight w:val="300"/>
        </w:trPr>
        <w:tc>
          <w:tcPr>
            <w:tcW w:w="6548" w:type="dxa"/>
            <w:gridSpan w:val="2"/>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c>
          <w:tcPr>
            <w:tcW w:w="981"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c>
          <w:tcPr>
            <w:tcW w:w="1201"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c>
          <w:tcPr>
            <w:tcW w:w="981"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c>
          <w:tcPr>
            <w:tcW w:w="981"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c>
          <w:tcPr>
            <w:tcW w:w="2182" w:type="dxa"/>
            <w:gridSpan w:val="2"/>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Статьи финансирования </w:t>
            </w:r>
          </w:p>
        </w:tc>
        <w:tc>
          <w:tcPr>
            <w:tcW w:w="2385" w:type="dxa"/>
            <w:gridSpan w:val="2"/>
            <w:tcBorders>
              <w:top w:val="single" w:sz="4" w:space="0" w:color="auto"/>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2019 год</w:t>
            </w:r>
          </w:p>
        </w:tc>
        <w:tc>
          <w:tcPr>
            <w:tcW w:w="2182" w:type="dxa"/>
            <w:gridSpan w:val="2"/>
            <w:tcBorders>
              <w:top w:val="single" w:sz="4" w:space="0" w:color="auto"/>
              <w:left w:val="nil"/>
              <w:bottom w:val="nil"/>
              <w:right w:val="single" w:sz="4" w:space="0" w:color="000000"/>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2020 год</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vMerge/>
            <w:tcBorders>
              <w:top w:val="single" w:sz="4" w:space="0" w:color="auto"/>
              <w:left w:val="single" w:sz="4" w:space="0" w:color="auto"/>
              <w:bottom w:val="single" w:sz="4" w:space="0" w:color="000000"/>
              <w:right w:val="single" w:sz="4" w:space="0" w:color="auto"/>
            </w:tcBorders>
            <w:vAlign w:val="center"/>
            <w:hideMark/>
          </w:tcPr>
          <w:p w:rsidR="003C4CA6" w:rsidRPr="0053563A" w:rsidRDefault="003C4CA6" w:rsidP="0053563A">
            <w:pPr>
              <w:rPr>
                <w:rFonts w:ascii="Times New Roman" w:hAnsi="Times New Roman" w:cs="Times New Roman"/>
              </w:rPr>
            </w:pP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Суммы</w:t>
            </w:r>
          </w:p>
        </w:tc>
        <w:tc>
          <w:tcPr>
            <w:tcW w:w="981"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Разница</w:t>
            </w:r>
          </w:p>
        </w:tc>
        <w:tc>
          <w:tcPr>
            <w:tcW w:w="1201"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Суммы</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Разница</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6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На выполнение гос.задания выделено средств с бюджета РС(Я). Всего в т.ч.</w:t>
            </w:r>
          </w:p>
        </w:tc>
        <w:tc>
          <w:tcPr>
            <w:tcW w:w="1404" w:type="dxa"/>
            <w:tcBorders>
              <w:top w:val="single" w:sz="4" w:space="0" w:color="auto"/>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135 212,4</w:t>
            </w:r>
          </w:p>
        </w:tc>
        <w:tc>
          <w:tcPr>
            <w:tcW w:w="981" w:type="dxa"/>
            <w:tcBorders>
              <w:top w:val="single" w:sz="4" w:space="0" w:color="auto"/>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-4 622,5</w:t>
            </w:r>
          </w:p>
        </w:tc>
        <w:tc>
          <w:tcPr>
            <w:tcW w:w="1201" w:type="dxa"/>
            <w:tcBorders>
              <w:top w:val="single" w:sz="4" w:space="0" w:color="auto"/>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145 826,6</w:t>
            </w:r>
          </w:p>
        </w:tc>
        <w:tc>
          <w:tcPr>
            <w:tcW w:w="981" w:type="dxa"/>
            <w:tcBorders>
              <w:top w:val="single" w:sz="4" w:space="0" w:color="auto"/>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10 614,1</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Заработная плата</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91 687,7</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-1 428,3</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100 128,5</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8 440,8</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Начисление</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26 354,5</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-1 991,0</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30 238,8</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3 884,3</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Проезд в отпуск</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1 945,1</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-241,8</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635,4</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-1 309,7</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Служебные командировки</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221,8</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221,8</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Услуги связи</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491,1</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-358,9</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468,4</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-22,7</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Коммунальные услуги</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12 728,8</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235,5</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10 737,3</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-1 991,5</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6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Арендная плата за пользование имуществом</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651,6</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651,6</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6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Услуги по содержанию имущества (дератиз., уборка помещ.)</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447,4</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45,9</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773,4</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326,0</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Проведение мед.осмотра персоналу</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-404,8</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xml:space="preserve">Оплата за охранных услуг ЧОП </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1 094,8</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1 094,8</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lastRenderedPageBreak/>
              <w:t>Налог на имущества</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731,6</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-148,5</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43,5</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-688,1</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Основные средства</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210,0</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210,0</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ГСМ</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826,3</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-330,6</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413,1</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-413,2</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Прочие материальные запасы</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0,0</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210,0</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210,0</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Средняя з/п основного состова (в руб.)</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60,8</w:t>
            </w:r>
          </w:p>
        </w:tc>
        <w:tc>
          <w:tcPr>
            <w:tcW w:w="981"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5,7</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69,4</w:t>
            </w:r>
          </w:p>
        </w:tc>
        <w:tc>
          <w:tcPr>
            <w:tcW w:w="981"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8,6</w:t>
            </w:r>
          </w:p>
        </w:tc>
        <w:tc>
          <w:tcPr>
            <w:tcW w:w="265"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 </w:t>
            </w:r>
          </w:p>
        </w:tc>
      </w:tr>
      <w:tr w:rsidR="003C4CA6" w:rsidRPr="0053563A" w:rsidTr="003C4CA6">
        <w:trPr>
          <w:trHeight w:val="300"/>
        </w:trPr>
        <w:tc>
          <w:tcPr>
            <w:tcW w:w="5144" w:type="dxa"/>
            <w:tcBorders>
              <w:top w:val="nil"/>
              <w:left w:val="single" w:sz="4" w:space="0" w:color="auto"/>
              <w:bottom w:val="nil"/>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Стипендия</w:t>
            </w:r>
          </w:p>
        </w:tc>
        <w:tc>
          <w:tcPr>
            <w:tcW w:w="1404"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32 747,4</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-258,4</w:t>
            </w:r>
          </w:p>
        </w:tc>
        <w:tc>
          <w:tcPr>
            <w:tcW w:w="1201" w:type="dxa"/>
            <w:tcBorders>
              <w:top w:val="nil"/>
              <w:left w:val="single" w:sz="4" w:space="0" w:color="auto"/>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37 060,5</w:t>
            </w:r>
          </w:p>
        </w:tc>
        <w:tc>
          <w:tcPr>
            <w:tcW w:w="981" w:type="dxa"/>
            <w:tcBorders>
              <w:top w:val="nil"/>
              <w:left w:val="nil"/>
              <w:bottom w:val="nil"/>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4 313,1</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r w:rsidR="003C4CA6" w:rsidRPr="0053563A" w:rsidTr="003C4CA6">
        <w:trPr>
          <w:trHeight w:val="300"/>
        </w:trPr>
        <w:tc>
          <w:tcPr>
            <w:tcW w:w="5144" w:type="dxa"/>
            <w:tcBorders>
              <w:top w:val="nil"/>
              <w:left w:val="single" w:sz="4" w:space="0" w:color="auto"/>
              <w:bottom w:val="single" w:sz="4" w:space="0" w:color="auto"/>
              <w:right w:val="single" w:sz="4" w:space="0" w:color="auto"/>
            </w:tcBorders>
            <w:shd w:val="clear" w:color="auto" w:fill="auto"/>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Сироты и м/о</w:t>
            </w:r>
          </w:p>
        </w:tc>
        <w:tc>
          <w:tcPr>
            <w:tcW w:w="1404" w:type="dxa"/>
            <w:tcBorders>
              <w:top w:val="nil"/>
              <w:left w:val="nil"/>
              <w:bottom w:val="single" w:sz="4" w:space="0" w:color="auto"/>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20 856,1</w:t>
            </w:r>
          </w:p>
        </w:tc>
        <w:tc>
          <w:tcPr>
            <w:tcW w:w="981" w:type="dxa"/>
            <w:tcBorders>
              <w:top w:val="nil"/>
              <w:left w:val="nil"/>
              <w:bottom w:val="single" w:sz="4" w:space="0" w:color="auto"/>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2 083,8</w:t>
            </w:r>
          </w:p>
        </w:tc>
        <w:tc>
          <w:tcPr>
            <w:tcW w:w="1201" w:type="dxa"/>
            <w:tcBorders>
              <w:top w:val="nil"/>
              <w:left w:val="single" w:sz="4" w:space="0" w:color="auto"/>
              <w:bottom w:val="single" w:sz="4" w:space="0" w:color="auto"/>
              <w:right w:val="nil"/>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23 764,4</w:t>
            </w:r>
          </w:p>
        </w:tc>
        <w:tc>
          <w:tcPr>
            <w:tcW w:w="981" w:type="dxa"/>
            <w:tcBorders>
              <w:top w:val="nil"/>
              <w:left w:val="nil"/>
              <w:bottom w:val="single" w:sz="4" w:space="0" w:color="auto"/>
              <w:right w:val="single" w:sz="4" w:space="0" w:color="auto"/>
            </w:tcBorders>
            <w:shd w:val="clear" w:color="auto" w:fill="auto"/>
            <w:noWrap/>
            <w:vAlign w:val="bottom"/>
            <w:hideMark/>
          </w:tcPr>
          <w:p w:rsidR="003C4CA6" w:rsidRPr="0053563A" w:rsidRDefault="003C4CA6" w:rsidP="0053563A">
            <w:pPr>
              <w:rPr>
                <w:rFonts w:ascii="Times New Roman" w:hAnsi="Times New Roman" w:cs="Times New Roman"/>
              </w:rPr>
            </w:pPr>
            <w:r w:rsidRPr="0053563A">
              <w:rPr>
                <w:rFonts w:ascii="Times New Roman" w:hAnsi="Times New Roman" w:cs="Times New Roman"/>
              </w:rPr>
              <w:t>2 908,3</w:t>
            </w:r>
          </w:p>
        </w:tc>
        <w:tc>
          <w:tcPr>
            <w:tcW w:w="265" w:type="dxa"/>
            <w:tcBorders>
              <w:top w:val="nil"/>
              <w:left w:val="nil"/>
              <w:bottom w:val="nil"/>
              <w:right w:val="nil"/>
            </w:tcBorders>
            <w:shd w:val="clear" w:color="auto" w:fill="auto"/>
            <w:noWrap/>
            <w:vAlign w:val="bottom"/>
            <w:hideMark/>
          </w:tcPr>
          <w:p w:rsidR="003C4CA6" w:rsidRPr="0053563A" w:rsidRDefault="003C4CA6" w:rsidP="0053563A">
            <w:pPr>
              <w:rPr>
                <w:rFonts w:ascii="Times New Roman" w:hAnsi="Times New Roman" w:cs="Times New Roman"/>
              </w:rPr>
            </w:pPr>
          </w:p>
        </w:tc>
      </w:tr>
    </w:tbl>
    <w:p w:rsidR="003C4CA6" w:rsidRPr="00131E03" w:rsidRDefault="003C4CA6" w:rsidP="00AF6BB3">
      <w:pPr>
        <w:tabs>
          <w:tab w:val="left" w:pos="0"/>
        </w:tabs>
        <w:spacing w:line="276" w:lineRule="auto"/>
        <w:ind w:firstLine="567"/>
        <w:jc w:val="both"/>
        <w:rPr>
          <w:rFonts w:ascii="Times New Roman" w:hAnsi="Times New Roman" w:cs="Times New Roman"/>
          <w:color w:val="auto"/>
        </w:rPr>
      </w:pPr>
      <w:r w:rsidRPr="00131E03">
        <w:rPr>
          <w:rFonts w:ascii="Times New Roman" w:hAnsi="Times New Roman" w:cs="Times New Roman"/>
          <w:color w:val="auto"/>
        </w:rPr>
        <w:t>На одного студента 136,926,4рб</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По государственному заданию профинансировано 145 826 662,00 рублей, исполнено 145 826 662,00 что составляет 100%;</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по иным субсидиям профинансировано 47 439 126,00 рублей, увеличение финансирования в 2020 году связано с распространением новой короновирусной инфекцией COVID-19 (приобретение оборудования по обеззараживанию воздуха, обучение мед. персонал на борьбу с COVID-19, и обеспечение государственной социальной поддержкой обучающихся в период прохождения подготовки в условиях COVID-19);</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по исполнению публичных обязательств (дети сироты и студенты из малообеспеченных семей) – 23 764 393,80 рублей;</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по внебюджетной деятельности поступило 81 757 012,57 рублей, остаток на начало года – 847 746,12 рублей, израсходовано 76 152 273,05 рублей, остаток на конец года составляет 6 836 305,34 рублей</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Заработная плата и другие компенсационные, социальные выплаты, предназначенные для сотрудников и студентов учреждения, выплачиваются в срок.</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В 2020 году, фонд заработной платы по государственному заданию составил –100 128 556,00 рублей.</w:t>
      </w:r>
    </w:p>
    <w:p w:rsidR="003C4CA6" w:rsidRPr="00131E03" w:rsidRDefault="003C4CA6"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По внебюджетной деятельности – 36 227 150,00 рублей. По сравнению с 2019 г. в 2020 г. прослеживается увеличение внебюджетных средств на 7,4%.</w:t>
      </w:r>
    </w:p>
    <w:p w:rsidR="007F0AFB" w:rsidRPr="00785618" w:rsidRDefault="007F0AFB" w:rsidP="00AF6BB3">
      <w:pPr>
        <w:pStyle w:val="210"/>
        <w:shd w:val="clear" w:color="auto" w:fill="auto"/>
        <w:tabs>
          <w:tab w:val="left" w:pos="0"/>
        </w:tabs>
        <w:spacing w:before="0" w:line="276" w:lineRule="auto"/>
        <w:ind w:firstLine="567"/>
        <w:jc w:val="center"/>
        <w:outlineLvl w:val="0"/>
        <w:rPr>
          <w:b/>
          <w:sz w:val="28"/>
        </w:rPr>
      </w:pPr>
      <w:bookmarkStart w:id="17" w:name="_Toc69218583"/>
    </w:p>
    <w:p w:rsidR="00F267DB" w:rsidRPr="00131E03" w:rsidRDefault="009A478B" w:rsidP="00AF6BB3">
      <w:pPr>
        <w:pStyle w:val="210"/>
        <w:shd w:val="clear" w:color="auto" w:fill="auto"/>
        <w:tabs>
          <w:tab w:val="left" w:pos="0"/>
        </w:tabs>
        <w:spacing w:before="0" w:line="276" w:lineRule="auto"/>
        <w:ind w:firstLine="567"/>
        <w:jc w:val="center"/>
        <w:outlineLvl w:val="0"/>
        <w:rPr>
          <w:b/>
          <w:sz w:val="28"/>
        </w:rPr>
      </w:pPr>
      <w:r w:rsidRPr="00131E03">
        <w:rPr>
          <w:b/>
          <w:sz w:val="28"/>
        </w:rPr>
        <w:t>13.</w:t>
      </w:r>
      <w:r w:rsidR="00F267DB" w:rsidRPr="00131E03">
        <w:rPr>
          <w:b/>
          <w:sz w:val="28"/>
        </w:rPr>
        <w:t>Выводы</w:t>
      </w:r>
      <w:bookmarkEnd w:id="17"/>
    </w:p>
    <w:p w:rsidR="007202F8" w:rsidRPr="00131E03" w:rsidRDefault="007202F8" w:rsidP="00AF6BB3">
      <w:pPr>
        <w:pStyle w:val="210"/>
        <w:shd w:val="clear" w:color="auto" w:fill="auto"/>
        <w:tabs>
          <w:tab w:val="left" w:pos="0"/>
        </w:tabs>
        <w:spacing w:before="0" w:line="276" w:lineRule="auto"/>
        <w:ind w:firstLine="567"/>
      </w:pPr>
    </w:p>
    <w:p w:rsidR="006B2CAB" w:rsidRPr="00131E03" w:rsidRDefault="0013212A" w:rsidP="00AF6BB3">
      <w:pPr>
        <w:pStyle w:val="210"/>
        <w:numPr>
          <w:ilvl w:val="0"/>
          <w:numId w:val="7"/>
        </w:numPr>
        <w:shd w:val="clear" w:color="auto" w:fill="auto"/>
        <w:tabs>
          <w:tab w:val="left" w:pos="0"/>
          <w:tab w:val="left" w:pos="284"/>
        </w:tabs>
        <w:spacing w:before="0" w:line="276" w:lineRule="auto"/>
        <w:ind w:left="0" w:firstLine="567"/>
        <w:jc w:val="both"/>
      </w:pPr>
      <w:r w:rsidRPr="00131E03">
        <w:t>Анализ деятельности ГБПОУ РС(Я) «ЯМК», проведенный в ходе самообследования, позволяет сделать выводы о создании достаточных условий для реализаци</w:t>
      </w:r>
      <w:r w:rsidR="006B2CAB" w:rsidRPr="00131E03">
        <w:t>и образовательного процесса по 9</w:t>
      </w:r>
      <w:r w:rsidRPr="00131E03">
        <w:t xml:space="preserve"> специальностям СПО медицинского профиля. </w:t>
      </w:r>
      <w:r w:rsidR="006B2CAB" w:rsidRPr="00131E03">
        <w:t>В</w:t>
      </w:r>
      <w:r w:rsidR="006B2CAB" w:rsidRPr="00131E03">
        <w:rPr>
          <w:color w:val="auto"/>
        </w:rPr>
        <w:t>недрено</w:t>
      </w:r>
      <w:r w:rsidRPr="00131E03">
        <w:t xml:space="preserve"> обучени</w:t>
      </w:r>
      <w:r w:rsidR="006B2CAB" w:rsidRPr="00131E03">
        <w:t>е</w:t>
      </w:r>
      <w:r w:rsidRPr="00131E03">
        <w:t xml:space="preserve"> по сп</w:t>
      </w:r>
      <w:r w:rsidR="000556F7" w:rsidRPr="00131E03">
        <w:t>ециальности «</w:t>
      </w:r>
      <w:r w:rsidR="006B2CAB" w:rsidRPr="00131E03">
        <w:t>Медико-профилактическое дело</w:t>
      </w:r>
      <w:r w:rsidRPr="00131E03">
        <w:t xml:space="preserve">».  </w:t>
      </w:r>
      <w:r w:rsidR="006B2CAB" w:rsidRPr="00131E03">
        <w:t>В 6</w:t>
      </w:r>
      <w:r w:rsidR="000556F7" w:rsidRPr="00131E03">
        <w:t xml:space="preserve"> районах работают </w:t>
      </w:r>
      <w:r w:rsidR="006B2CAB" w:rsidRPr="00131E03">
        <w:t>отделения колледжа</w:t>
      </w:r>
      <w:r w:rsidRPr="00131E03">
        <w:t xml:space="preserve">. </w:t>
      </w:r>
      <w:r w:rsidR="006B2CAB" w:rsidRPr="00131E03">
        <w:t>Планируется открытие отделения в Жиганске.</w:t>
      </w:r>
    </w:p>
    <w:p w:rsidR="006B2CAB" w:rsidRPr="00131E03" w:rsidRDefault="006B2CAB" w:rsidP="00AF6BB3">
      <w:pPr>
        <w:pStyle w:val="210"/>
        <w:numPr>
          <w:ilvl w:val="0"/>
          <w:numId w:val="7"/>
        </w:numPr>
        <w:shd w:val="clear" w:color="auto" w:fill="auto"/>
        <w:tabs>
          <w:tab w:val="left" w:pos="0"/>
          <w:tab w:val="left" w:pos="284"/>
        </w:tabs>
        <w:spacing w:before="0" w:line="276" w:lineRule="auto"/>
        <w:ind w:left="0" w:firstLine="567"/>
        <w:jc w:val="both"/>
      </w:pPr>
      <w:r w:rsidRPr="00131E03">
        <w:t>Государственный заказ на 2020</w:t>
      </w:r>
      <w:r w:rsidR="0013212A" w:rsidRPr="00131E03">
        <w:t xml:space="preserve"> г. выполнен п</w:t>
      </w:r>
      <w:r w:rsidR="000556F7" w:rsidRPr="00131E03">
        <w:t xml:space="preserve">олностью. </w:t>
      </w:r>
      <w:r w:rsidR="00037F5C" w:rsidRPr="00131E03">
        <w:t>В связи с пандемией С</w:t>
      </w:r>
      <w:r w:rsidR="00037F5C" w:rsidRPr="00131E03">
        <w:rPr>
          <w:lang w:val="en-US"/>
        </w:rPr>
        <w:t>OVID</w:t>
      </w:r>
      <w:r w:rsidR="00037F5C" w:rsidRPr="00131E03">
        <w:t xml:space="preserve">-19 </w:t>
      </w:r>
      <w:r w:rsidR="00037F5C" w:rsidRPr="00131E03">
        <w:rPr>
          <w:lang w:val="en-US"/>
        </w:rPr>
        <w:t>c</w:t>
      </w:r>
      <w:r w:rsidR="00037F5C" w:rsidRPr="00131E03">
        <w:t xml:space="preserve"> 20 марта колледж перешел на дистанционную форму обучения. </w:t>
      </w:r>
      <w:r w:rsidRPr="00131E03">
        <w:rPr>
          <w:color w:val="auto"/>
        </w:rPr>
        <w:t>Занятость выпускников в 2020 г.:</w:t>
      </w:r>
      <w:r w:rsidRPr="00131E03">
        <w:rPr>
          <w:i/>
          <w:color w:val="auto"/>
        </w:rPr>
        <w:t xml:space="preserve"> </w:t>
      </w:r>
      <w:r w:rsidRPr="00131E03">
        <w:rPr>
          <w:color w:val="auto"/>
        </w:rPr>
        <w:t>о</w:t>
      </w:r>
      <w:r w:rsidRPr="00131E03">
        <w:t xml:space="preserve">бщая занятость составляет 99%,  из низ них трудоустроены по  специальности в организации МЗ РС(Я) – 70 % выпускников,  многие выпускники поступили учиться в МИ СВФУ и другие учебные заведения это составляет 21%,  по уходу за детьми находятся 4,4%, в ряды РА призваны 0,8% выпускников. Не трудятся по специальности 0,2% выпускников. </w:t>
      </w:r>
    </w:p>
    <w:p w:rsidR="0013212A" w:rsidRPr="00131E03" w:rsidRDefault="0013212A" w:rsidP="00AF6BB3">
      <w:pPr>
        <w:pStyle w:val="210"/>
        <w:numPr>
          <w:ilvl w:val="0"/>
          <w:numId w:val="7"/>
        </w:numPr>
        <w:shd w:val="clear" w:color="auto" w:fill="auto"/>
        <w:tabs>
          <w:tab w:val="left" w:pos="0"/>
          <w:tab w:val="left" w:pos="284"/>
        </w:tabs>
        <w:spacing w:before="0" w:line="276" w:lineRule="auto"/>
        <w:ind w:left="0" w:firstLine="567"/>
        <w:jc w:val="both"/>
      </w:pPr>
      <w:r w:rsidRPr="00131E03">
        <w:t xml:space="preserve">Кадровый состав обеспечивает учебный процесс по </w:t>
      </w:r>
      <w:r w:rsidR="00037F5C" w:rsidRPr="00131E03">
        <w:t>всем реализуемым специальностям.</w:t>
      </w:r>
      <w:r w:rsidRPr="00131E03">
        <w:t xml:space="preserve"> </w:t>
      </w:r>
      <w:r w:rsidR="006B2CAB" w:rsidRPr="00131E03">
        <w:t>Проведена работа по укомплектованности клинических дисциплин</w:t>
      </w:r>
      <w:r w:rsidR="00A91635" w:rsidRPr="00131E03">
        <w:t xml:space="preserve"> – терапия, хирургия, акушерство и гинекология. </w:t>
      </w:r>
      <w:r w:rsidR="009C5553" w:rsidRPr="00131E03">
        <w:t xml:space="preserve">Аттестация преподавателей на квалификационные категории и соответствие занимаемой должности проводится в срок. Большая работа проводится по </w:t>
      </w:r>
      <w:r w:rsidR="00037F5C" w:rsidRPr="00131E03">
        <w:t xml:space="preserve">повышению квалификации педагогов, обучены 100% </w:t>
      </w:r>
      <w:r w:rsidR="00037F5C" w:rsidRPr="00131E03">
        <w:lastRenderedPageBreak/>
        <w:t>дистанционным и цифровым образовательным технологиям.</w:t>
      </w:r>
      <w:r w:rsidR="009C5553" w:rsidRPr="00131E03">
        <w:t>.</w:t>
      </w:r>
      <w:r w:rsidR="00F406F1" w:rsidRPr="00131E03">
        <w:t xml:space="preserve"> Инновационная деятельность проводится в виде реализации проектов по учебно-методической и воспитательной работе.</w:t>
      </w:r>
    </w:p>
    <w:p w:rsidR="0013212A" w:rsidRPr="00131E03" w:rsidRDefault="0013212A" w:rsidP="00AF6BB3">
      <w:pPr>
        <w:pStyle w:val="210"/>
        <w:numPr>
          <w:ilvl w:val="0"/>
          <w:numId w:val="7"/>
        </w:numPr>
        <w:shd w:val="clear" w:color="auto" w:fill="auto"/>
        <w:tabs>
          <w:tab w:val="left" w:pos="0"/>
          <w:tab w:val="left" w:pos="284"/>
        </w:tabs>
        <w:spacing w:before="0" w:line="276" w:lineRule="auto"/>
        <w:ind w:left="0" w:firstLine="567"/>
        <w:jc w:val="both"/>
      </w:pPr>
      <w:r w:rsidRPr="00131E03">
        <w:t>Материально-техническая база, включая библиотечный фонд, учебно-лабораторное обеспечение, средства и формы технической и библиотечно-информационной поддержки учебного процесса, достаточна для обеспечения реализуемых специальностей. Кабинеты доклинической практики, лаборатории соответ</w:t>
      </w:r>
      <w:r w:rsidR="00A91635" w:rsidRPr="00131E03">
        <w:t>ствуют требованиям ФГОС и ВСР по инфраструктурным листам и реорганизуются в симуляционные центры. Открыты</w:t>
      </w:r>
      <w:r w:rsidR="00037F5C" w:rsidRPr="00131E03">
        <w:t xml:space="preserve"> симуляционные центры в отделениях</w:t>
      </w:r>
      <w:r w:rsidR="00A91635" w:rsidRPr="00131E03">
        <w:t xml:space="preserve"> колледжа.</w:t>
      </w:r>
    </w:p>
    <w:p w:rsidR="0013212A" w:rsidRPr="00131E03" w:rsidRDefault="0013212A" w:rsidP="00AF6BB3">
      <w:pPr>
        <w:pStyle w:val="210"/>
        <w:numPr>
          <w:ilvl w:val="0"/>
          <w:numId w:val="7"/>
        </w:numPr>
        <w:shd w:val="clear" w:color="auto" w:fill="auto"/>
        <w:tabs>
          <w:tab w:val="left" w:pos="0"/>
          <w:tab w:val="left" w:pos="284"/>
        </w:tabs>
        <w:spacing w:before="0" w:line="276" w:lineRule="auto"/>
        <w:ind w:left="0" w:firstLine="567"/>
        <w:jc w:val="both"/>
        <w:rPr>
          <w:color w:val="C00000"/>
        </w:rPr>
      </w:pPr>
      <w:r w:rsidRPr="00131E03">
        <w:t xml:space="preserve">Все выплаты, положенные обучающимся – академические, социальные стипендии, выплаты по питанию, социальные пособия – проводятся в срок. </w:t>
      </w:r>
      <w:r w:rsidRPr="00131E03">
        <w:rPr>
          <w:color w:val="auto"/>
        </w:rPr>
        <w:t xml:space="preserve">Проводится достаточное количество мероприятий по </w:t>
      </w:r>
      <w:r w:rsidR="005D5FD3" w:rsidRPr="00131E03">
        <w:rPr>
          <w:color w:val="auto"/>
        </w:rPr>
        <w:t xml:space="preserve">воспитательной работе - </w:t>
      </w:r>
      <w:r w:rsidRPr="00131E03">
        <w:rPr>
          <w:color w:val="auto"/>
        </w:rPr>
        <w:t>физкультурно-оздоровительному направлению и организации досуга студентов.</w:t>
      </w:r>
      <w:r w:rsidR="00F406F1" w:rsidRPr="00131E03">
        <w:rPr>
          <w:color w:val="auto"/>
        </w:rPr>
        <w:t xml:space="preserve"> В воспитательной работе одним из направлений является наставничество, призванное закрепить преемственность в развитии будущих специалистов.</w:t>
      </w:r>
    </w:p>
    <w:p w:rsidR="002A00C4" w:rsidRPr="00131E03" w:rsidRDefault="0013212A" w:rsidP="00AF6BB3">
      <w:pPr>
        <w:pStyle w:val="210"/>
        <w:widowControl/>
        <w:numPr>
          <w:ilvl w:val="0"/>
          <w:numId w:val="7"/>
        </w:numPr>
        <w:shd w:val="clear" w:color="auto" w:fill="auto"/>
        <w:tabs>
          <w:tab w:val="left" w:pos="0"/>
          <w:tab w:val="left" w:pos="284"/>
        </w:tabs>
        <w:spacing w:before="0" w:line="276" w:lineRule="auto"/>
        <w:ind w:left="0" w:firstLine="567"/>
        <w:jc w:val="both"/>
        <w:rPr>
          <w:color w:val="333333"/>
          <w:shd w:val="clear" w:color="auto" w:fill="FFFFFF"/>
        </w:rPr>
      </w:pPr>
      <w:r w:rsidRPr="00131E03">
        <w:t>Полученные при самообследовании результаты оценки знаний обучающихся и студентов, востребованность выпускников, мнения потребителей образовательных услуг позволяют оценить качество подготовки специалистов по специальностям как соответствующее заявленным уровням образования и удовлетворяющее федеральным государственным образовательным стандартам подготовки специалистов.</w:t>
      </w:r>
    </w:p>
    <w:p w:rsidR="002A00C4" w:rsidRPr="00131E03" w:rsidRDefault="0013212A" w:rsidP="00AF6BB3">
      <w:pPr>
        <w:pStyle w:val="210"/>
        <w:widowControl/>
        <w:numPr>
          <w:ilvl w:val="0"/>
          <w:numId w:val="7"/>
        </w:numPr>
        <w:shd w:val="clear" w:color="auto" w:fill="auto"/>
        <w:tabs>
          <w:tab w:val="left" w:pos="0"/>
          <w:tab w:val="left" w:pos="284"/>
        </w:tabs>
        <w:spacing w:before="0" w:line="276" w:lineRule="auto"/>
        <w:ind w:left="0" w:firstLine="567"/>
        <w:jc w:val="both"/>
        <w:rPr>
          <w:color w:val="333333"/>
          <w:shd w:val="clear" w:color="auto" w:fill="FFFFFF"/>
        </w:rPr>
      </w:pPr>
      <w:r w:rsidRPr="00131E03">
        <w:t>Студенты и преподаватели колледжа принимают участие в конкурсах и научно-практических конференциях различного уровня и являются лауреатами и дипломантами. Отмечается достаточно высокий уровень участи</w:t>
      </w:r>
      <w:r w:rsidR="006B2CAB" w:rsidRPr="00131E03">
        <w:t xml:space="preserve">я и результативности в </w:t>
      </w:r>
      <w:r w:rsidRPr="00131E03">
        <w:t xml:space="preserve"> чемпионатах </w:t>
      </w:r>
      <w:r w:rsidRPr="00131E03">
        <w:rPr>
          <w:lang w:val="en-US"/>
        </w:rPr>
        <w:t>WSR</w:t>
      </w:r>
      <w:r w:rsidR="006B2CAB" w:rsidRPr="00131E03">
        <w:t xml:space="preserve">. Внедрено </w:t>
      </w:r>
      <w:r w:rsidR="00037F5C" w:rsidRPr="00131E03">
        <w:t xml:space="preserve">успешное </w:t>
      </w:r>
      <w:r w:rsidR="006B2CAB" w:rsidRPr="00131E03">
        <w:t>участие в чемпионатном движении «Абилимпикс»</w:t>
      </w:r>
      <w:r w:rsidR="00151117" w:rsidRPr="00131E03">
        <w:t>.</w:t>
      </w:r>
      <w:r w:rsidRPr="00131E03">
        <w:t xml:space="preserve">  </w:t>
      </w:r>
    </w:p>
    <w:p w:rsidR="00037F5C" w:rsidRPr="00131E03" w:rsidRDefault="00151117" w:rsidP="00AF6BB3">
      <w:pPr>
        <w:pStyle w:val="210"/>
        <w:numPr>
          <w:ilvl w:val="0"/>
          <w:numId w:val="7"/>
        </w:numPr>
        <w:shd w:val="clear" w:color="auto" w:fill="auto"/>
        <w:tabs>
          <w:tab w:val="left" w:pos="0"/>
          <w:tab w:val="left" w:pos="284"/>
        </w:tabs>
        <w:spacing w:before="0" w:line="276" w:lineRule="auto"/>
        <w:ind w:left="0" w:firstLine="567"/>
        <w:jc w:val="both"/>
      </w:pPr>
      <w:r w:rsidRPr="00131E03">
        <w:t>П</w:t>
      </w:r>
      <w:r w:rsidR="00037F5C" w:rsidRPr="00131E03">
        <w:t>ервичная</w:t>
      </w:r>
      <w:r w:rsidR="00367061" w:rsidRPr="00131E03">
        <w:t xml:space="preserve"> аккредитаци</w:t>
      </w:r>
      <w:r w:rsidR="00037F5C" w:rsidRPr="00131E03">
        <w:t>я</w:t>
      </w:r>
      <w:r w:rsidR="00367061" w:rsidRPr="00131E03">
        <w:t xml:space="preserve"> выпускников</w:t>
      </w:r>
      <w:r w:rsidR="00037F5C" w:rsidRPr="00131E03">
        <w:t xml:space="preserve"> была перенесена из-за пандемии С</w:t>
      </w:r>
      <w:r w:rsidR="00037F5C" w:rsidRPr="00131E03">
        <w:rPr>
          <w:lang w:val="en-US"/>
        </w:rPr>
        <w:t>OVID</w:t>
      </w:r>
      <w:r w:rsidR="00037F5C" w:rsidRPr="00131E03">
        <w:t>-19</w:t>
      </w:r>
      <w:r w:rsidR="0013212A" w:rsidRPr="00131E03">
        <w:t>.</w:t>
      </w:r>
      <w:r w:rsidR="00037F5C" w:rsidRPr="00131E03">
        <w:t xml:space="preserve"> </w:t>
      </w:r>
    </w:p>
    <w:p w:rsidR="00151117" w:rsidRPr="00131E03" w:rsidRDefault="00037F5C" w:rsidP="00AF6BB3">
      <w:pPr>
        <w:pStyle w:val="210"/>
        <w:numPr>
          <w:ilvl w:val="0"/>
          <w:numId w:val="7"/>
        </w:numPr>
        <w:shd w:val="clear" w:color="auto" w:fill="auto"/>
        <w:tabs>
          <w:tab w:val="left" w:pos="0"/>
          <w:tab w:val="left" w:pos="284"/>
        </w:tabs>
        <w:spacing w:before="0" w:line="276" w:lineRule="auto"/>
        <w:ind w:left="0" w:firstLine="567"/>
        <w:jc w:val="both"/>
      </w:pPr>
      <w:r w:rsidRPr="00131E03">
        <w:t>Проведен</w:t>
      </w:r>
      <w:r w:rsidR="00151117" w:rsidRPr="00131E03">
        <w:t xml:space="preserve"> демонстрационный экзамен </w:t>
      </w:r>
      <w:r w:rsidRPr="00131E03">
        <w:t>по специальности «Прикладная эстетика». Запланированные 8</w:t>
      </w:r>
      <w:r w:rsidR="00151117" w:rsidRPr="00131E03">
        <w:t xml:space="preserve"> студентов отделения</w:t>
      </w:r>
      <w:r w:rsidR="00386F56" w:rsidRPr="00131E03">
        <w:t xml:space="preserve"> </w:t>
      </w:r>
      <w:r w:rsidR="00151117" w:rsidRPr="00131E03">
        <w:t xml:space="preserve"> успешно прошли демоэкзамен и получили скиллс-паспорт.</w:t>
      </w:r>
    </w:p>
    <w:p w:rsidR="000375C7" w:rsidRPr="00131E03" w:rsidRDefault="000375C7" w:rsidP="00AF6BB3">
      <w:pPr>
        <w:tabs>
          <w:tab w:val="left" w:pos="0"/>
        </w:tabs>
        <w:spacing w:line="276" w:lineRule="auto"/>
        <w:ind w:firstLine="567"/>
        <w:jc w:val="both"/>
        <w:rPr>
          <w:rFonts w:ascii="Times New Roman" w:hAnsi="Times New Roman" w:cs="Times New Roman"/>
        </w:rPr>
      </w:pPr>
    </w:p>
    <w:p w:rsidR="002A00C4" w:rsidRPr="00131E03" w:rsidRDefault="002E2D84" w:rsidP="00AF6BB3">
      <w:pPr>
        <w:tabs>
          <w:tab w:val="left" w:pos="0"/>
        </w:tabs>
        <w:spacing w:line="276" w:lineRule="auto"/>
        <w:ind w:firstLine="567"/>
        <w:jc w:val="center"/>
        <w:rPr>
          <w:rFonts w:ascii="Times New Roman" w:hAnsi="Times New Roman" w:cs="Times New Roman"/>
          <w:b/>
          <w:sz w:val="28"/>
        </w:rPr>
      </w:pPr>
      <w:r w:rsidRPr="00131E03">
        <w:rPr>
          <w:rFonts w:ascii="Times New Roman" w:hAnsi="Times New Roman" w:cs="Times New Roman"/>
          <w:b/>
          <w:sz w:val="28"/>
        </w:rPr>
        <w:t>Достижения колледжа в 2019-2020</w:t>
      </w:r>
      <w:r w:rsidR="002A00C4" w:rsidRPr="00131E03">
        <w:rPr>
          <w:rFonts w:ascii="Times New Roman" w:hAnsi="Times New Roman" w:cs="Times New Roman"/>
          <w:b/>
          <w:sz w:val="28"/>
        </w:rPr>
        <w:t xml:space="preserve"> учебном году.</w:t>
      </w:r>
    </w:p>
    <w:p w:rsidR="005A744E" w:rsidRPr="00131E03" w:rsidRDefault="005A744E" w:rsidP="00AF6BB3">
      <w:pPr>
        <w:tabs>
          <w:tab w:val="left" w:pos="0"/>
        </w:tabs>
        <w:spacing w:line="276" w:lineRule="auto"/>
        <w:ind w:firstLine="567"/>
        <w:jc w:val="center"/>
        <w:rPr>
          <w:rFonts w:ascii="Times New Roman" w:hAnsi="Times New Roman" w:cs="Times New Roman"/>
          <w:b/>
          <w:sz w:val="28"/>
        </w:rPr>
      </w:pPr>
    </w:p>
    <w:p w:rsidR="002A00C4" w:rsidRPr="00131E03" w:rsidRDefault="002A00C4"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xml:space="preserve">- 2019 г. – Лауреат Всероссийского конкурса «500 лучших образовательных организаций страны </w:t>
      </w:r>
      <w:r w:rsidR="00F90507" w:rsidRPr="00131E03">
        <w:rPr>
          <w:rFonts w:ascii="Times New Roman" w:hAnsi="Times New Roman" w:cs="Times New Roman"/>
        </w:rPr>
        <w:t>–</w:t>
      </w:r>
      <w:r w:rsidRPr="00131E03">
        <w:rPr>
          <w:rFonts w:ascii="Times New Roman" w:hAnsi="Times New Roman" w:cs="Times New Roman"/>
        </w:rPr>
        <w:t xml:space="preserve"> 2019» в номинациях: «Лучшая организация среднего профессионального образования </w:t>
      </w:r>
      <w:r w:rsidR="00F90507" w:rsidRPr="00131E03">
        <w:rPr>
          <w:rFonts w:ascii="Times New Roman" w:hAnsi="Times New Roman" w:cs="Times New Roman"/>
        </w:rPr>
        <w:t>–</w:t>
      </w:r>
      <w:r w:rsidRPr="00131E03">
        <w:rPr>
          <w:rFonts w:ascii="Times New Roman" w:hAnsi="Times New Roman" w:cs="Times New Roman"/>
        </w:rPr>
        <w:t xml:space="preserve"> 2019», «Лучшая инновационная образовательная организация </w:t>
      </w:r>
      <w:r w:rsidR="00F90507" w:rsidRPr="00131E03">
        <w:rPr>
          <w:rFonts w:ascii="Times New Roman" w:hAnsi="Times New Roman" w:cs="Times New Roman"/>
        </w:rPr>
        <w:t>–</w:t>
      </w:r>
      <w:r w:rsidRPr="00131E03">
        <w:rPr>
          <w:rFonts w:ascii="Times New Roman" w:hAnsi="Times New Roman" w:cs="Times New Roman"/>
        </w:rPr>
        <w:t xml:space="preserve"> 2019»;</w:t>
      </w:r>
    </w:p>
    <w:p w:rsidR="004F2215" w:rsidRPr="00131E03" w:rsidRDefault="002A00C4"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- 2019 г. – Диплом «Лидер России» вручен директору Алексееву Д.А.</w:t>
      </w:r>
    </w:p>
    <w:p w:rsidR="002E2D84" w:rsidRPr="00131E03" w:rsidRDefault="002E2D84" w:rsidP="00AF6BB3">
      <w:pPr>
        <w:tabs>
          <w:tab w:val="left" w:pos="0"/>
        </w:tabs>
        <w:spacing w:line="276" w:lineRule="auto"/>
        <w:ind w:firstLine="567"/>
        <w:jc w:val="both"/>
        <w:rPr>
          <w:rFonts w:ascii="Times New Roman" w:hAnsi="Times New Roman" w:cs="Times New Roman"/>
          <w:color w:val="auto"/>
        </w:rPr>
      </w:pPr>
      <w:r w:rsidRPr="00131E03">
        <w:rPr>
          <w:rFonts w:ascii="Times New Roman" w:eastAsia="Times New Roman" w:hAnsi="Times New Roman" w:cs="Times New Roman"/>
          <w:bCs/>
          <w:color w:val="auto"/>
        </w:rPr>
        <w:t>- 2019 г. - «ТОП 500» по системе критериев и показателей мониторинга качества подготовки кадров ПОО Российской Федерации – 220 место;</w:t>
      </w:r>
    </w:p>
    <w:p w:rsidR="002E2D84" w:rsidRPr="00131E03" w:rsidRDefault="002E2D84" w:rsidP="00AF6BB3">
      <w:pPr>
        <w:tabs>
          <w:tab w:val="left" w:pos="0"/>
        </w:tabs>
        <w:spacing w:line="276" w:lineRule="auto"/>
        <w:ind w:firstLine="567"/>
        <w:jc w:val="both"/>
        <w:rPr>
          <w:rFonts w:ascii="Times New Roman" w:hAnsi="Times New Roman" w:cs="Times New Roman"/>
          <w:color w:val="auto"/>
        </w:rPr>
      </w:pPr>
      <w:r w:rsidRPr="00131E03">
        <w:rPr>
          <w:rFonts w:ascii="Times New Roman" w:eastAsia="Times New Roman" w:hAnsi="Times New Roman" w:cs="Times New Roman"/>
          <w:bCs/>
        </w:rPr>
        <w:t xml:space="preserve">- 2019 г. - 1 место в Республике Саха (Якутия) по движению «Молодые профессионалы» </w:t>
      </w:r>
      <w:r w:rsidRPr="00131E03">
        <w:rPr>
          <w:rFonts w:ascii="Times New Roman" w:eastAsia="Times New Roman" w:hAnsi="Times New Roman" w:cs="Times New Roman"/>
          <w:bCs/>
          <w:lang w:val="en-US"/>
        </w:rPr>
        <w:t>WSR</w:t>
      </w:r>
      <w:r w:rsidRPr="00131E03">
        <w:rPr>
          <w:rFonts w:ascii="Times New Roman" w:eastAsia="Times New Roman" w:hAnsi="Times New Roman" w:cs="Times New Roman"/>
          <w:bCs/>
        </w:rPr>
        <w:t xml:space="preserve"> -2019;</w:t>
      </w:r>
    </w:p>
    <w:p w:rsidR="002E2D84" w:rsidRPr="00131E03" w:rsidRDefault="002E2D84" w:rsidP="00AF6BB3">
      <w:pPr>
        <w:tabs>
          <w:tab w:val="left" w:pos="0"/>
        </w:tabs>
        <w:spacing w:line="276" w:lineRule="auto"/>
        <w:ind w:firstLine="567"/>
        <w:jc w:val="both"/>
        <w:rPr>
          <w:rFonts w:ascii="Times New Roman" w:hAnsi="Times New Roman" w:cs="Times New Roman"/>
          <w:color w:val="auto"/>
        </w:rPr>
      </w:pPr>
      <w:r w:rsidRPr="00131E03">
        <w:rPr>
          <w:rFonts w:ascii="Times New Roman" w:eastAsia="Times New Roman" w:hAnsi="Times New Roman" w:cs="Times New Roman"/>
          <w:bCs/>
        </w:rPr>
        <w:t>-  2019 г. -  колледж стал Федеральной инновационной площадкой  «Эффективная модель подготовки кадров через систему наставничества на производстве в контексте целевого обучения ПОО»;</w:t>
      </w:r>
    </w:p>
    <w:p w:rsidR="002E2D84" w:rsidRPr="00131E03" w:rsidRDefault="002E2D84" w:rsidP="00AF6BB3">
      <w:pPr>
        <w:tabs>
          <w:tab w:val="left" w:pos="0"/>
        </w:tabs>
        <w:spacing w:line="276" w:lineRule="auto"/>
        <w:ind w:firstLine="567"/>
        <w:jc w:val="both"/>
        <w:rPr>
          <w:rFonts w:ascii="Times New Roman" w:hAnsi="Times New Roman" w:cs="Times New Roman"/>
          <w:color w:val="auto"/>
        </w:rPr>
      </w:pPr>
      <w:r w:rsidRPr="00131E03">
        <w:rPr>
          <w:rFonts w:ascii="Times New Roman" w:eastAsia="Times New Roman" w:hAnsi="Times New Roman" w:cs="Times New Roman"/>
          <w:bCs/>
        </w:rPr>
        <w:t xml:space="preserve">- 2019 г. - ЯМК – участник предварительного квалификационного отбора Федеральных проектов «Навыки мудрых 50+» и «Билет в будущее». </w:t>
      </w:r>
    </w:p>
    <w:p w:rsidR="002E2D84" w:rsidRPr="00131E03" w:rsidRDefault="002E2D84" w:rsidP="00AF6BB3">
      <w:pPr>
        <w:tabs>
          <w:tab w:val="left" w:pos="0"/>
        </w:tabs>
        <w:spacing w:line="276" w:lineRule="auto"/>
        <w:ind w:firstLine="567"/>
        <w:jc w:val="both"/>
        <w:rPr>
          <w:rFonts w:ascii="Times New Roman" w:hAnsi="Times New Roman" w:cs="Times New Roman"/>
          <w:color w:val="auto"/>
        </w:rPr>
      </w:pPr>
      <w:r w:rsidRPr="00131E03">
        <w:rPr>
          <w:rFonts w:ascii="Times New Roman" w:eastAsia="Times New Roman" w:hAnsi="Times New Roman" w:cs="Times New Roman"/>
          <w:bCs/>
        </w:rPr>
        <w:lastRenderedPageBreak/>
        <w:t xml:space="preserve">-  Серебряный диплом за участие в </w:t>
      </w:r>
      <w:r w:rsidRPr="00131E03">
        <w:rPr>
          <w:rFonts w:ascii="Times New Roman" w:eastAsia="Times New Roman" w:hAnsi="Times New Roman" w:cs="Times New Roman"/>
          <w:bCs/>
          <w:lang w:val="en-US"/>
        </w:rPr>
        <w:t>VII</w:t>
      </w:r>
      <w:r w:rsidRPr="00131E03">
        <w:rPr>
          <w:rFonts w:ascii="Times New Roman" w:eastAsia="Times New Roman" w:hAnsi="Times New Roman" w:cs="Times New Roman"/>
          <w:bCs/>
        </w:rPr>
        <w:t xml:space="preserve"> Фестивале науки в Республике Саха (Якутия).</w:t>
      </w:r>
    </w:p>
    <w:p w:rsidR="00C9241A" w:rsidRPr="00131E03" w:rsidRDefault="00C9241A" w:rsidP="00AF6BB3">
      <w:pPr>
        <w:pStyle w:val="af5"/>
        <w:tabs>
          <w:tab w:val="left" w:pos="0"/>
        </w:tabs>
        <w:spacing w:before="0" w:beforeAutospacing="0" w:after="0" w:afterAutospacing="0" w:line="276" w:lineRule="auto"/>
        <w:ind w:firstLine="567"/>
        <w:jc w:val="both"/>
        <w:rPr>
          <w:color w:val="000000"/>
        </w:rPr>
      </w:pPr>
      <w:r w:rsidRPr="00131E03">
        <w:rPr>
          <w:color w:val="000000"/>
        </w:rPr>
        <w:t>- 2020 г. - Победитель конкурсного отбора на предоставление в 2020 году грантов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- 11млн 900 тыс.рб.</w:t>
      </w:r>
    </w:p>
    <w:p w:rsidR="00C9241A" w:rsidRPr="00131E03" w:rsidRDefault="00C9241A" w:rsidP="00AF6BB3">
      <w:pPr>
        <w:pStyle w:val="af5"/>
        <w:tabs>
          <w:tab w:val="left" w:pos="0"/>
        </w:tabs>
        <w:spacing w:before="0" w:beforeAutospacing="0" w:after="0" w:afterAutospacing="0" w:line="276" w:lineRule="auto"/>
        <w:ind w:firstLine="567"/>
        <w:jc w:val="both"/>
        <w:rPr>
          <w:color w:val="000000"/>
        </w:rPr>
      </w:pPr>
      <w:r w:rsidRPr="00131E03">
        <w:rPr>
          <w:color w:val="000000"/>
        </w:rPr>
        <w:t>- 2020 г. - Дипломант Премии Качества Правительства РФ за 2020 г.</w:t>
      </w:r>
    </w:p>
    <w:p w:rsidR="00C9241A" w:rsidRPr="00131E03" w:rsidRDefault="00C9241A" w:rsidP="00AF6BB3">
      <w:pPr>
        <w:tabs>
          <w:tab w:val="left" w:pos="0"/>
        </w:tabs>
        <w:spacing w:line="276" w:lineRule="auto"/>
        <w:ind w:firstLine="567"/>
        <w:jc w:val="both"/>
        <w:rPr>
          <w:rFonts w:ascii="Times New Roman" w:hAnsi="Times New Roman" w:cs="Times New Roman"/>
          <w:bCs/>
          <w:color w:val="auto"/>
        </w:rPr>
      </w:pPr>
      <w:r w:rsidRPr="00131E03">
        <w:rPr>
          <w:rFonts w:ascii="Times New Roman" w:hAnsi="Times New Roman" w:cs="Times New Roman"/>
        </w:rPr>
        <w:t xml:space="preserve">- </w:t>
      </w:r>
      <w:r w:rsidRPr="00131E03">
        <w:rPr>
          <w:rFonts w:ascii="Times New Roman" w:hAnsi="Times New Roman" w:cs="Times New Roman"/>
          <w:bCs/>
          <w:color w:val="auto"/>
        </w:rPr>
        <w:t xml:space="preserve">2020 г. – Лауреат Всероссийского конкурса «500 лучших образовательных организаций страны – 2020» в номинациях: «Лучшая организация среднего профессионального образования - 2020», </w:t>
      </w:r>
    </w:p>
    <w:p w:rsidR="009C60F9" w:rsidRPr="00131E03" w:rsidRDefault="009C60F9" w:rsidP="00AF6BB3">
      <w:pPr>
        <w:tabs>
          <w:tab w:val="left" w:pos="0"/>
        </w:tabs>
        <w:spacing w:line="276" w:lineRule="auto"/>
        <w:ind w:firstLine="567"/>
        <w:rPr>
          <w:rFonts w:ascii="Times New Roman" w:eastAsia="Times New Roman" w:hAnsi="Times New Roman" w:cs="Times New Roman"/>
        </w:rPr>
      </w:pPr>
      <w:r w:rsidRPr="00131E03">
        <w:rPr>
          <w:rFonts w:ascii="Times New Roman" w:hAnsi="Times New Roman" w:cs="Times New Roman"/>
        </w:rPr>
        <w:br w:type="page"/>
      </w:r>
    </w:p>
    <w:p w:rsidR="00F267DB" w:rsidRPr="00131E03" w:rsidRDefault="005524CE" w:rsidP="00AF6BB3">
      <w:pPr>
        <w:pStyle w:val="210"/>
        <w:shd w:val="clear" w:color="auto" w:fill="auto"/>
        <w:tabs>
          <w:tab w:val="left" w:pos="0"/>
        </w:tabs>
        <w:spacing w:before="0" w:line="276" w:lineRule="auto"/>
        <w:ind w:firstLine="567"/>
        <w:jc w:val="right"/>
      </w:pPr>
      <w:r w:rsidRPr="00131E03">
        <w:lastRenderedPageBreak/>
        <w:t xml:space="preserve">Приложение </w:t>
      </w:r>
    </w:p>
    <w:p w:rsidR="005524CE" w:rsidRPr="00131E03" w:rsidRDefault="005524CE" w:rsidP="00AF6BB3">
      <w:pPr>
        <w:pStyle w:val="Default"/>
        <w:tabs>
          <w:tab w:val="left" w:pos="0"/>
        </w:tabs>
        <w:spacing w:line="276" w:lineRule="auto"/>
        <w:ind w:firstLine="567"/>
        <w:jc w:val="center"/>
      </w:pPr>
      <w:r w:rsidRPr="00131E03">
        <w:t>Сведения</w:t>
      </w:r>
    </w:p>
    <w:p w:rsidR="005524CE" w:rsidRPr="00131E03" w:rsidRDefault="005524CE" w:rsidP="00AF6BB3">
      <w:pPr>
        <w:pStyle w:val="Default"/>
        <w:tabs>
          <w:tab w:val="left" w:pos="0"/>
        </w:tabs>
        <w:spacing w:line="276" w:lineRule="auto"/>
        <w:ind w:firstLine="567"/>
        <w:jc w:val="center"/>
      </w:pPr>
      <w:r w:rsidRPr="00131E03">
        <w:t xml:space="preserve"> о наличии лицензии на право осуществления образовательной деятельности по направлениям подготовки (специальностям) среднего профессионального образования</w:t>
      </w:r>
    </w:p>
    <w:p w:rsidR="005524CE" w:rsidRPr="00131E03" w:rsidRDefault="005524CE" w:rsidP="00AF6BB3">
      <w:pPr>
        <w:pStyle w:val="Default"/>
        <w:tabs>
          <w:tab w:val="left" w:pos="0"/>
        </w:tabs>
        <w:spacing w:line="276" w:lineRule="auto"/>
        <w:ind w:firstLine="567"/>
        <w:jc w:val="center"/>
      </w:pPr>
      <w:r w:rsidRPr="00131E03">
        <w:t>Государственного бюджетного профессионального образовательного учреждения Республики Саха (Якутия) «Якутский медицинский колледж»</w:t>
      </w:r>
    </w:p>
    <w:p w:rsidR="005524CE" w:rsidRPr="00131E03" w:rsidRDefault="005524CE" w:rsidP="00AF6BB3">
      <w:pPr>
        <w:pStyle w:val="Default"/>
        <w:tabs>
          <w:tab w:val="left" w:pos="0"/>
        </w:tabs>
        <w:spacing w:line="276" w:lineRule="auto"/>
        <w:ind w:firstLine="567"/>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119"/>
        <w:gridCol w:w="1275"/>
        <w:gridCol w:w="1985"/>
        <w:gridCol w:w="1984"/>
      </w:tblGrid>
      <w:tr w:rsidR="005524CE" w:rsidRPr="0053563A" w:rsidTr="00AC1AF8">
        <w:trPr>
          <w:trHeight w:val="770"/>
        </w:trPr>
        <w:tc>
          <w:tcPr>
            <w:tcW w:w="1384"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Код направления</w:t>
            </w:r>
          </w:p>
          <w:p w:rsidR="005524CE" w:rsidRPr="0053563A" w:rsidRDefault="005524CE" w:rsidP="0053563A">
            <w:pPr>
              <w:rPr>
                <w:rFonts w:ascii="Times New Roman" w:hAnsi="Times New Roman" w:cs="Times New Roman"/>
              </w:rPr>
            </w:pPr>
            <w:r w:rsidRPr="0053563A">
              <w:rPr>
                <w:rFonts w:ascii="Times New Roman" w:hAnsi="Times New Roman" w:cs="Times New Roman"/>
              </w:rPr>
              <w:t>(специальности)</w:t>
            </w:r>
          </w:p>
        </w:tc>
        <w:tc>
          <w:tcPr>
            <w:tcW w:w="3119"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Наименование направления (специальности)</w:t>
            </w:r>
          </w:p>
        </w:tc>
        <w:tc>
          <w:tcPr>
            <w:tcW w:w="1275"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Серия номер лицензии</w:t>
            </w:r>
          </w:p>
        </w:tc>
        <w:tc>
          <w:tcPr>
            <w:tcW w:w="1985"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Дата выдачи лицензии</w:t>
            </w:r>
          </w:p>
        </w:tc>
        <w:tc>
          <w:tcPr>
            <w:tcW w:w="1984"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 xml:space="preserve">Дата окончания действия лицензии </w:t>
            </w:r>
          </w:p>
        </w:tc>
      </w:tr>
      <w:tr w:rsidR="005524CE" w:rsidRPr="0053563A" w:rsidTr="00AC1AF8">
        <w:trPr>
          <w:trHeight w:val="218"/>
        </w:trPr>
        <w:tc>
          <w:tcPr>
            <w:tcW w:w="1384"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31.02.01</w:t>
            </w:r>
          </w:p>
        </w:tc>
        <w:tc>
          <w:tcPr>
            <w:tcW w:w="3119"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xml:space="preserve">Лечебное дело </w:t>
            </w:r>
          </w:p>
        </w:tc>
        <w:tc>
          <w:tcPr>
            <w:tcW w:w="127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 xml:space="preserve">бессрочно </w:t>
            </w:r>
          </w:p>
        </w:tc>
      </w:tr>
      <w:tr w:rsidR="005524CE" w:rsidRPr="0053563A" w:rsidTr="00AC1AF8">
        <w:trPr>
          <w:trHeight w:val="218"/>
        </w:trPr>
        <w:tc>
          <w:tcPr>
            <w:tcW w:w="1384"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31.02.02</w:t>
            </w:r>
          </w:p>
        </w:tc>
        <w:tc>
          <w:tcPr>
            <w:tcW w:w="3119"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Акушерское дело</w:t>
            </w:r>
          </w:p>
        </w:tc>
        <w:tc>
          <w:tcPr>
            <w:tcW w:w="127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 xml:space="preserve">бессрочно </w:t>
            </w:r>
          </w:p>
        </w:tc>
      </w:tr>
      <w:tr w:rsidR="005524CE" w:rsidRPr="0053563A" w:rsidTr="00AC1AF8">
        <w:trPr>
          <w:trHeight w:val="494"/>
        </w:trPr>
        <w:tc>
          <w:tcPr>
            <w:tcW w:w="1384"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31.02.03</w:t>
            </w:r>
          </w:p>
        </w:tc>
        <w:tc>
          <w:tcPr>
            <w:tcW w:w="3119"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xml:space="preserve">Лабораторная диагностика </w:t>
            </w:r>
          </w:p>
        </w:tc>
        <w:tc>
          <w:tcPr>
            <w:tcW w:w="127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 xml:space="preserve">бессрочно </w:t>
            </w:r>
          </w:p>
        </w:tc>
      </w:tr>
      <w:tr w:rsidR="005524CE" w:rsidRPr="0053563A" w:rsidTr="00AC1AF8">
        <w:trPr>
          <w:trHeight w:val="218"/>
        </w:trPr>
        <w:tc>
          <w:tcPr>
            <w:tcW w:w="1384"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31.02.05</w:t>
            </w:r>
          </w:p>
        </w:tc>
        <w:tc>
          <w:tcPr>
            <w:tcW w:w="3119"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xml:space="preserve">Стоматология ортопедическая </w:t>
            </w:r>
          </w:p>
        </w:tc>
        <w:tc>
          <w:tcPr>
            <w:tcW w:w="127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 xml:space="preserve">бессрочно </w:t>
            </w:r>
          </w:p>
        </w:tc>
      </w:tr>
      <w:tr w:rsidR="005524CE" w:rsidRPr="0053563A" w:rsidTr="00AC1AF8">
        <w:trPr>
          <w:trHeight w:val="494"/>
        </w:trPr>
        <w:tc>
          <w:tcPr>
            <w:tcW w:w="1384"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33.02.05</w:t>
            </w:r>
          </w:p>
        </w:tc>
        <w:tc>
          <w:tcPr>
            <w:tcW w:w="3119"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xml:space="preserve">Фармация </w:t>
            </w:r>
          </w:p>
        </w:tc>
        <w:tc>
          <w:tcPr>
            <w:tcW w:w="127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 xml:space="preserve">бессрочно </w:t>
            </w:r>
          </w:p>
        </w:tc>
      </w:tr>
      <w:tr w:rsidR="005524CE" w:rsidRPr="0053563A" w:rsidTr="00AC1AF8">
        <w:trPr>
          <w:trHeight w:val="770"/>
        </w:trPr>
        <w:tc>
          <w:tcPr>
            <w:tcW w:w="1384"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34.02.01</w:t>
            </w:r>
          </w:p>
        </w:tc>
        <w:tc>
          <w:tcPr>
            <w:tcW w:w="3119"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xml:space="preserve">Сестринское дело  </w:t>
            </w:r>
          </w:p>
        </w:tc>
        <w:tc>
          <w:tcPr>
            <w:tcW w:w="127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 1489</w:t>
            </w:r>
          </w:p>
        </w:tc>
        <w:tc>
          <w:tcPr>
            <w:tcW w:w="1985" w:type="dxa"/>
          </w:tcPr>
          <w:p w:rsidR="005524CE" w:rsidRPr="0053563A" w:rsidRDefault="006364D9" w:rsidP="0053563A">
            <w:pPr>
              <w:rPr>
                <w:rFonts w:ascii="Times New Roman" w:hAnsi="Times New Roman" w:cs="Times New Roman"/>
              </w:rPr>
            </w:pPr>
            <w:r w:rsidRPr="0053563A">
              <w:rPr>
                <w:rFonts w:ascii="Times New Roman" w:hAnsi="Times New Roman" w:cs="Times New Roman"/>
              </w:rPr>
              <w:t>28 января 2016 г.</w:t>
            </w:r>
          </w:p>
        </w:tc>
        <w:tc>
          <w:tcPr>
            <w:tcW w:w="1984" w:type="dxa"/>
          </w:tcPr>
          <w:p w:rsidR="005524CE" w:rsidRPr="0053563A" w:rsidRDefault="005524CE" w:rsidP="0053563A">
            <w:pPr>
              <w:rPr>
                <w:rFonts w:ascii="Times New Roman" w:hAnsi="Times New Roman" w:cs="Times New Roman"/>
              </w:rPr>
            </w:pPr>
            <w:r w:rsidRPr="0053563A">
              <w:rPr>
                <w:rFonts w:ascii="Times New Roman" w:hAnsi="Times New Roman" w:cs="Times New Roman"/>
              </w:rPr>
              <w:t xml:space="preserve">бессрочно </w:t>
            </w:r>
          </w:p>
        </w:tc>
      </w:tr>
      <w:tr w:rsidR="00630B3B" w:rsidRPr="0053563A" w:rsidTr="00AC1AF8">
        <w:trPr>
          <w:trHeight w:val="770"/>
        </w:trPr>
        <w:tc>
          <w:tcPr>
            <w:tcW w:w="1384" w:type="dxa"/>
          </w:tcPr>
          <w:p w:rsidR="00630B3B" w:rsidRPr="0053563A" w:rsidRDefault="00630B3B" w:rsidP="0053563A">
            <w:pPr>
              <w:rPr>
                <w:rFonts w:ascii="Times New Roman" w:hAnsi="Times New Roman" w:cs="Times New Roman"/>
              </w:rPr>
            </w:pPr>
            <w:r w:rsidRPr="0053563A">
              <w:rPr>
                <w:rFonts w:ascii="Times New Roman" w:hAnsi="Times New Roman" w:cs="Times New Roman"/>
              </w:rPr>
              <w:t>43.02.04</w:t>
            </w:r>
          </w:p>
        </w:tc>
        <w:tc>
          <w:tcPr>
            <w:tcW w:w="3119" w:type="dxa"/>
          </w:tcPr>
          <w:p w:rsidR="00630B3B" w:rsidRPr="0053563A" w:rsidRDefault="00630B3B" w:rsidP="0053563A">
            <w:pPr>
              <w:rPr>
                <w:rFonts w:ascii="Times New Roman" w:hAnsi="Times New Roman" w:cs="Times New Roman"/>
              </w:rPr>
            </w:pPr>
            <w:r w:rsidRPr="0053563A">
              <w:rPr>
                <w:rFonts w:ascii="Times New Roman" w:hAnsi="Times New Roman" w:cs="Times New Roman"/>
              </w:rPr>
              <w:t>Прикладная эстетика</w:t>
            </w:r>
          </w:p>
        </w:tc>
        <w:tc>
          <w:tcPr>
            <w:tcW w:w="1275" w:type="dxa"/>
          </w:tcPr>
          <w:p w:rsidR="00630B3B" w:rsidRPr="0053563A" w:rsidRDefault="00630B3B" w:rsidP="0053563A">
            <w:pPr>
              <w:rPr>
                <w:rFonts w:ascii="Times New Roman" w:hAnsi="Times New Roman" w:cs="Times New Roman"/>
              </w:rPr>
            </w:pPr>
            <w:r w:rsidRPr="0053563A">
              <w:rPr>
                <w:rFonts w:ascii="Times New Roman" w:hAnsi="Times New Roman" w:cs="Times New Roman"/>
              </w:rPr>
              <w:t>№ 1489</w:t>
            </w:r>
          </w:p>
        </w:tc>
        <w:tc>
          <w:tcPr>
            <w:tcW w:w="1985" w:type="dxa"/>
          </w:tcPr>
          <w:p w:rsidR="00630B3B" w:rsidRPr="0053563A" w:rsidRDefault="00630B3B" w:rsidP="0053563A">
            <w:pPr>
              <w:rPr>
                <w:rFonts w:ascii="Times New Roman" w:hAnsi="Times New Roman" w:cs="Times New Roman"/>
              </w:rPr>
            </w:pPr>
            <w:r w:rsidRPr="0053563A">
              <w:rPr>
                <w:rFonts w:ascii="Times New Roman" w:hAnsi="Times New Roman" w:cs="Times New Roman"/>
              </w:rPr>
              <w:t>28 января 2016 г.</w:t>
            </w:r>
          </w:p>
        </w:tc>
        <w:tc>
          <w:tcPr>
            <w:tcW w:w="1984" w:type="dxa"/>
          </w:tcPr>
          <w:p w:rsidR="00630B3B" w:rsidRPr="0053563A" w:rsidRDefault="00630B3B" w:rsidP="0053563A">
            <w:pPr>
              <w:rPr>
                <w:rFonts w:ascii="Times New Roman" w:hAnsi="Times New Roman" w:cs="Times New Roman"/>
              </w:rPr>
            </w:pPr>
            <w:r w:rsidRPr="0053563A">
              <w:rPr>
                <w:rFonts w:ascii="Times New Roman" w:hAnsi="Times New Roman" w:cs="Times New Roman"/>
              </w:rPr>
              <w:t xml:space="preserve">бессрочно </w:t>
            </w:r>
          </w:p>
        </w:tc>
      </w:tr>
      <w:tr w:rsidR="00630B3B" w:rsidRPr="0053563A" w:rsidTr="00630B3B">
        <w:trPr>
          <w:trHeight w:val="485"/>
        </w:trPr>
        <w:tc>
          <w:tcPr>
            <w:tcW w:w="1384" w:type="dxa"/>
          </w:tcPr>
          <w:p w:rsidR="00630B3B" w:rsidRPr="0053563A" w:rsidRDefault="00630B3B" w:rsidP="0053563A">
            <w:pPr>
              <w:rPr>
                <w:rFonts w:ascii="Times New Roman" w:hAnsi="Times New Roman" w:cs="Times New Roman"/>
              </w:rPr>
            </w:pPr>
            <w:r w:rsidRPr="0053563A">
              <w:rPr>
                <w:rFonts w:ascii="Times New Roman" w:hAnsi="Times New Roman" w:cs="Times New Roman"/>
              </w:rPr>
              <w:t>43.02.12</w:t>
            </w:r>
          </w:p>
        </w:tc>
        <w:tc>
          <w:tcPr>
            <w:tcW w:w="3119" w:type="dxa"/>
          </w:tcPr>
          <w:p w:rsidR="00630B3B" w:rsidRPr="0053563A" w:rsidRDefault="00630B3B" w:rsidP="0053563A">
            <w:pPr>
              <w:rPr>
                <w:rFonts w:ascii="Times New Roman" w:hAnsi="Times New Roman" w:cs="Times New Roman"/>
              </w:rPr>
            </w:pPr>
            <w:r w:rsidRPr="0053563A">
              <w:rPr>
                <w:rFonts w:ascii="Times New Roman" w:hAnsi="Times New Roman" w:cs="Times New Roman"/>
              </w:rPr>
              <w:t>Технология эстетических услуг</w:t>
            </w:r>
          </w:p>
        </w:tc>
        <w:tc>
          <w:tcPr>
            <w:tcW w:w="1275" w:type="dxa"/>
          </w:tcPr>
          <w:p w:rsidR="00630B3B" w:rsidRPr="0053563A" w:rsidRDefault="00630B3B" w:rsidP="0053563A">
            <w:pPr>
              <w:rPr>
                <w:rFonts w:ascii="Times New Roman" w:hAnsi="Times New Roman" w:cs="Times New Roman"/>
              </w:rPr>
            </w:pPr>
            <w:r w:rsidRPr="0053563A">
              <w:rPr>
                <w:rFonts w:ascii="Times New Roman" w:hAnsi="Times New Roman" w:cs="Times New Roman"/>
              </w:rPr>
              <w:t>№ 1489</w:t>
            </w:r>
          </w:p>
        </w:tc>
        <w:tc>
          <w:tcPr>
            <w:tcW w:w="1985" w:type="dxa"/>
          </w:tcPr>
          <w:p w:rsidR="00630B3B" w:rsidRPr="0053563A" w:rsidRDefault="00630B3B" w:rsidP="0053563A">
            <w:pPr>
              <w:rPr>
                <w:rFonts w:ascii="Times New Roman" w:hAnsi="Times New Roman" w:cs="Times New Roman"/>
              </w:rPr>
            </w:pPr>
            <w:r w:rsidRPr="0053563A">
              <w:rPr>
                <w:rFonts w:ascii="Times New Roman" w:hAnsi="Times New Roman" w:cs="Times New Roman"/>
              </w:rPr>
              <w:t>28 января 2016 г.</w:t>
            </w:r>
          </w:p>
        </w:tc>
        <w:tc>
          <w:tcPr>
            <w:tcW w:w="1984" w:type="dxa"/>
          </w:tcPr>
          <w:p w:rsidR="00630B3B" w:rsidRPr="0053563A" w:rsidRDefault="00630B3B" w:rsidP="0053563A">
            <w:pPr>
              <w:rPr>
                <w:rFonts w:ascii="Times New Roman" w:hAnsi="Times New Roman" w:cs="Times New Roman"/>
              </w:rPr>
            </w:pPr>
            <w:r w:rsidRPr="0053563A">
              <w:rPr>
                <w:rFonts w:ascii="Times New Roman" w:hAnsi="Times New Roman" w:cs="Times New Roman"/>
              </w:rPr>
              <w:t xml:space="preserve">бессрочно </w:t>
            </w:r>
          </w:p>
        </w:tc>
      </w:tr>
      <w:tr w:rsidR="002E2D84" w:rsidRPr="0053563A" w:rsidTr="00630B3B">
        <w:trPr>
          <w:trHeight w:val="485"/>
        </w:trPr>
        <w:tc>
          <w:tcPr>
            <w:tcW w:w="1384" w:type="dxa"/>
          </w:tcPr>
          <w:p w:rsidR="002E2D84" w:rsidRPr="0053563A" w:rsidRDefault="002E2D84" w:rsidP="0053563A">
            <w:pPr>
              <w:rPr>
                <w:rFonts w:ascii="Times New Roman" w:hAnsi="Times New Roman" w:cs="Times New Roman"/>
              </w:rPr>
            </w:pPr>
            <w:r w:rsidRPr="0053563A">
              <w:rPr>
                <w:rFonts w:ascii="Times New Roman" w:hAnsi="Times New Roman" w:cs="Times New Roman"/>
              </w:rPr>
              <w:t>32.02.01</w:t>
            </w:r>
          </w:p>
        </w:tc>
        <w:tc>
          <w:tcPr>
            <w:tcW w:w="3119" w:type="dxa"/>
          </w:tcPr>
          <w:p w:rsidR="002E2D84" w:rsidRPr="0053563A" w:rsidRDefault="002E2D84" w:rsidP="0053563A">
            <w:pPr>
              <w:rPr>
                <w:rFonts w:ascii="Times New Roman" w:hAnsi="Times New Roman" w:cs="Times New Roman"/>
              </w:rPr>
            </w:pPr>
            <w:r w:rsidRPr="0053563A">
              <w:rPr>
                <w:rFonts w:ascii="Times New Roman" w:hAnsi="Times New Roman" w:cs="Times New Roman"/>
              </w:rPr>
              <w:t>Медико-профилактическое дело</w:t>
            </w:r>
          </w:p>
        </w:tc>
        <w:tc>
          <w:tcPr>
            <w:tcW w:w="1275" w:type="dxa"/>
          </w:tcPr>
          <w:p w:rsidR="002E2D84" w:rsidRPr="0053563A" w:rsidRDefault="002E2D84" w:rsidP="0053563A">
            <w:pPr>
              <w:rPr>
                <w:rFonts w:ascii="Times New Roman" w:hAnsi="Times New Roman" w:cs="Times New Roman"/>
              </w:rPr>
            </w:pPr>
            <w:r w:rsidRPr="0053563A">
              <w:rPr>
                <w:rFonts w:ascii="Times New Roman" w:hAnsi="Times New Roman" w:cs="Times New Roman"/>
              </w:rPr>
              <w:t>№ 1489</w:t>
            </w:r>
          </w:p>
        </w:tc>
        <w:tc>
          <w:tcPr>
            <w:tcW w:w="1985" w:type="dxa"/>
          </w:tcPr>
          <w:p w:rsidR="002E2D84" w:rsidRPr="0053563A" w:rsidRDefault="002E2D84" w:rsidP="0053563A">
            <w:pPr>
              <w:rPr>
                <w:rFonts w:ascii="Times New Roman" w:hAnsi="Times New Roman" w:cs="Times New Roman"/>
              </w:rPr>
            </w:pPr>
            <w:r w:rsidRPr="0053563A">
              <w:rPr>
                <w:rFonts w:ascii="Times New Roman" w:hAnsi="Times New Roman" w:cs="Times New Roman"/>
              </w:rPr>
              <w:t>28 января 2016 г.</w:t>
            </w:r>
          </w:p>
        </w:tc>
        <w:tc>
          <w:tcPr>
            <w:tcW w:w="1984" w:type="dxa"/>
          </w:tcPr>
          <w:p w:rsidR="002E2D84" w:rsidRPr="0053563A" w:rsidRDefault="002E2D84" w:rsidP="0053563A">
            <w:pPr>
              <w:rPr>
                <w:rFonts w:ascii="Times New Roman" w:hAnsi="Times New Roman" w:cs="Times New Roman"/>
              </w:rPr>
            </w:pPr>
            <w:r w:rsidRPr="0053563A">
              <w:rPr>
                <w:rFonts w:ascii="Times New Roman" w:hAnsi="Times New Roman" w:cs="Times New Roman"/>
              </w:rPr>
              <w:t xml:space="preserve">бессрочно </w:t>
            </w:r>
          </w:p>
        </w:tc>
      </w:tr>
    </w:tbl>
    <w:p w:rsidR="005524CE" w:rsidRPr="00131E03" w:rsidRDefault="005524CE" w:rsidP="00AF6BB3">
      <w:pPr>
        <w:pStyle w:val="210"/>
        <w:shd w:val="clear" w:color="auto" w:fill="auto"/>
        <w:tabs>
          <w:tab w:val="left" w:pos="0"/>
        </w:tabs>
        <w:spacing w:before="0" w:line="276" w:lineRule="auto"/>
        <w:ind w:firstLine="567"/>
        <w:jc w:val="center"/>
      </w:pPr>
    </w:p>
    <w:p w:rsidR="00F267DB" w:rsidRPr="00131E03" w:rsidRDefault="00F267DB" w:rsidP="00AF6BB3">
      <w:pPr>
        <w:pStyle w:val="210"/>
        <w:shd w:val="clear" w:color="auto" w:fill="auto"/>
        <w:tabs>
          <w:tab w:val="left" w:pos="0"/>
        </w:tabs>
        <w:spacing w:before="0" w:line="276" w:lineRule="auto"/>
        <w:ind w:firstLine="567"/>
        <w:jc w:val="right"/>
      </w:pPr>
    </w:p>
    <w:p w:rsidR="00F267DB" w:rsidRPr="00131E03" w:rsidRDefault="00F267DB" w:rsidP="00AF6BB3">
      <w:pPr>
        <w:pStyle w:val="210"/>
        <w:shd w:val="clear" w:color="auto" w:fill="auto"/>
        <w:tabs>
          <w:tab w:val="left" w:pos="0"/>
        </w:tabs>
        <w:spacing w:before="0" w:line="276" w:lineRule="auto"/>
        <w:ind w:firstLine="567"/>
        <w:jc w:val="right"/>
      </w:pPr>
    </w:p>
    <w:p w:rsidR="007A62CA" w:rsidRPr="00131E03" w:rsidRDefault="007A62CA"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0375C7" w:rsidRPr="00131E03" w:rsidRDefault="000375C7" w:rsidP="00AF6BB3">
      <w:pPr>
        <w:pStyle w:val="210"/>
        <w:shd w:val="clear" w:color="auto" w:fill="auto"/>
        <w:tabs>
          <w:tab w:val="left" w:pos="0"/>
          <w:tab w:val="left" w:pos="1411"/>
        </w:tabs>
        <w:spacing w:before="0" w:line="276" w:lineRule="auto"/>
        <w:ind w:firstLine="567"/>
      </w:pPr>
    </w:p>
    <w:p w:rsidR="006364D9" w:rsidRPr="00131E03" w:rsidRDefault="006364D9" w:rsidP="00AF6BB3">
      <w:pPr>
        <w:pStyle w:val="210"/>
        <w:shd w:val="clear" w:color="auto" w:fill="auto"/>
        <w:tabs>
          <w:tab w:val="left" w:pos="0"/>
          <w:tab w:val="left" w:pos="1411"/>
        </w:tabs>
        <w:spacing w:before="0" w:line="276" w:lineRule="auto"/>
        <w:ind w:firstLine="567"/>
      </w:pPr>
    </w:p>
    <w:p w:rsidR="006364D9" w:rsidRPr="00131E03" w:rsidRDefault="006364D9" w:rsidP="00AF6BB3">
      <w:pPr>
        <w:pStyle w:val="210"/>
        <w:shd w:val="clear" w:color="auto" w:fill="auto"/>
        <w:tabs>
          <w:tab w:val="left" w:pos="0"/>
        </w:tabs>
        <w:spacing w:before="0" w:line="276" w:lineRule="auto"/>
        <w:ind w:firstLine="567"/>
        <w:jc w:val="right"/>
      </w:pPr>
      <w:r w:rsidRPr="00131E03">
        <w:lastRenderedPageBreak/>
        <w:t xml:space="preserve">Приложение </w:t>
      </w:r>
    </w:p>
    <w:p w:rsidR="006364D9" w:rsidRPr="00131E03" w:rsidRDefault="006364D9" w:rsidP="00AF6BB3">
      <w:pPr>
        <w:pStyle w:val="Default"/>
        <w:tabs>
          <w:tab w:val="left" w:pos="0"/>
        </w:tabs>
        <w:spacing w:line="276" w:lineRule="auto"/>
        <w:ind w:firstLine="567"/>
        <w:jc w:val="center"/>
      </w:pPr>
    </w:p>
    <w:p w:rsidR="006364D9" w:rsidRPr="00131E03" w:rsidRDefault="006364D9" w:rsidP="00AF6BB3">
      <w:pPr>
        <w:pStyle w:val="Default"/>
        <w:tabs>
          <w:tab w:val="left" w:pos="0"/>
        </w:tabs>
        <w:spacing w:line="276" w:lineRule="auto"/>
        <w:ind w:firstLine="567"/>
        <w:jc w:val="center"/>
      </w:pPr>
      <w:r w:rsidRPr="00131E03">
        <w:t>Сведения</w:t>
      </w:r>
    </w:p>
    <w:p w:rsidR="006364D9" w:rsidRPr="00131E03" w:rsidRDefault="006364D9" w:rsidP="00AF6BB3">
      <w:pPr>
        <w:pStyle w:val="Default"/>
        <w:tabs>
          <w:tab w:val="left" w:pos="0"/>
        </w:tabs>
        <w:spacing w:line="276" w:lineRule="auto"/>
        <w:ind w:firstLine="567"/>
        <w:jc w:val="center"/>
      </w:pPr>
      <w:r w:rsidRPr="00131E03">
        <w:t>о наличии государственной аккредитации направлений подготовки</w:t>
      </w:r>
    </w:p>
    <w:p w:rsidR="006364D9" w:rsidRPr="00131E03" w:rsidRDefault="006364D9" w:rsidP="00AF6BB3">
      <w:pPr>
        <w:pStyle w:val="Default"/>
        <w:tabs>
          <w:tab w:val="left" w:pos="0"/>
        </w:tabs>
        <w:spacing w:line="276" w:lineRule="auto"/>
        <w:ind w:firstLine="567"/>
        <w:jc w:val="center"/>
      </w:pPr>
      <w:r w:rsidRPr="00131E03">
        <w:t>(специальностей) среднего профессионального образования</w:t>
      </w:r>
    </w:p>
    <w:p w:rsidR="006364D9" w:rsidRPr="00131E03" w:rsidRDefault="00B03855" w:rsidP="00AF6BB3">
      <w:pPr>
        <w:pStyle w:val="Default"/>
        <w:tabs>
          <w:tab w:val="left" w:pos="0"/>
        </w:tabs>
        <w:spacing w:line="276" w:lineRule="auto"/>
        <w:ind w:firstLine="567"/>
        <w:jc w:val="center"/>
      </w:pPr>
      <w:r w:rsidRPr="00131E03">
        <w:t>Государственного</w:t>
      </w:r>
      <w:r w:rsidR="006364D9" w:rsidRPr="00131E03">
        <w:t xml:space="preserve"> </w:t>
      </w:r>
      <w:r w:rsidRPr="00131E03">
        <w:t>бюджетного</w:t>
      </w:r>
      <w:r w:rsidR="006364D9" w:rsidRPr="00131E03">
        <w:t xml:space="preserve"> </w:t>
      </w:r>
      <w:r w:rsidRPr="00131E03">
        <w:t>профессионального</w:t>
      </w:r>
      <w:r w:rsidR="006364D9" w:rsidRPr="00131E03">
        <w:t xml:space="preserve"> </w:t>
      </w:r>
      <w:r w:rsidRPr="00131E03">
        <w:t>образовательного</w:t>
      </w:r>
      <w:r w:rsidR="006364D9" w:rsidRPr="00131E03">
        <w:t xml:space="preserve"> </w:t>
      </w:r>
      <w:r w:rsidRPr="00131E03">
        <w:t>учреждения</w:t>
      </w:r>
      <w:r w:rsidR="006364D9" w:rsidRPr="00131E03">
        <w:t xml:space="preserve"> Республики Саха (Якутия) «Якутский </w:t>
      </w:r>
      <w:r w:rsidRPr="00131E03">
        <w:t>медицинский колледж</w:t>
      </w:r>
      <w:r w:rsidR="006364D9" w:rsidRPr="00131E03">
        <w:t>»</w:t>
      </w:r>
    </w:p>
    <w:p w:rsidR="006364D9" w:rsidRPr="00131E03" w:rsidRDefault="006364D9" w:rsidP="00AF6BB3">
      <w:pPr>
        <w:pStyle w:val="Default"/>
        <w:tabs>
          <w:tab w:val="left" w:pos="0"/>
        </w:tabs>
        <w:spacing w:line="276" w:lineRule="auto"/>
        <w:ind w:firstLine="567"/>
        <w:jc w:val="center"/>
      </w:pPr>
    </w:p>
    <w:p w:rsidR="006364D9" w:rsidRPr="00131E03" w:rsidRDefault="006364D9" w:rsidP="00AF6BB3">
      <w:pPr>
        <w:pStyle w:val="Default"/>
        <w:tabs>
          <w:tab w:val="left" w:pos="0"/>
        </w:tabs>
        <w:spacing w:line="276" w:lineRule="auto"/>
        <w:ind w:firstLine="567"/>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1843"/>
        <w:gridCol w:w="2409"/>
        <w:gridCol w:w="1276"/>
        <w:gridCol w:w="1418"/>
        <w:gridCol w:w="1700"/>
      </w:tblGrid>
      <w:tr w:rsidR="00B03855" w:rsidRPr="0053563A" w:rsidTr="00AC1AF8">
        <w:trPr>
          <w:trHeight w:val="770"/>
        </w:trPr>
        <w:tc>
          <w:tcPr>
            <w:tcW w:w="12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Код направления</w:t>
            </w:r>
          </w:p>
          <w:p w:rsidR="00B03855" w:rsidRPr="0053563A" w:rsidRDefault="00B03855" w:rsidP="0053563A">
            <w:pPr>
              <w:rPr>
                <w:rFonts w:ascii="Times New Roman" w:hAnsi="Times New Roman" w:cs="Times New Roman"/>
              </w:rPr>
            </w:pPr>
            <w:r w:rsidRPr="0053563A">
              <w:rPr>
                <w:rFonts w:ascii="Times New Roman" w:hAnsi="Times New Roman" w:cs="Times New Roman"/>
              </w:rPr>
              <w:t>(специальности)</w:t>
            </w:r>
          </w:p>
        </w:tc>
        <w:tc>
          <w:tcPr>
            <w:tcW w:w="18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Наименование направления (специальности)</w:t>
            </w:r>
          </w:p>
        </w:tc>
        <w:tc>
          <w:tcPr>
            <w:tcW w:w="2409"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xml:space="preserve">Уровень образования </w:t>
            </w:r>
          </w:p>
        </w:tc>
        <w:tc>
          <w:tcPr>
            <w:tcW w:w="1276"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Серия номер лицензии</w:t>
            </w:r>
          </w:p>
        </w:tc>
        <w:tc>
          <w:tcPr>
            <w:tcW w:w="1418"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Дата выдачи лицензии</w:t>
            </w:r>
          </w:p>
        </w:tc>
        <w:tc>
          <w:tcPr>
            <w:tcW w:w="1700"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xml:space="preserve">Дата окончания действия лицензии </w:t>
            </w:r>
          </w:p>
        </w:tc>
      </w:tr>
      <w:tr w:rsidR="00B03855" w:rsidRPr="0053563A" w:rsidTr="00AC1AF8">
        <w:trPr>
          <w:trHeight w:val="218"/>
        </w:trPr>
        <w:tc>
          <w:tcPr>
            <w:tcW w:w="12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31.02.01</w:t>
            </w:r>
          </w:p>
        </w:tc>
        <w:tc>
          <w:tcPr>
            <w:tcW w:w="18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xml:space="preserve">Лечебное дело </w:t>
            </w:r>
          </w:p>
        </w:tc>
        <w:tc>
          <w:tcPr>
            <w:tcW w:w="2409"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 марта 2021 г.</w:t>
            </w:r>
          </w:p>
        </w:tc>
      </w:tr>
      <w:tr w:rsidR="00B03855" w:rsidRPr="0053563A" w:rsidTr="00AC1AF8">
        <w:trPr>
          <w:trHeight w:val="218"/>
        </w:trPr>
        <w:tc>
          <w:tcPr>
            <w:tcW w:w="12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31.02.02</w:t>
            </w:r>
          </w:p>
        </w:tc>
        <w:tc>
          <w:tcPr>
            <w:tcW w:w="18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Акушерское дело</w:t>
            </w:r>
          </w:p>
        </w:tc>
        <w:tc>
          <w:tcPr>
            <w:tcW w:w="2409"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 марта 2021 г.</w:t>
            </w:r>
          </w:p>
        </w:tc>
      </w:tr>
      <w:tr w:rsidR="00B03855" w:rsidRPr="0053563A" w:rsidTr="00AC1AF8">
        <w:trPr>
          <w:trHeight w:val="494"/>
        </w:trPr>
        <w:tc>
          <w:tcPr>
            <w:tcW w:w="12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31.02.03</w:t>
            </w:r>
          </w:p>
        </w:tc>
        <w:tc>
          <w:tcPr>
            <w:tcW w:w="18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xml:space="preserve">Лабораторная диагностика </w:t>
            </w:r>
          </w:p>
        </w:tc>
        <w:tc>
          <w:tcPr>
            <w:tcW w:w="2409"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 марта 2021 г.</w:t>
            </w:r>
          </w:p>
        </w:tc>
      </w:tr>
      <w:tr w:rsidR="00B03855" w:rsidRPr="0053563A" w:rsidTr="00AC1AF8">
        <w:trPr>
          <w:trHeight w:val="218"/>
        </w:trPr>
        <w:tc>
          <w:tcPr>
            <w:tcW w:w="12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31.02.05</w:t>
            </w:r>
          </w:p>
        </w:tc>
        <w:tc>
          <w:tcPr>
            <w:tcW w:w="18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xml:space="preserve">Стоматология ортопедическая </w:t>
            </w:r>
          </w:p>
        </w:tc>
        <w:tc>
          <w:tcPr>
            <w:tcW w:w="2409"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 марта 2021 г.</w:t>
            </w:r>
          </w:p>
        </w:tc>
      </w:tr>
      <w:tr w:rsidR="00B03855" w:rsidRPr="0053563A" w:rsidTr="00AC1AF8">
        <w:trPr>
          <w:trHeight w:val="494"/>
        </w:trPr>
        <w:tc>
          <w:tcPr>
            <w:tcW w:w="12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33.02.05</w:t>
            </w:r>
          </w:p>
        </w:tc>
        <w:tc>
          <w:tcPr>
            <w:tcW w:w="18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xml:space="preserve">Фармация </w:t>
            </w:r>
          </w:p>
        </w:tc>
        <w:tc>
          <w:tcPr>
            <w:tcW w:w="2409"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 марта 2021 г.</w:t>
            </w:r>
          </w:p>
        </w:tc>
      </w:tr>
      <w:tr w:rsidR="00B03855" w:rsidRPr="0053563A" w:rsidTr="00AC1AF8">
        <w:trPr>
          <w:trHeight w:val="770"/>
        </w:trPr>
        <w:tc>
          <w:tcPr>
            <w:tcW w:w="12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34.02.01</w:t>
            </w:r>
          </w:p>
        </w:tc>
        <w:tc>
          <w:tcPr>
            <w:tcW w:w="1843"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xml:space="preserve">Сестринское дело  </w:t>
            </w:r>
          </w:p>
        </w:tc>
        <w:tc>
          <w:tcPr>
            <w:tcW w:w="2409"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 0642</w:t>
            </w:r>
          </w:p>
        </w:tc>
        <w:tc>
          <w:tcPr>
            <w:tcW w:w="1418"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11 мая 2016 г.</w:t>
            </w:r>
          </w:p>
        </w:tc>
        <w:tc>
          <w:tcPr>
            <w:tcW w:w="1700" w:type="dxa"/>
          </w:tcPr>
          <w:p w:rsidR="00B03855" w:rsidRPr="0053563A" w:rsidRDefault="00B03855" w:rsidP="0053563A">
            <w:pPr>
              <w:rPr>
                <w:rFonts w:ascii="Times New Roman" w:hAnsi="Times New Roman" w:cs="Times New Roman"/>
              </w:rPr>
            </w:pPr>
            <w:r w:rsidRPr="0053563A">
              <w:rPr>
                <w:rFonts w:ascii="Times New Roman" w:hAnsi="Times New Roman" w:cs="Times New Roman"/>
              </w:rPr>
              <w:t>3 марта 2021 г.</w:t>
            </w:r>
          </w:p>
        </w:tc>
      </w:tr>
      <w:tr w:rsidR="00605260" w:rsidRPr="0053563A" w:rsidTr="00AC1AF8">
        <w:trPr>
          <w:trHeight w:val="770"/>
        </w:trPr>
        <w:tc>
          <w:tcPr>
            <w:tcW w:w="1243"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lastRenderedPageBreak/>
              <w:t>43.02.04</w:t>
            </w:r>
          </w:p>
        </w:tc>
        <w:tc>
          <w:tcPr>
            <w:tcW w:w="1843"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Прикладная эстетика</w:t>
            </w:r>
          </w:p>
        </w:tc>
        <w:tc>
          <w:tcPr>
            <w:tcW w:w="2409"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 0642</w:t>
            </w:r>
          </w:p>
        </w:tc>
        <w:tc>
          <w:tcPr>
            <w:tcW w:w="1418"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11 мая 2016 г.</w:t>
            </w:r>
          </w:p>
        </w:tc>
        <w:tc>
          <w:tcPr>
            <w:tcW w:w="1700"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3 марта 2021 г.</w:t>
            </w:r>
          </w:p>
        </w:tc>
      </w:tr>
      <w:tr w:rsidR="00605260" w:rsidRPr="0053563A" w:rsidTr="00AC1AF8">
        <w:trPr>
          <w:trHeight w:val="770"/>
        </w:trPr>
        <w:tc>
          <w:tcPr>
            <w:tcW w:w="1243"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43.02.12</w:t>
            </w:r>
          </w:p>
        </w:tc>
        <w:tc>
          <w:tcPr>
            <w:tcW w:w="1843"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Технология эстетических услуг</w:t>
            </w:r>
          </w:p>
        </w:tc>
        <w:tc>
          <w:tcPr>
            <w:tcW w:w="2409"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Среднее профессиональное образование – подготовка специалистов среднего звена</w:t>
            </w:r>
          </w:p>
        </w:tc>
        <w:tc>
          <w:tcPr>
            <w:tcW w:w="1276"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 0642</w:t>
            </w:r>
          </w:p>
        </w:tc>
        <w:tc>
          <w:tcPr>
            <w:tcW w:w="1418"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11 мая 2016 г.</w:t>
            </w:r>
          </w:p>
        </w:tc>
        <w:tc>
          <w:tcPr>
            <w:tcW w:w="1700" w:type="dxa"/>
          </w:tcPr>
          <w:p w:rsidR="00605260" w:rsidRPr="0053563A" w:rsidRDefault="00605260" w:rsidP="0053563A">
            <w:pPr>
              <w:rPr>
                <w:rFonts w:ascii="Times New Roman" w:hAnsi="Times New Roman" w:cs="Times New Roman"/>
              </w:rPr>
            </w:pPr>
            <w:r w:rsidRPr="0053563A">
              <w:rPr>
                <w:rFonts w:ascii="Times New Roman" w:hAnsi="Times New Roman" w:cs="Times New Roman"/>
              </w:rPr>
              <w:t>3 марта 2021 г.</w:t>
            </w:r>
          </w:p>
        </w:tc>
      </w:tr>
    </w:tbl>
    <w:p w:rsidR="006364D9" w:rsidRPr="00131E03" w:rsidRDefault="006364D9" w:rsidP="00AF6BB3">
      <w:pPr>
        <w:pStyle w:val="210"/>
        <w:shd w:val="clear" w:color="auto" w:fill="auto"/>
        <w:tabs>
          <w:tab w:val="left" w:pos="0"/>
        </w:tabs>
        <w:spacing w:before="0" w:line="276" w:lineRule="auto"/>
        <w:ind w:firstLine="567"/>
        <w:jc w:val="center"/>
      </w:pPr>
    </w:p>
    <w:p w:rsidR="000375C7" w:rsidRPr="00131E03" w:rsidRDefault="000375C7" w:rsidP="00AF6BB3">
      <w:pPr>
        <w:pStyle w:val="210"/>
        <w:shd w:val="clear" w:color="auto" w:fill="auto"/>
        <w:tabs>
          <w:tab w:val="left" w:pos="0"/>
          <w:tab w:val="left" w:pos="1411"/>
        </w:tabs>
        <w:spacing w:before="0" w:line="276" w:lineRule="auto"/>
        <w:ind w:firstLine="567"/>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F90507" w:rsidRPr="00131E03" w:rsidRDefault="00F90507" w:rsidP="00AF6BB3">
      <w:pPr>
        <w:pStyle w:val="210"/>
        <w:shd w:val="clear" w:color="auto" w:fill="auto"/>
        <w:tabs>
          <w:tab w:val="left" w:pos="0"/>
          <w:tab w:val="left" w:pos="1411"/>
        </w:tabs>
        <w:spacing w:before="0" w:line="276" w:lineRule="auto"/>
        <w:ind w:firstLine="567"/>
        <w:jc w:val="right"/>
      </w:pPr>
    </w:p>
    <w:p w:rsidR="000375C7" w:rsidRPr="00131E03" w:rsidRDefault="000375C7" w:rsidP="00AF6BB3">
      <w:pPr>
        <w:pStyle w:val="210"/>
        <w:shd w:val="clear" w:color="auto" w:fill="auto"/>
        <w:tabs>
          <w:tab w:val="left" w:pos="0"/>
          <w:tab w:val="left" w:pos="1411"/>
        </w:tabs>
        <w:spacing w:before="0" w:line="276" w:lineRule="auto"/>
        <w:ind w:firstLine="567"/>
        <w:jc w:val="right"/>
      </w:pPr>
      <w:r w:rsidRPr="00131E03">
        <w:lastRenderedPageBreak/>
        <w:t xml:space="preserve">Приложение </w:t>
      </w:r>
    </w:p>
    <w:p w:rsidR="000375C7" w:rsidRPr="00131E03" w:rsidRDefault="000375C7" w:rsidP="00AF6BB3">
      <w:pPr>
        <w:pStyle w:val="210"/>
        <w:shd w:val="clear" w:color="auto" w:fill="auto"/>
        <w:tabs>
          <w:tab w:val="left" w:pos="0"/>
          <w:tab w:val="left" w:pos="1411"/>
        </w:tabs>
        <w:spacing w:before="0" w:line="276" w:lineRule="auto"/>
        <w:ind w:firstLine="567"/>
      </w:pPr>
    </w:p>
    <w:p w:rsidR="007A62CA" w:rsidRPr="00131E03" w:rsidRDefault="007A62CA" w:rsidP="00AF6BB3">
      <w:pPr>
        <w:pStyle w:val="11"/>
        <w:shd w:val="clear" w:color="auto" w:fill="auto"/>
        <w:tabs>
          <w:tab w:val="left" w:pos="0"/>
        </w:tabs>
        <w:spacing w:line="276" w:lineRule="auto"/>
        <w:ind w:firstLine="567"/>
        <w:rPr>
          <w:i w:val="0"/>
        </w:rPr>
      </w:pPr>
      <w:r w:rsidRPr="00131E03">
        <w:rPr>
          <w:i w:val="0"/>
        </w:rPr>
        <w:t>Перечень учебных кабинетов, лабораторий, компьютерных классов</w:t>
      </w:r>
    </w:p>
    <w:p w:rsidR="007A62CA" w:rsidRPr="00131E03" w:rsidRDefault="007A62CA" w:rsidP="00AF6BB3">
      <w:pPr>
        <w:tabs>
          <w:tab w:val="left" w:pos="0"/>
        </w:tabs>
        <w:spacing w:line="276" w:lineRule="auto"/>
        <w:ind w:firstLine="567"/>
        <w:jc w:val="both"/>
        <w:rPr>
          <w:rFonts w:ascii="Times New Roman" w:hAnsi="Times New Roman" w:cs="Times New Roma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5"/>
        <w:gridCol w:w="8396"/>
      </w:tblGrid>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п/н</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Перечень учебных кабинетов, лабораторий, компьютерных классов в учебном корпусе ГБПОУ РС (Я) «ЯМК», ул. Лермонтова 40</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1.01</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Спортивный зал</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1.03</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Лаборатория зуботехнического материаловедения</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1.08</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Лаборатория зуботехнического материаловедения</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2.12</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Компьютерный класс</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2.13</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Компьютерный класс</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2.17</w:t>
            </w:r>
          </w:p>
        </w:tc>
        <w:tc>
          <w:tcPr>
            <w:tcW w:w="8396" w:type="dxa"/>
          </w:tcPr>
          <w:p w:rsidR="007A62CA" w:rsidRPr="0053563A" w:rsidRDefault="009B2C70" w:rsidP="0053563A">
            <w:pPr>
              <w:rPr>
                <w:rFonts w:ascii="Times New Roman" w:hAnsi="Times New Roman" w:cs="Times New Roman"/>
              </w:rPr>
            </w:pPr>
            <w:r w:rsidRPr="0053563A">
              <w:rPr>
                <w:rFonts w:ascii="Times New Roman" w:hAnsi="Times New Roman" w:cs="Times New Roman"/>
              </w:rPr>
              <w:t>Лаборатория Прикладной эстетики</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3.22</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Лекционный социально-экономической дисциплины</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3.23</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Лекционный</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3.24</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 иностранного языка</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3.25</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 иностранного языка</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3.26</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 основ патологии</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3.27</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Лаборатория анатомии</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3.28</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Лекционная аудитория анатомии</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3.29</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Лекционная аудитория фармакологии</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3.30</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Лабо</w:t>
            </w:r>
            <w:r w:rsidR="00A15D45" w:rsidRPr="0053563A">
              <w:rPr>
                <w:rFonts w:ascii="Times New Roman" w:hAnsi="Times New Roman" w:cs="Times New Roman"/>
              </w:rPr>
              <w:t>ратория неорганической  и орган</w:t>
            </w:r>
            <w:r w:rsidRPr="0053563A">
              <w:rPr>
                <w:rFonts w:ascii="Times New Roman" w:hAnsi="Times New Roman" w:cs="Times New Roman"/>
              </w:rPr>
              <w:t>ической химии</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4.31</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Лаборатория фармацевтиче</w:t>
            </w:r>
            <w:r w:rsidR="00A15D45" w:rsidRPr="0053563A">
              <w:rPr>
                <w:rFonts w:ascii="Times New Roman" w:hAnsi="Times New Roman" w:cs="Times New Roman"/>
              </w:rPr>
              <w:t>с</w:t>
            </w:r>
            <w:r w:rsidRPr="0053563A">
              <w:rPr>
                <w:rFonts w:ascii="Times New Roman" w:hAnsi="Times New Roman" w:cs="Times New Roman"/>
              </w:rPr>
              <w:t>кой технологии</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4.32</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Лекционная аудитория клинических дисциплин</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4.33</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Здорового человека и его окружения</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4.34</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 основы патологии</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4.35</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Медицина катастроф</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4.36</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Безопасность жизнедеятельности</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4.37</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 языковой подготовки латинского языка</w:t>
            </w:r>
          </w:p>
        </w:tc>
      </w:tr>
      <w:tr w:rsidR="007A62CA" w:rsidRPr="0053563A" w:rsidTr="00AC1AF8">
        <w:trPr>
          <w:trHeight w:val="504"/>
        </w:trPr>
        <w:tc>
          <w:tcPr>
            <w:tcW w:w="1385" w:type="dxa"/>
            <w:tcBorders>
              <w:left w:val="single" w:sz="4" w:space="0" w:color="auto"/>
              <w:bottom w:val="single" w:sz="4" w:space="0" w:color="auto"/>
            </w:tcBorders>
          </w:tcPr>
          <w:p w:rsidR="007A62CA" w:rsidRPr="0053563A" w:rsidRDefault="007A62CA" w:rsidP="0053563A">
            <w:pPr>
              <w:rPr>
                <w:rFonts w:ascii="Times New Roman" w:hAnsi="Times New Roman" w:cs="Times New Roman"/>
              </w:rPr>
            </w:pPr>
            <w:r w:rsidRPr="0053563A">
              <w:rPr>
                <w:rFonts w:ascii="Times New Roman" w:hAnsi="Times New Roman" w:cs="Times New Roman"/>
              </w:rPr>
              <w:t>4.38</w:t>
            </w:r>
          </w:p>
        </w:tc>
        <w:tc>
          <w:tcPr>
            <w:tcW w:w="8396" w:type="dxa"/>
            <w:tcBorders>
              <w:bottom w:val="single" w:sz="4" w:space="0" w:color="auto"/>
            </w:tcBorders>
          </w:tcPr>
          <w:p w:rsidR="007A62CA" w:rsidRPr="0053563A" w:rsidRDefault="007A62CA" w:rsidP="0053563A">
            <w:pPr>
              <w:rPr>
                <w:rFonts w:ascii="Times New Roman" w:hAnsi="Times New Roman" w:cs="Times New Roman"/>
              </w:rPr>
            </w:pPr>
            <w:r w:rsidRPr="0053563A">
              <w:rPr>
                <w:rFonts w:ascii="Times New Roman" w:hAnsi="Times New Roman" w:cs="Times New Roman"/>
              </w:rPr>
              <w:t>Лаборатория генетики человека с основами медицинской генетики</w:t>
            </w:r>
          </w:p>
        </w:tc>
      </w:tr>
      <w:tr w:rsidR="007A62CA" w:rsidRPr="0053563A" w:rsidTr="00AC1AF8">
        <w:trPr>
          <w:trHeight w:val="210"/>
        </w:trPr>
        <w:tc>
          <w:tcPr>
            <w:tcW w:w="1385" w:type="dxa"/>
            <w:tcBorders>
              <w:top w:val="single" w:sz="4" w:space="0" w:color="auto"/>
              <w:left w:val="single" w:sz="4" w:space="0" w:color="auto"/>
              <w:bottom w:val="single" w:sz="4" w:space="0" w:color="auto"/>
            </w:tcBorders>
          </w:tcPr>
          <w:p w:rsidR="007A62CA" w:rsidRPr="0053563A" w:rsidRDefault="007A62CA" w:rsidP="0053563A">
            <w:pPr>
              <w:rPr>
                <w:rFonts w:ascii="Times New Roman" w:hAnsi="Times New Roman" w:cs="Times New Roman"/>
              </w:rPr>
            </w:pPr>
            <w:r w:rsidRPr="0053563A">
              <w:rPr>
                <w:rFonts w:ascii="Times New Roman" w:hAnsi="Times New Roman" w:cs="Times New Roman"/>
              </w:rPr>
              <w:t>4.38а</w:t>
            </w:r>
          </w:p>
        </w:tc>
        <w:tc>
          <w:tcPr>
            <w:tcW w:w="8396" w:type="dxa"/>
            <w:tcBorders>
              <w:top w:val="single" w:sz="4" w:space="0" w:color="auto"/>
              <w:bottom w:val="single" w:sz="4" w:space="0" w:color="auto"/>
            </w:tcBorders>
          </w:tcPr>
          <w:p w:rsidR="007A62CA" w:rsidRPr="0053563A" w:rsidRDefault="007A62CA" w:rsidP="0053563A">
            <w:pPr>
              <w:rPr>
                <w:rFonts w:ascii="Times New Roman" w:hAnsi="Times New Roman" w:cs="Times New Roman"/>
              </w:rPr>
            </w:pPr>
            <w:r w:rsidRPr="0053563A">
              <w:rPr>
                <w:rFonts w:ascii="Times New Roman" w:hAnsi="Times New Roman" w:cs="Times New Roman"/>
              </w:rPr>
              <w:t>Лаборатория основ микробиологии</w:t>
            </w:r>
          </w:p>
        </w:tc>
      </w:tr>
      <w:tr w:rsidR="007A62CA" w:rsidRPr="0053563A" w:rsidTr="00AC1AF8">
        <w:tc>
          <w:tcPr>
            <w:tcW w:w="1385" w:type="dxa"/>
            <w:tcBorders>
              <w:top w:val="single" w:sz="4" w:space="0" w:color="auto"/>
            </w:tcBorders>
          </w:tcPr>
          <w:p w:rsidR="007A62CA" w:rsidRPr="0053563A" w:rsidRDefault="007A62CA" w:rsidP="0053563A">
            <w:pPr>
              <w:rPr>
                <w:rFonts w:ascii="Times New Roman" w:hAnsi="Times New Roman" w:cs="Times New Roman"/>
              </w:rPr>
            </w:pPr>
            <w:r w:rsidRPr="0053563A">
              <w:rPr>
                <w:rFonts w:ascii="Times New Roman" w:hAnsi="Times New Roman" w:cs="Times New Roman"/>
              </w:rPr>
              <w:t>4.39</w:t>
            </w:r>
          </w:p>
        </w:tc>
        <w:tc>
          <w:tcPr>
            <w:tcW w:w="8396" w:type="dxa"/>
            <w:tcBorders>
              <w:top w:val="single" w:sz="4" w:space="0" w:color="auto"/>
            </w:tcBorders>
          </w:tcPr>
          <w:p w:rsidR="007A62CA" w:rsidRPr="0053563A" w:rsidRDefault="007A62CA" w:rsidP="0053563A">
            <w:pPr>
              <w:rPr>
                <w:rFonts w:ascii="Times New Roman" w:hAnsi="Times New Roman" w:cs="Times New Roman"/>
              </w:rPr>
            </w:pPr>
            <w:r w:rsidRPr="0053563A">
              <w:rPr>
                <w:rFonts w:ascii="Times New Roman" w:hAnsi="Times New Roman" w:cs="Times New Roman"/>
              </w:rPr>
              <w:t>Лекционная аудитория психологии</w:t>
            </w:r>
          </w:p>
        </w:tc>
      </w:tr>
      <w:tr w:rsidR="007A62CA" w:rsidRPr="0053563A" w:rsidTr="00AC1AF8">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4.40</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Лекарствоведение</w:t>
            </w:r>
          </w:p>
        </w:tc>
      </w:tr>
    </w:tbl>
    <w:p w:rsidR="007A62CA" w:rsidRPr="00131E03" w:rsidRDefault="007A62CA" w:rsidP="00AF6BB3">
      <w:pPr>
        <w:tabs>
          <w:tab w:val="left" w:pos="0"/>
        </w:tabs>
        <w:spacing w:line="276" w:lineRule="auto"/>
        <w:ind w:firstLine="567"/>
        <w:jc w:val="both"/>
        <w:rPr>
          <w:rFonts w:ascii="Times New Roman" w:hAnsi="Times New Roman" w:cs="Times New Roman"/>
        </w:rPr>
      </w:pPr>
    </w:p>
    <w:p w:rsidR="007A62CA" w:rsidRPr="00131E03" w:rsidRDefault="007A62CA"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Кабинеты доклинической практики в общежитии</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5"/>
        <w:gridCol w:w="8396"/>
      </w:tblGrid>
      <w:tr w:rsidR="007A62CA" w:rsidRPr="0053563A" w:rsidTr="00AC1AF8">
        <w:trPr>
          <w:trHeight w:val="146"/>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1.</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 профилактики заболеваний и санитарно-гигиенического образования населения</w:t>
            </w:r>
          </w:p>
        </w:tc>
      </w:tr>
      <w:tr w:rsidR="007A62CA" w:rsidRPr="0053563A" w:rsidTr="00AC1AF8">
        <w:trPr>
          <w:trHeight w:val="146"/>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2.</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 лечения и ухода пациентов детского возраста</w:t>
            </w:r>
          </w:p>
        </w:tc>
      </w:tr>
      <w:tr w:rsidR="007A62CA" w:rsidRPr="0053563A" w:rsidTr="00AC1AF8">
        <w:trPr>
          <w:trHeight w:val="146"/>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2.1.</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 технологии оказания медицинских услуг</w:t>
            </w:r>
          </w:p>
        </w:tc>
      </w:tr>
      <w:tr w:rsidR="007A62CA" w:rsidRPr="0053563A" w:rsidTr="00AC1AF8">
        <w:trPr>
          <w:trHeight w:val="146"/>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3.</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Манипуляционный кабинет по уходу за пациентами</w:t>
            </w:r>
          </w:p>
        </w:tc>
      </w:tr>
      <w:tr w:rsidR="007A62CA" w:rsidRPr="0053563A" w:rsidTr="00AC1AF8">
        <w:trPr>
          <w:trHeight w:val="146"/>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4.</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 общеклинических и микробиологических исследований</w:t>
            </w:r>
          </w:p>
        </w:tc>
      </w:tr>
      <w:tr w:rsidR="007A62CA" w:rsidRPr="0053563A" w:rsidTr="00AC1AF8">
        <w:trPr>
          <w:trHeight w:val="246"/>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5.</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Кабинеты технологии оказания медицинских услуг</w:t>
            </w:r>
          </w:p>
        </w:tc>
      </w:tr>
      <w:tr w:rsidR="007A62CA" w:rsidRPr="0053563A" w:rsidTr="00AC1AF8">
        <w:trPr>
          <w:trHeight w:val="146"/>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6.</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 xml:space="preserve">Кабинет оказания акушерско-гинекологической помощи </w:t>
            </w:r>
          </w:p>
        </w:tc>
      </w:tr>
      <w:tr w:rsidR="007A62CA" w:rsidRPr="0053563A" w:rsidTr="00AC1AF8">
        <w:trPr>
          <w:trHeight w:val="146"/>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7.</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 xml:space="preserve">Кабинет технологии оказания сестринских услуг </w:t>
            </w:r>
          </w:p>
        </w:tc>
      </w:tr>
      <w:tr w:rsidR="007A62CA" w:rsidRPr="0053563A" w:rsidTr="00AC1AF8">
        <w:trPr>
          <w:trHeight w:val="146"/>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8.</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Кабинет лечения и ухода пациентов хирургического профиля</w:t>
            </w:r>
          </w:p>
        </w:tc>
      </w:tr>
      <w:tr w:rsidR="007A62CA" w:rsidRPr="0053563A" w:rsidTr="00AC1AF8">
        <w:trPr>
          <w:trHeight w:val="273"/>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9.</w:t>
            </w:r>
          </w:p>
        </w:tc>
        <w:tc>
          <w:tcPr>
            <w:tcW w:w="8396"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Манипуляционный кабинет по оказанию хирургической помощи</w:t>
            </w:r>
          </w:p>
        </w:tc>
      </w:tr>
      <w:tr w:rsidR="007A62CA" w:rsidRPr="0053563A" w:rsidTr="00AC1AF8">
        <w:trPr>
          <w:trHeight w:val="273"/>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10.</w:t>
            </w:r>
          </w:p>
        </w:tc>
        <w:tc>
          <w:tcPr>
            <w:tcW w:w="8396" w:type="dxa"/>
          </w:tcPr>
          <w:p w:rsidR="007A62CA" w:rsidRPr="0053563A" w:rsidRDefault="006855B1" w:rsidP="0053563A">
            <w:pPr>
              <w:rPr>
                <w:rFonts w:ascii="Times New Roman" w:hAnsi="Times New Roman" w:cs="Times New Roman"/>
              </w:rPr>
            </w:pPr>
            <w:r w:rsidRPr="0053563A">
              <w:rPr>
                <w:rFonts w:ascii="Times New Roman" w:hAnsi="Times New Roman" w:cs="Times New Roman"/>
              </w:rPr>
              <w:t>Лаборатория Общеклинических исследований</w:t>
            </w:r>
          </w:p>
        </w:tc>
      </w:tr>
      <w:tr w:rsidR="007A62CA" w:rsidRPr="0053563A" w:rsidTr="00AC1AF8">
        <w:trPr>
          <w:trHeight w:val="273"/>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11.</w:t>
            </w:r>
          </w:p>
        </w:tc>
        <w:tc>
          <w:tcPr>
            <w:tcW w:w="8396" w:type="dxa"/>
          </w:tcPr>
          <w:p w:rsidR="007A62CA" w:rsidRPr="0053563A" w:rsidRDefault="006855B1" w:rsidP="0053563A">
            <w:pPr>
              <w:rPr>
                <w:rFonts w:ascii="Times New Roman" w:hAnsi="Times New Roman" w:cs="Times New Roman"/>
              </w:rPr>
            </w:pPr>
            <w:r w:rsidRPr="0053563A">
              <w:rPr>
                <w:rFonts w:ascii="Times New Roman" w:hAnsi="Times New Roman" w:cs="Times New Roman"/>
              </w:rPr>
              <w:t>Лаборатория Микробиологических исследований</w:t>
            </w:r>
          </w:p>
        </w:tc>
      </w:tr>
      <w:tr w:rsidR="007A62CA" w:rsidRPr="0053563A" w:rsidTr="00AC1AF8">
        <w:trPr>
          <w:trHeight w:val="273"/>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12.</w:t>
            </w:r>
          </w:p>
        </w:tc>
        <w:tc>
          <w:tcPr>
            <w:tcW w:w="8396" w:type="dxa"/>
          </w:tcPr>
          <w:p w:rsidR="007A62CA" w:rsidRPr="0053563A" w:rsidRDefault="006855B1" w:rsidP="0053563A">
            <w:pPr>
              <w:rPr>
                <w:rFonts w:ascii="Times New Roman" w:hAnsi="Times New Roman" w:cs="Times New Roman"/>
              </w:rPr>
            </w:pPr>
            <w:r w:rsidRPr="0053563A">
              <w:rPr>
                <w:rFonts w:ascii="Times New Roman" w:hAnsi="Times New Roman" w:cs="Times New Roman"/>
              </w:rPr>
              <w:t>Лаборатория Санитарно-гигиенических  исследований</w:t>
            </w:r>
          </w:p>
        </w:tc>
      </w:tr>
      <w:tr w:rsidR="007A62CA" w:rsidRPr="0053563A" w:rsidTr="00AC1AF8">
        <w:trPr>
          <w:trHeight w:val="273"/>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t>13.</w:t>
            </w:r>
          </w:p>
        </w:tc>
        <w:tc>
          <w:tcPr>
            <w:tcW w:w="8396" w:type="dxa"/>
          </w:tcPr>
          <w:p w:rsidR="007A62CA" w:rsidRPr="0053563A" w:rsidRDefault="006855B1" w:rsidP="0053563A">
            <w:pPr>
              <w:rPr>
                <w:rFonts w:ascii="Times New Roman" w:hAnsi="Times New Roman" w:cs="Times New Roman"/>
              </w:rPr>
            </w:pPr>
            <w:r w:rsidRPr="0053563A">
              <w:rPr>
                <w:rFonts w:ascii="Times New Roman" w:hAnsi="Times New Roman" w:cs="Times New Roman"/>
              </w:rPr>
              <w:t>Лаборатория Гематологических исследований</w:t>
            </w:r>
          </w:p>
        </w:tc>
      </w:tr>
      <w:tr w:rsidR="007A62CA" w:rsidRPr="0053563A" w:rsidTr="00AC1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8"/>
        </w:trPr>
        <w:tc>
          <w:tcPr>
            <w:tcW w:w="1385" w:type="dxa"/>
          </w:tcPr>
          <w:p w:rsidR="007A62CA" w:rsidRPr="0053563A" w:rsidRDefault="007A62CA" w:rsidP="0053563A">
            <w:pPr>
              <w:rPr>
                <w:rFonts w:ascii="Times New Roman" w:hAnsi="Times New Roman" w:cs="Times New Roman"/>
              </w:rPr>
            </w:pPr>
            <w:r w:rsidRPr="0053563A">
              <w:rPr>
                <w:rFonts w:ascii="Times New Roman" w:hAnsi="Times New Roman" w:cs="Times New Roman"/>
              </w:rPr>
              <w:lastRenderedPageBreak/>
              <w:t>3 «а»</w:t>
            </w:r>
          </w:p>
          <w:p w:rsidR="007A62CA" w:rsidRPr="0053563A" w:rsidRDefault="006855B1" w:rsidP="0053563A">
            <w:pPr>
              <w:rPr>
                <w:rFonts w:ascii="Times New Roman" w:hAnsi="Times New Roman" w:cs="Times New Roman"/>
              </w:rPr>
            </w:pPr>
            <w:r w:rsidRPr="0053563A">
              <w:rPr>
                <w:rFonts w:ascii="Times New Roman" w:hAnsi="Times New Roman" w:cs="Times New Roman"/>
              </w:rPr>
              <w:t>у</w:t>
            </w:r>
            <w:r w:rsidR="007A62CA" w:rsidRPr="0053563A">
              <w:rPr>
                <w:rFonts w:ascii="Times New Roman" w:hAnsi="Times New Roman" w:cs="Times New Roman"/>
              </w:rPr>
              <w:t>ч.корпус</w:t>
            </w:r>
          </w:p>
        </w:tc>
        <w:tc>
          <w:tcPr>
            <w:tcW w:w="8396" w:type="dxa"/>
            <w:shd w:val="clear" w:color="auto" w:fill="auto"/>
          </w:tcPr>
          <w:p w:rsidR="007A62CA" w:rsidRPr="0053563A" w:rsidRDefault="006855B1" w:rsidP="0053563A">
            <w:pPr>
              <w:rPr>
                <w:rFonts w:ascii="Times New Roman" w:hAnsi="Times New Roman" w:cs="Times New Roman"/>
              </w:rPr>
            </w:pPr>
            <w:r w:rsidRPr="0053563A">
              <w:rPr>
                <w:rFonts w:ascii="Times New Roman" w:hAnsi="Times New Roman" w:cs="Times New Roman"/>
              </w:rPr>
              <w:t xml:space="preserve">Тренажерный зал </w:t>
            </w:r>
          </w:p>
        </w:tc>
      </w:tr>
    </w:tbl>
    <w:p w:rsidR="007A62CA" w:rsidRPr="00131E03" w:rsidRDefault="007A62CA" w:rsidP="00AF6BB3">
      <w:pPr>
        <w:tabs>
          <w:tab w:val="left" w:pos="0"/>
        </w:tabs>
        <w:spacing w:line="276" w:lineRule="auto"/>
        <w:ind w:firstLine="567"/>
        <w:jc w:val="both"/>
        <w:rPr>
          <w:rFonts w:ascii="Times New Roman" w:hAnsi="Times New Roman" w:cs="Times New Roman"/>
        </w:rPr>
      </w:pPr>
    </w:p>
    <w:p w:rsidR="007A62CA" w:rsidRPr="00131E03" w:rsidRDefault="007A62CA" w:rsidP="00AF6BB3">
      <w:pPr>
        <w:tabs>
          <w:tab w:val="left" w:pos="0"/>
        </w:tabs>
        <w:spacing w:line="276" w:lineRule="auto"/>
        <w:ind w:firstLine="567"/>
        <w:jc w:val="center"/>
        <w:rPr>
          <w:rFonts w:ascii="Times New Roman" w:hAnsi="Times New Roman" w:cs="Times New Roman"/>
        </w:rPr>
      </w:pPr>
      <w:r w:rsidRPr="00131E03">
        <w:rPr>
          <w:rFonts w:ascii="Times New Roman" w:hAnsi="Times New Roman" w:cs="Times New Roman"/>
        </w:rPr>
        <w:t>Клиническая база - городская республиканская больница №2</w:t>
      </w:r>
    </w:p>
    <w:p w:rsidR="007A62CA" w:rsidRPr="00131E03" w:rsidRDefault="007A62CA" w:rsidP="00AF6BB3">
      <w:pPr>
        <w:tabs>
          <w:tab w:val="left" w:pos="0"/>
        </w:tabs>
        <w:spacing w:line="276" w:lineRule="auto"/>
        <w:ind w:firstLine="567"/>
        <w:jc w:val="both"/>
        <w:rPr>
          <w:rFonts w:ascii="Times New Roman" w:hAnsi="Times New Roman" w:cs="Times New Roma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7943"/>
      </w:tblGrid>
      <w:tr w:rsidR="007A62CA" w:rsidRPr="00131E03" w:rsidTr="00AC1AF8">
        <w:tc>
          <w:tcPr>
            <w:tcW w:w="1838" w:type="dxa"/>
          </w:tcPr>
          <w:p w:rsidR="007A62CA" w:rsidRPr="00131E03" w:rsidRDefault="007A62C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п/н</w:t>
            </w:r>
          </w:p>
        </w:tc>
        <w:tc>
          <w:tcPr>
            <w:tcW w:w="7943" w:type="dxa"/>
          </w:tcPr>
          <w:p w:rsidR="007A62CA" w:rsidRPr="00131E03" w:rsidRDefault="007A62C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Наименование кабинета</w:t>
            </w:r>
          </w:p>
        </w:tc>
      </w:tr>
      <w:tr w:rsidR="007A62CA" w:rsidRPr="00131E03" w:rsidTr="00AC1AF8">
        <w:tc>
          <w:tcPr>
            <w:tcW w:w="1838" w:type="dxa"/>
          </w:tcPr>
          <w:p w:rsidR="007A62CA" w:rsidRPr="00131E03" w:rsidRDefault="007A62C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РБ№2</w:t>
            </w:r>
          </w:p>
        </w:tc>
        <w:tc>
          <w:tcPr>
            <w:tcW w:w="7943" w:type="dxa"/>
          </w:tcPr>
          <w:p w:rsidR="007A62CA" w:rsidRPr="00131E03" w:rsidRDefault="007A62CA"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Кабинет терапии</w:t>
            </w:r>
          </w:p>
        </w:tc>
      </w:tr>
      <w:tr w:rsidR="00AC1AF8" w:rsidRPr="00131E03" w:rsidTr="00AC1AF8">
        <w:tc>
          <w:tcPr>
            <w:tcW w:w="1838" w:type="dxa"/>
          </w:tcPr>
          <w:p w:rsidR="00AC1AF8" w:rsidRPr="00131E03" w:rsidRDefault="00AC1AF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ЯРКБ Перинатальный центр</w:t>
            </w:r>
          </w:p>
        </w:tc>
        <w:tc>
          <w:tcPr>
            <w:tcW w:w="7943" w:type="dxa"/>
          </w:tcPr>
          <w:p w:rsidR="00AC1AF8" w:rsidRPr="00131E03" w:rsidRDefault="00AC1AF8" w:rsidP="00AF6BB3">
            <w:pPr>
              <w:tabs>
                <w:tab w:val="left" w:pos="0"/>
              </w:tabs>
              <w:spacing w:line="276" w:lineRule="auto"/>
              <w:ind w:firstLine="567"/>
              <w:jc w:val="both"/>
              <w:rPr>
                <w:rFonts w:ascii="Times New Roman" w:hAnsi="Times New Roman" w:cs="Times New Roman"/>
              </w:rPr>
            </w:pPr>
            <w:r w:rsidRPr="00131E03">
              <w:rPr>
                <w:rFonts w:ascii="Times New Roman" w:hAnsi="Times New Roman" w:cs="Times New Roman"/>
              </w:rPr>
              <w:t>Кабинет Оказание акушерско-гинекологической помощи</w:t>
            </w:r>
          </w:p>
        </w:tc>
      </w:tr>
    </w:tbl>
    <w:p w:rsidR="00771554" w:rsidRPr="00131E03" w:rsidRDefault="00771554" w:rsidP="00AF6BB3">
      <w:pPr>
        <w:tabs>
          <w:tab w:val="left" w:pos="0"/>
        </w:tabs>
        <w:spacing w:line="276" w:lineRule="auto"/>
        <w:ind w:firstLine="567"/>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5251D2" w:rsidRPr="00131E03" w:rsidRDefault="005251D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261B12" w:rsidRPr="00131E03" w:rsidRDefault="00261B12" w:rsidP="00AF6BB3">
      <w:pPr>
        <w:tabs>
          <w:tab w:val="left" w:pos="0"/>
        </w:tabs>
        <w:spacing w:line="276" w:lineRule="auto"/>
        <w:ind w:firstLine="567"/>
        <w:jc w:val="right"/>
        <w:rPr>
          <w:rFonts w:ascii="Times New Roman" w:hAnsi="Times New Roman" w:cs="Times New Roman"/>
        </w:rPr>
      </w:pPr>
    </w:p>
    <w:p w:rsidR="00637A7C" w:rsidRPr="00131E03" w:rsidRDefault="00637A7C" w:rsidP="00AF6BB3">
      <w:pPr>
        <w:pStyle w:val="1"/>
        <w:tabs>
          <w:tab w:val="left" w:pos="0"/>
        </w:tabs>
        <w:spacing w:before="0" w:line="276" w:lineRule="auto"/>
        <w:ind w:firstLine="567"/>
        <w:jc w:val="right"/>
        <w:rPr>
          <w:rFonts w:ascii="Times New Roman" w:hAnsi="Times New Roman" w:cs="Times New Roman"/>
          <w:b w:val="0"/>
          <w:color w:val="auto"/>
          <w:sz w:val="24"/>
          <w:szCs w:val="24"/>
        </w:rPr>
      </w:pPr>
      <w:bookmarkStart w:id="18" w:name="_Toc69218584"/>
      <w:r w:rsidRPr="00131E03">
        <w:rPr>
          <w:rFonts w:ascii="Times New Roman" w:hAnsi="Times New Roman" w:cs="Times New Roman"/>
          <w:b w:val="0"/>
          <w:color w:val="auto"/>
          <w:sz w:val="24"/>
          <w:szCs w:val="24"/>
        </w:rPr>
        <w:lastRenderedPageBreak/>
        <w:t>Приложение</w:t>
      </w:r>
      <w:bookmarkEnd w:id="18"/>
      <w:r w:rsidRPr="00131E03">
        <w:rPr>
          <w:rFonts w:ascii="Times New Roman" w:hAnsi="Times New Roman" w:cs="Times New Roman"/>
          <w:b w:val="0"/>
          <w:color w:val="auto"/>
          <w:sz w:val="24"/>
          <w:szCs w:val="24"/>
        </w:rPr>
        <w:t xml:space="preserve"> </w:t>
      </w:r>
    </w:p>
    <w:p w:rsidR="00637A7C" w:rsidRPr="00131E03" w:rsidRDefault="00637A7C" w:rsidP="00AF6BB3">
      <w:pPr>
        <w:pStyle w:val="1"/>
        <w:tabs>
          <w:tab w:val="left" w:pos="0"/>
        </w:tabs>
        <w:spacing w:before="0" w:line="276" w:lineRule="auto"/>
        <w:ind w:firstLine="567"/>
        <w:jc w:val="center"/>
        <w:rPr>
          <w:rFonts w:ascii="Times New Roman" w:hAnsi="Times New Roman" w:cs="Times New Roman"/>
          <w:b w:val="0"/>
          <w:color w:val="auto"/>
          <w:sz w:val="24"/>
          <w:szCs w:val="24"/>
        </w:rPr>
      </w:pPr>
      <w:bookmarkStart w:id="19" w:name="_Toc69218585"/>
      <w:r w:rsidRPr="00131E03">
        <w:rPr>
          <w:rFonts w:ascii="Times New Roman" w:hAnsi="Times New Roman" w:cs="Times New Roman"/>
          <w:b w:val="0"/>
          <w:color w:val="auto"/>
          <w:sz w:val="24"/>
          <w:szCs w:val="24"/>
        </w:rPr>
        <w:t>Показатели</w:t>
      </w:r>
      <w:r w:rsidRPr="00131E03">
        <w:rPr>
          <w:rFonts w:ascii="Times New Roman" w:hAnsi="Times New Roman" w:cs="Times New Roman"/>
          <w:b w:val="0"/>
          <w:color w:val="auto"/>
          <w:sz w:val="24"/>
          <w:szCs w:val="24"/>
        </w:rPr>
        <w:br/>
        <w:t>деятельности профессиональной образовательной организации, подлежащей самообследованию</w:t>
      </w:r>
      <w:bookmarkEnd w:id="19"/>
      <w:r w:rsidRPr="00131E03">
        <w:rPr>
          <w:rFonts w:ascii="Times New Roman" w:hAnsi="Times New Roman" w:cs="Times New Roman"/>
          <w:b w:val="0"/>
          <w:color w:val="auto"/>
          <w:sz w:val="24"/>
          <w:szCs w:val="24"/>
        </w:rPr>
        <w:br/>
      </w:r>
    </w:p>
    <w:tbl>
      <w:tblPr>
        <w:tblW w:w="98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6689"/>
        <w:gridCol w:w="2196"/>
      </w:tblGrid>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N п/п</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Показатели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Единица измерения</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Образовательная деятельность</w:t>
            </w:r>
          </w:p>
        </w:tc>
        <w:tc>
          <w:tcPr>
            <w:tcW w:w="2196" w:type="dxa"/>
          </w:tcPr>
          <w:p w:rsidR="00637A7C" w:rsidRPr="00900E73" w:rsidRDefault="00637A7C" w:rsidP="00900E73">
            <w:pPr>
              <w:rPr>
                <w:rFonts w:ascii="Times New Roman" w:hAnsi="Times New Roman" w:cs="Times New Roman"/>
              </w:rPr>
            </w:pP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196" w:type="dxa"/>
          </w:tcPr>
          <w:p w:rsidR="00637A7C" w:rsidRPr="00900E73" w:rsidRDefault="00334331"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1.1.1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334331"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1.1.2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334331"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1.1.3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334331"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1603</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1.2.1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1523</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1.2.2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80</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1.2.3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334331"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Количество реализуемых образовательных программ среднего профессионального образования</w:t>
            </w:r>
          </w:p>
        </w:tc>
        <w:tc>
          <w:tcPr>
            <w:tcW w:w="2196" w:type="dxa"/>
          </w:tcPr>
          <w:p w:rsidR="00637A7C" w:rsidRPr="00900E73" w:rsidRDefault="00741B45" w:rsidP="00900E73">
            <w:pPr>
              <w:rPr>
                <w:rFonts w:ascii="Times New Roman" w:hAnsi="Times New Roman" w:cs="Times New Roman"/>
              </w:rPr>
            </w:pPr>
            <w:r w:rsidRPr="00900E73">
              <w:rPr>
                <w:rFonts w:ascii="Times New Roman" w:hAnsi="Times New Roman" w:cs="Times New Roman"/>
              </w:rPr>
              <w:t>9</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1.4</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 студентов (курсантов), зачисленных на первый курс на очную форму обучения, за отчетный период</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581</w:t>
            </w:r>
          </w:p>
        </w:tc>
      </w:tr>
      <w:tr w:rsidR="00637A7C" w:rsidRPr="00900E73" w:rsidTr="00AF3C73">
        <w:tblPrEx>
          <w:tblBorders>
            <w:insideH w:val="nil"/>
          </w:tblBorders>
        </w:tblPrEx>
        <w:tc>
          <w:tcPr>
            <w:tcW w:w="963" w:type="dxa"/>
            <w:tcBorders>
              <w:bottom w:val="nil"/>
            </w:tcBorders>
          </w:tcPr>
          <w:p w:rsidR="00637A7C" w:rsidRPr="00900E73" w:rsidRDefault="00637A7C" w:rsidP="00900E73">
            <w:pPr>
              <w:rPr>
                <w:rFonts w:ascii="Times New Roman" w:hAnsi="Times New Roman" w:cs="Times New Roman"/>
              </w:rPr>
            </w:pPr>
            <w:r w:rsidRPr="00900E73">
              <w:rPr>
                <w:rFonts w:ascii="Times New Roman" w:hAnsi="Times New Roman" w:cs="Times New Roman"/>
              </w:rPr>
              <w:t>1.5</w:t>
            </w:r>
          </w:p>
        </w:tc>
        <w:tc>
          <w:tcPr>
            <w:tcW w:w="8885" w:type="dxa"/>
            <w:gridSpan w:val="2"/>
            <w:tcBorders>
              <w:bottom w:val="nil"/>
            </w:tcBorders>
          </w:tcPr>
          <w:p w:rsidR="00637A7C" w:rsidRPr="00900E73" w:rsidRDefault="00637A7C" w:rsidP="00900E73">
            <w:pPr>
              <w:rPr>
                <w:rFonts w:ascii="Times New Roman" w:hAnsi="Times New Roman" w:cs="Times New Roman"/>
              </w:rPr>
            </w:pPr>
            <w:r w:rsidRPr="00900E73">
              <w:rPr>
                <w:rFonts w:ascii="Times New Roman" w:hAnsi="Times New Roman" w:cs="Times New Roman"/>
              </w:rPr>
              <w:t xml:space="preserve">Утратил силу. - </w:t>
            </w:r>
            <w:hyperlink r:id="rId37" w:history="1">
              <w:r w:rsidRPr="00900E73">
                <w:rPr>
                  <w:rStyle w:val="a3"/>
                  <w:rFonts w:ascii="Times New Roman" w:hAnsi="Times New Roman" w:cs="Times New Roman"/>
                </w:rPr>
                <w:t>Приказ</w:t>
              </w:r>
            </w:hyperlink>
            <w:r w:rsidRPr="00900E73">
              <w:rPr>
                <w:rFonts w:ascii="Times New Roman" w:hAnsi="Times New Roman" w:cs="Times New Roman"/>
              </w:rPr>
              <w:t xml:space="preserve"> Минобрнауки России от 15.02.2017 N 136</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1.6</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404/94%</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1.7</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1,0</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1.8</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2196" w:type="dxa"/>
          </w:tcPr>
          <w:p w:rsidR="00637A7C" w:rsidRPr="00900E73" w:rsidRDefault="00741B45" w:rsidP="00900E73">
            <w:pPr>
              <w:rPr>
                <w:rFonts w:ascii="Times New Roman" w:hAnsi="Times New Roman" w:cs="Times New Roman"/>
              </w:rPr>
            </w:pPr>
            <w:r w:rsidRPr="00900E73">
              <w:rPr>
                <w:rFonts w:ascii="Times New Roman" w:hAnsi="Times New Roman" w:cs="Times New Roman"/>
              </w:rPr>
              <w:t>744</w:t>
            </w:r>
            <w:r w:rsidR="009B2C70" w:rsidRPr="00900E73">
              <w:rPr>
                <w:rFonts w:ascii="Times New Roman" w:hAnsi="Times New Roman" w:cs="Times New Roman"/>
              </w:rPr>
              <w:t>/7</w:t>
            </w:r>
            <w:r w:rsidRPr="00900E73">
              <w:rPr>
                <w:rFonts w:ascii="Times New Roman" w:hAnsi="Times New Roman" w:cs="Times New Roman"/>
              </w:rPr>
              <w:t>3</w:t>
            </w:r>
            <w:r w:rsidR="009B2C70" w:rsidRPr="00900E73">
              <w:rPr>
                <w:rFonts w:ascii="Times New Roman" w:hAnsi="Times New Roman" w:cs="Times New Roman"/>
              </w:rPr>
              <w:t xml:space="preserve"> %</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1.9</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 xml:space="preserve">Численность/удельный вес численности педагогических </w:t>
            </w:r>
            <w:r w:rsidRPr="00900E73">
              <w:rPr>
                <w:rFonts w:ascii="Times New Roman" w:hAnsi="Times New Roman" w:cs="Times New Roman"/>
              </w:rPr>
              <w:lastRenderedPageBreak/>
              <w:t>работников в общей численности работников</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lastRenderedPageBreak/>
              <w:t>94</w:t>
            </w:r>
            <w:r w:rsidR="002758A3" w:rsidRPr="00900E73">
              <w:rPr>
                <w:rFonts w:ascii="Times New Roman" w:hAnsi="Times New Roman" w:cs="Times New Roman"/>
              </w:rPr>
              <w:t xml:space="preserve"> </w:t>
            </w:r>
            <w:r w:rsidR="00637A7C" w:rsidRPr="00900E73">
              <w:rPr>
                <w:rFonts w:ascii="Times New Roman" w:hAnsi="Times New Roman" w:cs="Times New Roman"/>
              </w:rPr>
              <w:t>человек</w:t>
            </w:r>
            <w:r w:rsidR="002758A3" w:rsidRPr="00900E73">
              <w:rPr>
                <w:rFonts w:ascii="Times New Roman" w:hAnsi="Times New Roman" w:cs="Times New Roman"/>
              </w:rPr>
              <w:t>а</w:t>
            </w:r>
            <w:r w:rsidR="00637A7C" w:rsidRPr="00900E73">
              <w:rPr>
                <w:rFonts w:ascii="Times New Roman" w:hAnsi="Times New Roman" w:cs="Times New Roman"/>
              </w:rPr>
              <w:t>/</w:t>
            </w:r>
            <w:r w:rsidR="002758A3" w:rsidRPr="00900E73">
              <w:rPr>
                <w:rFonts w:ascii="Times New Roman" w:hAnsi="Times New Roman" w:cs="Times New Roman"/>
              </w:rPr>
              <w:t xml:space="preserve"> </w:t>
            </w:r>
            <w:r w:rsidRPr="00900E73">
              <w:rPr>
                <w:rFonts w:ascii="Times New Roman" w:hAnsi="Times New Roman" w:cs="Times New Roman"/>
              </w:rPr>
              <w:t>57,3</w:t>
            </w:r>
            <w:r w:rsidR="00334331" w:rsidRPr="00900E73">
              <w:rPr>
                <w:rFonts w:ascii="Times New Roman" w:hAnsi="Times New Roman" w:cs="Times New Roman"/>
              </w:rPr>
              <w:t xml:space="preserve"> </w:t>
            </w:r>
            <w:r w:rsidR="00637A7C" w:rsidRPr="00900E73">
              <w:rPr>
                <w:rFonts w:ascii="Times New Roman" w:hAnsi="Times New Roman" w:cs="Times New Roman"/>
              </w:rPr>
              <w:t>%</w:t>
            </w:r>
          </w:p>
        </w:tc>
      </w:tr>
      <w:tr w:rsidR="00317ABA"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lastRenderedPageBreak/>
              <w:t>1.10</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92</w:t>
            </w:r>
            <w:r w:rsidR="002758A3" w:rsidRPr="00900E73">
              <w:rPr>
                <w:rFonts w:ascii="Times New Roman" w:hAnsi="Times New Roman" w:cs="Times New Roman"/>
              </w:rPr>
              <w:t xml:space="preserve"> </w:t>
            </w:r>
            <w:r w:rsidR="00637A7C" w:rsidRPr="00900E73">
              <w:rPr>
                <w:rFonts w:ascii="Times New Roman" w:hAnsi="Times New Roman" w:cs="Times New Roman"/>
              </w:rPr>
              <w:t>человек/</w:t>
            </w:r>
            <w:r w:rsidRPr="00900E73">
              <w:rPr>
                <w:rFonts w:ascii="Times New Roman" w:hAnsi="Times New Roman" w:cs="Times New Roman"/>
              </w:rPr>
              <w:t xml:space="preserve"> 97</w:t>
            </w:r>
            <w:r w:rsidR="002758A3" w:rsidRPr="00900E73">
              <w:rPr>
                <w:rFonts w:ascii="Times New Roman" w:hAnsi="Times New Roman" w:cs="Times New Roman"/>
              </w:rPr>
              <w:t xml:space="preserve">,8 </w:t>
            </w:r>
            <w:r w:rsidR="00637A7C"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1.11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21</w:t>
            </w:r>
            <w:r w:rsidR="000712C3" w:rsidRPr="00900E73">
              <w:rPr>
                <w:rFonts w:ascii="Times New Roman" w:hAnsi="Times New Roman" w:cs="Times New Roman"/>
              </w:rPr>
              <w:t xml:space="preserve"> </w:t>
            </w:r>
            <w:r w:rsidRPr="00900E73">
              <w:rPr>
                <w:rFonts w:ascii="Times New Roman" w:hAnsi="Times New Roman" w:cs="Times New Roman"/>
              </w:rPr>
              <w:t>человек 22,3</w:t>
            </w:r>
            <w:r w:rsidR="000712C3" w:rsidRPr="00900E73">
              <w:rPr>
                <w:rFonts w:ascii="Times New Roman" w:hAnsi="Times New Roman" w:cs="Times New Roman"/>
              </w:rPr>
              <w:t xml:space="preserve"> </w:t>
            </w:r>
            <w:r w:rsidR="00637A7C" w:rsidRPr="00900E73">
              <w:rPr>
                <w:rFonts w:ascii="Times New Roman" w:hAnsi="Times New Roman" w:cs="Times New Roman"/>
              </w:rPr>
              <w:t>%</w:t>
            </w:r>
            <w:r w:rsidRPr="00900E73">
              <w:rPr>
                <w:rFonts w:ascii="Times New Roman" w:hAnsi="Times New Roman" w:cs="Times New Roman"/>
              </w:rPr>
              <w:t>, из них 8 чел –на СЗД</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1.11.1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Высшая</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10</w:t>
            </w:r>
            <w:r w:rsidR="000712C3" w:rsidRPr="00900E73">
              <w:rPr>
                <w:rFonts w:ascii="Times New Roman" w:hAnsi="Times New Roman" w:cs="Times New Roman"/>
              </w:rPr>
              <w:t xml:space="preserve"> </w:t>
            </w:r>
            <w:r w:rsidR="0099639C" w:rsidRPr="00900E73">
              <w:rPr>
                <w:rFonts w:ascii="Times New Roman" w:hAnsi="Times New Roman" w:cs="Times New Roman"/>
              </w:rPr>
              <w:t>человек</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1.11.2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Первая</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3</w:t>
            </w:r>
            <w:r w:rsidR="0099639C" w:rsidRPr="00900E73">
              <w:rPr>
                <w:rFonts w:ascii="Times New Roman" w:hAnsi="Times New Roman" w:cs="Times New Roman"/>
              </w:rPr>
              <w:t xml:space="preserve"> человек</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1.12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196" w:type="dxa"/>
          </w:tcPr>
          <w:p w:rsidR="00637A7C" w:rsidRPr="00900E73" w:rsidRDefault="0099639C" w:rsidP="00900E73">
            <w:pPr>
              <w:rPr>
                <w:rFonts w:ascii="Times New Roman" w:hAnsi="Times New Roman" w:cs="Times New Roman"/>
              </w:rPr>
            </w:pPr>
            <w:r w:rsidRPr="00900E73">
              <w:rPr>
                <w:rFonts w:ascii="Times New Roman" w:hAnsi="Times New Roman" w:cs="Times New Roman"/>
              </w:rPr>
              <w:t>9</w:t>
            </w:r>
            <w:r w:rsidR="00F66FDD" w:rsidRPr="00900E73">
              <w:rPr>
                <w:rFonts w:ascii="Times New Roman" w:hAnsi="Times New Roman" w:cs="Times New Roman"/>
              </w:rPr>
              <w:t>4</w:t>
            </w:r>
            <w:r w:rsidR="002758A3" w:rsidRPr="00900E73">
              <w:rPr>
                <w:rFonts w:ascii="Times New Roman" w:hAnsi="Times New Roman" w:cs="Times New Roman"/>
              </w:rPr>
              <w:t xml:space="preserve"> </w:t>
            </w:r>
            <w:r w:rsidR="00637A7C" w:rsidRPr="00900E73">
              <w:rPr>
                <w:rFonts w:ascii="Times New Roman" w:hAnsi="Times New Roman" w:cs="Times New Roman"/>
              </w:rPr>
              <w:t>человек/</w:t>
            </w:r>
            <w:r w:rsidR="00F66FDD" w:rsidRPr="00900E73">
              <w:rPr>
                <w:rFonts w:ascii="Times New Roman" w:hAnsi="Times New Roman" w:cs="Times New Roman"/>
              </w:rPr>
              <w:t xml:space="preserve"> 100</w:t>
            </w:r>
            <w:r w:rsidR="002758A3" w:rsidRPr="00900E73">
              <w:rPr>
                <w:rFonts w:ascii="Times New Roman" w:hAnsi="Times New Roman" w:cs="Times New Roman"/>
              </w:rPr>
              <w:t xml:space="preserve"> </w:t>
            </w:r>
            <w:r w:rsidR="00637A7C"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1.13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196" w:type="dxa"/>
          </w:tcPr>
          <w:p w:rsidR="00637A7C" w:rsidRPr="00900E73" w:rsidRDefault="00E066FF" w:rsidP="00900E73">
            <w:pPr>
              <w:rPr>
                <w:rFonts w:ascii="Times New Roman" w:hAnsi="Times New Roman" w:cs="Times New Roman"/>
              </w:rPr>
            </w:pPr>
            <w:r w:rsidRPr="00900E73">
              <w:rPr>
                <w:rFonts w:ascii="Times New Roman" w:hAnsi="Times New Roman" w:cs="Times New Roman"/>
              </w:rPr>
              <w:t>10</w:t>
            </w:r>
            <w:r w:rsidR="002758A3" w:rsidRPr="00900E73">
              <w:rPr>
                <w:rFonts w:ascii="Times New Roman" w:hAnsi="Times New Roman" w:cs="Times New Roman"/>
              </w:rPr>
              <w:t xml:space="preserve"> </w:t>
            </w:r>
            <w:r w:rsidR="00637A7C" w:rsidRPr="00900E73">
              <w:rPr>
                <w:rFonts w:ascii="Times New Roman" w:hAnsi="Times New Roman" w:cs="Times New Roman"/>
              </w:rPr>
              <w:t>человек/</w:t>
            </w:r>
            <w:r w:rsidRPr="00900E73">
              <w:rPr>
                <w:rFonts w:ascii="Times New Roman" w:hAnsi="Times New Roman" w:cs="Times New Roman"/>
              </w:rPr>
              <w:t xml:space="preserve"> 11,6</w:t>
            </w:r>
            <w:r w:rsidR="002758A3" w:rsidRPr="00900E73">
              <w:rPr>
                <w:rFonts w:ascii="Times New Roman" w:hAnsi="Times New Roman" w:cs="Times New Roman"/>
              </w:rPr>
              <w:t xml:space="preserve"> </w:t>
            </w:r>
            <w:r w:rsidR="00637A7C"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1.14</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Общая численность студентов (курсантов) образовательной организации, обучающихся в филиале образовательной организации (далее - филиал)</w:t>
            </w:r>
          </w:p>
        </w:tc>
        <w:tc>
          <w:tcPr>
            <w:tcW w:w="2196" w:type="dxa"/>
          </w:tcPr>
          <w:p w:rsidR="00637A7C" w:rsidRPr="00900E73" w:rsidRDefault="00F66FDD" w:rsidP="00900E73">
            <w:pPr>
              <w:rPr>
                <w:rFonts w:ascii="Times New Roman" w:hAnsi="Times New Roman" w:cs="Times New Roman"/>
              </w:rPr>
            </w:pPr>
            <w:r w:rsidRPr="00900E73">
              <w:rPr>
                <w:rFonts w:ascii="Times New Roman" w:hAnsi="Times New Roman" w:cs="Times New Roman"/>
              </w:rPr>
              <w:t>206</w:t>
            </w:r>
            <w:r w:rsidR="009559CE" w:rsidRPr="00900E73">
              <w:rPr>
                <w:rFonts w:ascii="Times New Roman" w:hAnsi="Times New Roman" w:cs="Times New Roman"/>
              </w:rPr>
              <w:t xml:space="preserve"> </w:t>
            </w:r>
            <w:r w:rsidR="00AE2198" w:rsidRPr="00900E73">
              <w:rPr>
                <w:rFonts w:ascii="Times New Roman" w:hAnsi="Times New Roman" w:cs="Times New Roman"/>
              </w:rPr>
              <w:t>человек</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Финансово-экономическая деятельность</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тыс. руб.</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2.1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Доходы образовательной организации по всем видам финансового обеспечения (деятельности)</w:t>
            </w:r>
          </w:p>
        </w:tc>
        <w:tc>
          <w:tcPr>
            <w:tcW w:w="2196" w:type="dxa"/>
          </w:tcPr>
          <w:p w:rsidR="00637A7C" w:rsidRPr="00900E73" w:rsidRDefault="00F66FDD" w:rsidP="00900E73">
            <w:pPr>
              <w:rPr>
                <w:rFonts w:ascii="Times New Roman" w:hAnsi="Times New Roman" w:cs="Times New Roman"/>
              </w:rPr>
            </w:pPr>
            <w:r w:rsidRPr="00900E73">
              <w:rPr>
                <w:rFonts w:ascii="Times New Roman" w:hAnsi="Times New Roman" w:cs="Times New Roman"/>
              </w:rPr>
              <w:t>297 587</w:t>
            </w:r>
            <w:r w:rsidR="00637A7C" w:rsidRPr="00900E73">
              <w:rPr>
                <w:rFonts w:ascii="Times New Roman" w:hAnsi="Times New Roman" w:cs="Times New Roman"/>
              </w:rPr>
              <w:t>,0</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2.2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196" w:type="dxa"/>
          </w:tcPr>
          <w:p w:rsidR="00637A7C" w:rsidRPr="00900E73" w:rsidRDefault="00B2187E" w:rsidP="00900E73">
            <w:pPr>
              <w:rPr>
                <w:rFonts w:ascii="Times New Roman" w:hAnsi="Times New Roman" w:cs="Times New Roman"/>
              </w:rPr>
            </w:pPr>
            <w:r w:rsidRPr="00900E73">
              <w:rPr>
                <w:rFonts w:ascii="Times New Roman" w:hAnsi="Times New Roman" w:cs="Times New Roman"/>
              </w:rPr>
              <w:t>3 193</w:t>
            </w:r>
            <w:r w:rsidR="00637A7C" w:rsidRPr="00900E73">
              <w:rPr>
                <w:rFonts w:ascii="Times New Roman" w:hAnsi="Times New Roman" w:cs="Times New Roman"/>
              </w:rPr>
              <w:t>,</w:t>
            </w:r>
            <w:r w:rsidR="00E71D5F" w:rsidRPr="00900E73">
              <w:rPr>
                <w:rFonts w:ascii="Times New Roman" w:hAnsi="Times New Roman" w:cs="Times New Roman"/>
              </w:rPr>
              <w:t>6</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2.3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Доходы образовательной организации из средств от приносящей доход деятельности в расчете на одного педагогического работника</w:t>
            </w:r>
          </w:p>
        </w:tc>
        <w:tc>
          <w:tcPr>
            <w:tcW w:w="2196" w:type="dxa"/>
          </w:tcPr>
          <w:p w:rsidR="00637A7C" w:rsidRPr="00900E73" w:rsidRDefault="00F66FDD" w:rsidP="00900E73">
            <w:pPr>
              <w:rPr>
                <w:rFonts w:ascii="Times New Roman" w:hAnsi="Times New Roman" w:cs="Times New Roman"/>
              </w:rPr>
            </w:pPr>
            <w:r w:rsidRPr="00900E73">
              <w:rPr>
                <w:rFonts w:ascii="Times New Roman" w:hAnsi="Times New Roman" w:cs="Times New Roman"/>
              </w:rPr>
              <w:t>861</w:t>
            </w:r>
            <w:r w:rsidR="00B2187E" w:rsidRPr="00900E73">
              <w:rPr>
                <w:rFonts w:ascii="Times New Roman" w:hAnsi="Times New Roman" w:cs="Times New Roman"/>
              </w:rPr>
              <w:t>,7</w:t>
            </w:r>
          </w:p>
        </w:tc>
      </w:tr>
      <w:tr w:rsidR="00637A7C" w:rsidRPr="00900E73" w:rsidTr="00AF3C73">
        <w:tblPrEx>
          <w:tblBorders>
            <w:insideH w:val="nil"/>
          </w:tblBorders>
        </w:tblPrEx>
        <w:tc>
          <w:tcPr>
            <w:tcW w:w="963" w:type="dxa"/>
            <w:tcBorders>
              <w:bottom w:val="nil"/>
            </w:tcBorders>
          </w:tcPr>
          <w:p w:rsidR="00637A7C" w:rsidRPr="00900E73" w:rsidRDefault="00637A7C" w:rsidP="00900E73">
            <w:pPr>
              <w:rPr>
                <w:rFonts w:ascii="Times New Roman" w:hAnsi="Times New Roman" w:cs="Times New Roman"/>
              </w:rPr>
            </w:pPr>
            <w:r w:rsidRPr="00900E73">
              <w:rPr>
                <w:rFonts w:ascii="Times New Roman" w:hAnsi="Times New Roman" w:cs="Times New Roman"/>
              </w:rPr>
              <w:t>2.4</w:t>
            </w:r>
          </w:p>
        </w:tc>
        <w:tc>
          <w:tcPr>
            <w:tcW w:w="6689" w:type="dxa"/>
            <w:tcBorders>
              <w:bottom w:val="nil"/>
            </w:tcBorders>
          </w:tcPr>
          <w:p w:rsidR="00637A7C" w:rsidRPr="00900E73" w:rsidRDefault="00637A7C" w:rsidP="00900E73">
            <w:pPr>
              <w:rPr>
                <w:rFonts w:ascii="Times New Roman" w:hAnsi="Times New Roman" w:cs="Times New Roman"/>
              </w:rPr>
            </w:pPr>
            <w:r w:rsidRPr="00900E73">
              <w:rPr>
                <w:rFonts w:ascii="Times New Roman" w:hAnsi="Times New Roman" w:cs="Times New Roman"/>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196" w:type="dxa"/>
            <w:tcBorders>
              <w:bottom w:val="nil"/>
            </w:tcBorders>
          </w:tcPr>
          <w:p w:rsidR="00637A7C" w:rsidRPr="00900E73" w:rsidRDefault="00637A7C" w:rsidP="00900E73">
            <w:pPr>
              <w:rPr>
                <w:rFonts w:ascii="Times New Roman" w:hAnsi="Times New Roman" w:cs="Times New Roman"/>
              </w:rPr>
            </w:pPr>
            <w:r w:rsidRPr="00900E73">
              <w:rPr>
                <w:rFonts w:ascii="Times New Roman" w:hAnsi="Times New Roman" w:cs="Times New Roman"/>
              </w:rPr>
              <w:t>100 %</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Инфраструктура</w:t>
            </w:r>
          </w:p>
        </w:tc>
        <w:tc>
          <w:tcPr>
            <w:tcW w:w="2196" w:type="dxa"/>
          </w:tcPr>
          <w:p w:rsidR="00637A7C" w:rsidRPr="00900E73" w:rsidRDefault="00637A7C" w:rsidP="00900E73">
            <w:pPr>
              <w:rPr>
                <w:rFonts w:ascii="Times New Roman" w:hAnsi="Times New Roman" w:cs="Times New Roman"/>
              </w:rPr>
            </w:pP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3.1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Общая площадь помещений, в которых осуществляется образовательная деятельность, в расчете на одного студента (курсанта)</w:t>
            </w:r>
          </w:p>
        </w:tc>
        <w:tc>
          <w:tcPr>
            <w:tcW w:w="2196" w:type="dxa"/>
          </w:tcPr>
          <w:p w:rsidR="00637A7C" w:rsidRPr="00900E73" w:rsidRDefault="009B1B69" w:rsidP="00900E73">
            <w:pPr>
              <w:rPr>
                <w:rFonts w:ascii="Times New Roman" w:hAnsi="Times New Roman" w:cs="Times New Roman"/>
              </w:rPr>
            </w:pPr>
            <w:r w:rsidRPr="00900E73">
              <w:rPr>
                <w:rFonts w:ascii="Times New Roman" w:hAnsi="Times New Roman" w:cs="Times New Roman"/>
              </w:rPr>
              <w:t xml:space="preserve">2,04 </w:t>
            </w:r>
            <w:r w:rsidR="00637A7C" w:rsidRPr="00900E73">
              <w:rPr>
                <w:rFonts w:ascii="Times New Roman" w:hAnsi="Times New Roman" w:cs="Times New Roman"/>
              </w:rPr>
              <w:t>кв. м</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lastRenderedPageBreak/>
              <w:t>3.2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Количество компьютеров со сроком эксплуатации не более 5 лет в расчете на одного студента (курсанта)</w:t>
            </w:r>
          </w:p>
        </w:tc>
        <w:tc>
          <w:tcPr>
            <w:tcW w:w="2196" w:type="dxa"/>
          </w:tcPr>
          <w:p w:rsidR="00637A7C" w:rsidRPr="00900E73" w:rsidRDefault="00C10209" w:rsidP="00900E73">
            <w:pPr>
              <w:rPr>
                <w:rFonts w:ascii="Times New Roman" w:hAnsi="Times New Roman" w:cs="Times New Roman"/>
              </w:rPr>
            </w:pPr>
            <w:r w:rsidRPr="00900E73">
              <w:rPr>
                <w:rFonts w:ascii="Times New Roman" w:hAnsi="Times New Roman" w:cs="Times New Roman"/>
              </w:rPr>
              <w:t>0</w:t>
            </w:r>
            <w:r w:rsidR="009559CE" w:rsidRPr="00900E73">
              <w:rPr>
                <w:rFonts w:ascii="Times New Roman" w:hAnsi="Times New Roman" w:cs="Times New Roman"/>
              </w:rPr>
              <w:t>,02</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3.3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196" w:type="dxa"/>
          </w:tcPr>
          <w:p w:rsidR="00637A7C" w:rsidRPr="00900E73" w:rsidRDefault="00637A7C" w:rsidP="00900E73">
            <w:pPr>
              <w:rPr>
                <w:rFonts w:ascii="Times New Roman" w:hAnsi="Times New Roman" w:cs="Times New Roman"/>
              </w:rPr>
            </w:pP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Обучение инвалидов и лиц с ограниченными возможностями здоровья</w:t>
            </w:r>
          </w:p>
        </w:tc>
        <w:tc>
          <w:tcPr>
            <w:tcW w:w="2196" w:type="dxa"/>
          </w:tcPr>
          <w:p w:rsidR="00637A7C" w:rsidRPr="00900E73" w:rsidRDefault="003804A9"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14/0,9%</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Общее количество адаптированных образовательных программ среднего профессионального образования, в том числе</w:t>
            </w:r>
          </w:p>
        </w:tc>
        <w:tc>
          <w:tcPr>
            <w:tcW w:w="2196" w:type="dxa"/>
          </w:tcPr>
          <w:p w:rsidR="00637A7C" w:rsidRPr="00900E73" w:rsidRDefault="009559CE"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для 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для инвалидов и лиц с ограниченными возможностями здоровья с нарушениями слуха</w:t>
            </w:r>
          </w:p>
        </w:tc>
        <w:tc>
          <w:tcPr>
            <w:tcW w:w="2196" w:type="dxa"/>
          </w:tcPr>
          <w:p w:rsidR="00637A7C" w:rsidRPr="00900E73" w:rsidRDefault="003804A9"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для 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3804A9"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для инвалидов и лиц с ограниченными возможностями здоровья с другими нарушениями</w:t>
            </w:r>
          </w:p>
        </w:tc>
        <w:tc>
          <w:tcPr>
            <w:tcW w:w="2196" w:type="dxa"/>
          </w:tcPr>
          <w:p w:rsidR="00637A7C" w:rsidRPr="00900E73" w:rsidRDefault="003804A9"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для 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3804A9"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196" w:type="dxa"/>
          </w:tcPr>
          <w:p w:rsidR="00637A7C" w:rsidRPr="00900E73" w:rsidRDefault="00AE2198"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4.3.1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lastRenderedPageBreak/>
              <w:t>4.3.2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4.3.3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4.4</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4.4.1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lastRenderedPageBreak/>
              <w:t>4.4.2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4.4.3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4.5</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14</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4.5.1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 xml:space="preserve"> </w:t>
            </w:r>
            <w:r w:rsidR="00317ABA" w:rsidRPr="00900E73">
              <w:rPr>
                <w:rFonts w:ascii="Times New Roman" w:hAnsi="Times New Roman" w:cs="Times New Roman"/>
              </w:rPr>
              <w:t>14</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1</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2</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1</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317ABA" w:rsidP="00900E73">
            <w:pPr>
              <w:rPr>
                <w:rFonts w:ascii="Times New Roman" w:hAnsi="Times New Roman" w:cs="Times New Roman"/>
              </w:rPr>
            </w:pPr>
            <w:r w:rsidRPr="00900E73">
              <w:rPr>
                <w:rFonts w:ascii="Times New Roman" w:hAnsi="Times New Roman" w:cs="Times New Roman"/>
              </w:rPr>
              <w:t>10</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4.5.2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4.5.3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4.6</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4.6.1</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4.6.2</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очно-заочной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4.6.3</w:t>
            </w: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по заочной форме обучения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зрения</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слуха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Pr>
          <w:p w:rsidR="00637A7C" w:rsidRPr="00900E73" w:rsidRDefault="00637A7C" w:rsidP="00900E73">
            <w:pPr>
              <w:rPr>
                <w:rFonts w:ascii="Times New Roman" w:hAnsi="Times New Roman" w:cs="Times New Roman"/>
              </w:rPr>
            </w:pPr>
          </w:p>
        </w:tc>
        <w:tc>
          <w:tcPr>
            <w:tcW w:w="6689"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 другими нарушениями</w:t>
            </w:r>
          </w:p>
        </w:tc>
        <w:tc>
          <w:tcPr>
            <w:tcW w:w="2196" w:type="dxa"/>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c>
          <w:tcPr>
            <w:tcW w:w="963" w:type="dxa"/>
            <w:tcBorders>
              <w:bottom w:val="single" w:sz="4" w:space="0" w:color="auto"/>
            </w:tcBorders>
          </w:tcPr>
          <w:p w:rsidR="00637A7C" w:rsidRPr="00900E73" w:rsidRDefault="00637A7C" w:rsidP="00900E73">
            <w:pPr>
              <w:rPr>
                <w:rFonts w:ascii="Times New Roman" w:hAnsi="Times New Roman" w:cs="Times New Roman"/>
              </w:rPr>
            </w:pPr>
          </w:p>
        </w:tc>
        <w:tc>
          <w:tcPr>
            <w:tcW w:w="6689" w:type="dxa"/>
            <w:tcBorders>
              <w:bottom w:val="single" w:sz="4" w:space="0" w:color="auto"/>
            </w:tcBorders>
          </w:tcPr>
          <w:p w:rsidR="00637A7C" w:rsidRPr="00900E73" w:rsidRDefault="00637A7C" w:rsidP="00900E73">
            <w:pPr>
              <w:rPr>
                <w:rFonts w:ascii="Times New Roman" w:hAnsi="Times New Roman" w:cs="Times New Roman"/>
              </w:rPr>
            </w:pPr>
            <w:r w:rsidRPr="00900E73">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2196" w:type="dxa"/>
            <w:tcBorders>
              <w:bottom w:val="single" w:sz="4" w:space="0" w:color="auto"/>
            </w:tcBorders>
          </w:tcPr>
          <w:p w:rsidR="00637A7C" w:rsidRPr="00900E73" w:rsidRDefault="00637A7C" w:rsidP="00900E73">
            <w:pPr>
              <w:rPr>
                <w:rFonts w:ascii="Times New Roman" w:hAnsi="Times New Roman" w:cs="Times New Roman"/>
              </w:rPr>
            </w:pPr>
            <w:r w:rsidRPr="00900E73">
              <w:rPr>
                <w:rFonts w:ascii="Times New Roman" w:hAnsi="Times New Roman" w:cs="Times New Roman"/>
              </w:rPr>
              <w:t>-</w:t>
            </w:r>
          </w:p>
        </w:tc>
      </w:tr>
      <w:tr w:rsidR="00637A7C" w:rsidRPr="00900E73" w:rsidTr="00AF3C73">
        <w:tblPrEx>
          <w:tblBorders>
            <w:insideH w:val="nil"/>
          </w:tblBorders>
        </w:tblPrEx>
        <w:tc>
          <w:tcPr>
            <w:tcW w:w="963" w:type="dxa"/>
            <w:tcBorders>
              <w:top w:val="single" w:sz="4" w:space="0" w:color="auto"/>
              <w:bottom w:val="single" w:sz="4" w:space="0" w:color="auto"/>
            </w:tcBorders>
          </w:tcPr>
          <w:p w:rsidR="00637A7C" w:rsidRPr="00900E73" w:rsidRDefault="00637A7C" w:rsidP="00900E73">
            <w:pPr>
              <w:rPr>
                <w:rFonts w:ascii="Times New Roman" w:hAnsi="Times New Roman" w:cs="Times New Roman"/>
              </w:rPr>
            </w:pPr>
            <w:r w:rsidRPr="00900E73">
              <w:rPr>
                <w:rFonts w:ascii="Times New Roman" w:hAnsi="Times New Roman" w:cs="Times New Roman"/>
              </w:rPr>
              <w:t>4.7</w:t>
            </w:r>
          </w:p>
        </w:tc>
        <w:tc>
          <w:tcPr>
            <w:tcW w:w="6689" w:type="dxa"/>
            <w:tcBorders>
              <w:top w:val="single" w:sz="4" w:space="0" w:color="auto"/>
              <w:bottom w:val="single" w:sz="4" w:space="0" w:color="auto"/>
            </w:tcBorders>
          </w:tcPr>
          <w:p w:rsidR="00637A7C" w:rsidRPr="00900E73" w:rsidRDefault="00637A7C" w:rsidP="00900E73">
            <w:pPr>
              <w:rPr>
                <w:rFonts w:ascii="Times New Roman" w:hAnsi="Times New Roman" w:cs="Times New Roman"/>
              </w:rPr>
            </w:pPr>
            <w:r w:rsidRPr="00900E73">
              <w:rPr>
                <w:rFonts w:ascii="Times New Roman" w:hAnsi="Times New Roman" w:cs="Times New Roman"/>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196" w:type="dxa"/>
            <w:tcBorders>
              <w:top w:val="single" w:sz="4" w:space="0" w:color="auto"/>
              <w:bottom w:val="single" w:sz="4" w:space="0" w:color="auto"/>
            </w:tcBorders>
          </w:tcPr>
          <w:p w:rsidR="00637A7C" w:rsidRPr="00900E73" w:rsidRDefault="00532FE7" w:rsidP="00900E73">
            <w:pPr>
              <w:rPr>
                <w:rFonts w:ascii="Times New Roman" w:hAnsi="Times New Roman" w:cs="Times New Roman"/>
              </w:rPr>
            </w:pPr>
            <w:r w:rsidRPr="00900E73">
              <w:rPr>
                <w:rFonts w:ascii="Times New Roman" w:hAnsi="Times New Roman" w:cs="Times New Roman"/>
              </w:rPr>
              <w:t>-</w:t>
            </w:r>
          </w:p>
        </w:tc>
      </w:tr>
    </w:tbl>
    <w:p w:rsidR="007238E0" w:rsidRPr="00131E03" w:rsidRDefault="007238E0" w:rsidP="00AF6BB3">
      <w:pPr>
        <w:pStyle w:val="1"/>
        <w:tabs>
          <w:tab w:val="left" w:pos="0"/>
        </w:tabs>
        <w:spacing w:before="0" w:line="276" w:lineRule="auto"/>
        <w:ind w:firstLine="567"/>
        <w:rPr>
          <w:rFonts w:ascii="Times New Roman" w:hAnsi="Times New Roman" w:cs="Times New Roman"/>
          <w:b w:val="0"/>
          <w:color w:val="auto"/>
          <w:sz w:val="24"/>
          <w:szCs w:val="24"/>
        </w:rPr>
      </w:pPr>
    </w:p>
    <w:p w:rsidR="007238E0" w:rsidRPr="00131E03" w:rsidRDefault="007238E0" w:rsidP="00AF6BB3">
      <w:pPr>
        <w:pStyle w:val="1"/>
        <w:tabs>
          <w:tab w:val="left" w:pos="0"/>
        </w:tabs>
        <w:spacing w:before="0" w:line="276" w:lineRule="auto"/>
        <w:ind w:firstLine="567"/>
        <w:jc w:val="right"/>
        <w:rPr>
          <w:rFonts w:ascii="Times New Roman" w:hAnsi="Times New Roman" w:cs="Times New Roman"/>
          <w:b w:val="0"/>
          <w:color w:val="auto"/>
          <w:sz w:val="24"/>
          <w:szCs w:val="24"/>
        </w:rPr>
      </w:pPr>
    </w:p>
    <w:p w:rsidR="007238E0" w:rsidRPr="00131E03" w:rsidRDefault="007238E0" w:rsidP="00AF6BB3">
      <w:pPr>
        <w:pStyle w:val="1"/>
        <w:tabs>
          <w:tab w:val="left" w:pos="0"/>
        </w:tabs>
        <w:spacing w:before="0" w:line="276" w:lineRule="auto"/>
        <w:ind w:firstLine="567"/>
        <w:jc w:val="right"/>
        <w:rPr>
          <w:rFonts w:ascii="Times New Roman" w:hAnsi="Times New Roman" w:cs="Times New Roman"/>
          <w:b w:val="0"/>
          <w:color w:val="auto"/>
          <w:sz w:val="24"/>
          <w:szCs w:val="24"/>
        </w:rPr>
      </w:pPr>
    </w:p>
    <w:p w:rsidR="007238E0" w:rsidRPr="00131E03" w:rsidRDefault="007238E0" w:rsidP="00AF6BB3">
      <w:pPr>
        <w:pStyle w:val="1"/>
        <w:tabs>
          <w:tab w:val="left" w:pos="0"/>
        </w:tabs>
        <w:spacing w:before="0" w:line="276" w:lineRule="auto"/>
        <w:ind w:firstLine="567"/>
        <w:jc w:val="right"/>
        <w:rPr>
          <w:rFonts w:ascii="Times New Roman" w:hAnsi="Times New Roman" w:cs="Times New Roman"/>
          <w:b w:val="0"/>
          <w:color w:val="auto"/>
          <w:sz w:val="24"/>
          <w:szCs w:val="24"/>
        </w:rPr>
      </w:pPr>
    </w:p>
    <w:p w:rsidR="007238E0" w:rsidRPr="00131E03" w:rsidRDefault="007238E0" w:rsidP="00AF6BB3">
      <w:pPr>
        <w:pStyle w:val="1"/>
        <w:tabs>
          <w:tab w:val="left" w:pos="0"/>
        </w:tabs>
        <w:spacing w:before="0" w:line="276" w:lineRule="auto"/>
        <w:ind w:firstLine="567"/>
        <w:jc w:val="right"/>
        <w:rPr>
          <w:rFonts w:ascii="Times New Roman" w:hAnsi="Times New Roman" w:cs="Times New Roman"/>
          <w:b w:val="0"/>
          <w:color w:val="auto"/>
          <w:sz w:val="24"/>
          <w:szCs w:val="24"/>
        </w:rPr>
      </w:pPr>
    </w:p>
    <w:p w:rsidR="007238E0" w:rsidRPr="00131E03" w:rsidRDefault="007238E0" w:rsidP="00AF6BB3">
      <w:pPr>
        <w:pStyle w:val="1"/>
        <w:tabs>
          <w:tab w:val="left" w:pos="0"/>
        </w:tabs>
        <w:spacing w:before="0" w:line="276" w:lineRule="auto"/>
        <w:ind w:firstLine="567"/>
        <w:jc w:val="right"/>
        <w:rPr>
          <w:rFonts w:ascii="Times New Roman" w:hAnsi="Times New Roman" w:cs="Times New Roman"/>
          <w:b w:val="0"/>
          <w:color w:val="auto"/>
          <w:sz w:val="24"/>
          <w:szCs w:val="24"/>
        </w:rPr>
      </w:pPr>
    </w:p>
    <w:p w:rsidR="007238E0" w:rsidRPr="00131E03" w:rsidRDefault="007238E0" w:rsidP="00AF6BB3">
      <w:pPr>
        <w:pStyle w:val="1"/>
        <w:tabs>
          <w:tab w:val="left" w:pos="0"/>
        </w:tabs>
        <w:spacing w:before="0" w:line="276" w:lineRule="auto"/>
        <w:ind w:firstLine="567"/>
        <w:jc w:val="right"/>
        <w:rPr>
          <w:rFonts w:ascii="Times New Roman" w:hAnsi="Times New Roman" w:cs="Times New Roman"/>
          <w:b w:val="0"/>
          <w:color w:val="auto"/>
          <w:sz w:val="24"/>
          <w:szCs w:val="24"/>
        </w:rPr>
      </w:pPr>
    </w:p>
    <w:p w:rsidR="007238E0" w:rsidRPr="00131E03" w:rsidRDefault="007238E0" w:rsidP="00AF6BB3">
      <w:pPr>
        <w:pStyle w:val="1"/>
        <w:tabs>
          <w:tab w:val="left" w:pos="0"/>
        </w:tabs>
        <w:spacing w:before="0" w:line="276" w:lineRule="auto"/>
        <w:ind w:firstLine="567"/>
        <w:jc w:val="right"/>
        <w:rPr>
          <w:rFonts w:ascii="Times New Roman" w:hAnsi="Times New Roman" w:cs="Times New Roman"/>
          <w:b w:val="0"/>
          <w:color w:val="auto"/>
          <w:sz w:val="24"/>
          <w:szCs w:val="24"/>
        </w:rPr>
      </w:pPr>
    </w:p>
    <w:p w:rsidR="007238E0" w:rsidRPr="00131E03" w:rsidRDefault="007238E0" w:rsidP="00AF6BB3">
      <w:pPr>
        <w:pStyle w:val="1"/>
        <w:tabs>
          <w:tab w:val="left" w:pos="0"/>
        </w:tabs>
        <w:spacing w:before="0" w:line="276" w:lineRule="auto"/>
        <w:ind w:firstLine="567"/>
        <w:jc w:val="right"/>
        <w:rPr>
          <w:rFonts w:ascii="Times New Roman" w:hAnsi="Times New Roman" w:cs="Times New Roman"/>
          <w:b w:val="0"/>
          <w:color w:val="auto"/>
          <w:sz w:val="24"/>
          <w:szCs w:val="24"/>
        </w:rPr>
      </w:pPr>
    </w:p>
    <w:p w:rsidR="007238E0" w:rsidRPr="00131E03" w:rsidRDefault="007238E0" w:rsidP="00AF6BB3">
      <w:pPr>
        <w:pStyle w:val="1"/>
        <w:tabs>
          <w:tab w:val="left" w:pos="0"/>
        </w:tabs>
        <w:spacing w:before="0" w:line="276" w:lineRule="auto"/>
        <w:ind w:firstLine="567"/>
        <w:jc w:val="right"/>
        <w:rPr>
          <w:rFonts w:ascii="Times New Roman" w:hAnsi="Times New Roman" w:cs="Times New Roman"/>
          <w:b w:val="0"/>
          <w:color w:val="auto"/>
          <w:sz w:val="24"/>
          <w:szCs w:val="24"/>
        </w:rPr>
      </w:pPr>
    </w:p>
    <w:p w:rsidR="007A62CA" w:rsidRPr="00131E03" w:rsidRDefault="007A62CA" w:rsidP="00AF6BB3">
      <w:pPr>
        <w:pStyle w:val="210"/>
        <w:shd w:val="clear" w:color="auto" w:fill="auto"/>
        <w:tabs>
          <w:tab w:val="left" w:pos="0"/>
          <w:tab w:val="left" w:pos="1411"/>
        </w:tabs>
        <w:spacing w:before="0" w:line="276" w:lineRule="auto"/>
        <w:ind w:firstLine="567"/>
      </w:pPr>
    </w:p>
    <w:sectPr w:rsidR="007A62CA" w:rsidRPr="00131E03" w:rsidSect="00131E03">
      <w:footerReference w:type="even" r:id="rId38"/>
      <w:pgSz w:w="11906" w:h="16838" w:code="9"/>
      <w:pgMar w:top="1134" w:right="850" w:bottom="1134" w:left="1701" w:header="0" w:footer="539"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ACE" w:rsidRDefault="00B87ACE" w:rsidP="006E1A7A">
      <w:r>
        <w:separator/>
      </w:r>
    </w:p>
  </w:endnote>
  <w:endnote w:type="continuationSeparator" w:id="0">
    <w:p w:rsidR="00B87ACE" w:rsidRDefault="00B87ACE" w:rsidP="006E1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ans">
    <w:altName w:val="Arial"/>
    <w:panose1 w:val="00000000000000000000"/>
    <w:charset w:val="CC"/>
    <w:family w:val="swiss"/>
    <w:notTrueType/>
    <w:pitch w:val="variable"/>
    <w:sig w:usb0="00000201" w:usb1="00000000" w:usb2="00000000" w:usb3="00000000" w:csb0="00000004"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6125"/>
      <w:docPartObj>
        <w:docPartGallery w:val="Page Numbers (Bottom of Page)"/>
        <w:docPartUnique/>
      </w:docPartObj>
    </w:sdtPr>
    <w:sdtEndPr/>
    <w:sdtContent>
      <w:p w:rsidR="0053563A" w:rsidRDefault="00B87ACE">
        <w:pPr>
          <w:pStyle w:val="af9"/>
          <w:jc w:val="right"/>
        </w:pPr>
      </w:p>
    </w:sdtContent>
  </w:sdt>
  <w:p w:rsidR="0053563A" w:rsidRDefault="0053563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ACE" w:rsidRDefault="00B87ACE"/>
  </w:footnote>
  <w:footnote w:type="continuationSeparator" w:id="0">
    <w:p w:rsidR="00B87ACE" w:rsidRDefault="00B87AC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75F4B"/>
    <w:multiLevelType w:val="hybridMultilevel"/>
    <w:tmpl w:val="088681C6"/>
    <w:lvl w:ilvl="0" w:tplc="0B30B22C">
      <w:start w:val="1"/>
      <w:numFmt w:val="bullet"/>
      <w:lvlText w:val="•"/>
      <w:lvlJc w:val="left"/>
      <w:pPr>
        <w:tabs>
          <w:tab w:val="num" w:pos="720"/>
        </w:tabs>
        <w:ind w:left="720" w:hanging="360"/>
      </w:pPr>
      <w:rPr>
        <w:rFonts w:ascii="Arial" w:hAnsi="Arial" w:hint="default"/>
      </w:rPr>
    </w:lvl>
    <w:lvl w:ilvl="1" w:tplc="F75AF522" w:tentative="1">
      <w:start w:val="1"/>
      <w:numFmt w:val="bullet"/>
      <w:lvlText w:val="•"/>
      <w:lvlJc w:val="left"/>
      <w:pPr>
        <w:tabs>
          <w:tab w:val="num" w:pos="1440"/>
        </w:tabs>
        <w:ind w:left="1440" w:hanging="360"/>
      </w:pPr>
      <w:rPr>
        <w:rFonts w:ascii="Arial" w:hAnsi="Arial" w:hint="default"/>
      </w:rPr>
    </w:lvl>
    <w:lvl w:ilvl="2" w:tplc="CA8C0A10" w:tentative="1">
      <w:start w:val="1"/>
      <w:numFmt w:val="bullet"/>
      <w:lvlText w:val="•"/>
      <w:lvlJc w:val="left"/>
      <w:pPr>
        <w:tabs>
          <w:tab w:val="num" w:pos="2160"/>
        </w:tabs>
        <w:ind w:left="2160" w:hanging="360"/>
      </w:pPr>
      <w:rPr>
        <w:rFonts w:ascii="Arial" w:hAnsi="Arial" w:hint="default"/>
      </w:rPr>
    </w:lvl>
    <w:lvl w:ilvl="3" w:tplc="498C06B4" w:tentative="1">
      <w:start w:val="1"/>
      <w:numFmt w:val="bullet"/>
      <w:lvlText w:val="•"/>
      <w:lvlJc w:val="left"/>
      <w:pPr>
        <w:tabs>
          <w:tab w:val="num" w:pos="2880"/>
        </w:tabs>
        <w:ind w:left="2880" w:hanging="360"/>
      </w:pPr>
      <w:rPr>
        <w:rFonts w:ascii="Arial" w:hAnsi="Arial" w:hint="default"/>
      </w:rPr>
    </w:lvl>
    <w:lvl w:ilvl="4" w:tplc="A3A456D8" w:tentative="1">
      <w:start w:val="1"/>
      <w:numFmt w:val="bullet"/>
      <w:lvlText w:val="•"/>
      <w:lvlJc w:val="left"/>
      <w:pPr>
        <w:tabs>
          <w:tab w:val="num" w:pos="3600"/>
        </w:tabs>
        <w:ind w:left="3600" w:hanging="360"/>
      </w:pPr>
      <w:rPr>
        <w:rFonts w:ascii="Arial" w:hAnsi="Arial" w:hint="default"/>
      </w:rPr>
    </w:lvl>
    <w:lvl w:ilvl="5" w:tplc="12D491C6" w:tentative="1">
      <w:start w:val="1"/>
      <w:numFmt w:val="bullet"/>
      <w:lvlText w:val="•"/>
      <w:lvlJc w:val="left"/>
      <w:pPr>
        <w:tabs>
          <w:tab w:val="num" w:pos="4320"/>
        </w:tabs>
        <w:ind w:left="4320" w:hanging="360"/>
      </w:pPr>
      <w:rPr>
        <w:rFonts w:ascii="Arial" w:hAnsi="Arial" w:hint="default"/>
      </w:rPr>
    </w:lvl>
    <w:lvl w:ilvl="6" w:tplc="C040E50C" w:tentative="1">
      <w:start w:val="1"/>
      <w:numFmt w:val="bullet"/>
      <w:lvlText w:val="•"/>
      <w:lvlJc w:val="left"/>
      <w:pPr>
        <w:tabs>
          <w:tab w:val="num" w:pos="5040"/>
        </w:tabs>
        <w:ind w:left="5040" w:hanging="360"/>
      </w:pPr>
      <w:rPr>
        <w:rFonts w:ascii="Arial" w:hAnsi="Arial" w:hint="default"/>
      </w:rPr>
    </w:lvl>
    <w:lvl w:ilvl="7" w:tplc="92F06A80" w:tentative="1">
      <w:start w:val="1"/>
      <w:numFmt w:val="bullet"/>
      <w:lvlText w:val="•"/>
      <w:lvlJc w:val="left"/>
      <w:pPr>
        <w:tabs>
          <w:tab w:val="num" w:pos="5760"/>
        </w:tabs>
        <w:ind w:left="5760" w:hanging="360"/>
      </w:pPr>
      <w:rPr>
        <w:rFonts w:ascii="Arial" w:hAnsi="Arial" w:hint="default"/>
      </w:rPr>
    </w:lvl>
    <w:lvl w:ilvl="8" w:tplc="427AAA08" w:tentative="1">
      <w:start w:val="1"/>
      <w:numFmt w:val="bullet"/>
      <w:lvlText w:val="•"/>
      <w:lvlJc w:val="left"/>
      <w:pPr>
        <w:tabs>
          <w:tab w:val="num" w:pos="6480"/>
        </w:tabs>
        <w:ind w:left="6480" w:hanging="360"/>
      </w:pPr>
      <w:rPr>
        <w:rFonts w:ascii="Arial" w:hAnsi="Arial" w:hint="default"/>
      </w:rPr>
    </w:lvl>
  </w:abstractNum>
  <w:abstractNum w:abstractNumId="1">
    <w:nsid w:val="01315E38"/>
    <w:multiLevelType w:val="hybridMultilevel"/>
    <w:tmpl w:val="A426DD16"/>
    <w:lvl w:ilvl="0" w:tplc="55ACF8CE">
      <w:start w:val="1"/>
      <w:numFmt w:val="decimal"/>
      <w:lvlText w:val="%1."/>
      <w:lvlJc w:val="left"/>
      <w:pPr>
        <w:ind w:left="502" w:hanging="360"/>
      </w:pPr>
      <w:rPr>
        <w:rFonts w:ascii="Times New Roman" w:hAnsi="Times New Roman" w:cs="Times New Roman" w:hint="default"/>
        <w:color w:val="auto"/>
      </w:rPr>
    </w:lvl>
    <w:lvl w:ilvl="1" w:tplc="04190019" w:tentative="1">
      <w:start w:val="1"/>
      <w:numFmt w:val="lowerLetter"/>
      <w:lvlText w:val="%2."/>
      <w:lvlJc w:val="left"/>
      <w:pPr>
        <w:ind w:left="874" w:hanging="360"/>
      </w:pPr>
    </w:lvl>
    <w:lvl w:ilvl="2" w:tplc="0419001B" w:tentative="1">
      <w:start w:val="1"/>
      <w:numFmt w:val="lowerRoman"/>
      <w:lvlText w:val="%3."/>
      <w:lvlJc w:val="right"/>
      <w:pPr>
        <w:ind w:left="1594" w:hanging="180"/>
      </w:pPr>
    </w:lvl>
    <w:lvl w:ilvl="3" w:tplc="0419000F" w:tentative="1">
      <w:start w:val="1"/>
      <w:numFmt w:val="decimal"/>
      <w:lvlText w:val="%4."/>
      <w:lvlJc w:val="left"/>
      <w:pPr>
        <w:ind w:left="2314" w:hanging="360"/>
      </w:pPr>
    </w:lvl>
    <w:lvl w:ilvl="4" w:tplc="04190019" w:tentative="1">
      <w:start w:val="1"/>
      <w:numFmt w:val="lowerLetter"/>
      <w:lvlText w:val="%5."/>
      <w:lvlJc w:val="left"/>
      <w:pPr>
        <w:ind w:left="3034" w:hanging="360"/>
      </w:pPr>
    </w:lvl>
    <w:lvl w:ilvl="5" w:tplc="0419001B" w:tentative="1">
      <w:start w:val="1"/>
      <w:numFmt w:val="lowerRoman"/>
      <w:lvlText w:val="%6."/>
      <w:lvlJc w:val="right"/>
      <w:pPr>
        <w:ind w:left="3754" w:hanging="180"/>
      </w:pPr>
    </w:lvl>
    <w:lvl w:ilvl="6" w:tplc="0419000F" w:tentative="1">
      <w:start w:val="1"/>
      <w:numFmt w:val="decimal"/>
      <w:lvlText w:val="%7."/>
      <w:lvlJc w:val="left"/>
      <w:pPr>
        <w:ind w:left="4474" w:hanging="360"/>
      </w:pPr>
    </w:lvl>
    <w:lvl w:ilvl="7" w:tplc="04190019" w:tentative="1">
      <w:start w:val="1"/>
      <w:numFmt w:val="lowerLetter"/>
      <w:lvlText w:val="%8."/>
      <w:lvlJc w:val="left"/>
      <w:pPr>
        <w:ind w:left="5194" w:hanging="360"/>
      </w:pPr>
    </w:lvl>
    <w:lvl w:ilvl="8" w:tplc="0419001B" w:tentative="1">
      <w:start w:val="1"/>
      <w:numFmt w:val="lowerRoman"/>
      <w:lvlText w:val="%9."/>
      <w:lvlJc w:val="right"/>
      <w:pPr>
        <w:ind w:left="5914" w:hanging="180"/>
      </w:pPr>
    </w:lvl>
  </w:abstractNum>
  <w:abstractNum w:abstractNumId="2">
    <w:nsid w:val="032677BE"/>
    <w:multiLevelType w:val="hybridMultilevel"/>
    <w:tmpl w:val="3110A3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36E3320"/>
    <w:multiLevelType w:val="hybridMultilevel"/>
    <w:tmpl w:val="2FC04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361B98"/>
    <w:multiLevelType w:val="hybridMultilevel"/>
    <w:tmpl w:val="7B002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F69BA"/>
    <w:multiLevelType w:val="hybridMultilevel"/>
    <w:tmpl w:val="470E517C"/>
    <w:lvl w:ilvl="0" w:tplc="083A0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B421565"/>
    <w:multiLevelType w:val="hybridMultilevel"/>
    <w:tmpl w:val="0CECF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8D7A41"/>
    <w:multiLevelType w:val="hybridMultilevel"/>
    <w:tmpl w:val="BEA437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9B1C7D"/>
    <w:multiLevelType w:val="hybridMultilevel"/>
    <w:tmpl w:val="1A1E7A4E"/>
    <w:lvl w:ilvl="0" w:tplc="F7E005B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
    <w:nsid w:val="192D11B2"/>
    <w:multiLevelType w:val="hybridMultilevel"/>
    <w:tmpl w:val="3BD233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9D08EA"/>
    <w:multiLevelType w:val="hybridMultilevel"/>
    <w:tmpl w:val="5AEC7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1A1ADD"/>
    <w:multiLevelType w:val="hybridMultilevel"/>
    <w:tmpl w:val="8488E61A"/>
    <w:lvl w:ilvl="0" w:tplc="F7E005B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DC83C62"/>
    <w:multiLevelType w:val="hybridMultilevel"/>
    <w:tmpl w:val="7E6C739A"/>
    <w:lvl w:ilvl="0" w:tplc="F7E005B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1DCC509D"/>
    <w:multiLevelType w:val="hybridMultilevel"/>
    <w:tmpl w:val="95521918"/>
    <w:lvl w:ilvl="0" w:tplc="F7E00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E6955F4"/>
    <w:multiLevelType w:val="hybridMultilevel"/>
    <w:tmpl w:val="58007894"/>
    <w:lvl w:ilvl="0" w:tplc="6246AF04">
      <w:start w:val="1"/>
      <w:numFmt w:val="bullet"/>
      <w:lvlText w:val="•"/>
      <w:lvlJc w:val="left"/>
      <w:pPr>
        <w:tabs>
          <w:tab w:val="num" w:pos="720"/>
        </w:tabs>
        <w:ind w:left="720" w:hanging="360"/>
      </w:pPr>
      <w:rPr>
        <w:rFonts w:ascii="Arial" w:hAnsi="Arial" w:hint="default"/>
      </w:rPr>
    </w:lvl>
    <w:lvl w:ilvl="1" w:tplc="B4E2E4D8" w:tentative="1">
      <w:start w:val="1"/>
      <w:numFmt w:val="bullet"/>
      <w:lvlText w:val="•"/>
      <w:lvlJc w:val="left"/>
      <w:pPr>
        <w:tabs>
          <w:tab w:val="num" w:pos="1440"/>
        </w:tabs>
        <w:ind w:left="1440" w:hanging="360"/>
      </w:pPr>
      <w:rPr>
        <w:rFonts w:ascii="Arial" w:hAnsi="Arial" w:hint="default"/>
      </w:rPr>
    </w:lvl>
    <w:lvl w:ilvl="2" w:tplc="D2742870" w:tentative="1">
      <w:start w:val="1"/>
      <w:numFmt w:val="bullet"/>
      <w:lvlText w:val="•"/>
      <w:lvlJc w:val="left"/>
      <w:pPr>
        <w:tabs>
          <w:tab w:val="num" w:pos="2160"/>
        </w:tabs>
        <w:ind w:left="2160" w:hanging="360"/>
      </w:pPr>
      <w:rPr>
        <w:rFonts w:ascii="Arial" w:hAnsi="Arial" w:hint="default"/>
      </w:rPr>
    </w:lvl>
    <w:lvl w:ilvl="3" w:tplc="DCAA179C" w:tentative="1">
      <w:start w:val="1"/>
      <w:numFmt w:val="bullet"/>
      <w:lvlText w:val="•"/>
      <w:lvlJc w:val="left"/>
      <w:pPr>
        <w:tabs>
          <w:tab w:val="num" w:pos="2880"/>
        </w:tabs>
        <w:ind w:left="2880" w:hanging="360"/>
      </w:pPr>
      <w:rPr>
        <w:rFonts w:ascii="Arial" w:hAnsi="Arial" w:hint="default"/>
      </w:rPr>
    </w:lvl>
    <w:lvl w:ilvl="4" w:tplc="09D4446E" w:tentative="1">
      <w:start w:val="1"/>
      <w:numFmt w:val="bullet"/>
      <w:lvlText w:val="•"/>
      <w:lvlJc w:val="left"/>
      <w:pPr>
        <w:tabs>
          <w:tab w:val="num" w:pos="3600"/>
        </w:tabs>
        <w:ind w:left="3600" w:hanging="360"/>
      </w:pPr>
      <w:rPr>
        <w:rFonts w:ascii="Arial" w:hAnsi="Arial" w:hint="default"/>
      </w:rPr>
    </w:lvl>
    <w:lvl w:ilvl="5" w:tplc="86C24384" w:tentative="1">
      <w:start w:val="1"/>
      <w:numFmt w:val="bullet"/>
      <w:lvlText w:val="•"/>
      <w:lvlJc w:val="left"/>
      <w:pPr>
        <w:tabs>
          <w:tab w:val="num" w:pos="4320"/>
        </w:tabs>
        <w:ind w:left="4320" w:hanging="360"/>
      </w:pPr>
      <w:rPr>
        <w:rFonts w:ascii="Arial" w:hAnsi="Arial" w:hint="default"/>
      </w:rPr>
    </w:lvl>
    <w:lvl w:ilvl="6" w:tplc="8272B4AE" w:tentative="1">
      <w:start w:val="1"/>
      <w:numFmt w:val="bullet"/>
      <w:lvlText w:val="•"/>
      <w:lvlJc w:val="left"/>
      <w:pPr>
        <w:tabs>
          <w:tab w:val="num" w:pos="5040"/>
        </w:tabs>
        <w:ind w:left="5040" w:hanging="360"/>
      </w:pPr>
      <w:rPr>
        <w:rFonts w:ascii="Arial" w:hAnsi="Arial" w:hint="default"/>
      </w:rPr>
    </w:lvl>
    <w:lvl w:ilvl="7" w:tplc="0EAA0FD2" w:tentative="1">
      <w:start w:val="1"/>
      <w:numFmt w:val="bullet"/>
      <w:lvlText w:val="•"/>
      <w:lvlJc w:val="left"/>
      <w:pPr>
        <w:tabs>
          <w:tab w:val="num" w:pos="5760"/>
        </w:tabs>
        <w:ind w:left="5760" w:hanging="360"/>
      </w:pPr>
      <w:rPr>
        <w:rFonts w:ascii="Arial" w:hAnsi="Arial" w:hint="default"/>
      </w:rPr>
    </w:lvl>
    <w:lvl w:ilvl="8" w:tplc="6066C4A0" w:tentative="1">
      <w:start w:val="1"/>
      <w:numFmt w:val="bullet"/>
      <w:lvlText w:val="•"/>
      <w:lvlJc w:val="left"/>
      <w:pPr>
        <w:tabs>
          <w:tab w:val="num" w:pos="6480"/>
        </w:tabs>
        <w:ind w:left="6480" w:hanging="360"/>
      </w:pPr>
      <w:rPr>
        <w:rFonts w:ascii="Arial" w:hAnsi="Arial" w:hint="default"/>
      </w:rPr>
    </w:lvl>
  </w:abstractNum>
  <w:abstractNum w:abstractNumId="15">
    <w:nsid w:val="1F7A4A83"/>
    <w:multiLevelType w:val="hybridMultilevel"/>
    <w:tmpl w:val="8A0A1670"/>
    <w:lvl w:ilvl="0" w:tplc="F7E005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8A1BA5"/>
    <w:multiLevelType w:val="hybridMultilevel"/>
    <w:tmpl w:val="ABA67A5A"/>
    <w:lvl w:ilvl="0" w:tplc="F7E005BC">
      <w:start w:val="1"/>
      <w:numFmt w:val="bullet"/>
      <w:lvlText w:val=""/>
      <w:lvlJc w:val="left"/>
      <w:pPr>
        <w:ind w:left="1472" w:hanging="360"/>
      </w:pPr>
      <w:rPr>
        <w:rFonts w:ascii="Symbol" w:hAnsi="Symbol" w:hint="default"/>
      </w:rPr>
    </w:lvl>
    <w:lvl w:ilvl="1" w:tplc="F7E005B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4E1597"/>
    <w:multiLevelType w:val="hybridMultilevel"/>
    <w:tmpl w:val="C6B48D12"/>
    <w:lvl w:ilvl="0" w:tplc="5AA840EA">
      <w:start w:val="7"/>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8">
    <w:nsid w:val="23B22BED"/>
    <w:multiLevelType w:val="hybridMultilevel"/>
    <w:tmpl w:val="A3068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40A42B1"/>
    <w:multiLevelType w:val="hybridMultilevel"/>
    <w:tmpl w:val="61ECF4B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492C07"/>
    <w:multiLevelType w:val="hybridMultilevel"/>
    <w:tmpl w:val="CD56EA5C"/>
    <w:lvl w:ilvl="0" w:tplc="140C61A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nsid w:val="31CA52BC"/>
    <w:multiLevelType w:val="hybridMultilevel"/>
    <w:tmpl w:val="5C00CB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2BE5077"/>
    <w:multiLevelType w:val="hybridMultilevel"/>
    <w:tmpl w:val="C4AA6490"/>
    <w:lvl w:ilvl="0" w:tplc="43DC9FC4">
      <w:start w:val="2"/>
      <w:numFmt w:val="decimal"/>
      <w:lvlText w:val="%1."/>
      <w:lvlJc w:val="left"/>
      <w:pPr>
        <w:ind w:left="477" w:hanging="245"/>
      </w:pPr>
      <w:rPr>
        <w:rFonts w:ascii="Times New Roman" w:eastAsia="Times New Roman" w:hAnsi="Times New Roman" w:cs="Times New Roman" w:hint="default"/>
        <w:b/>
        <w:bCs/>
        <w:spacing w:val="1"/>
        <w:w w:val="100"/>
        <w:sz w:val="30"/>
        <w:szCs w:val="30"/>
        <w:lang w:val="ru-RU" w:eastAsia="en-US" w:bidi="ar-SA"/>
      </w:rPr>
    </w:lvl>
    <w:lvl w:ilvl="1" w:tplc="AA0E6308">
      <w:numFmt w:val="none"/>
      <w:lvlText w:val=""/>
      <w:lvlJc w:val="left"/>
      <w:pPr>
        <w:tabs>
          <w:tab w:val="num" w:pos="360"/>
        </w:tabs>
      </w:pPr>
    </w:lvl>
    <w:lvl w:ilvl="2" w:tplc="830AB9E2">
      <w:numFmt w:val="bullet"/>
      <w:lvlText w:val=""/>
      <w:lvlJc w:val="left"/>
      <w:pPr>
        <w:ind w:left="952" w:hanging="360"/>
      </w:pPr>
      <w:rPr>
        <w:rFonts w:ascii="Symbol" w:eastAsia="Symbol" w:hAnsi="Symbol" w:cs="Symbol" w:hint="default"/>
        <w:w w:val="99"/>
        <w:sz w:val="28"/>
        <w:szCs w:val="28"/>
        <w:lang w:val="ru-RU" w:eastAsia="en-US" w:bidi="ar-SA"/>
      </w:rPr>
    </w:lvl>
    <w:lvl w:ilvl="3" w:tplc="99549F5A">
      <w:numFmt w:val="bullet"/>
      <w:lvlText w:val="•"/>
      <w:lvlJc w:val="left"/>
      <w:pPr>
        <w:ind w:left="2092" w:hanging="360"/>
      </w:pPr>
      <w:rPr>
        <w:rFonts w:hint="default"/>
        <w:lang w:val="ru-RU" w:eastAsia="en-US" w:bidi="ar-SA"/>
      </w:rPr>
    </w:lvl>
    <w:lvl w:ilvl="4" w:tplc="E26E172C">
      <w:numFmt w:val="bullet"/>
      <w:lvlText w:val="•"/>
      <w:lvlJc w:val="left"/>
      <w:pPr>
        <w:ind w:left="3225" w:hanging="360"/>
      </w:pPr>
      <w:rPr>
        <w:rFonts w:hint="default"/>
        <w:lang w:val="ru-RU" w:eastAsia="en-US" w:bidi="ar-SA"/>
      </w:rPr>
    </w:lvl>
    <w:lvl w:ilvl="5" w:tplc="5F6C389E">
      <w:numFmt w:val="bullet"/>
      <w:lvlText w:val="•"/>
      <w:lvlJc w:val="left"/>
      <w:pPr>
        <w:ind w:left="4357" w:hanging="360"/>
      </w:pPr>
      <w:rPr>
        <w:rFonts w:hint="default"/>
        <w:lang w:val="ru-RU" w:eastAsia="en-US" w:bidi="ar-SA"/>
      </w:rPr>
    </w:lvl>
    <w:lvl w:ilvl="6" w:tplc="88F0C886">
      <w:numFmt w:val="bullet"/>
      <w:lvlText w:val="•"/>
      <w:lvlJc w:val="left"/>
      <w:pPr>
        <w:ind w:left="5490" w:hanging="360"/>
      </w:pPr>
      <w:rPr>
        <w:rFonts w:hint="default"/>
        <w:lang w:val="ru-RU" w:eastAsia="en-US" w:bidi="ar-SA"/>
      </w:rPr>
    </w:lvl>
    <w:lvl w:ilvl="7" w:tplc="70F4A2A4">
      <w:numFmt w:val="bullet"/>
      <w:lvlText w:val="•"/>
      <w:lvlJc w:val="left"/>
      <w:pPr>
        <w:ind w:left="6622" w:hanging="360"/>
      </w:pPr>
      <w:rPr>
        <w:rFonts w:hint="default"/>
        <w:lang w:val="ru-RU" w:eastAsia="en-US" w:bidi="ar-SA"/>
      </w:rPr>
    </w:lvl>
    <w:lvl w:ilvl="8" w:tplc="E11EE426">
      <w:numFmt w:val="bullet"/>
      <w:lvlText w:val="•"/>
      <w:lvlJc w:val="left"/>
      <w:pPr>
        <w:ind w:left="7755" w:hanging="360"/>
      </w:pPr>
      <w:rPr>
        <w:rFonts w:hint="default"/>
        <w:lang w:val="ru-RU" w:eastAsia="en-US" w:bidi="ar-SA"/>
      </w:rPr>
    </w:lvl>
  </w:abstractNum>
  <w:abstractNum w:abstractNumId="23">
    <w:nsid w:val="35FA0527"/>
    <w:multiLevelType w:val="hybridMultilevel"/>
    <w:tmpl w:val="8F52E1D6"/>
    <w:lvl w:ilvl="0" w:tplc="F7E005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AC24BD"/>
    <w:multiLevelType w:val="hybridMultilevel"/>
    <w:tmpl w:val="3C363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282B5D"/>
    <w:multiLevelType w:val="hybridMultilevel"/>
    <w:tmpl w:val="894EF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EC63EE"/>
    <w:multiLevelType w:val="hybridMultilevel"/>
    <w:tmpl w:val="7C044A8E"/>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508" w:hanging="360"/>
      </w:pPr>
      <w:rPr>
        <w:rFonts w:ascii="Courier New" w:hAnsi="Courier New" w:hint="default"/>
      </w:rPr>
    </w:lvl>
    <w:lvl w:ilvl="2" w:tplc="04190005">
      <w:start w:val="1"/>
      <w:numFmt w:val="bullet"/>
      <w:lvlText w:val=""/>
      <w:lvlJc w:val="left"/>
      <w:pPr>
        <w:ind w:left="3228" w:hanging="360"/>
      </w:pPr>
      <w:rPr>
        <w:rFonts w:ascii="Wingdings" w:hAnsi="Wingdings" w:hint="default"/>
      </w:rPr>
    </w:lvl>
    <w:lvl w:ilvl="3" w:tplc="04190001">
      <w:start w:val="1"/>
      <w:numFmt w:val="bullet"/>
      <w:lvlText w:val=""/>
      <w:lvlJc w:val="left"/>
      <w:pPr>
        <w:ind w:left="3948" w:hanging="360"/>
      </w:pPr>
      <w:rPr>
        <w:rFonts w:ascii="Symbol" w:hAnsi="Symbol" w:hint="default"/>
      </w:rPr>
    </w:lvl>
    <w:lvl w:ilvl="4" w:tplc="04190003">
      <w:start w:val="1"/>
      <w:numFmt w:val="bullet"/>
      <w:lvlText w:val="o"/>
      <w:lvlJc w:val="left"/>
      <w:pPr>
        <w:ind w:left="4668" w:hanging="360"/>
      </w:pPr>
      <w:rPr>
        <w:rFonts w:ascii="Courier New" w:hAnsi="Courier New" w:hint="default"/>
      </w:rPr>
    </w:lvl>
    <w:lvl w:ilvl="5" w:tplc="04190005">
      <w:start w:val="1"/>
      <w:numFmt w:val="bullet"/>
      <w:lvlText w:val=""/>
      <w:lvlJc w:val="left"/>
      <w:pPr>
        <w:ind w:left="5388" w:hanging="360"/>
      </w:pPr>
      <w:rPr>
        <w:rFonts w:ascii="Wingdings" w:hAnsi="Wingdings" w:hint="default"/>
      </w:rPr>
    </w:lvl>
    <w:lvl w:ilvl="6" w:tplc="04190001">
      <w:start w:val="1"/>
      <w:numFmt w:val="bullet"/>
      <w:lvlText w:val=""/>
      <w:lvlJc w:val="left"/>
      <w:pPr>
        <w:ind w:left="6108" w:hanging="360"/>
      </w:pPr>
      <w:rPr>
        <w:rFonts w:ascii="Symbol" w:hAnsi="Symbol" w:hint="default"/>
      </w:rPr>
    </w:lvl>
    <w:lvl w:ilvl="7" w:tplc="04190003">
      <w:start w:val="1"/>
      <w:numFmt w:val="bullet"/>
      <w:lvlText w:val="o"/>
      <w:lvlJc w:val="left"/>
      <w:pPr>
        <w:ind w:left="6828" w:hanging="360"/>
      </w:pPr>
      <w:rPr>
        <w:rFonts w:ascii="Courier New" w:hAnsi="Courier New" w:hint="default"/>
      </w:rPr>
    </w:lvl>
    <w:lvl w:ilvl="8" w:tplc="04190005">
      <w:start w:val="1"/>
      <w:numFmt w:val="bullet"/>
      <w:lvlText w:val=""/>
      <w:lvlJc w:val="left"/>
      <w:pPr>
        <w:ind w:left="7548" w:hanging="360"/>
      </w:pPr>
      <w:rPr>
        <w:rFonts w:ascii="Wingdings" w:hAnsi="Wingdings" w:hint="default"/>
      </w:rPr>
    </w:lvl>
  </w:abstractNum>
  <w:abstractNum w:abstractNumId="27">
    <w:nsid w:val="3A3C49BE"/>
    <w:multiLevelType w:val="hybridMultilevel"/>
    <w:tmpl w:val="70447BF4"/>
    <w:lvl w:ilvl="0" w:tplc="A1C0BEC6">
      <w:start w:val="1"/>
      <w:numFmt w:val="bullet"/>
      <w:lvlText w:val="•"/>
      <w:lvlJc w:val="left"/>
      <w:pPr>
        <w:tabs>
          <w:tab w:val="num" w:pos="720"/>
        </w:tabs>
        <w:ind w:left="720" w:hanging="360"/>
      </w:pPr>
      <w:rPr>
        <w:rFonts w:ascii="Arial" w:hAnsi="Arial" w:hint="default"/>
      </w:rPr>
    </w:lvl>
    <w:lvl w:ilvl="1" w:tplc="2BCA61DE" w:tentative="1">
      <w:start w:val="1"/>
      <w:numFmt w:val="bullet"/>
      <w:lvlText w:val="•"/>
      <w:lvlJc w:val="left"/>
      <w:pPr>
        <w:tabs>
          <w:tab w:val="num" w:pos="1440"/>
        </w:tabs>
        <w:ind w:left="1440" w:hanging="360"/>
      </w:pPr>
      <w:rPr>
        <w:rFonts w:ascii="Arial" w:hAnsi="Arial" w:hint="default"/>
      </w:rPr>
    </w:lvl>
    <w:lvl w:ilvl="2" w:tplc="E3D4E182" w:tentative="1">
      <w:start w:val="1"/>
      <w:numFmt w:val="bullet"/>
      <w:lvlText w:val="•"/>
      <w:lvlJc w:val="left"/>
      <w:pPr>
        <w:tabs>
          <w:tab w:val="num" w:pos="2160"/>
        </w:tabs>
        <w:ind w:left="2160" w:hanging="360"/>
      </w:pPr>
      <w:rPr>
        <w:rFonts w:ascii="Arial" w:hAnsi="Arial" w:hint="default"/>
      </w:rPr>
    </w:lvl>
    <w:lvl w:ilvl="3" w:tplc="B4A21D96" w:tentative="1">
      <w:start w:val="1"/>
      <w:numFmt w:val="bullet"/>
      <w:lvlText w:val="•"/>
      <w:lvlJc w:val="left"/>
      <w:pPr>
        <w:tabs>
          <w:tab w:val="num" w:pos="2880"/>
        </w:tabs>
        <w:ind w:left="2880" w:hanging="360"/>
      </w:pPr>
      <w:rPr>
        <w:rFonts w:ascii="Arial" w:hAnsi="Arial" w:hint="default"/>
      </w:rPr>
    </w:lvl>
    <w:lvl w:ilvl="4" w:tplc="61465200" w:tentative="1">
      <w:start w:val="1"/>
      <w:numFmt w:val="bullet"/>
      <w:lvlText w:val="•"/>
      <w:lvlJc w:val="left"/>
      <w:pPr>
        <w:tabs>
          <w:tab w:val="num" w:pos="3600"/>
        </w:tabs>
        <w:ind w:left="3600" w:hanging="360"/>
      </w:pPr>
      <w:rPr>
        <w:rFonts w:ascii="Arial" w:hAnsi="Arial" w:hint="default"/>
      </w:rPr>
    </w:lvl>
    <w:lvl w:ilvl="5" w:tplc="36F493A4" w:tentative="1">
      <w:start w:val="1"/>
      <w:numFmt w:val="bullet"/>
      <w:lvlText w:val="•"/>
      <w:lvlJc w:val="left"/>
      <w:pPr>
        <w:tabs>
          <w:tab w:val="num" w:pos="4320"/>
        </w:tabs>
        <w:ind w:left="4320" w:hanging="360"/>
      </w:pPr>
      <w:rPr>
        <w:rFonts w:ascii="Arial" w:hAnsi="Arial" w:hint="default"/>
      </w:rPr>
    </w:lvl>
    <w:lvl w:ilvl="6" w:tplc="67E4033C" w:tentative="1">
      <w:start w:val="1"/>
      <w:numFmt w:val="bullet"/>
      <w:lvlText w:val="•"/>
      <w:lvlJc w:val="left"/>
      <w:pPr>
        <w:tabs>
          <w:tab w:val="num" w:pos="5040"/>
        </w:tabs>
        <w:ind w:left="5040" w:hanging="360"/>
      </w:pPr>
      <w:rPr>
        <w:rFonts w:ascii="Arial" w:hAnsi="Arial" w:hint="default"/>
      </w:rPr>
    </w:lvl>
    <w:lvl w:ilvl="7" w:tplc="8EC6C5E6" w:tentative="1">
      <w:start w:val="1"/>
      <w:numFmt w:val="bullet"/>
      <w:lvlText w:val="•"/>
      <w:lvlJc w:val="left"/>
      <w:pPr>
        <w:tabs>
          <w:tab w:val="num" w:pos="5760"/>
        </w:tabs>
        <w:ind w:left="5760" w:hanging="360"/>
      </w:pPr>
      <w:rPr>
        <w:rFonts w:ascii="Arial" w:hAnsi="Arial" w:hint="default"/>
      </w:rPr>
    </w:lvl>
    <w:lvl w:ilvl="8" w:tplc="A186361C" w:tentative="1">
      <w:start w:val="1"/>
      <w:numFmt w:val="bullet"/>
      <w:lvlText w:val="•"/>
      <w:lvlJc w:val="left"/>
      <w:pPr>
        <w:tabs>
          <w:tab w:val="num" w:pos="6480"/>
        </w:tabs>
        <w:ind w:left="6480" w:hanging="360"/>
      </w:pPr>
      <w:rPr>
        <w:rFonts w:ascii="Arial" w:hAnsi="Arial" w:hint="default"/>
      </w:rPr>
    </w:lvl>
  </w:abstractNum>
  <w:abstractNum w:abstractNumId="28">
    <w:nsid w:val="3AF3308E"/>
    <w:multiLevelType w:val="hybridMultilevel"/>
    <w:tmpl w:val="5BEA9B36"/>
    <w:lvl w:ilvl="0" w:tplc="CD68BEC6">
      <w:start w:val="1"/>
      <w:numFmt w:val="decimal"/>
      <w:lvlText w:val="%1."/>
      <w:lvlJc w:val="left"/>
      <w:pPr>
        <w:ind w:left="644"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3E4F0A73"/>
    <w:multiLevelType w:val="hybridMultilevel"/>
    <w:tmpl w:val="37A42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0F57C5"/>
    <w:multiLevelType w:val="hybridMultilevel"/>
    <w:tmpl w:val="D64A8A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3FAE305B"/>
    <w:multiLevelType w:val="hybridMultilevel"/>
    <w:tmpl w:val="A2E60268"/>
    <w:lvl w:ilvl="0" w:tplc="CAAE1C9A">
      <w:start w:val="1"/>
      <w:numFmt w:val="bullet"/>
      <w:lvlText w:val="•"/>
      <w:lvlJc w:val="left"/>
      <w:pPr>
        <w:tabs>
          <w:tab w:val="num" w:pos="720"/>
        </w:tabs>
        <w:ind w:left="720" w:hanging="360"/>
      </w:pPr>
      <w:rPr>
        <w:rFonts w:ascii="Arial" w:hAnsi="Arial" w:hint="default"/>
      </w:rPr>
    </w:lvl>
    <w:lvl w:ilvl="1" w:tplc="B54CD3A8" w:tentative="1">
      <w:start w:val="1"/>
      <w:numFmt w:val="bullet"/>
      <w:lvlText w:val="•"/>
      <w:lvlJc w:val="left"/>
      <w:pPr>
        <w:tabs>
          <w:tab w:val="num" w:pos="1440"/>
        </w:tabs>
        <w:ind w:left="1440" w:hanging="360"/>
      </w:pPr>
      <w:rPr>
        <w:rFonts w:ascii="Arial" w:hAnsi="Arial" w:hint="default"/>
      </w:rPr>
    </w:lvl>
    <w:lvl w:ilvl="2" w:tplc="8F285692" w:tentative="1">
      <w:start w:val="1"/>
      <w:numFmt w:val="bullet"/>
      <w:lvlText w:val="•"/>
      <w:lvlJc w:val="left"/>
      <w:pPr>
        <w:tabs>
          <w:tab w:val="num" w:pos="2160"/>
        </w:tabs>
        <w:ind w:left="2160" w:hanging="360"/>
      </w:pPr>
      <w:rPr>
        <w:rFonts w:ascii="Arial" w:hAnsi="Arial" w:hint="default"/>
      </w:rPr>
    </w:lvl>
    <w:lvl w:ilvl="3" w:tplc="B7B0836C" w:tentative="1">
      <w:start w:val="1"/>
      <w:numFmt w:val="bullet"/>
      <w:lvlText w:val="•"/>
      <w:lvlJc w:val="left"/>
      <w:pPr>
        <w:tabs>
          <w:tab w:val="num" w:pos="2880"/>
        </w:tabs>
        <w:ind w:left="2880" w:hanging="360"/>
      </w:pPr>
      <w:rPr>
        <w:rFonts w:ascii="Arial" w:hAnsi="Arial" w:hint="default"/>
      </w:rPr>
    </w:lvl>
    <w:lvl w:ilvl="4" w:tplc="62BC2D42" w:tentative="1">
      <w:start w:val="1"/>
      <w:numFmt w:val="bullet"/>
      <w:lvlText w:val="•"/>
      <w:lvlJc w:val="left"/>
      <w:pPr>
        <w:tabs>
          <w:tab w:val="num" w:pos="3600"/>
        </w:tabs>
        <w:ind w:left="3600" w:hanging="360"/>
      </w:pPr>
      <w:rPr>
        <w:rFonts w:ascii="Arial" w:hAnsi="Arial" w:hint="default"/>
      </w:rPr>
    </w:lvl>
    <w:lvl w:ilvl="5" w:tplc="A468D336" w:tentative="1">
      <w:start w:val="1"/>
      <w:numFmt w:val="bullet"/>
      <w:lvlText w:val="•"/>
      <w:lvlJc w:val="left"/>
      <w:pPr>
        <w:tabs>
          <w:tab w:val="num" w:pos="4320"/>
        </w:tabs>
        <w:ind w:left="4320" w:hanging="360"/>
      </w:pPr>
      <w:rPr>
        <w:rFonts w:ascii="Arial" w:hAnsi="Arial" w:hint="default"/>
      </w:rPr>
    </w:lvl>
    <w:lvl w:ilvl="6" w:tplc="6E3C6BFA" w:tentative="1">
      <w:start w:val="1"/>
      <w:numFmt w:val="bullet"/>
      <w:lvlText w:val="•"/>
      <w:lvlJc w:val="left"/>
      <w:pPr>
        <w:tabs>
          <w:tab w:val="num" w:pos="5040"/>
        </w:tabs>
        <w:ind w:left="5040" w:hanging="360"/>
      </w:pPr>
      <w:rPr>
        <w:rFonts w:ascii="Arial" w:hAnsi="Arial" w:hint="default"/>
      </w:rPr>
    </w:lvl>
    <w:lvl w:ilvl="7" w:tplc="EB70ED4C" w:tentative="1">
      <w:start w:val="1"/>
      <w:numFmt w:val="bullet"/>
      <w:lvlText w:val="•"/>
      <w:lvlJc w:val="left"/>
      <w:pPr>
        <w:tabs>
          <w:tab w:val="num" w:pos="5760"/>
        </w:tabs>
        <w:ind w:left="5760" w:hanging="360"/>
      </w:pPr>
      <w:rPr>
        <w:rFonts w:ascii="Arial" w:hAnsi="Arial" w:hint="default"/>
      </w:rPr>
    </w:lvl>
    <w:lvl w:ilvl="8" w:tplc="1B7CEC80" w:tentative="1">
      <w:start w:val="1"/>
      <w:numFmt w:val="bullet"/>
      <w:lvlText w:val="•"/>
      <w:lvlJc w:val="left"/>
      <w:pPr>
        <w:tabs>
          <w:tab w:val="num" w:pos="6480"/>
        </w:tabs>
        <w:ind w:left="6480" w:hanging="360"/>
      </w:pPr>
      <w:rPr>
        <w:rFonts w:ascii="Arial" w:hAnsi="Arial" w:hint="default"/>
      </w:rPr>
    </w:lvl>
  </w:abstractNum>
  <w:abstractNum w:abstractNumId="32">
    <w:nsid w:val="43C4662B"/>
    <w:multiLevelType w:val="hybridMultilevel"/>
    <w:tmpl w:val="7528FF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59369D0"/>
    <w:multiLevelType w:val="hybridMultilevel"/>
    <w:tmpl w:val="89D40D44"/>
    <w:lvl w:ilvl="0" w:tplc="3EE65B7C">
      <w:start w:val="1"/>
      <w:numFmt w:val="bullet"/>
      <w:lvlText w:val=""/>
      <w:lvlJc w:val="righ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5C551A5"/>
    <w:multiLevelType w:val="hybridMultilevel"/>
    <w:tmpl w:val="02420560"/>
    <w:lvl w:ilvl="0" w:tplc="6F42AD6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246E29"/>
    <w:multiLevelType w:val="hybridMultilevel"/>
    <w:tmpl w:val="BBF438FC"/>
    <w:lvl w:ilvl="0" w:tplc="71289A84">
      <w:start w:val="1"/>
      <w:numFmt w:val="decimal"/>
      <w:lvlText w:val="%1."/>
      <w:lvlJc w:val="left"/>
      <w:pPr>
        <w:tabs>
          <w:tab w:val="num" w:pos="720"/>
        </w:tabs>
        <w:ind w:left="720" w:hanging="360"/>
      </w:pPr>
    </w:lvl>
    <w:lvl w:ilvl="1" w:tplc="66E61EAC" w:tentative="1">
      <w:start w:val="1"/>
      <w:numFmt w:val="decimal"/>
      <w:lvlText w:val="%2."/>
      <w:lvlJc w:val="left"/>
      <w:pPr>
        <w:tabs>
          <w:tab w:val="num" w:pos="1440"/>
        </w:tabs>
        <w:ind w:left="1440" w:hanging="360"/>
      </w:pPr>
    </w:lvl>
    <w:lvl w:ilvl="2" w:tplc="EF985AD4" w:tentative="1">
      <w:start w:val="1"/>
      <w:numFmt w:val="decimal"/>
      <w:lvlText w:val="%3."/>
      <w:lvlJc w:val="left"/>
      <w:pPr>
        <w:tabs>
          <w:tab w:val="num" w:pos="2160"/>
        </w:tabs>
        <w:ind w:left="2160" w:hanging="360"/>
      </w:pPr>
    </w:lvl>
    <w:lvl w:ilvl="3" w:tplc="00BA1A60" w:tentative="1">
      <w:start w:val="1"/>
      <w:numFmt w:val="decimal"/>
      <w:lvlText w:val="%4."/>
      <w:lvlJc w:val="left"/>
      <w:pPr>
        <w:tabs>
          <w:tab w:val="num" w:pos="2880"/>
        </w:tabs>
        <w:ind w:left="2880" w:hanging="360"/>
      </w:pPr>
    </w:lvl>
    <w:lvl w:ilvl="4" w:tplc="506A58AE" w:tentative="1">
      <w:start w:val="1"/>
      <w:numFmt w:val="decimal"/>
      <w:lvlText w:val="%5."/>
      <w:lvlJc w:val="left"/>
      <w:pPr>
        <w:tabs>
          <w:tab w:val="num" w:pos="3600"/>
        </w:tabs>
        <w:ind w:left="3600" w:hanging="360"/>
      </w:pPr>
    </w:lvl>
    <w:lvl w:ilvl="5" w:tplc="765661B4" w:tentative="1">
      <w:start w:val="1"/>
      <w:numFmt w:val="decimal"/>
      <w:lvlText w:val="%6."/>
      <w:lvlJc w:val="left"/>
      <w:pPr>
        <w:tabs>
          <w:tab w:val="num" w:pos="4320"/>
        </w:tabs>
        <w:ind w:left="4320" w:hanging="360"/>
      </w:pPr>
    </w:lvl>
    <w:lvl w:ilvl="6" w:tplc="D2545E4C" w:tentative="1">
      <w:start w:val="1"/>
      <w:numFmt w:val="decimal"/>
      <w:lvlText w:val="%7."/>
      <w:lvlJc w:val="left"/>
      <w:pPr>
        <w:tabs>
          <w:tab w:val="num" w:pos="5040"/>
        </w:tabs>
        <w:ind w:left="5040" w:hanging="360"/>
      </w:pPr>
    </w:lvl>
    <w:lvl w:ilvl="7" w:tplc="FB440A1C" w:tentative="1">
      <w:start w:val="1"/>
      <w:numFmt w:val="decimal"/>
      <w:lvlText w:val="%8."/>
      <w:lvlJc w:val="left"/>
      <w:pPr>
        <w:tabs>
          <w:tab w:val="num" w:pos="5760"/>
        </w:tabs>
        <w:ind w:left="5760" w:hanging="360"/>
      </w:pPr>
    </w:lvl>
    <w:lvl w:ilvl="8" w:tplc="39026B30" w:tentative="1">
      <w:start w:val="1"/>
      <w:numFmt w:val="decimal"/>
      <w:lvlText w:val="%9."/>
      <w:lvlJc w:val="left"/>
      <w:pPr>
        <w:tabs>
          <w:tab w:val="num" w:pos="6480"/>
        </w:tabs>
        <w:ind w:left="6480" w:hanging="360"/>
      </w:pPr>
    </w:lvl>
  </w:abstractNum>
  <w:abstractNum w:abstractNumId="36">
    <w:nsid w:val="4AD80DE2"/>
    <w:multiLevelType w:val="hybridMultilevel"/>
    <w:tmpl w:val="B1687B5C"/>
    <w:lvl w:ilvl="0" w:tplc="FC42F244">
      <w:start w:val="1"/>
      <w:numFmt w:val="decimal"/>
      <w:lvlText w:val="%1."/>
      <w:lvlJc w:val="left"/>
      <w:pPr>
        <w:tabs>
          <w:tab w:val="num" w:pos="1778"/>
        </w:tabs>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D3D6D5F"/>
    <w:multiLevelType w:val="hybridMultilevel"/>
    <w:tmpl w:val="2A02D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842DCC"/>
    <w:multiLevelType w:val="hybridMultilevel"/>
    <w:tmpl w:val="31702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0A163D1"/>
    <w:multiLevelType w:val="hybridMultilevel"/>
    <w:tmpl w:val="5784E51A"/>
    <w:lvl w:ilvl="0" w:tplc="0419000F">
      <w:start w:val="1"/>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0AA5016"/>
    <w:multiLevelType w:val="hybridMultilevel"/>
    <w:tmpl w:val="518826EC"/>
    <w:lvl w:ilvl="0" w:tplc="F7E00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51FC09C1"/>
    <w:multiLevelType w:val="hybridMultilevel"/>
    <w:tmpl w:val="A07E8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40B6CB6"/>
    <w:multiLevelType w:val="hybridMultilevel"/>
    <w:tmpl w:val="2AFC4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48072B9"/>
    <w:multiLevelType w:val="hybridMultilevel"/>
    <w:tmpl w:val="E018AF6A"/>
    <w:lvl w:ilvl="0" w:tplc="F0EA04B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7FE64FA"/>
    <w:multiLevelType w:val="hybridMultilevel"/>
    <w:tmpl w:val="11EE5280"/>
    <w:lvl w:ilvl="0" w:tplc="F7E005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820172E"/>
    <w:multiLevelType w:val="hybridMultilevel"/>
    <w:tmpl w:val="EF66BE9A"/>
    <w:lvl w:ilvl="0" w:tplc="08A859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8F15E8B"/>
    <w:multiLevelType w:val="multilevel"/>
    <w:tmpl w:val="2C0E6DC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7">
    <w:nsid w:val="59F022AC"/>
    <w:multiLevelType w:val="hybridMultilevel"/>
    <w:tmpl w:val="2A208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A96127"/>
    <w:multiLevelType w:val="hybridMultilevel"/>
    <w:tmpl w:val="AF2A4C50"/>
    <w:lvl w:ilvl="0" w:tplc="256ACA5C">
      <w:start w:val="1"/>
      <w:numFmt w:val="bullet"/>
      <w:lvlText w:val="•"/>
      <w:lvlJc w:val="left"/>
      <w:pPr>
        <w:tabs>
          <w:tab w:val="num" w:pos="720"/>
        </w:tabs>
        <w:ind w:left="720" w:hanging="360"/>
      </w:pPr>
      <w:rPr>
        <w:rFonts w:ascii="Arial" w:hAnsi="Arial" w:hint="default"/>
      </w:rPr>
    </w:lvl>
    <w:lvl w:ilvl="1" w:tplc="D7E29AAE" w:tentative="1">
      <w:start w:val="1"/>
      <w:numFmt w:val="bullet"/>
      <w:lvlText w:val="•"/>
      <w:lvlJc w:val="left"/>
      <w:pPr>
        <w:tabs>
          <w:tab w:val="num" w:pos="1440"/>
        </w:tabs>
        <w:ind w:left="1440" w:hanging="360"/>
      </w:pPr>
      <w:rPr>
        <w:rFonts w:ascii="Arial" w:hAnsi="Arial" w:hint="default"/>
      </w:rPr>
    </w:lvl>
    <w:lvl w:ilvl="2" w:tplc="ADB2F704" w:tentative="1">
      <w:start w:val="1"/>
      <w:numFmt w:val="bullet"/>
      <w:lvlText w:val="•"/>
      <w:lvlJc w:val="left"/>
      <w:pPr>
        <w:tabs>
          <w:tab w:val="num" w:pos="2160"/>
        </w:tabs>
        <w:ind w:left="2160" w:hanging="360"/>
      </w:pPr>
      <w:rPr>
        <w:rFonts w:ascii="Arial" w:hAnsi="Arial" w:hint="default"/>
      </w:rPr>
    </w:lvl>
    <w:lvl w:ilvl="3" w:tplc="0F76A87C" w:tentative="1">
      <w:start w:val="1"/>
      <w:numFmt w:val="bullet"/>
      <w:lvlText w:val="•"/>
      <w:lvlJc w:val="left"/>
      <w:pPr>
        <w:tabs>
          <w:tab w:val="num" w:pos="2880"/>
        </w:tabs>
        <w:ind w:left="2880" w:hanging="360"/>
      </w:pPr>
      <w:rPr>
        <w:rFonts w:ascii="Arial" w:hAnsi="Arial" w:hint="default"/>
      </w:rPr>
    </w:lvl>
    <w:lvl w:ilvl="4" w:tplc="068446DE" w:tentative="1">
      <w:start w:val="1"/>
      <w:numFmt w:val="bullet"/>
      <w:lvlText w:val="•"/>
      <w:lvlJc w:val="left"/>
      <w:pPr>
        <w:tabs>
          <w:tab w:val="num" w:pos="3600"/>
        </w:tabs>
        <w:ind w:left="3600" w:hanging="360"/>
      </w:pPr>
      <w:rPr>
        <w:rFonts w:ascii="Arial" w:hAnsi="Arial" w:hint="default"/>
      </w:rPr>
    </w:lvl>
    <w:lvl w:ilvl="5" w:tplc="45FE8930" w:tentative="1">
      <w:start w:val="1"/>
      <w:numFmt w:val="bullet"/>
      <w:lvlText w:val="•"/>
      <w:lvlJc w:val="left"/>
      <w:pPr>
        <w:tabs>
          <w:tab w:val="num" w:pos="4320"/>
        </w:tabs>
        <w:ind w:left="4320" w:hanging="360"/>
      </w:pPr>
      <w:rPr>
        <w:rFonts w:ascii="Arial" w:hAnsi="Arial" w:hint="default"/>
      </w:rPr>
    </w:lvl>
    <w:lvl w:ilvl="6" w:tplc="88D49A02" w:tentative="1">
      <w:start w:val="1"/>
      <w:numFmt w:val="bullet"/>
      <w:lvlText w:val="•"/>
      <w:lvlJc w:val="left"/>
      <w:pPr>
        <w:tabs>
          <w:tab w:val="num" w:pos="5040"/>
        </w:tabs>
        <w:ind w:left="5040" w:hanging="360"/>
      </w:pPr>
      <w:rPr>
        <w:rFonts w:ascii="Arial" w:hAnsi="Arial" w:hint="default"/>
      </w:rPr>
    </w:lvl>
    <w:lvl w:ilvl="7" w:tplc="E3B4FEC0" w:tentative="1">
      <w:start w:val="1"/>
      <w:numFmt w:val="bullet"/>
      <w:lvlText w:val="•"/>
      <w:lvlJc w:val="left"/>
      <w:pPr>
        <w:tabs>
          <w:tab w:val="num" w:pos="5760"/>
        </w:tabs>
        <w:ind w:left="5760" w:hanging="360"/>
      </w:pPr>
      <w:rPr>
        <w:rFonts w:ascii="Arial" w:hAnsi="Arial" w:hint="default"/>
      </w:rPr>
    </w:lvl>
    <w:lvl w:ilvl="8" w:tplc="A5B82718" w:tentative="1">
      <w:start w:val="1"/>
      <w:numFmt w:val="bullet"/>
      <w:lvlText w:val="•"/>
      <w:lvlJc w:val="left"/>
      <w:pPr>
        <w:tabs>
          <w:tab w:val="num" w:pos="6480"/>
        </w:tabs>
        <w:ind w:left="6480" w:hanging="360"/>
      </w:pPr>
      <w:rPr>
        <w:rFonts w:ascii="Arial" w:hAnsi="Arial" w:hint="default"/>
      </w:rPr>
    </w:lvl>
  </w:abstractNum>
  <w:abstractNum w:abstractNumId="49">
    <w:nsid w:val="5D234206"/>
    <w:multiLevelType w:val="hybridMultilevel"/>
    <w:tmpl w:val="4EAEE93E"/>
    <w:lvl w:ilvl="0" w:tplc="8FECB702">
      <w:start w:val="1"/>
      <w:numFmt w:val="bullet"/>
      <w:lvlText w:val="•"/>
      <w:lvlJc w:val="left"/>
      <w:pPr>
        <w:tabs>
          <w:tab w:val="num" w:pos="720"/>
        </w:tabs>
        <w:ind w:left="720" w:hanging="360"/>
      </w:pPr>
      <w:rPr>
        <w:rFonts w:ascii="Arial" w:hAnsi="Arial" w:hint="default"/>
      </w:rPr>
    </w:lvl>
    <w:lvl w:ilvl="1" w:tplc="38521606" w:tentative="1">
      <w:start w:val="1"/>
      <w:numFmt w:val="bullet"/>
      <w:lvlText w:val="•"/>
      <w:lvlJc w:val="left"/>
      <w:pPr>
        <w:tabs>
          <w:tab w:val="num" w:pos="1440"/>
        </w:tabs>
        <w:ind w:left="1440" w:hanging="360"/>
      </w:pPr>
      <w:rPr>
        <w:rFonts w:ascii="Arial" w:hAnsi="Arial" w:hint="default"/>
      </w:rPr>
    </w:lvl>
    <w:lvl w:ilvl="2" w:tplc="324E5BBE" w:tentative="1">
      <w:start w:val="1"/>
      <w:numFmt w:val="bullet"/>
      <w:lvlText w:val="•"/>
      <w:lvlJc w:val="left"/>
      <w:pPr>
        <w:tabs>
          <w:tab w:val="num" w:pos="2160"/>
        </w:tabs>
        <w:ind w:left="2160" w:hanging="360"/>
      </w:pPr>
      <w:rPr>
        <w:rFonts w:ascii="Arial" w:hAnsi="Arial" w:hint="default"/>
      </w:rPr>
    </w:lvl>
    <w:lvl w:ilvl="3" w:tplc="FFF4F0FE" w:tentative="1">
      <w:start w:val="1"/>
      <w:numFmt w:val="bullet"/>
      <w:lvlText w:val="•"/>
      <w:lvlJc w:val="left"/>
      <w:pPr>
        <w:tabs>
          <w:tab w:val="num" w:pos="2880"/>
        </w:tabs>
        <w:ind w:left="2880" w:hanging="360"/>
      </w:pPr>
      <w:rPr>
        <w:rFonts w:ascii="Arial" w:hAnsi="Arial" w:hint="default"/>
      </w:rPr>
    </w:lvl>
    <w:lvl w:ilvl="4" w:tplc="E648D46E" w:tentative="1">
      <w:start w:val="1"/>
      <w:numFmt w:val="bullet"/>
      <w:lvlText w:val="•"/>
      <w:lvlJc w:val="left"/>
      <w:pPr>
        <w:tabs>
          <w:tab w:val="num" w:pos="3600"/>
        </w:tabs>
        <w:ind w:left="3600" w:hanging="360"/>
      </w:pPr>
      <w:rPr>
        <w:rFonts w:ascii="Arial" w:hAnsi="Arial" w:hint="default"/>
      </w:rPr>
    </w:lvl>
    <w:lvl w:ilvl="5" w:tplc="32EC172A" w:tentative="1">
      <w:start w:val="1"/>
      <w:numFmt w:val="bullet"/>
      <w:lvlText w:val="•"/>
      <w:lvlJc w:val="left"/>
      <w:pPr>
        <w:tabs>
          <w:tab w:val="num" w:pos="4320"/>
        </w:tabs>
        <w:ind w:left="4320" w:hanging="360"/>
      </w:pPr>
      <w:rPr>
        <w:rFonts w:ascii="Arial" w:hAnsi="Arial" w:hint="default"/>
      </w:rPr>
    </w:lvl>
    <w:lvl w:ilvl="6" w:tplc="026E73CE" w:tentative="1">
      <w:start w:val="1"/>
      <w:numFmt w:val="bullet"/>
      <w:lvlText w:val="•"/>
      <w:lvlJc w:val="left"/>
      <w:pPr>
        <w:tabs>
          <w:tab w:val="num" w:pos="5040"/>
        </w:tabs>
        <w:ind w:left="5040" w:hanging="360"/>
      </w:pPr>
      <w:rPr>
        <w:rFonts w:ascii="Arial" w:hAnsi="Arial" w:hint="default"/>
      </w:rPr>
    </w:lvl>
    <w:lvl w:ilvl="7" w:tplc="353209DE" w:tentative="1">
      <w:start w:val="1"/>
      <w:numFmt w:val="bullet"/>
      <w:lvlText w:val="•"/>
      <w:lvlJc w:val="left"/>
      <w:pPr>
        <w:tabs>
          <w:tab w:val="num" w:pos="5760"/>
        </w:tabs>
        <w:ind w:left="5760" w:hanging="360"/>
      </w:pPr>
      <w:rPr>
        <w:rFonts w:ascii="Arial" w:hAnsi="Arial" w:hint="default"/>
      </w:rPr>
    </w:lvl>
    <w:lvl w:ilvl="8" w:tplc="0874958A" w:tentative="1">
      <w:start w:val="1"/>
      <w:numFmt w:val="bullet"/>
      <w:lvlText w:val="•"/>
      <w:lvlJc w:val="left"/>
      <w:pPr>
        <w:tabs>
          <w:tab w:val="num" w:pos="6480"/>
        </w:tabs>
        <w:ind w:left="6480" w:hanging="360"/>
      </w:pPr>
      <w:rPr>
        <w:rFonts w:ascii="Arial" w:hAnsi="Arial" w:hint="default"/>
      </w:rPr>
    </w:lvl>
  </w:abstractNum>
  <w:abstractNum w:abstractNumId="50">
    <w:nsid w:val="5E720C98"/>
    <w:multiLevelType w:val="hybridMultilevel"/>
    <w:tmpl w:val="4F909F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FFD41F8"/>
    <w:multiLevelType w:val="hybridMultilevel"/>
    <w:tmpl w:val="7368DA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1610B48"/>
    <w:multiLevelType w:val="hybridMultilevel"/>
    <w:tmpl w:val="06462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1B934C0"/>
    <w:multiLevelType w:val="hybridMultilevel"/>
    <w:tmpl w:val="EBCA6B2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1CF7B27"/>
    <w:multiLevelType w:val="hybridMultilevel"/>
    <w:tmpl w:val="31700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40F6D66"/>
    <w:multiLevelType w:val="hybridMultilevel"/>
    <w:tmpl w:val="18385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6BA3827"/>
    <w:multiLevelType w:val="hybridMultilevel"/>
    <w:tmpl w:val="E4D0C0CC"/>
    <w:lvl w:ilvl="0" w:tplc="EBC6C722">
      <w:start w:val="1"/>
      <w:numFmt w:val="bullet"/>
      <w:lvlText w:val="•"/>
      <w:lvlJc w:val="left"/>
      <w:pPr>
        <w:tabs>
          <w:tab w:val="num" w:pos="720"/>
        </w:tabs>
        <w:ind w:left="720" w:hanging="360"/>
      </w:pPr>
      <w:rPr>
        <w:rFonts w:ascii="Arial" w:hAnsi="Arial" w:hint="default"/>
      </w:rPr>
    </w:lvl>
    <w:lvl w:ilvl="1" w:tplc="E712360C" w:tentative="1">
      <w:start w:val="1"/>
      <w:numFmt w:val="bullet"/>
      <w:lvlText w:val="•"/>
      <w:lvlJc w:val="left"/>
      <w:pPr>
        <w:tabs>
          <w:tab w:val="num" w:pos="1440"/>
        </w:tabs>
        <w:ind w:left="1440" w:hanging="360"/>
      </w:pPr>
      <w:rPr>
        <w:rFonts w:ascii="Arial" w:hAnsi="Arial" w:hint="default"/>
      </w:rPr>
    </w:lvl>
    <w:lvl w:ilvl="2" w:tplc="D138FADC" w:tentative="1">
      <w:start w:val="1"/>
      <w:numFmt w:val="bullet"/>
      <w:lvlText w:val="•"/>
      <w:lvlJc w:val="left"/>
      <w:pPr>
        <w:tabs>
          <w:tab w:val="num" w:pos="2160"/>
        </w:tabs>
        <w:ind w:left="2160" w:hanging="360"/>
      </w:pPr>
      <w:rPr>
        <w:rFonts w:ascii="Arial" w:hAnsi="Arial" w:hint="default"/>
      </w:rPr>
    </w:lvl>
    <w:lvl w:ilvl="3" w:tplc="79368672" w:tentative="1">
      <w:start w:val="1"/>
      <w:numFmt w:val="bullet"/>
      <w:lvlText w:val="•"/>
      <w:lvlJc w:val="left"/>
      <w:pPr>
        <w:tabs>
          <w:tab w:val="num" w:pos="2880"/>
        </w:tabs>
        <w:ind w:left="2880" w:hanging="360"/>
      </w:pPr>
      <w:rPr>
        <w:rFonts w:ascii="Arial" w:hAnsi="Arial" w:hint="default"/>
      </w:rPr>
    </w:lvl>
    <w:lvl w:ilvl="4" w:tplc="2F3C6D54" w:tentative="1">
      <w:start w:val="1"/>
      <w:numFmt w:val="bullet"/>
      <w:lvlText w:val="•"/>
      <w:lvlJc w:val="left"/>
      <w:pPr>
        <w:tabs>
          <w:tab w:val="num" w:pos="3600"/>
        </w:tabs>
        <w:ind w:left="3600" w:hanging="360"/>
      </w:pPr>
      <w:rPr>
        <w:rFonts w:ascii="Arial" w:hAnsi="Arial" w:hint="default"/>
      </w:rPr>
    </w:lvl>
    <w:lvl w:ilvl="5" w:tplc="C01A2114" w:tentative="1">
      <w:start w:val="1"/>
      <w:numFmt w:val="bullet"/>
      <w:lvlText w:val="•"/>
      <w:lvlJc w:val="left"/>
      <w:pPr>
        <w:tabs>
          <w:tab w:val="num" w:pos="4320"/>
        </w:tabs>
        <w:ind w:left="4320" w:hanging="360"/>
      </w:pPr>
      <w:rPr>
        <w:rFonts w:ascii="Arial" w:hAnsi="Arial" w:hint="default"/>
      </w:rPr>
    </w:lvl>
    <w:lvl w:ilvl="6" w:tplc="67C0CADA" w:tentative="1">
      <w:start w:val="1"/>
      <w:numFmt w:val="bullet"/>
      <w:lvlText w:val="•"/>
      <w:lvlJc w:val="left"/>
      <w:pPr>
        <w:tabs>
          <w:tab w:val="num" w:pos="5040"/>
        </w:tabs>
        <w:ind w:left="5040" w:hanging="360"/>
      </w:pPr>
      <w:rPr>
        <w:rFonts w:ascii="Arial" w:hAnsi="Arial" w:hint="default"/>
      </w:rPr>
    </w:lvl>
    <w:lvl w:ilvl="7" w:tplc="B74EC254" w:tentative="1">
      <w:start w:val="1"/>
      <w:numFmt w:val="bullet"/>
      <w:lvlText w:val="•"/>
      <w:lvlJc w:val="left"/>
      <w:pPr>
        <w:tabs>
          <w:tab w:val="num" w:pos="5760"/>
        </w:tabs>
        <w:ind w:left="5760" w:hanging="360"/>
      </w:pPr>
      <w:rPr>
        <w:rFonts w:ascii="Arial" w:hAnsi="Arial" w:hint="default"/>
      </w:rPr>
    </w:lvl>
    <w:lvl w:ilvl="8" w:tplc="CD26D73C" w:tentative="1">
      <w:start w:val="1"/>
      <w:numFmt w:val="bullet"/>
      <w:lvlText w:val="•"/>
      <w:lvlJc w:val="left"/>
      <w:pPr>
        <w:tabs>
          <w:tab w:val="num" w:pos="6480"/>
        </w:tabs>
        <w:ind w:left="6480" w:hanging="360"/>
      </w:pPr>
      <w:rPr>
        <w:rFonts w:ascii="Arial" w:hAnsi="Arial" w:hint="default"/>
      </w:rPr>
    </w:lvl>
  </w:abstractNum>
  <w:abstractNum w:abstractNumId="57">
    <w:nsid w:val="671270EA"/>
    <w:multiLevelType w:val="hybridMultilevel"/>
    <w:tmpl w:val="67CA4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224352"/>
    <w:multiLevelType w:val="hybridMultilevel"/>
    <w:tmpl w:val="AB24EFC2"/>
    <w:lvl w:ilvl="0" w:tplc="3EE65B7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D104069"/>
    <w:multiLevelType w:val="hybridMultilevel"/>
    <w:tmpl w:val="4E2EA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D9E0B26"/>
    <w:multiLevelType w:val="hybridMultilevel"/>
    <w:tmpl w:val="84B22ADA"/>
    <w:lvl w:ilvl="0" w:tplc="5F48BB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6E7F493A"/>
    <w:multiLevelType w:val="hybridMultilevel"/>
    <w:tmpl w:val="EB90A644"/>
    <w:lvl w:ilvl="0" w:tplc="C3EA72E2">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739C0322"/>
    <w:multiLevelType w:val="hybridMultilevel"/>
    <w:tmpl w:val="A7BE9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896BA1"/>
    <w:multiLevelType w:val="hybridMultilevel"/>
    <w:tmpl w:val="A56472A6"/>
    <w:lvl w:ilvl="0" w:tplc="3EE65B7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86A5F4E"/>
    <w:multiLevelType w:val="hybridMultilevel"/>
    <w:tmpl w:val="FD74074A"/>
    <w:lvl w:ilvl="0" w:tplc="1D70B1DA">
      <w:start w:val="1"/>
      <w:numFmt w:val="decimal"/>
      <w:lvlText w:val="%1."/>
      <w:lvlJc w:val="left"/>
      <w:pPr>
        <w:tabs>
          <w:tab w:val="num" w:pos="720"/>
        </w:tabs>
        <w:ind w:left="720" w:hanging="360"/>
      </w:pPr>
    </w:lvl>
    <w:lvl w:ilvl="1" w:tplc="A69AD352" w:tentative="1">
      <w:start w:val="1"/>
      <w:numFmt w:val="decimal"/>
      <w:lvlText w:val="%2."/>
      <w:lvlJc w:val="left"/>
      <w:pPr>
        <w:tabs>
          <w:tab w:val="num" w:pos="1440"/>
        </w:tabs>
        <w:ind w:left="1440" w:hanging="360"/>
      </w:pPr>
    </w:lvl>
    <w:lvl w:ilvl="2" w:tplc="9466AE64" w:tentative="1">
      <w:start w:val="1"/>
      <w:numFmt w:val="decimal"/>
      <w:lvlText w:val="%3."/>
      <w:lvlJc w:val="left"/>
      <w:pPr>
        <w:tabs>
          <w:tab w:val="num" w:pos="2160"/>
        </w:tabs>
        <w:ind w:left="2160" w:hanging="360"/>
      </w:pPr>
    </w:lvl>
    <w:lvl w:ilvl="3" w:tplc="D5AE0BA0" w:tentative="1">
      <w:start w:val="1"/>
      <w:numFmt w:val="decimal"/>
      <w:lvlText w:val="%4."/>
      <w:lvlJc w:val="left"/>
      <w:pPr>
        <w:tabs>
          <w:tab w:val="num" w:pos="2880"/>
        </w:tabs>
        <w:ind w:left="2880" w:hanging="360"/>
      </w:pPr>
    </w:lvl>
    <w:lvl w:ilvl="4" w:tplc="4A7AA3B6" w:tentative="1">
      <w:start w:val="1"/>
      <w:numFmt w:val="decimal"/>
      <w:lvlText w:val="%5."/>
      <w:lvlJc w:val="left"/>
      <w:pPr>
        <w:tabs>
          <w:tab w:val="num" w:pos="3600"/>
        </w:tabs>
        <w:ind w:left="3600" w:hanging="360"/>
      </w:pPr>
    </w:lvl>
    <w:lvl w:ilvl="5" w:tplc="F2B00B14" w:tentative="1">
      <w:start w:val="1"/>
      <w:numFmt w:val="decimal"/>
      <w:lvlText w:val="%6."/>
      <w:lvlJc w:val="left"/>
      <w:pPr>
        <w:tabs>
          <w:tab w:val="num" w:pos="4320"/>
        </w:tabs>
        <w:ind w:left="4320" w:hanging="360"/>
      </w:pPr>
    </w:lvl>
    <w:lvl w:ilvl="6" w:tplc="477A979C" w:tentative="1">
      <w:start w:val="1"/>
      <w:numFmt w:val="decimal"/>
      <w:lvlText w:val="%7."/>
      <w:lvlJc w:val="left"/>
      <w:pPr>
        <w:tabs>
          <w:tab w:val="num" w:pos="5040"/>
        </w:tabs>
        <w:ind w:left="5040" w:hanging="360"/>
      </w:pPr>
    </w:lvl>
    <w:lvl w:ilvl="7" w:tplc="EA2AE4AA" w:tentative="1">
      <w:start w:val="1"/>
      <w:numFmt w:val="decimal"/>
      <w:lvlText w:val="%8."/>
      <w:lvlJc w:val="left"/>
      <w:pPr>
        <w:tabs>
          <w:tab w:val="num" w:pos="5760"/>
        </w:tabs>
        <w:ind w:left="5760" w:hanging="360"/>
      </w:pPr>
    </w:lvl>
    <w:lvl w:ilvl="8" w:tplc="D72C5008" w:tentative="1">
      <w:start w:val="1"/>
      <w:numFmt w:val="decimal"/>
      <w:lvlText w:val="%9."/>
      <w:lvlJc w:val="left"/>
      <w:pPr>
        <w:tabs>
          <w:tab w:val="num" w:pos="6480"/>
        </w:tabs>
        <w:ind w:left="6480" w:hanging="360"/>
      </w:pPr>
    </w:lvl>
  </w:abstractNum>
  <w:abstractNum w:abstractNumId="65">
    <w:nsid w:val="79FE603B"/>
    <w:multiLevelType w:val="hybridMultilevel"/>
    <w:tmpl w:val="FAE6FDFA"/>
    <w:lvl w:ilvl="0" w:tplc="3EE65B7C">
      <w:start w:val="1"/>
      <w:numFmt w:val="bullet"/>
      <w:lvlText w:val=""/>
      <w:lvlJc w:val="righ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7E9C0270"/>
    <w:multiLevelType w:val="hybridMultilevel"/>
    <w:tmpl w:val="DD1E84D6"/>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7F775B78"/>
    <w:multiLevelType w:val="hybridMultilevel"/>
    <w:tmpl w:val="B7085A9A"/>
    <w:lvl w:ilvl="0" w:tplc="F7E005BC">
      <w:start w:val="1"/>
      <w:numFmt w:val="bullet"/>
      <w:lvlText w:val=""/>
      <w:lvlJc w:val="left"/>
      <w:pPr>
        <w:tabs>
          <w:tab w:val="num" w:pos="720"/>
        </w:tabs>
        <w:ind w:left="720" w:hanging="360"/>
      </w:pPr>
      <w:rPr>
        <w:rFonts w:ascii="Symbol" w:hAnsi="Symbol" w:hint="default"/>
      </w:rPr>
    </w:lvl>
    <w:lvl w:ilvl="1" w:tplc="617A2178" w:tentative="1">
      <w:start w:val="1"/>
      <w:numFmt w:val="bullet"/>
      <w:lvlText w:val=""/>
      <w:lvlJc w:val="left"/>
      <w:pPr>
        <w:tabs>
          <w:tab w:val="num" w:pos="1440"/>
        </w:tabs>
        <w:ind w:left="1440" w:hanging="360"/>
      </w:pPr>
      <w:rPr>
        <w:rFonts w:ascii="Wingdings" w:hAnsi="Wingdings" w:hint="default"/>
      </w:rPr>
    </w:lvl>
    <w:lvl w:ilvl="2" w:tplc="6A22FC8E" w:tentative="1">
      <w:start w:val="1"/>
      <w:numFmt w:val="bullet"/>
      <w:lvlText w:val=""/>
      <w:lvlJc w:val="left"/>
      <w:pPr>
        <w:tabs>
          <w:tab w:val="num" w:pos="2160"/>
        </w:tabs>
        <w:ind w:left="2160" w:hanging="360"/>
      </w:pPr>
      <w:rPr>
        <w:rFonts w:ascii="Wingdings" w:hAnsi="Wingdings" w:hint="default"/>
      </w:rPr>
    </w:lvl>
    <w:lvl w:ilvl="3" w:tplc="5FDE1EC8" w:tentative="1">
      <w:start w:val="1"/>
      <w:numFmt w:val="bullet"/>
      <w:lvlText w:val=""/>
      <w:lvlJc w:val="left"/>
      <w:pPr>
        <w:tabs>
          <w:tab w:val="num" w:pos="2880"/>
        </w:tabs>
        <w:ind w:left="2880" w:hanging="360"/>
      </w:pPr>
      <w:rPr>
        <w:rFonts w:ascii="Wingdings" w:hAnsi="Wingdings" w:hint="default"/>
      </w:rPr>
    </w:lvl>
    <w:lvl w:ilvl="4" w:tplc="649E757E" w:tentative="1">
      <w:start w:val="1"/>
      <w:numFmt w:val="bullet"/>
      <w:lvlText w:val=""/>
      <w:lvlJc w:val="left"/>
      <w:pPr>
        <w:tabs>
          <w:tab w:val="num" w:pos="3600"/>
        </w:tabs>
        <w:ind w:left="3600" w:hanging="360"/>
      </w:pPr>
      <w:rPr>
        <w:rFonts w:ascii="Wingdings" w:hAnsi="Wingdings" w:hint="default"/>
      </w:rPr>
    </w:lvl>
    <w:lvl w:ilvl="5" w:tplc="F66628CE" w:tentative="1">
      <w:start w:val="1"/>
      <w:numFmt w:val="bullet"/>
      <w:lvlText w:val=""/>
      <w:lvlJc w:val="left"/>
      <w:pPr>
        <w:tabs>
          <w:tab w:val="num" w:pos="4320"/>
        </w:tabs>
        <w:ind w:left="4320" w:hanging="360"/>
      </w:pPr>
      <w:rPr>
        <w:rFonts w:ascii="Wingdings" w:hAnsi="Wingdings" w:hint="default"/>
      </w:rPr>
    </w:lvl>
    <w:lvl w:ilvl="6" w:tplc="E1AE6684" w:tentative="1">
      <w:start w:val="1"/>
      <w:numFmt w:val="bullet"/>
      <w:lvlText w:val=""/>
      <w:lvlJc w:val="left"/>
      <w:pPr>
        <w:tabs>
          <w:tab w:val="num" w:pos="5040"/>
        </w:tabs>
        <w:ind w:left="5040" w:hanging="360"/>
      </w:pPr>
      <w:rPr>
        <w:rFonts w:ascii="Wingdings" w:hAnsi="Wingdings" w:hint="default"/>
      </w:rPr>
    </w:lvl>
    <w:lvl w:ilvl="7" w:tplc="52505D2E" w:tentative="1">
      <w:start w:val="1"/>
      <w:numFmt w:val="bullet"/>
      <w:lvlText w:val=""/>
      <w:lvlJc w:val="left"/>
      <w:pPr>
        <w:tabs>
          <w:tab w:val="num" w:pos="5760"/>
        </w:tabs>
        <w:ind w:left="5760" w:hanging="360"/>
      </w:pPr>
      <w:rPr>
        <w:rFonts w:ascii="Wingdings" w:hAnsi="Wingdings" w:hint="default"/>
      </w:rPr>
    </w:lvl>
    <w:lvl w:ilvl="8" w:tplc="10143FA4"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41"/>
  </w:num>
  <w:num w:numId="3">
    <w:abstractNumId w:val="6"/>
  </w:num>
  <w:num w:numId="4">
    <w:abstractNumId w:val="19"/>
  </w:num>
  <w:num w:numId="5">
    <w:abstractNumId w:val="42"/>
  </w:num>
  <w:num w:numId="6">
    <w:abstractNumId w:val="53"/>
  </w:num>
  <w:num w:numId="7">
    <w:abstractNumId w:val="34"/>
  </w:num>
  <w:num w:numId="8">
    <w:abstractNumId w:val="52"/>
  </w:num>
  <w:num w:numId="9">
    <w:abstractNumId w:val="17"/>
  </w:num>
  <w:num w:numId="10">
    <w:abstractNumId w:val="0"/>
  </w:num>
  <w:num w:numId="11">
    <w:abstractNumId w:val="29"/>
  </w:num>
  <w:num w:numId="12">
    <w:abstractNumId w:val="46"/>
  </w:num>
  <w:num w:numId="13">
    <w:abstractNumId w:val="39"/>
  </w:num>
  <w:num w:numId="14">
    <w:abstractNumId w:val="7"/>
  </w:num>
  <w:num w:numId="15">
    <w:abstractNumId w:val="22"/>
  </w:num>
  <w:num w:numId="16">
    <w:abstractNumId w:val="49"/>
  </w:num>
  <w:num w:numId="17">
    <w:abstractNumId w:val="31"/>
  </w:num>
  <w:num w:numId="18">
    <w:abstractNumId w:val="59"/>
  </w:num>
  <w:num w:numId="19">
    <w:abstractNumId w:val="63"/>
  </w:num>
  <w:num w:numId="20">
    <w:abstractNumId w:val="58"/>
  </w:num>
  <w:num w:numId="21">
    <w:abstractNumId w:val="47"/>
  </w:num>
  <w:num w:numId="22">
    <w:abstractNumId w:val="33"/>
  </w:num>
  <w:num w:numId="23">
    <w:abstractNumId w:val="9"/>
  </w:num>
  <w:num w:numId="24">
    <w:abstractNumId w:val="65"/>
  </w:num>
  <w:num w:numId="25">
    <w:abstractNumId w:val="2"/>
  </w:num>
  <w:num w:numId="26">
    <w:abstractNumId w:val="10"/>
  </w:num>
  <w:num w:numId="27">
    <w:abstractNumId w:val="66"/>
  </w:num>
  <w:num w:numId="28">
    <w:abstractNumId w:val="62"/>
  </w:num>
  <w:num w:numId="29">
    <w:abstractNumId w:val="37"/>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4"/>
  </w:num>
  <w:num w:numId="33">
    <w:abstractNumId w:val="21"/>
  </w:num>
  <w:num w:numId="34">
    <w:abstractNumId w:val="1"/>
  </w:num>
  <w:num w:numId="35">
    <w:abstractNumId w:val="50"/>
  </w:num>
  <w:num w:numId="36">
    <w:abstractNumId w:val="26"/>
  </w:num>
  <w:num w:numId="37">
    <w:abstractNumId w:val="20"/>
  </w:num>
  <w:num w:numId="38">
    <w:abstractNumId w:val="18"/>
  </w:num>
  <w:num w:numId="39">
    <w:abstractNumId w:val="54"/>
  </w:num>
  <w:num w:numId="40">
    <w:abstractNumId w:val="57"/>
  </w:num>
  <w:num w:numId="41">
    <w:abstractNumId w:val="28"/>
  </w:num>
  <w:num w:numId="42">
    <w:abstractNumId w:val="27"/>
  </w:num>
  <w:num w:numId="43">
    <w:abstractNumId w:val="14"/>
  </w:num>
  <w:num w:numId="44">
    <w:abstractNumId w:val="64"/>
  </w:num>
  <w:num w:numId="45">
    <w:abstractNumId w:val="61"/>
  </w:num>
  <w:num w:numId="46">
    <w:abstractNumId w:val="5"/>
  </w:num>
  <w:num w:numId="47">
    <w:abstractNumId w:val="60"/>
  </w:num>
  <w:num w:numId="48">
    <w:abstractNumId w:val="30"/>
  </w:num>
  <w:num w:numId="49">
    <w:abstractNumId w:val="3"/>
  </w:num>
  <w:num w:numId="50">
    <w:abstractNumId w:val="25"/>
  </w:num>
  <w:num w:numId="51">
    <w:abstractNumId w:val="56"/>
  </w:num>
  <w:num w:numId="52">
    <w:abstractNumId w:val="38"/>
  </w:num>
  <w:num w:numId="53">
    <w:abstractNumId w:val="55"/>
  </w:num>
  <w:num w:numId="54">
    <w:abstractNumId w:val="43"/>
  </w:num>
  <w:num w:numId="55">
    <w:abstractNumId w:val="45"/>
  </w:num>
  <w:num w:numId="56">
    <w:abstractNumId w:val="16"/>
  </w:num>
  <w:num w:numId="57">
    <w:abstractNumId w:val="44"/>
  </w:num>
  <w:num w:numId="58">
    <w:abstractNumId w:val="23"/>
  </w:num>
  <w:num w:numId="59">
    <w:abstractNumId w:val="67"/>
  </w:num>
  <w:num w:numId="60">
    <w:abstractNumId w:val="40"/>
  </w:num>
  <w:num w:numId="61">
    <w:abstractNumId w:val="13"/>
  </w:num>
  <w:num w:numId="62">
    <w:abstractNumId w:val="12"/>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num>
  <w:num w:numId="65">
    <w:abstractNumId w:val="8"/>
  </w:num>
  <w:num w:numId="66">
    <w:abstractNumId w:val="15"/>
  </w:num>
  <w:num w:numId="67">
    <w:abstractNumId w:val="11"/>
  </w:num>
  <w:num w:numId="68">
    <w:abstractNumId w:val="4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6E1A7A"/>
    <w:rsid w:val="000036AD"/>
    <w:rsid w:val="000042E6"/>
    <w:rsid w:val="00011185"/>
    <w:rsid w:val="000375C7"/>
    <w:rsid w:val="00037F5C"/>
    <w:rsid w:val="0004213C"/>
    <w:rsid w:val="00042DA0"/>
    <w:rsid w:val="000445BC"/>
    <w:rsid w:val="0004471F"/>
    <w:rsid w:val="00047BA1"/>
    <w:rsid w:val="000556F7"/>
    <w:rsid w:val="00060639"/>
    <w:rsid w:val="0006325C"/>
    <w:rsid w:val="000653D9"/>
    <w:rsid w:val="0006624D"/>
    <w:rsid w:val="000712C3"/>
    <w:rsid w:val="000718BD"/>
    <w:rsid w:val="000775AF"/>
    <w:rsid w:val="000851AC"/>
    <w:rsid w:val="0008529F"/>
    <w:rsid w:val="00085D42"/>
    <w:rsid w:val="0008629E"/>
    <w:rsid w:val="00087F3E"/>
    <w:rsid w:val="00090F6A"/>
    <w:rsid w:val="0009704B"/>
    <w:rsid w:val="00097D5C"/>
    <w:rsid w:val="000A25D7"/>
    <w:rsid w:val="000A4BE3"/>
    <w:rsid w:val="000A531D"/>
    <w:rsid w:val="000A573A"/>
    <w:rsid w:val="000A710F"/>
    <w:rsid w:val="000B1BBE"/>
    <w:rsid w:val="000B2E81"/>
    <w:rsid w:val="000B4844"/>
    <w:rsid w:val="000B4C71"/>
    <w:rsid w:val="000B7A42"/>
    <w:rsid w:val="000C1E4B"/>
    <w:rsid w:val="000D6640"/>
    <w:rsid w:val="000E3E8E"/>
    <w:rsid w:val="000E4613"/>
    <w:rsid w:val="000E5AC7"/>
    <w:rsid w:val="000F0BAA"/>
    <w:rsid w:val="000F33C7"/>
    <w:rsid w:val="000F6B82"/>
    <w:rsid w:val="000F7C6D"/>
    <w:rsid w:val="001068E9"/>
    <w:rsid w:val="00127538"/>
    <w:rsid w:val="00131E03"/>
    <w:rsid w:val="0013212A"/>
    <w:rsid w:val="00137263"/>
    <w:rsid w:val="00137309"/>
    <w:rsid w:val="00137745"/>
    <w:rsid w:val="0014027B"/>
    <w:rsid w:val="00143454"/>
    <w:rsid w:val="001453AC"/>
    <w:rsid w:val="00145CDF"/>
    <w:rsid w:val="00150191"/>
    <w:rsid w:val="00150949"/>
    <w:rsid w:val="00151117"/>
    <w:rsid w:val="001524E2"/>
    <w:rsid w:val="00153D97"/>
    <w:rsid w:val="00156ED0"/>
    <w:rsid w:val="001570FD"/>
    <w:rsid w:val="00166FFE"/>
    <w:rsid w:val="00175F51"/>
    <w:rsid w:val="0017734B"/>
    <w:rsid w:val="00181BC0"/>
    <w:rsid w:val="00183265"/>
    <w:rsid w:val="0018347A"/>
    <w:rsid w:val="001850EA"/>
    <w:rsid w:val="00186A4E"/>
    <w:rsid w:val="00190152"/>
    <w:rsid w:val="001905B2"/>
    <w:rsid w:val="00192D61"/>
    <w:rsid w:val="00194B21"/>
    <w:rsid w:val="001954EA"/>
    <w:rsid w:val="00197102"/>
    <w:rsid w:val="001A03A8"/>
    <w:rsid w:val="001A776F"/>
    <w:rsid w:val="001B1042"/>
    <w:rsid w:val="001B1772"/>
    <w:rsid w:val="001B4E24"/>
    <w:rsid w:val="001C1802"/>
    <w:rsid w:val="001C41F0"/>
    <w:rsid w:val="001C4EBC"/>
    <w:rsid w:val="001C5480"/>
    <w:rsid w:val="001C7676"/>
    <w:rsid w:val="001D7662"/>
    <w:rsid w:val="001E27C6"/>
    <w:rsid w:val="001E4311"/>
    <w:rsid w:val="001E5AA9"/>
    <w:rsid w:val="001E5F74"/>
    <w:rsid w:val="001F1DC3"/>
    <w:rsid w:val="001F5089"/>
    <w:rsid w:val="001F5EEE"/>
    <w:rsid w:val="00201D45"/>
    <w:rsid w:val="002127E5"/>
    <w:rsid w:val="00220761"/>
    <w:rsid w:val="00220780"/>
    <w:rsid w:val="00235A3B"/>
    <w:rsid w:val="00235D50"/>
    <w:rsid w:val="0024177A"/>
    <w:rsid w:val="00245EA3"/>
    <w:rsid w:val="00257840"/>
    <w:rsid w:val="00260855"/>
    <w:rsid w:val="00261B12"/>
    <w:rsid w:val="0026411D"/>
    <w:rsid w:val="00264DA9"/>
    <w:rsid w:val="00273A2C"/>
    <w:rsid w:val="002758A3"/>
    <w:rsid w:val="00276F97"/>
    <w:rsid w:val="002810ED"/>
    <w:rsid w:val="00285238"/>
    <w:rsid w:val="00296792"/>
    <w:rsid w:val="00297CEB"/>
    <w:rsid w:val="002A00C4"/>
    <w:rsid w:val="002B048C"/>
    <w:rsid w:val="002B4BFC"/>
    <w:rsid w:val="002C4156"/>
    <w:rsid w:val="002C5A3E"/>
    <w:rsid w:val="002D3C2B"/>
    <w:rsid w:val="002D5D76"/>
    <w:rsid w:val="002E2D84"/>
    <w:rsid w:val="002E402F"/>
    <w:rsid w:val="002E6922"/>
    <w:rsid w:val="002E7DBD"/>
    <w:rsid w:val="002F0DC2"/>
    <w:rsid w:val="002F4B36"/>
    <w:rsid w:val="003040BC"/>
    <w:rsid w:val="00306D45"/>
    <w:rsid w:val="0030729B"/>
    <w:rsid w:val="00311284"/>
    <w:rsid w:val="00317ABA"/>
    <w:rsid w:val="003276F3"/>
    <w:rsid w:val="003300A4"/>
    <w:rsid w:val="003330FA"/>
    <w:rsid w:val="00333ACB"/>
    <w:rsid w:val="00334331"/>
    <w:rsid w:val="00346841"/>
    <w:rsid w:val="00350DBA"/>
    <w:rsid w:val="0035291C"/>
    <w:rsid w:val="003577E8"/>
    <w:rsid w:val="0036298A"/>
    <w:rsid w:val="003659D4"/>
    <w:rsid w:val="00366801"/>
    <w:rsid w:val="00367061"/>
    <w:rsid w:val="00376D68"/>
    <w:rsid w:val="00377072"/>
    <w:rsid w:val="003804A9"/>
    <w:rsid w:val="00386F56"/>
    <w:rsid w:val="00393DE0"/>
    <w:rsid w:val="0039751F"/>
    <w:rsid w:val="003A24BE"/>
    <w:rsid w:val="003A39F9"/>
    <w:rsid w:val="003A4065"/>
    <w:rsid w:val="003A53C6"/>
    <w:rsid w:val="003A72BA"/>
    <w:rsid w:val="003B590B"/>
    <w:rsid w:val="003C33E5"/>
    <w:rsid w:val="003C4CA6"/>
    <w:rsid w:val="003D4A7E"/>
    <w:rsid w:val="003D62C5"/>
    <w:rsid w:val="003D78A9"/>
    <w:rsid w:val="003E0163"/>
    <w:rsid w:val="003E5F75"/>
    <w:rsid w:val="003F1AB6"/>
    <w:rsid w:val="003F2C6E"/>
    <w:rsid w:val="003F46E8"/>
    <w:rsid w:val="003F7A01"/>
    <w:rsid w:val="004006EA"/>
    <w:rsid w:val="00411D96"/>
    <w:rsid w:val="00413C51"/>
    <w:rsid w:val="00414E4A"/>
    <w:rsid w:val="00426B37"/>
    <w:rsid w:val="0043113F"/>
    <w:rsid w:val="0043687F"/>
    <w:rsid w:val="0043699E"/>
    <w:rsid w:val="00437537"/>
    <w:rsid w:val="004410B8"/>
    <w:rsid w:val="00444961"/>
    <w:rsid w:val="00447624"/>
    <w:rsid w:val="004529F7"/>
    <w:rsid w:val="00454D81"/>
    <w:rsid w:val="00456179"/>
    <w:rsid w:val="00466230"/>
    <w:rsid w:val="00473311"/>
    <w:rsid w:val="004738D4"/>
    <w:rsid w:val="004742AA"/>
    <w:rsid w:val="004753E9"/>
    <w:rsid w:val="00475EFF"/>
    <w:rsid w:val="00477788"/>
    <w:rsid w:val="00481349"/>
    <w:rsid w:val="0048339B"/>
    <w:rsid w:val="004844B7"/>
    <w:rsid w:val="00490CF7"/>
    <w:rsid w:val="00495C2F"/>
    <w:rsid w:val="004962FA"/>
    <w:rsid w:val="00497FB6"/>
    <w:rsid w:val="004A0535"/>
    <w:rsid w:val="004A4F92"/>
    <w:rsid w:val="004A6CF0"/>
    <w:rsid w:val="004B2334"/>
    <w:rsid w:val="004B2394"/>
    <w:rsid w:val="004B76BB"/>
    <w:rsid w:val="004C7A0D"/>
    <w:rsid w:val="004D0490"/>
    <w:rsid w:val="004D7B53"/>
    <w:rsid w:val="004E00FF"/>
    <w:rsid w:val="004E20B4"/>
    <w:rsid w:val="004E21AC"/>
    <w:rsid w:val="004F2215"/>
    <w:rsid w:val="00506D32"/>
    <w:rsid w:val="00511728"/>
    <w:rsid w:val="005148D1"/>
    <w:rsid w:val="00515876"/>
    <w:rsid w:val="005251D2"/>
    <w:rsid w:val="0053043A"/>
    <w:rsid w:val="00532FE7"/>
    <w:rsid w:val="0053563A"/>
    <w:rsid w:val="00536BB0"/>
    <w:rsid w:val="00537851"/>
    <w:rsid w:val="00541F2A"/>
    <w:rsid w:val="00546AF0"/>
    <w:rsid w:val="005524CE"/>
    <w:rsid w:val="0055795F"/>
    <w:rsid w:val="005714DD"/>
    <w:rsid w:val="005728E8"/>
    <w:rsid w:val="00574F64"/>
    <w:rsid w:val="00576880"/>
    <w:rsid w:val="00584D36"/>
    <w:rsid w:val="00586A6D"/>
    <w:rsid w:val="00586DB2"/>
    <w:rsid w:val="00592821"/>
    <w:rsid w:val="005949D1"/>
    <w:rsid w:val="00594B85"/>
    <w:rsid w:val="005A1595"/>
    <w:rsid w:val="005A45CE"/>
    <w:rsid w:val="005A58A0"/>
    <w:rsid w:val="005A744E"/>
    <w:rsid w:val="005B4839"/>
    <w:rsid w:val="005B7A9E"/>
    <w:rsid w:val="005B7E1E"/>
    <w:rsid w:val="005C4CB1"/>
    <w:rsid w:val="005D5431"/>
    <w:rsid w:val="005D5FD3"/>
    <w:rsid w:val="005E4701"/>
    <w:rsid w:val="005E66A9"/>
    <w:rsid w:val="005F37A2"/>
    <w:rsid w:val="00605260"/>
    <w:rsid w:val="00610A13"/>
    <w:rsid w:val="006114C4"/>
    <w:rsid w:val="0061337C"/>
    <w:rsid w:val="006144B8"/>
    <w:rsid w:val="006156CB"/>
    <w:rsid w:val="00622CB2"/>
    <w:rsid w:val="00630B3B"/>
    <w:rsid w:val="0063125B"/>
    <w:rsid w:val="006355A5"/>
    <w:rsid w:val="006364D9"/>
    <w:rsid w:val="00637A7C"/>
    <w:rsid w:val="00656BC5"/>
    <w:rsid w:val="00660930"/>
    <w:rsid w:val="0066590B"/>
    <w:rsid w:val="0068240E"/>
    <w:rsid w:val="00684623"/>
    <w:rsid w:val="006855B1"/>
    <w:rsid w:val="00692054"/>
    <w:rsid w:val="00696CD4"/>
    <w:rsid w:val="006A53B5"/>
    <w:rsid w:val="006A6FA1"/>
    <w:rsid w:val="006A795F"/>
    <w:rsid w:val="006B10BE"/>
    <w:rsid w:val="006B2CAB"/>
    <w:rsid w:val="006B4755"/>
    <w:rsid w:val="006B6CB2"/>
    <w:rsid w:val="006B6D19"/>
    <w:rsid w:val="006C336D"/>
    <w:rsid w:val="006C537E"/>
    <w:rsid w:val="006C592D"/>
    <w:rsid w:val="006C6D57"/>
    <w:rsid w:val="006D0698"/>
    <w:rsid w:val="006E1A7A"/>
    <w:rsid w:val="006E558F"/>
    <w:rsid w:val="006F5DE9"/>
    <w:rsid w:val="00704F2C"/>
    <w:rsid w:val="00710998"/>
    <w:rsid w:val="007170F5"/>
    <w:rsid w:val="007202F8"/>
    <w:rsid w:val="007238E0"/>
    <w:rsid w:val="00730AA4"/>
    <w:rsid w:val="00730C12"/>
    <w:rsid w:val="007367EE"/>
    <w:rsid w:val="007405C6"/>
    <w:rsid w:val="00740A30"/>
    <w:rsid w:val="00741B45"/>
    <w:rsid w:val="00744184"/>
    <w:rsid w:val="00746CAA"/>
    <w:rsid w:val="007546C2"/>
    <w:rsid w:val="00760288"/>
    <w:rsid w:val="007623F4"/>
    <w:rsid w:val="007630F6"/>
    <w:rsid w:val="00767046"/>
    <w:rsid w:val="00770ADA"/>
    <w:rsid w:val="00771554"/>
    <w:rsid w:val="00771BF8"/>
    <w:rsid w:val="00781D46"/>
    <w:rsid w:val="00784753"/>
    <w:rsid w:val="00785618"/>
    <w:rsid w:val="0079357E"/>
    <w:rsid w:val="007A3FDE"/>
    <w:rsid w:val="007A62CA"/>
    <w:rsid w:val="007B1253"/>
    <w:rsid w:val="007B17AD"/>
    <w:rsid w:val="007C1523"/>
    <w:rsid w:val="007C6E89"/>
    <w:rsid w:val="007D6301"/>
    <w:rsid w:val="007D6337"/>
    <w:rsid w:val="007E38EC"/>
    <w:rsid w:val="007E7B77"/>
    <w:rsid w:val="007F03F0"/>
    <w:rsid w:val="007F0AFB"/>
    <w:rsid w:val="007F1C43"/>
    <w:rsid w:val="007F2AF5"/>
    <w:rsid w:val="008030AF"/>
    <w:rsid w:val="008045FA"/>
    <w:rsid w:val="00804E02"/>
    <w:rsid w:val="00805A9A"/>
    <w:rsid w:val="00817224"/>
    <w:rsid w:val="008215BA"/>
    <w:rsid w:val="00830617"/>
    <w:rsid w:val="0083187A"/>
    <w:rsid w:val="00837C31"/>
    <w:rsid w:val="00840A7E"/>
    <w:rsid w:val="00850534"/>
    <w:rsid w:val="00851033"/>
    <w:rsid w:val="008571D1"/>
    <w:rsid w:val="00861DCD"/>
    <w:rsid w:val="00870AB5"/>
    <w:rsid w:val="00871816"/>
    <w:rsid w:val="00871E11"/>
    <w:rsid w:val="00872D88"/>
    <w:rsid w:val="00873A53"/>
    <w:rsid w:val="00875538"/>
    <w:rsid w:val="0088262A"/>
    <w:rsid w:val="0088271B"/>
    <w:rsid w:val="00891E27"/>
    <w:rsid w:val="00891F83"/>
    <w:rsid w:val="008960A2"/>
    <w:rsid w:val="008A09E2"/>
    <w:rsid w:val="008A1F83"/>
    <w:rsid w:val="008A3FC7"/>
    <w:rsid w:val="008A5D6C"/>
    <w:rsid w:val="008B2479"/>
    <w:rsid w:val="008B3236"/>
    <w:rsid w:val="008B797F"/>
    <w:rsid w:val="008C428D"/>
    <w:rsid w:val="008D13DF"/>
    <w:rsid w:val="008D2193"/>
    <w:rsid w:val="008D3C65"/>
    <w:rsid w:val="008D79B0"/>
    <w:rsid w:val="008E72B0"/>
    <w:rsid w:val="008F00EB"/>
    <w:rsid w:val="008F2922"/>
    <w:rsid w:val="00900E73"/>
    <w:rsid w:val="0090163C"/>
    <w:rsid w:val="009033CD"/>
    <w:rsid w:val="009038ED"/>
    <w:rsid w:val="00904DEE"/>
    <w:rsid w:val="0090626E"/>
    <w:rsid w:val="00914401"/>
    <w:rsid w:val="00914A79"/>
    <w:rsid w:val="00915D54"/>
    <w:rsid w:val="009164CA"/>
    <w:rsid w:val="00932850"/>
    <w:rsid w:val="009335AB"/>
    <w:rsid w:val="00935EA0"/>
    <w:rsid w:val="0094002D"/>
    <w:rsid w:val="00942EAD"/>
    <w:rsid w:val="00951F7A"/>
    <w:rsid w:val="00952E38"/>
    <w:rsid w:val="009559CE"/>
    <w:rsid w:val="009559FB"/>
    <w:rsid w:val="0096000A"/>
    <w:rsid w:val="00965048"/>
    <w:rsid w:val="009674CD"/>
    <w:rsid w:val="00967AB0"/>
    <w:rsid w:val="00970B97"/>
    <w:rsid w:val="00975BFB"/>
    <w:rsid w:val="00976AF6"/>
    <w:rsid w:val="00977DEC"/>
    <w:rsid w:val="0098023E"/>
    <w:rsid w:val="00983EFE"/>
    <w:rsid w:val="009926E5"/>
    <w:rsid w:val="00995650"/>
    <w:rsid w:val="0099639C"/>
    <w:rsid w:val="009A2FF5"/>
    <w:rsid w:val="009A40F9"/>
    <w:rsid w:val="009A478B"/>
    <w:rsid w:val="009B01DF"/>
    <w:rsid w:val="009B1B69"/>
    <w:rsid w:val="009B2C70"/>
    <w:rsid w:val="009B2D6D"/>
    <w:rsid w:val="009B2EF6"/>
    <w:rsid w:val="009B66C3"/>
    <w:rsid w:val="009C3686"/>
    <w:rsid w:val="009C5553"/>
    <w:rsid w:val="009C60F9"/>
    <w:rsid w:val="009C616E"/>
    <w:rsid w:val="009C752F"/>
    <w:rsid w:val="009D6E44"/>
    <w:rsid w:val="009E0973"/>
    <w:rsid w:val="009E1783"/>
    <w:rsid w:val="009F6385"/>
    <w:rsid w:val="00A01B2A"/>
    <w:rsid w:val="00A06184"/>
    <w:rsid w:val="00A07080"/>
    <w:rsid w:val="00A15D45"/>
    <w:rsid w:val="00A17D0B"/>
    <w:rsid w:val="00A200BC"/>
    <w:rsid w:val="00A300A8"/>
    <w:rsid w:val="00A37B9A"/>
    <w:rsid w:val="00A47662"/>
    <w:rsid w:val="00A5326B"/>
    <w:rsid w:val="00A67E12"/>
    <w:rsid w:val="00A71F50"/>
    <w:rsid w:val="00A74470"/>
    <w:rsid w:val="00A74F4C"/>
    <w:rsid w:val="00A75FD6"/>
    <w:rsid w:val="00A83604"/>
    <w:rsid w:val="00A85953"/>
    <w:rsid w:val="00A91635"/>
    <w:rsid w:val="00AA019A"/>
    <w:rsid w:val="00AA078E"/>
    <w:rsid w:val="00AA2A9D"/>
    <w:rsid w:val="00AA46EE"/>
    <w:rsid w:val="00AA4C77"/>
    <w:rsid w:val="00AB344C"/>
    <w:rsid w:val="00AB3A24"/>
    <w:rsid w:val="00AC06E0"/>
    <w:rsid w:val="00AC1AF8"/>
    <w:rsid w:val="00AC27B1"/>
    <w:rsid w:val="00AC3BB9"/>
    <w:rsid w:val="00AD2053"/>
    <w:rsid w:val="00AD7B76"/>
    <w:rsid w:val="00AD7EF5"/>
    <w:rsid w:val="00AE2198"/>
    <w:rsid w:val="00AE24F4"/>
    <w:rsid w:val="00AE4F1C"/>
    <w:rsid w:val="00AE6549"/>
    <w:rsid w:val="00AF3C73"/>
    <w:rsid w:val="00AF4E16"/>
    <w:rsid w:val="00AF6BB3"/>
    <w:rsid w:val="00B03855"/>
    <w:rsid w:val="00B04D7A"/>
    <w:rsid w:val="00B04ED7"/>
    <w:rsid w:val="00B05D44"/>
    <w:rsid w:val="00B07553"/>
    <w:rsid w:val="00B14D76"/>
    <w:rsid w:val="00B2187E"/>
    <w:rsid w:val="00B23068"/>
    <w:rsid w:val="00B27FF1"/>
    <w:rsid w:val="00B3335C"/>
    <w:rsid w:val="00B34C5C"/>
    <w:rsid w:val="00B42014"/>
    <w:rsid w:val="00B4648A"/>
    <w:rsid w:val="00B52A74"/>
    <w:rsid w:val="00B56B94"/>
    <w:rsid w:val="00B62E24"/>
    <w:rsid w:val="00B650E7"/>
    <w:rsid w:val="00B65F10"/>
    <w:rsid w:val="00B77F7D"/>
    <w:rsid w:val="00B80167"/>
    <w:rsid w:val="00B82541"/>
    <w:rsid w:val="00B8703C"/>
    <w:rsid w:val="00B87ACE"/>
    <w:rsid w:val="00B949FA"/>
    <w:rsid w:val="00B95C58"/>
    <w:rsid w:val="00B9608A"/>
    <w:rsid w:val="00BA27FE"/>
    <w:rsid w:val="00BA33A5"/>
    <w:rsid w:val="00BA6BAE"/>
    <w:rsid w:val="00BB60EB"/>
    <w:rsid w:val="00BB6F11"/>
    <w:rsid w:val="00BC5D61"/>
    <w:rsid w:val="00BD4D8F"/>
    <w:rsid w:val="00BE5A24"/>
    <w:rsid w:val="00BF333A"/>
    <w:rsid w:val="00BF341D"/>
    <w:rsid w:val="00BF7803"/>
    <w:rsid w:val="00C073DC"/>
    <w:rsid w:val="00C10209"/>
    <w:rsid w:val="00C13B2E"/>
    <w:rsid w:val="00C13C97"/>
    <w:rsid w:val="00C16624"/>
    <w:rsid w:val="00C17FE1"/>
    <w:rsid w:val="00C20F5E"/>
    <w:rsid w:val="00C21058"/>
    <w:rsid w:val="00C21C27"/>
    <w:rsid w:val="00C26477"/>
    <w:rsid w:val="00C3288E"/>
    <w:rsid w:val="00C332E7"/>
    <w:rsid w:val="00C534B0"/>
    <w:rsid w:val="00C619B9"/>
    <w:rsid w:val="00C63EE7"/>
    <w:rsid w:val="00C72118"/>
    <w:rsid w:val="00C91798"/>
    <w:rsid w:val="00C9241A"/>
    <w:rsid w:val="00CA2B42"/>
    <w:rsid w:val="00CA7027"/>
    <w:rsid w:val="00CB0B82"/>
    <w:rsid w:val="00CB6E11"/>
    <w:rsid w:val="00CC4E54"/>
    <w:rsid w:val="00CD3F37"/>
    <w:rsid w:val="00CE37EE"/>
    <w:rsid w:val="00CE74BC"/>
    <w:rsid w:val="00CF01D8"/>
    <w:rsid w:val="00CF763F"/>
    <w:rsid w:val="00D01ED6"/>
    <w:rsid w:val="00D123B5"/>
    <w:rsid w:val="00D140BA"/>
    <w:rsid w:val="00D25F89"/>
    <w:rsid w:val="00D25FA5"/>
    <w:rsid w:val="00D329DF"/>
    <w:rsid w:val="00D32F29"/>
    <w:rsid w:val="00D33192"/>
    <w:rsid w:val="00D3323F"/>
    <w:rsid w:val="00D44E07"/>
    <w:rsid w:val="00D5099C"/>
    <w:rsid w:val="00D529AA"/>
    <w:rsid w:val="00D659BB"/>
    <w:rsid w:val="00D70A20"/>
    <w:rsid w:val="00D837E9"/>
    <w:rsid w:val="00D8633F"/>
    <w:rsid w:val="00D9481F"/>
    <w:rsid w:val="00D95D5D"/>
    <w:rsid w:val="00DA043D"/>
    <w:rsid w:val="00DA0644"/>
    <w:rsid w:val="00DA1683"/>
    <w:rsid w:val="00DA2C0A"/>
    <w:rsid w:val="00DA33A4"/>
    <w:rsid w:val="00DB20E1"/>
    <w:rsid w:val="00DB3EC7"/>
    <w:rsid w:val="00DB50B3"/>
    <w:rsid w:val="00DB7C1F"/>
    <w:rsid w:val="00DC0E5B"/>
    <w:rsid w:val="00DC1182"/>
    <w:rsid w:val="00DC258F"/>
    <w:rsid w:val="00DD20C0"/>
    <w:rsid w:val="00DD31F8"/>
    <w:rsid w:val="00DD4999"/>
    <w:rsid w:val="00DE788A"/>
    <w:rsid w:val="00DF0439"/>
    <w:rsid w:val="00DF07E5"/>
    <w:rsid w:val="00DF16E3"/>
    <w:rsid w:val="00DF35F0"/>
    <w:rsid w:val="00DF73CD"/>
    <w:rsid w:val="00E0175D"/>
    <w:rsid w:val="00E0662D"/>
    <w:rsid w:val="00E066FF"/>
    <w:rsid w:val="00E13C2D"/>
    <w:rsid w:val="00E14113"/>
    <w:rsid w:val="00E209C0"/>
    <w:rsid w:val="00E2384C"/>
    <w:rsid w:val="00E272CE"/>
    <w:rsid w:val="00E27881"/>
    <w:rsid w:val="00E40120"/>
    <w:rsid w:val="00E42BA9"/>
    <w:rsid w:val="00E5153F"/>
    <w:rsid w:val="00E52CD1"/>
    <w:rsid w:val="00E71D5F"/>
    <w:rsid w:val="00E75AA6"/>
    <w:rsid w:val="00E812B5"/>
    <w:rsid w:val="00E85F9D"/>
    <w:rsid w:val="00E91938"/>
    <w:rsid w:val="00E938E5"/>
    <w:rsid w:val="00E95337"/>
    <w:rsid w:val="00EB2521"/>
    <w:rsid w:val="00EB4C62"/>
    <w:rsid w:val="00EB6D4D"/>
    <w:rsid w:val="00EC1158"/>
    <w:rsid w:val="00EC15C0"/>
    <w:rsid w:val="00EC18F6"/>
    <w:rsid w:val="00EC60E9"/>
    <w:rsid w:val="00ED2CCA"/>
    <w:rsid w:val="00ED3A66"/>
    <w:rsid w:val="00ED53DC"/>
    <w:rsid w:val="00ED5B07"/>
    <w:rsid w:val="00ED5CA2"/>
    <w:rsid w:val="00EE057F"/>
    <w:rsid w:val="00EE0CC5"/>
    <w:rsid w:val="00EE12ED"/>
    <w:rsid w:val="00EE47EB"/>
    <w:rsid w:val="00EF005C"/>
    <w:rsid w:val="00EF7B5F"/>
    <w:rsid w:val="00F002C4"/>
    <w:rsid w:val="00F04667"/>
    <w:rsid w:val="00F047A9"/>
    <w:rsid w:val="00F13968"/>
    <w:rsid w:val="00F15CB9"/>
    <w:rsid w:val="00F16253"/>
    <w:rsid w:val="00F21943"/>
    <w:rsid w:val="00F267DB"/>
    <w:rsid w:val="00F406F1"/>
    <w:rsid w:val="00F441C6"/>
    <w:rsid w:val="00F456DD"/>
    <w:rsid w:val="00F4638E"/>
    <w:rsid w:val="00F47674"/>
    <w:rsid w:val="00F608BD"/>
    <w:rsid w:val="00F63C56"/>
    <w:rsid w:val="00F66FDD"/>
    <w:rsid w:val="00F7148A"/>
    <w:rsid w:val="00F820D7"/>
    <w:rsid w:val="00F8364D"/>
    <w:rsid w:val="00F85A30"/>
    <w:rsid w:val="00F85AB7"/>
    <w:rsid w:val="00F860A6"/>
    <w:rsid w:val="00F86B49"/>
    <w:rsid w:val="00F90507"/>
    <w:rsid w:val="00FB6582"/>
    <w:rsid w:val="00FB6BEC"/>
    <w:rsid w:val="00FC2D18"/>
    <w:rsid w:val="00FC34EB"/>
    <w:rsid w:val="00FC3A14"/>
    <w:rsid w:val="00FD04AC"/>
    <w:rsid w:val="00FD1852"/>
    <w:rsid w:val="00FD1F00"/>
    <w:rsid w:val="00FE30B7"/>
    <w:rsid w:val="00FF11D1"/>
    <w:rsid w:val="00FF5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E05178A-AB49-40F2-A1F2-BC259EA3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E1A7A"/>
    <w:rPr>
      <w:color w:val="000000"/>
    </w:rPr>
  </w:style>
  <w:style w:type="paragraph" w:styleId="1">
    <w:name w:val="heading 1"/>
    <w:basedOn w:val="a"/>
    <w:next w:val="a"/>
    <w:link w:val="10"/>
    <w:uiPriority w:val="9"/>
    <w:qFormat/>
    <w:rsid w:val="007238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64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718BD"/>
    <w:pPr>
      <w:keepNext/>
      <w:widowControl/>
      <w:jc w:val="center"/>
      <w:outlineLvl w:val="2"/>
    </w:pPr>
    <w:rPr>
      <w:rFonts w:ascii="Times New Roman" w:eastAsia="Times New Roman" w:hAnsi="Times New Roman" w:cs="Times New Roman"/>
      <w:b/>
      <w:color w:val="auto"/>
      <w:sz w:val="28"/>
      <w:lang w:bidi="ar-SA"/>
    </w:rPr>
  </w:style>
  <w:style w:type="paragraph" w:styleId="5">
    <w:name w:val="heading 5"/>
    <w:basedOn w:val="a"/>
    <w:next w:val="a"/>
    <w:link w:val="50"/>
    <w:qFormat/>
    <w:rsid w:val="000718BD"/>
    <w:pPr>
      <w:keepNext/>
      <w:widowControl/>
      <w:outlineLvl w:val="4"/>
    </w:pPr>
    <w:rPr>
      <w:rFonts w:ascii="Times New Roman" w:eastAsia="Times New Roman" w:hAnsi="Times New Roman" w:cs="Times New Roman"/>
      <w:color w:val="auto"/>
      <w:szCs w:val="20"/>
      <w:lang w:bidi="ar-SA"/>
    </w:rPr>
  </w:style>
  <w:style w:type="paragraph" w:styleId="7">
    <w:name w:val="heading 7"/>
    <w:basedOn w:val="a"/>
    <w:next w:val="a"/>
    <w:link w:val="70"/>
    <w:qFormat/>
    <w:rsid w:val="000718BD"/>
    <w:pPr>
      <w:keepNext/>
      <w:widowControl/>
      <w:jc w:val="center"/>
      <w:outlineLvl w:val="6"/>
    </w:pPr>
    <w:rPr>
      <w:rFonts w:ascii="Times New Roman" w:eastAsia="Times New Roman" w:hAnsi="Times New Roman" w:cs="Times New Roman"/>
      <w:b/>
      <w:i/>
      <w:color w:val="auto"/>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38E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0718BD"/>
    <w:rPr>
      <w:rFonts w:ascii="Times New Roman" w:eastAsia="Times New Roman" w:hAnsi="Times New Roman" w:cs="Times New Roman"/>
      <w:b/>
      <w:sz w:val="28"/>
      <w:lang w:bidi="ar-SA"/>
    </w:rPr>
  </w:style>
  <w:style w:type="character" w:customStyle="1" w:styleId="50">
    <w:name w:val="Заголовок 5 Знак"/>
    <w:basedOn w:val="a0"/>
    <w:link w:val="5"/>
    <w:rsid w:val="000718BD"/>
    <w:rPr>
      <w:rFonts w:ascii="Times New Roman" w:eastAsia="Times New Roman" w:hAnsi="Times New Roman" w:cs="Times New Roman"/>
      <w:szCs w:val="20"/>
      <w:lang w:bidi="ar-SA"/>
    </w:rPr>
  </w:style>
  <w:style w:type="character" w:customStyle="1" w:styleId="70">
    <w:name w:val="Заголовок 7 Знак"/>
    <w:basedOn w:val="a0"/>
    <w:link w:val="7"/>
    <w:rsid w:val="000718BD"/>
    <w:rPr>
      <w:rFonts w:ascii="Times New Roman" w:eastAsia="Times New Roman" w:hAnsi="Times New Roman" w:cs="Times New Roman"/>
      <w:b/>
      <w:i/>
      <w:sz w:val="28"/>
      <w:szCs w:val="28"/>
      <w:lang w:bidi="ar-SA"/>
    </w:rPr>
  </w:style>
  <w:style w:type="character" w:styleId="a3">
    <w:name w:val="Hyperlink"/>
    <w:basedOn w:val="a0"/>
    <w:uiPriority w:val="99"/>
    <w:rsid w:val="006E1A7A"/>
    <w:rPr>
      <w:color w:val="0066CC"/>
      <w:u w:val="single"/>
    </w:rPr>
  </w:style>
  <w:style w:type="character" w:customStyle="1" w:styleId="31">
    <w:name w:val="Основной текст (3)_"/>
    <w:basedOn w:val="a0"/>
    <w:link w:val="310"/>
    <w:rsid w:val="006E1A7A"/>
    <w:rPr>
      <w:rFonts w:ascii="Times New Roman" w:eastAsia="Times New Roman" w:hAnsi="Times New Roman" w:cs="Times New Roman"/>
      <w:b/>
      <w:bCs/>
      <w:i w:val="0"/>
      <w:iCs w:val="0"/>
      <w:smallCaps w:val="0"/>
      <w:strike w:val="0"/>
      <w:sz w:val="28"/>
      <w:szCs w:val="28"/>
      <w:u w:val="none"/>
    </w:rPr>
  </w:style>
  <w:style w:type="paragraph" w:customStyle="1" w:styleId="310">
    <w:name w:val="Основной текст (3)1"/>
    <w:basedOn w:val="a"/>
    <w:link w:val="31"/>
    <w:rsid w:val="006E1A7A"/>
    <w:pPr>
      <w:shd w:val="clear" w:color="auto" w:fill="FFFFFF"/>
      <w:spacing w:line="322" w:lineRule="exact"/>
    </w:pPr>
    <w:rPr>
      <w:rFonts w:ascii="Times New Roman" w:eastAsia="Times New Roman" w:hAnsi="Times New Roman" w:cs="Times New Roman"/>
      <w:b/>
      <w:bCs/>
      <w:sz w:val="28"/>
      <w:szCs w:val="28"/>
    </w:rPr>
  </w:style>
  <w:style w:type="character" w:customStyle="1" w:styleId="32">
    <w:name w:val="Основной текст (3)"/>
    <w:basedOn w:val="31"/>
    <w:rsid w:val="006E1A7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1"/>
    <w:rsid w:val="006E1A7A"/>
    <w:rPr>
      <w:rFonts w:ascii="Times New Roman" w:eastAsia="Times New Roman" w:hAnsi="Times New Roman" w:cs="Times New Roman"/>
      <w:b/>
      <w:bCs/>
      <w:i w:val="0"/>
      <w:iCs w:val="0"/>
      <w:smallCaps w:val="0"/>
      <w:strike w:val="0"/>
      <w:sz w:val="32"/>
      <w:szCs w:val="32"/>
      <w:u w:val="none"/>
    </w:rPr>
  </w:style>
  <w:style w:type="paragraph" w:customStyle="1" w:styleId="41">
    <w:name w:val="Основной текст (4)1"/>
    <w:basedOn w:val="a"/>
    <w:link w:val="4"/>
    <w:rsid w:val="006E1A7A"/>
    <w:pPr>
      <w:shd w:val="clear" w:color="auto" w:fill="FFFFFF"/>
      <w:spacing w:before="120" w:after="360" w:line="0" w:lineRule="atLeast"/>
      <w:jc w:val="center"/>
    </w:pPr>
    <w:rPr>
      <w:rFonts w:ascii="Times New Roman" w:eastAsia="Times New Roman" w:hAnsi="Times New Roman" w:cs="Times New Roman"/>
      <w:b/>
      <w:bCs/>
      <w:sz w:val="32"/>
      <w:szCs w:val="32"/>
    </w:rPr>
  </w:style>
  <w:style w:type="character" w:customStyle="1" w:styleId="40">
    <w:name w:val="Основной текст (4)"/>
    <w:basedOn w:val="4"/>
    <w:rsid w:val="006E1A7A"/>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
    <w:name w:val="Основной текст (2)_"/>
    <w:basedOn w:val="a0"/>
    <w:link w:val="210"/>
    <w:rsid w:val="006E1A7A"/>
    <w:rPr>
      <w:rFonts w:ascii="Times New Roman" w:eastAsia="Times New Roman" w:hAnsi="Times New Roman" w:cs="Times New Roman"/>
      <w:b w:val="0"/>
      <w:bCs w:val="0"/>
      <w:i w:val="0"/>
      <w:iCs w:val="0"/>
      <w:smallCaps w:val="0"/>
      <w:strike w:val="0"/>
      <w:u w:val="none"/>
    </w:rPr>
  </w:style>
  <w:style w:type="paragraph" w:customStyle="1" w:styleId="210">
    <w:name w:val="Основной текст (2)1"/>
    <w:basedOn w:val="a"/>
    <w:link w:val="21"/>
    <w:rsid w:val="006E1A7A"/>
    <w:pPr>
      <w:shd w:val="clear" w:color="auto" w:fill="FFFFFF"/>
      <w:spacing w:before="1380" w:line="514" w:lineRule="exact"/>
      <w:ind w:hanging="480"/>
    </w:pPr>
    <w:rPr>
      <w:rFonts w:ascii="Times New Roman" w:eastAsia="Times New Roman" w:hAnsi="Times New Roman" w:cs="Times New Roman"/>
    </w:rPr>
  </w:style>
  <w:style w:type="character" w:customStyle="1" w:styleId="22">
    <w:name w:val="Основной текст (2)"/>
    <w:basedOn w:val="21"/>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sid w:val="006E1A7A"/>
    <w:rPr>
      <w:rFonts w:ascii="Times New Roman" w:eastAsia="Times New Roman" w:hAnsi="Times New Roman" w:cs="Times New Roman"/>
      <w:b/>
      <w:bCs/>
      <w:i w:val="0"/>
      <w:iCs w:val="0"/>
      <w:smallCaps w:val="0"/>
      <w:strike w:val="0"/>
      <w:sz w:val="21"/>
      <w:szCs w:val="21"/>
      <w:u w:val="none"/>
    </w:rPr>
  </w:style>
  <w:style w:type="paragraph" w:customStyle="1" w:styleId="a5">
    <w:name w:val="Колонтитул"/>
    <w:basedOn w:val="a"/>
    <w:link w:val="a4"/>
    <w:rsid w:val="006E1A7A"/>
    <w:pPr>
      <w:shd w:val="clear" w:color="auto" w:fill="FFFFFF"/>
      <w:spacing w:line="0" w:lineRule="atLeast"/>
      <w:jc w:val="right"/>
    </w:pPr>
    <w:rPr>
      <w:rFonts w:ascii="Times New Roman" w:eastAsia="Times New Roman" w:hAnsi="Times New Roman" w:cs="Times New Roman"/>
      <w:b/>
      <w:bCs/>
      <w:sz w:val="21"/>
      <w:szCs w:val="21"/>
    </w:rPr>
  </w:style>
  <w:style w:type="character" w:customStyle="1" w:styleId="a6">
    <w:name w:val="Другое_"/>
    <w:basedOn w:val="a0"/>
    <w:link w:val="a7"/>
    <w:rsid w:val="006E1A7A"/>
    <w:rPr>
      <w:rFonts w:ascii="Times New Roman" w:eastAsia="Times New Roman" w:hAnsi="Times New Roman" w:cs="Times New Roman"/>
      <w:b w:val="0"/>
      <w:bCs w:val="0"/>
      <w:i w:val="0"/>
      <w:iCs w:val="0"/>
      <w:smallCaps w:val="0"/>
      <w:strike w:val="0"/>
      <w:sz w:val="20"/>
      <w:szCs w:val="20"/>
      <w:u w:val="none"/>
    </w:rPr>
  </w:style>
  <w:style w:type="paragraph" w:customStyle="1" w:styleId="a7">
    <w:name w:val="Другое"/>
    <w:basedOn w:val="a"/>
    <w:link w:val="a6"/>
    <w:rsid w:val="006E1A7A"/>
    <w:pPr>
      <w:shd w:val="clear" w:color="auto" w:fill="FFFFFF"/>
    </w:pPr>
    <w:rPr>
      <w:rFonts w:ascii="Times New Roman" w:eastAsia="Times New Roman" w:hAnsi="Times New Roman" w:cs="Times New Roman"/>
      <w:sz w:val="20"/>
      <w:szCs w:val="20"/>
    </w:rPr>
  </w:style>
  <w:style w:type="character" w:customStyle="1" w:styleId="51">
    <w:name w:val="Основной текст (5)_"/>
    <w:basedOn w:val="a0"/>
    <w:link w:val="52"/>
    <w:rsid w:val="006E1A7A"/>
    <w:rPr>
      <w:rFonts w:ascii="Times New Roman" w:eastAsia="Times New Roman" w:hAnsi="Times New Roman" w:cs="Times New Roman"/>
      <w:b w:val="0"/>
      <w:bCs w:val="0"/>
      <w:i w:val="0"/>
      <w:iCs w:val="0"/>
      <w:smallCaps w:val="0"/>
      <w:strike w:val="0"/>
      <w:sz w:val="22"/>
      <w:szCs w:val="22"/>
      <w:u w:val="none"/>
    </w:rPr>
  </w:style>
  <w:style w:type="paragraph" w:customStyle="1" w:styleId="52">
    <w:name w:val="Основной текст (5)"/>
    <w:basedOn w:val="a"/>
    <w:link w:val="51"/>
    <w:rsid w:val="006E1A7A"/>
    <w:pPr>
      <w:shd w:val="clear" w:color="auto" w:fill="FFFFFF"/>
      <w:spacing w:before="240" w:after="1320" w:line="274" w:lineRule="exact"/>
      <w:jc w:val="both"/>
    </w:pPr>
    <w:rPr>
      <w:rFonts w:ascii="Times New Roman" w:eastAsia="Times New Roman" w:hAnsi="Times New Roman" w:cs="Times New Roman"/>
      <w:sz w:val="22"/>
      <w:szCs w:val="22"/>
    </w:rPr>
  </w:style>
  <w:style w:type="character" w:customStyle="1" w:styleId="6">
    <w:name w:val="Основной текст (6)_"/>
    <w:basedOn w:val="a0"/>
    <w:link w:val="60"/>
    <w:rsid w:val="006E1A7A"/>
    <w:rPr>
      <w:rFonts w:ascii="Times New Roman" w:eastAsia="Times New Roman" w:hAnsi="Times New Roman" w:cs="Times New Roman"/>
      <w:b w:val="0"/>
      <w:bCs w:val="0"/>
      <w:i/>
      <w:iCs/>
      <w:smallCaps w:val="0"/>
      <w:strike w:val="0"/>
      <w:u w:val="none"/>
    </w:rPr>
  </w:style>
  <w:style w:type="paragraph" w:customStyle="1" w:styleId="60">
    <w:name w:val="Основной текст (6)"/>
    <w:basedOn w:val="a"/>
    <w:link w:val="6"/>
    <w:rsid w:val="006E1A7A"/>
    <w:pPr>
      <w:shd w:val="clear" w:color="auto" w:fill="FFFFFF"/>
      <w:spacing w:before="360" w:line="274" w:lineRule="exact"/>
      <w:jc w:val="both"/>
    </w:pPr>
    <w:rPr>
      <w:rFonts w:ascii="Times New Roman" w:eastAsia="Times New Roman" w:hAnsi="Times New Roman" w:cs="Times New Roman"/>
      <w:i/>
      <w:iCs/>
    </w:rPr>
  </w:style>
  <w:style w:type="character" w:customStyle="1" w:styleId="a8">
    <w:name w:val="Оглавление_"/>
    <w:basedOn w:val="a0"/>
    <w:link w:val="a9"/>
    <w:rsid w:val="006E1A7A"/>
    <w:rPr>
      <w:rFonts w:ascii="Times New Roman" w:eastAsia="Times New Roman" w:hAnsi="Times New Roman" w:cs="Times New Roman"/>
      <w:b w:val="0"/>
      <w:bCs w:val="0"/>
      <w:i w:val="0"/>
      <w:iCs w:val="0"/>
      <w:smallCaps w:val="0"/>
      <w:strike w:val="0"/>
      <w:u w:val="none"/>
    </w:rPr>
  </w:style>
  <w:style w:type="paragraph" w:customStyle="1" w:styleId="a9">
    <w:name w:val="Оглавление"/>
    <w:basedOn w:val="a"/>
    <w:link w:val="a8"/>
    <w:rsid w:val="006E1A7A"/>
    <w:pPr>
      <w:shd w:val="clear" w:color="auto" w:fill="FFFFFF"/>
      <w:spacing w:line="274" w:lineRule="exact"/>
      <w:jc w:val="both"/>
    </w:pPr>
    <w:rPr>
      <w:rFonts w:ascii="Times New Roman" w:eastAsia="Times New Roman" w:hAnsi="Times New Roman" w:cs="Times New Roman"/>
    </w:rPr>
  </w:style>
  <w:style w:type="character" w:customStyle="1" w:styleId="23">
    <w:name w:val="Оглавление (2)_"/>
    <w:basedOn w:val="a0"/>
    <w:link w:val="24"/>
    <w:rsid w:val="006E1A7A"/>
    <w:rPr>
      <w:rFonts w:ascii="Times New Roman" w:eastAsia="Times New Roman" w:hAnsi="Times New Roman" w:cs="Times New Roman"/>
      <w:b w:val="0"/>
      <w:bCs w:val="0"/>
      <w:i/>
      <w:iCs/>
      <w:smallCaps w:val="0"/>
      <w:strike w:val="0"/>
      <w:u w:val="none"/>
    </w:rPr>
  </w:style>
  <w:style w:type="paragraph" w:customStyle="1" w:styleId="24">
    <w:name w:val="Оглавление (2)"/>
    <w:basedOn w:val="a"/>
    <w:link w:val="23"/>
    <w:rsid w:val="006E1A7A"/>
    <w:pPr>
      <w:shd w:val="clear" w:color="auto" w:fill="FFFFFF"/>
      <w:spacing w:before="540" w:line="274" w:lineRule="exact"/>
      <w:jc w:val="both"/>
    </w:pPr>
    <w:rPr>
      <w:rFonts w:ascii="Times New Roman" w:eastAsia="Times New Roman" w:hAnsi="Times New Roman" w:cs="Times New Roman"/>
      <w:i/>
      <w:iCs/>
    </w:rPr>
  </w:style>
  <w:style w:type="character" w:customStyle="1" w:styleId="25">
    <w:name w:val="Колонтитул (2)_"/>
    <w:basedOn w:val="a0"/>
    <w:link w:val="26"/>
    <w:rsid w:val="006E1A7A"/>
    <w:rPr>
      <w:rFonts w:ascii="Georgia" w:eastAsia="Georgia" w:hAnsi="Georgia" w:cs="Georgia"/>
      <w:b/>
      <w:bCs/>
      <w:i w:val="0"/>
      <w:iCs w:val="0"/>
      <w:smallCaps w:val="0"/>
      <w:strike w:val="0"/>
      <w:spacing w:val="-10"/>
      <w:sz w:val="19"/>
      <w:szCs w:val="19"/>
      <w:u w:val="none"/>
      <w:lang w:val="en-US" w:eastAsia="en-US" w:bidi="en-US"/>
    </w:rPr>
  </w:style>
  <w:style w:type="paragraph" w:customStyle="1" w:styleId="26">
    <w:name w:val="Колонтитул (2)"/>
    <w:basedOn w:val="a"/>
    <w:link w:val="25"/>
    <w:rsid w:val="006E1A7A"/>
    <w:pPr>
      <w:shd w:val="clear" w:color="auto" w:fill="FFFFFF"/>
      <w:spacing w:line="0" w:lineRule="atLeast"/>
    </w:pPr>
    <w:rPr>
      <w:rFonts w:ascii="Georgia" w:eastAsia="Georgia" w:hAnsi="Georgia" w:cs="Georgia"/>
      <w:b/>
      <w:bCs/>
      <w:spacing w:val="-10"/>
      <w:sz w:val="19"/>
      <w:szCs w:val="19"/>
      <w:lang w:val="en-US" w:eastAsia="en-US" w:bidi="en-US"/>
    </w:rPr>
  </w:style>
  <w:style w:type="character" w:customStyle="1" w:styleId="250">
    <w:name w:val="Основной текст (2)5"/>
    <w:basedOn w:val="21"/>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7">
    <w:name w:val="Подпись к таблице (2)_"/>
    <w:basedOn w:val="a0"/>
    <w:link w:val="28"/>
    <w:rsid w:val="006E1A7A"/>
    <w:rPr>
      <w:rFonts w:ascii="Times New Roman" w:eastAsia="Times New Roman" w:hAnsi="Times New Roman" w:cs="Times New Roman"/>
      <w:b w:val="0"/>
      <w:bCs w:val="0"/>
      <w:i w:val="0"/>
      <w:iCs w:val="0"/>
      <w:smallCaps w:val="0"/>
      <w:strike w:val="0"/>
      <w:u w:val="none"/>
    </w:rPr>
  </w:style>
  <w:style w:type="paragraph" w:customStyle="1" w:styleId="28">
    <w:name w:val="Подпись к таблице (2)"/>
    <w:basedOn w:val="a"/>
    <w:link w:val="27"/>
    <w:rsid w:val="006E1A7A"/>
    <w:pPr>
      <w:shd w:val="clear" w:color="auto" w:fill="FFFFFF"/>
      <w:spacing w:line="0" w:lineRule="atLeast"/>
    </w:pPr>
    <w:rPr>
      <w:rFonts w:ascii="Times New Roman" w:eastAsia="Times New Roman" w:hAnsi="Times New Roman" w:cs="Times New Roman"/>
    </w:rPr>
  </w:style>
  <w:style w:type="character" w:customStyle="1" w:styleId="240">
    <w:name w:val="Основной текст (2)4"/>
    <w:basedOn w:val="21"/>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30">
    <w:name w:val="Основной текст (2)3"/>
    <w:basedOn w:val="21"/>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aa">
    <w:name w:val="Подпись к таблице_"/>
    <w:basedOn w:val="a0"/>
    <w:link w:val="11"/>
    <w:rsid w:val="006E1A7A"/>
    <w:rPr>
      <w:rFonts w:ascii="Times New Roman" w:eastAsia="Times New Roman" w:hAnsi="Times New Roman" w:cs="Times New Roman"/>
      <w:b w:val="0"/>
      <w:bCs w:val="0"/>
      <w:i/>
      <w:iCs/>
      <w:smallCaps w:val="0"/>
      <w:strike w:val="0"/>
      <w:u w:val="none"/>
    </w:rPr>
  </w:style>
  <w:style w:type="paragraph" w:customStyle="1" w:styleId="11">
    <w:name w:val="Подпись к таблице1"/>
    <w:basedOn w:val="a"/>
    <w:link w:val="aa"/>
    <w:rsid w:val="006E1A7A"/>
    <w:pPr>
      <w:shd w:val="clear" w:color="auto" w:fill="FFFFFF"/>
      <w:spacing w:line="278" w:lineRule="exact"/>
      <w:jc w:val="center"/>
    </w:pPr>
    <w:rPr>
      <w:rFonts w:ascii="Times New Roman" w:eastAsia="Times New Roman" w:hAnsi="Times New Roman" w:cs="Times New Roman"/>
      <w:i/>
      <w:iCs/>
    </w:rPr>
  </w:style>
  <w:style w:type="character" w:customStyle="1" w:styleId="210pt">
    <w:name w:val="Основной текст (2) + 10 pt;Полужирный"/>
    <w:basedOn w:val="21"/>
    <w:rsid w:val="006E1A7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
    <w:name w:val="Основной текст (2) + Курсив"/>
    <w:basedOn w:val="21"/>
    <w:rsid w:val="006E1A7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pt1">
    <w:name w:val="Основной текст (2) + 10 pt;Полужирный1"/>
    <w:basedOn w:val="21"/>
    <w:rsid w:val="006E1A7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Полужирный;Малые прописные"/>
    <w:basedOn w:val="21"/>
    <w:rsid w:val="006E1A7A"/>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20">
    <w:name w:val="Основной текст (2)2"/>
    <w:basedOn w:val="21"/>
    <w:rsid w:val="006E1A7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1">
    <w:name w:val="Основной текст (2) + Курсив1"/>
    <w:basedOn w:val="21"/>
    <w:rsid w:val="006E1A7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b">
    <w:name w:val="Подпись к картинке_"/>
    <w:basedOn w:val="a0"/>
    <w:link w:val="ac"/>
    <w:rsid w:val="006E1A7A"/>
    <w:rPr>
      <w:rFonts w:ascii="Times New Roman" w:eastAsia="Times New Roman" w:hAnsi="Times New Roman" w:cs="Times New Roman"/>
      <w:b w:val="0"/>
      <w:bCs w:val="0"/>
      <w:i w:val="0"/>
      <w:iCs w:val="0"/>
      <w:smallCaps w:val="0"/>
      <w:strike w:val="0"/>
      <w:u w:val="none"/>
    </w:rPr>
  </w:style>
  <w:style w:type="paragraph" w:customStyle="1" w:styleId="ac">
    <w:name w:val="Подпись к картинке"/>
    <w:basedOn w:val="a"/>
    <w:link w:val="ab"/>
    <w:rsid w:val="006E1A7A"/>
    <w:pPr>
      <w:shd w:val="clear" w:color="auto" w:fill="FFFFFF"/>
      <w:spacing w:line="0" w:lineRule="atLeast"/>
    </w:pPr>
    <w:rPr>
      <w:rFonts w:ascii="Times New Roman" w:eastAsia="Times New Roman" w:hAnsi="Times New Roman" w:cs="Times New Roman"/>
    </w:rPr>
  </w:style>
  <w:style w:type="character" w:customStyle="1" w:styleId="2a">
    <w:name w:val="Подпись к картинке (2)_"/>
    <w:basedOn w:val="a0"/>
    <w:link w:val="2b"/>
    <w:rsid w:val="006E1A7A"/>
    <w:rPr>
      <w:rFonts w:ascii="Calibri" w:eastAsia="Calibri" w:hAnsi="Calibri" w:cs="Calibri"/>
      <w:b w:val="0"/>
      <w:bCs w:val="0"/>
      <w:i w:val="0"/>
      <w:iCs w:val="0"/>
      <w:smallCaps w:val="0"/>
      <w:strike w:val="0"/>
      <w:sz w:val="20"/>
      <w:szCs w:val="20"/>
      <w:u w:val="none"/>
    </w:rPr>
  </w:style>
  <w:style w:type="paragraph" w:customStyle="1" w:styleId="2b">
    <w:name w:val="Подпись к картинке (2)"/>
    <w:basedOn w:val="a"/>
    <w:link w:val="2a"/>
    <w:rsid w:val="006E1A7A"/>
    <w:pPr>
      <w:shd w:val="clear" w:color="auto" w:fill="FFFFFF"/>
      <w:spacing w:line="235" w:lineRule="exact"/>
    </w:pPr>
    <w:rPr>
      <w:rFonts w:ascii="Calibri" w:eastAsia="Calibri" w:hAnsi="Calibri" w:cs="Calibri"/>
      <w:sz w:val="20"/>
      <w:szCs w:val="20"/>
    </w:rPr>
  </w:style>
  <w:style w:type="character" w:customStyle="1" w:styleId="2Calibri">
    <w:name w:val="Основной текст (2) + Calibri;Курсив"/>
    <w:basedOn w:val="21"/>
    <w:rsid w:val="006E1A7A"/>
    <w:rPr>
      <w:rFonts w:ascii="Calibri" w:eastAsia="Calibri" w:hAnsi="Calibri" w:cs="Calibri"/>
      <w:b w:val="0"/>
      <w:bCs w:val="0"/>
      <w:i/>
      <w:iCs/>
      <w:smallCaps w:val="0"/>
      <w:strike w:val="0"/>
      <w:color w:val="000000"/>
      <w:spacing w:val="0"/>
      <w:w w:val="100"/>
      <w:position w:val="0"/>
      <w:sz w:val="24"/>
      <w:szCs w:val="24"/>
      <w:u w:val="none"/>
      <w:lang w:val="ru-RU" w:eastAsia="ru-RU" w:bidi="ru-RU"/>
    </w:rPr>
  </w:style>
  <w:style w:type="character" w:customStyle="1" w:styleId="2c">
    <w:name w:val="Основной текст (2) + Малые прописные"/>
    <w:basedOn w:val="21"/>
    <w:rsid w:val="006E1A7A"/>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ad">
    <w:name w:val="Подпись к таблице"/>
    <w:basedOn w:val="aa"/>
    <w:rsid w:val="006E1A7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ae">
    <w:name w:val="Подпись к таблице + Не курсив"/>
    <w:basedOn w:val="aa"/>
    <w:rsid w:val="006E1A7A"/>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71">
    <w:name w:val="Основной текст (7)_"/>
    <w:basedOn w:val="a0"/>
    <w:link w:val="72"/>
    <w:rsid w:val="006E1A7A"/>
    <w:rPr>
      <w:rFonts w:ascii="Georgia" w:eastAsia="Georgia" w:hAnsi="Georgia" w:cs="Georgia"/>
      <w:b w:val="0"/>
      <w:bCs w:val="0"/>
      <w:i w:val="0"/>
      <w:iCs w:val="0"/>
      <w:smallCaps w:val="0"/>
      <w:strike w:val="0"/>
      <w:sz w:val="26"/>
      <w:szCs w:val="26"/>
      <w:u w:val="none"/>
    </w:rPr>
  </w:style>
  <w:style w:type="paragraph" w:customStyle="1" w:styleId="72">
    <w:name w:val="Основной текст (7)"/>
    <w:basedOn w:val="a"/>
    <w:link w:val="71"/>
    <w:rsid w:val="006E1A7A"/>
    <w:pPr>
      <w:shd w:val="clear" w:color="auto" w:fill="FFFFFF"/>
      <w:spacing w:line="0" w:lineRule="atLeast"/>
    </w:pPr>
    <w:rPr>
      <w:rFonts w:ascii="Georgia" w:eastAsia="Georgia" w:hAnsi="Georgia" w:cs="Georgia"/>
      <w:sz w:val="26"/>
      <w:szCs w:val="26"/>
    </w:rPr>
  </w:style>
  <w:style w:type="character" w:customStyle="1" w:styleId="2Georgia13pt">
    <w:name w:val="Основной текст (2) + Georgia;13 pt"/>
    <w:basedOn w:val="21"/>
    <w:rsid w:val="006E1A7A"/>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2d">
    <w:name w:val="Заголовок №2_"/>
    <w:basedOn w:val="a0"/>
    <w:link w:val="2e"/>
    <w:rsid w:val="006E1A7A"/>
    <w:rPr>
      <w:rFonts w:ascii="Georgia" w:eastAsia="Georgia" w:hAnsi="Georgia" w:cs="Georgia"/>
      <w:b w:val="0"/>
      <w:bCs w:val="0"/>
      <w:i w:val="0"/>
      <w:iCs w:val="0"/>
      <w:smallCaps w:val="0"/>
      <w:strike w:val="0"/>
      <w:sz w:val="26"/>
      <w:szCs w:val="26"/>
      <w:u w:val="none"/>
    </w:rPr>
  </w:style>
  <w:style w:type="paragraph" w:customStyle="1" w:styleId="2e">
    <w:name w:val="Заголовок №2"/>
    <w:basedOn w:val="a"/>
    <w:link w:val="2d"/>
    <w:rsid w:val="006E1A7A"/>
    <w:pPr>
      <w:shd w:val="clear" w:color="auto" w:fill="FFFFFF"/>
      <w:spacing w:after="60" w:line="0" w:lineRule="atLeast"/>
      <w:jc w:val="both"/>
      <w:outlineLvl w:val="1"/>
    </w:pPr>
    <w:rPr>
      <w:rFonts w:ascii="Georgia" w:eastAsia="Georgia" w:hAnsi="Georgia" w:cs="Georgia"/>
      <w:sz w:val="26"/>
      <w:szCs w:val="26"/>
    </w:rPr>
  </w:style>
  <w:style w:type="character" w:customStyle="1" w:styleId="12">
    <w:name w:val="Заголовок №1_"/>
    <w:basedOn w:val="a0"/>
    <w:link w:val="13"/>
    <w:rsid w:val="006E1A7A"/>
    <w:rPr>
      <w:rFonts w:ascii="Times New Roman" w:eastAsia="Times New Roman" w:hAnsi="Times New Roman" w:cs="Times New Roman"/>
      <w:b w:val="0"/>
      <w:bCs w:val="0"/>
      <w:i w:val="0"/>
      <w:iCs w:val="0"/>
      <w:smallCaps w:val="0"/>
      <w:strike w:val="0"/>
      <w:sz w:val="20"/>
      <w:szCs w:val="20"/>
      <w:u w:val="none"/>
    </w:rPr>
  </w:style>
  <w:style w:type="paragraph" w:customStyle="1" w:styleId="13">
    <w:name w:val="Заголовок №1"/>
    <w:basedOn w:val="a"/>
    <w:link w:val="12"/>
    <w:rsid w:val="006E1A7A"/>
    <w:pPr>
      <w:shd w:val="clear" w:color="auto" w:fill="FFFFFF"/>
      <w:spacing w:after="60" w:line="0" w:lineRule="atLeast"/>
      <w:jc w:val="both"/>
      <w:outlineLvl w:val="0"/>
    </w:pPr>
    <w:rPr>
      <w:rFonts w:ascii="Times New Roman" w:eastAsia="Times New Roman" w:hAnsi="Times New Roman" w:cs="Times New Roman"/>
      <w:sz w:val="20"/>
      <w:szCs w:val="20"/>
    </w:rPr>
  </w:style>
  <w:style w:type="character" w:customStyle="1" w:styleId="1SegoeUI18pt">
    <w:name w:val="Заголовок №1 + Segoe UI;18 pt;Полужирный;Курсив"/>
    <w:basedOn w:val="12"/>
    <w:rsid w:val="006E1A7A"/>
    <w:rPr>
      <w:rFonts w:ascii="Segoe UI" w:eastAsia="Segoe UI" w:hAnsi="Segoe UI" w:cs="Segoe UI"/>
      <w:b/>
      <w:bCs/>
      <w:i/>
      <w:iCs/>
      <w:smallCaps w:val="0"/>
      <w:strike w:val="0"/>
      <w:color w:val="000000"/>
      <w:spacing w:val="0"/>
      <w:w w:val="100"/>
      <w:position w:val="0"/>
      <w:sz w:val="36"/>
      <w:szCs w:val="36"/>
      <w:u w:val="none"/>
      <w:lang w:val="ru-RU" w:eastAsia="ru-RU" w:bidi="ru-RU"/>
    </w:rPr>
  </w:style>
  <w:style w:type="character" w:customStyle="1" w:styleId="8">
    <w:name w:val="Основной текст (8)_"/>
    <w:basedOn w:val="a0"/>
    <w:link w:val="80"/>
    <w:rsid w:val="006E1A7A"/>
    <w:rPr>
      <w:rFonts w:ascii="Calibri" w:eastAsia="Calibri" w:hAnsi="Calibri" w:cs="Calibri"/>
      <w:b w:val="0"/>
      <w:bCs w:val="0"/>
      <w:i w:val="0"/>
      <w:iCs w:val="0"/>
      <w:smallCaps w:val="0"/>
      <w:strike w:val="0"/>
      <w:sz w:val="20"/>
      <w:szCs w:val="20"/>
      <w:u w:val="none"/>
    </w:rPr>
  </w:style>
  <w:style w:type="paragraph" w:customStyle="1" w:styleId="80">
    <w:name w:val="Основной текст (8)"/>
    <w:basedOn w:val="a"/>
    <w:link w:val="8"/>
    <w:rsid w:val="006E1A7A"/>
    <w:pPr>
      <w:shd w:val="clear" w:color="auto" w:fill="FFFFFF"/>
      <w:spacing w:line="379" w:lineRule="exact"/>
      <w:jc w:val="right"/>
    </w:pPr>
    <w:rPr>
      <w:rFonts w:ascii="Calibri" w:eastAsia="Calibri" w:hAnsi="Calibri" w:cs="Calibri"/>
      <w:sz w:val="20"/>
      <w:szCs w:val="20"/>
    </w:rPr>
  </w:style>
  <w:style w:type="paragraph" w:styleId="af">
    <w:name w:val="Balloon Text"/>
    <w:basedOn w:val="a"/>
    <w:link w:val="af0"/>
    <w:uiPriority w:val="99"/>
    <w:semiHidden/>
    <w:unhideWhenUsed/>
    <w:rsid w:val="00AA4C77"/>
    <w:rPr>
      <w:rFonts w:ascii="Tahoma" w:hAnsi="Tahoma" w:cs="Tahoma"/>
      <w:sz w:val="16"/>
      <w:szCs w:val="16"/>
    </w:rPr>
  </w:style>
  <w:style w:type="character" w:customStyle="1" w:styleId="af0">
    <w:name w:val="Текст выноски Знак"/>
    <w:basedOn w:val="a0"/>
    <w:link w:val="af"/>
    <w:uiPriority w:val="99"/>
    <w:semiHidden/>
    <w:rsid w:val="00AA4C77"/>
    <w:rPr>
      <w:rFonts w:ascii="Tahoma" w:hAnsi="Tahoma" w:cs="Tahoma"/>
      <w:color w:val="000000"/>
      <w:sz w:val="16"/>
      <w:szCs w:val="16"/>
    </w:rPr>
  </w:style>
  <w:style w:type="paragraph" w:styleId="af1">
    <w:name w:val="List Paragraph"/>
    <w:aliases w:val="раздел"/>
    <w:basedOn w:val="a"/>
    <w:link w:val="af2"/>
    <w:qFormat/>
    <w:rsid w:val="00850534"/>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af2">
    <w:name w:val="Абзац списка Знак"/>
    <w:aliases w:val="раздел Знак"/>
    <w:link w:val="af1"/>
    <w:uiPriority w:val="34"/>
    <w:locked/>
    <w:rsid w:val="00BE5A24"/>
    <w:rPr>
      <w:rFonts w:ascii="Calibri" w:eastAsia="Calibri" w:hAnsi="Calibri" w:cs="Times New Roman"/>
      <w:sz w:val="22"/>
      <w:szCs w:val="22"/>
      <w:lang w:eastAsia="en-US" w:bidi="ar-SA"/>
    </w:rPr>
  </w:style>
  <w:style w:type="character" w:customStyle="1" w:styleId="211pt">
    <w:name w:val="Основной текст (2) + 11 pt;Полужирный;Курсив"/>
    <w:basedOn w:val="a0"/>
    <w:rsid w:val="00872D8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styleId="af3">
    <w:name w:val="caption"/>
    <w:basedOn w:val="a"/>
    <w:next w:val="a"/>
    <w:uiPriority w:val="35"/>
    <w:unhideWhenUsed/>
    <w:qFormat/>
    <w:rsid w:val="000B4844"/>
    <w:pPr>
      <w:widowControl/>
      <w:spacing w:after="200" w:line="276" w:lineRule="auto"/>
    </w:pPr>
    <w:rPr>
      <w:rFonts w:ascii="Calibri" w:eastAsia="Times New Roman" w:hAnsi="Calibri" w:cs="Times New Roman"/>
      <w:b/>
      <w:bCs/>
      <w:color w:val="auto"/>
      <w:sz w:val="20"/>
      <w:szCs w:val="20"/>
      <w:lang w:bidi="ar-SA"/>
    </w:rPr>
  </w:style>
  <w:style w:type="table" w:styleId="af4">
    <w:name w:val="Table Grid"/>
    <w:basedOn w:val="a1"/>
    <w:uiPriority w:val="59"/>
    <w:rsid w:val="009E1783"/>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aliases w:val="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
    <w:uiPriority w:val="99"/>
    <w:unhideWhenUsed/>
    <w:qFormat/>
    <w:rsid w:val="00DB50B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Normal">
    <w:name w:val="ConsPlusNormal"/>
    <w:rsid w:val="00257840"/>
    <w:pPr>
      <w:widowControl/>
      <w:autoSpaceDE w:val="0"/>
      <w:autoSpaceDN w:val="0"/>
      <w:adjustRightInd w:val="0"/>
    </w:pPr>
    <w:rPr>
      <w:rFonts w:ascii="Arial" w:eastAsia="Times New Roman" w:hAnsi="Arial" w:cs="Arial"/>
      <w:sz w:val="20"/>
      <w:szCs w:val="20"/>
      <w:lang w:bidi="ar-SA"/>
    </w:rPr>
  </w:style>
  <w:style w:type="paragraph" w:customStyle="1" w:styleId="ConsPlusNonformat">
    <w:name w:val="ConsPlusNonformat"/>
    <w:rsid w:val="00257840"/>
    <w:pPr>
      <w:suppressAutoHyphens/>
      <w:autoSpaceDE w:val="0"/>
    </w:pPr>
    <w:rPr>
      <w:rFonts w:ascii="Courier New" w:eastAsia="Times New Roman" w:hAnsi="Courier New" w:cs="Courier New"/>
      <w:sz w:val="20"/>
      <w:szCs w:val="20"/>
      <w:lang w:eastAsia="zh-CN" w:bidi="ar-SA"/>
    </w:rPr>
  </w:style>
  <w:style w:type="paragraph" w:customStyle="1" w:styleId="af6">
    <w:name w:val="Знак"/>
    <w:basedOn w:val="a"/>
    <w:uiPriority w:val="99"/>
    <w:rsid w:val="00BE5A24"/>
    <w:pPr>
      <w:widowControl/>
      <w:spacing w:after="160" w:line="240" w:lineRule="exact"/>
    </w:pPr>
    <w:rPr>
      <w:rFonts w:ascii="Verdana" w:eastAsia="Times New Roman" w:hAnsi="Verdana" w:cs="Verdana"/>
      <w:color w:val="auto"/>
      <w:sz w:val="20"/>
      <w:szCs w:val="20"/>
      <w:lang w:val="en-US" w:eastAsia="en-US" w:bidi="ar-SA"/>
    </w:rPr>
  </w:style>
  <w:style w:type="paragraph" w:styleId="af7">
    <w:name w:val="header"/>
    <w:basedOn w:val="a"/>
    <w:link w:val="af8"/>
    <w:uiPriority w:val="99"/>
    <w:unhideWhenUsed/>
    <w:rsid w:val="0090163C"/>
    <w:pPr>
      <w:tabs>
        <w:tab w:val="center" w:pos="4677"/>
        <w:tab w:val="right" w:pos="9355"/>
      </w:tabs>
    </w:pPr>
  </w:style>
  <w:style w:type="character" w:customStyle="1" w:styleId="af8">
    <w:name w:val="Верхний колонтитул Знак"/>
    <w:basedOn w:val="a0"/>
    <w:link w:val="af7"/>
    <w:uiPriority w:val="99"/>
    <w:rsid w:val="0090163C"/>
    <w:rPr>
      <w:color w:val="000000"/>
    </w:rPr>
  </w:style>
  <w:style w:type="paragraph" w:styleId="af9">
    <w:name w:val="footer"/>
    <w:basedOn w:val="a"/>
    <w:link w:val="afa"/>
    <w:uiPriority w:val="99"/>
    <w:unhideWhenUsed/>
    <w:rsid w:val="0090163C"/>
    <w:pPr>
      <w:tabs>
        <w:tab w:val="center" w:pos="4677"/>
        <w:tab w:val="right" w:pos="9355"/>
      </w:tabs>
    </w:pPr>
  </w:style>
  <w:style w:type="character" w:customStyle="1" w:styleId="afa">
    <w:name w:val="Нижний колонтитул Знак"/>
    <w:basedOn w:val="a0"/>
    <w:link w:val="af9"/>
    <w:uiPriority w:val="99"/>
    <w:rsid w:val="0090163C"/>
    <w:rPr>
      <w:color w:val="000000"/>
    </w:rPr>
  </w:style>
  <w:style w:type="paragraph" w:customStyle="1" w:styleId="Default">
    <w:name w:val="Default"/>
    <w:rsid w:val="00D25F89"/>
    <w:pPr>
      <w:widowControl/>
      <w:autoSpaceDE w:val="0"/>
      <w:autoSpaceDN w:val="0"/>
      <w:adjustRightInd w:val="0"/>
    </w:pPr>
    <w:rPr>
      <w:rFonts w:ascii="Times New Roman" w:hAnsi="Times New Roman" w:cs="Times New Roman"/>
      <w:color w:val="000000"/>
      <w:lang w:bidi="ar-SA"/>
    </w:rPr>
  </w:style>
  <w:style w:type="paragraph" w:customStyle="1" w:styleId="14">
    <w:name w:val="Абзац списка1"/>
    <w:basedOn w:val="a"/>
    <w:uiPriority w:val="99"/>
    <w:rsid w:val="00952E38"/>
    <w:pPr>
      <w:widowControl/>
      <w:spacing w:after="200" w:line="276" w:lineRule="auto"/>
      <w:ind w:left="720"/>
    </w:pPr>
    <w:rPr>
      <w:rFonts w:ascii="Calibri" w:eastAsia="Times New Roman" w:hAnsi="Calibri" w:cs="Calibri"/>
      <w:color w:val="auto"/>
      <w:sz w:val="22"/>
      <w:szCs w:val="22"/>
      <w:lang w:bidi="ar-SA"/>
    </w:rPr>
  </w:style>
  <w:style w:type="paragraph" w:customStyle="1" w:styleId="afb">
    <w:name w:val="Стиль_т"/>
    <w:link w:val="afc"/>
    <w:uiPriority w:val="99"/>
    <w:rsid w:val="00952E38"/>
    <w:pPr>
      <w:widowControl/>
      <w:spacing w:line="360" w:lineRule="auto"/>
      <w:ind w:firstLine="720"/>
      <w:jc w:val="both"/>
    </w:pPr>
    <w:rPr>
      <w:rFonts w:ascii="Calibri" w:eastAsia="Calibri" w:hAnsi="Calibri" w:cs="Times New Roman"/>
      <w:lang w:bidi="ar-SA"/>
    </w:rPr>
  </w:style>
  <w:style w:type="character" w:customStyle="1" w:styleId="afc">
    <w:name w:val="Стиль_т Знак"/>
    <w:basedOn w:val="a0"/>
    <w:link w:val="afb"/>
    <w:uiPriority w:val="99"/>
    <w:locked/>
    <w:rsid w:val="00952E38"/>
    <w:rPr>
      <w:rFonts w:ascii="Calibri" w:eastAsia="Calibri" w:hAnsi="Calibri" w:cs="Times New Roman"/>
      <w:lang w:bidi="ar-SA"/>
    </w:rPr>
  </w:style>
  <w:style w:type="paragraph" w:styleId="afd">
    <w:name w:val="Body Text"/>
    <w:basedOn w:val="a"/>
    <w:link w:val="afe"/>
    <w:rsid w:val="000718BD"/>
    <w:pPr>
      <w:widowControl/>
    </w:pPr>
    <w:rPr>
      <w:rFonts w:ascii="Times New Roman" w:eastAsia="Times New Roman" w:hAnsi="Times New Roman" w:cs="Times New Roman"/>
      <w:color w:val="auto"/>
      <w:sz w:val="28"/>
      <w:lang w:bidi="ar-SA"/>
    </w:rPr>
  </w:style>
  <w:style w:type="character" w:customStyle="1" w:styleId="afe">
    <w:name w:val="Основной текст Знак"/>
    <w:basedOn w:val="a0"/>
    <w:link w:val="afd"/>
    <w:rsid w:val="000718BD"/>
    <w:rPr>
      <w:rFonts w:ascii="Times New Roman" w:eastAsia="Times New Roman" w:hAnsi="Times New Roman" w:cs="Times New Roman"/>
      <w:sz w:val="28"/>
      <w:lang w:bidi="ar-SA"/>
    </w:rPr>
  </w:style>
  <w:style w:type="paragraph" w:styleId="2f">
    <w:name w:val="Body Text Indent 2"/>
    <w:basedOn w:val="a"/>
    <w:link w:val="2f0"/>
    <w:rsid w:val="000718BD"/>
    <w:pPr>
      <w:widowControl/>
      <w:ind w:left="1080"/>
    </w:pPr>
    <w:rPr>
      <w:rFonts w:ascii="Times New Roman" w:eastAsia="Times New Roman" w:hAnsi="Times New Roman" w:cs="Times New Roman"/>
      <w:color w:val="auto"/>
      <w:sz w:val="28"/>
      <w:lang w:bidi="ar-SA"/>
    </w:rPr>
  </w:style>
  <w:style w:type="character" w:customStyle="1" w:styleId="2f0">
    <w:name w:val="Основной текст с отступом 2 Знак"/>
    <w:basedOn w:val="a0"/>
    <w:link w:val="2f"/>
    <w:rsid w:val="000718BD"/>
    <w:rPr>
      <w:rFonts w:ascii="Times New Roman" w:eastAsia="Times New Roman" w:hAnsi="Times New Roman" w:cs="Times New Roman"/>
      <w:sz w:val="28"/>
      <w:lang w:bidi="ar-SA"/>
    </w:rPr>
  </w:style>
  <w:style w:type="paragraph" w:styleId="33">
    <w:name w:val="Body Text Indent 3"/>
    <w:basedOn w:val="a"/>
    <w:link w:val="34"/>
    <w:rsid w:val="000718BD"/>
    <w:pPr>
      <w:widowControl/>
      <w:ind w:firstLine="720"/>
    </w:pPr>
    <w:rPr>
      <w:rFonts w:ascii="Times New Roman" w:eastAsia="Times New Roman" w:hAnsi="Times New Roman" w:cs="Times New Roman"/>
      <w:color w:val="auto"/>
      <w:sz w:val="28"/>
      <w:szCs w:val="20"/>
      <w:lang w:bidi="ar-SA"/>
    </w:rPr>
  </w:style>
  <w:style w:type="character" w:customStyle="1" w:styleId="34">
    <w:name w:val="Основной текст с отступом 3 Знак"/>
    <w:basedOn w:val="a0"/>
    <w:link w:val="33"/>
    <w:rsid w:val="000718BD"/>
    <w:rPr>
      <w:rFonts w:ascii="Times New Roman" w:eastAsia="Times New Roman" w:hAnsi="Times New Roman" w:cs="Times New Roman"/>
      <w:sz w:val="28"/>
      <w:szCs w:val="20"/>
      <w:lang w:bidi="ar-SA"/>
    </w:rPr>
  </w:style>
  <w:style w:type="paragraph" w:styleId="2f1">
    <w:name w:val="Body Text 2"/>
    <w:basedOn w:val="a"/>
    <w:link w:val="2f2"/>
    <w:rsid w:val="000718BD"/>
    <w:pPr>
      <w:widowControl/>
      <w:spacing w:after="120" w:line="480" w:lineRule="auto"/>
    </w:pPr>
    <w:rPr>
      <w:rFonts w:ascii="Times New Roman" w:eastAsia="Times New Roman" w:hAnsi="Times New Roman" w:cs="Times New Roman"/>
      <w:color w:val="auto"/>
      <w:sz w:val="20"/>
      <w:szCs w:val="20"/>
      <w:lang w:bidi="ar-SA"/>
    </w:rPr>
  </w:style>
  <w:style w:type="character" w:customStyle="1" w:styleId="2f2">
    <w:name w:val="Основной текст 2 Знак"/>
    <w:basedOn w:val="a0"/>
    <w:link w:val="2f1"/>
    <w:rsid w:val="000718BD"/>
    <w:rPr>
      <w:rFonts w:ascii="Times New Roman" w:eastAsia="Times New Roman" w:hAnsi="Times New Roman" w:cs="Times New Roman"/>
      <w:sz w:val="20"/>
      <w:szCs w:val="20"/>
      <w:lang w:bidi="ar-SA"/>
    </w:rPr>
  </w:style>
  <w:style w:type="character" w:customStyle="1" w:styleId="aff">
    <w:name w:val="Цветовое выделение"/>
    <w:uiPriority w:val="99"/>
    <w:rsid w:val="007238E0"/>
    <w:rPr>
      <w:b/>
      <w:color w:val="26282F"/>
    </w:rPr>
  </w:style>
  <w:style w:type="character" w:customStyle="1" w:styleId="aff0">
    <w:name w:val="Гипертекстовая ссылка"/>
    <w:basedOn w:val="aff"/>
    <w:uiPriority w:val="99"/>
    <w:rsid w:val="007238E0"/>
    <w:rPr>
      <w:rFonts w:cs="Times New Roman"/>
      <w:b/>
      <w:color w:val="106BBE"/>
    </w:rPr>
  </w:style>
  <w:style w:type="paragraph" w:customStyle="1" w:styleId="aff1">
    <w:name w:val="Нормальный (таблица)"/>
    <w:basedOn w:val="a"/>
    <w:next w:val="a"/>
    <w:uiPriority w:val="99"/>
    <w:rsid w:val="007238E0"/>
    <w:pPr>
      <w:autoSpaceDE w:val="0"/>
      <w:autoSpaceDN w:val="0"/>
      <w:adjustRightInd w:val="0"/>
      <w:jc w:val="both"/>
    </w:pPr>
    <w:rPr>
      <w:rFonts w:ascii="Arial" w:eastAsiaTheme="minorEastAsia" w:hAnsi="Arial" w:cs="Arial"/>
      <w:color w:val="auto"/>
      <w:lang w:bidi="ar-SA"/>
    </w:rPr>
  </w:style>
  <w:style w:type="paragraph" w:customStyle="1" w:styleId="aff2">
    <w:name w:val="Прижатый влево"/>
    <w:basedOn w:val="a"/>
    <w:next w:val="a"/>
    <w:uiPriority w:val="99"/>
    <w:rsid w:val="007238E0"/>
    <w:pPr>
      <w:autoSpaceDE w:val="0"/>
      <w:autoSpaceDN w:val="0"/>
      <w:adjustRightInd w:val="0"/>
    </w:pPr>
    <w:rPr>
      <w:rFonts w:ascii="Arial" w:eastAsiaTheme="minorEastAsia" w:hAnsi="Arial" w:cs="Arial"/>
      <w:color w:val="auto"/>
      <w:lang w:bidi="ar-SA"/>
    </w:rPr>
  </w:style>
  <w:style w:type="paragraph" w:customStyle="1" w:styleId="15">
    <w:name w:val="Без интервала1"/>
    <w:rsid w:val="005524CE"/>
    <w:pPr>
      <w:widowControl/>
    </w:pPr>
    <w:rPr>
      <w:rFonts w:ascii="Calibri" w:eastAsia="Times New Roman" w:hAnsi="Calibri" w:cs="Times New Roman"/>
      <w:sz w:val="22"/>
      <w:szCs w:val="22"/>
      <w:lang w:eastAsia="en-US" w:bidi="ar-SA"/>
    </w:rPr>
  </w:style>
  <w:style w:type="paragraph" w:styleId="aff3">
    <w:name w:val="Body Text Indent"/>
    <w:basedOn w:val="a"/>
    <w:link w:val="aff4"/>
    <w:uiPriority w:val="99"/>
    <w:unhideWhenUsed/>
    <w:rsid w:val="00BC5D61"/>
    <w:pPr>
      <w:widowControl/>
      <w:spacing w:after="120" w:line="276" w:lineRule="auto"/>
      <w:ind w:left="283"/>
    </w:pPr>
    <w:rPr>
      <w:rFonts w:asciiTheme="minorHAnsi" w:eastAsiaTheme="minorHAnsi" w:hAnsiTheme="minorHAnsi" w:cstheme="minorBidi"/>
      <w:color w:val="auto"/>
      <w:sz w:val="22"/>
      <w:szCs w:val="22"/>
      <w:lang w:eastAsia="en-US" w:bidi="ar-SA"/>
    </w:rPr>
  </w:style>
  <w:style w:type="character" w:customStyle="1" w:styleId="aff4">
    <w:name w:val="Основной текст с отступом Знак"/>
    <w:basedOn w:val="a0"/>
    <w:link w:val="aff3"/>
    <w:uiPriority w:val="99"/>
    <w:rsid w:val="00BC5D61"/>
    <w:rPr>
      <w:rFonts w:asciiTheme="minorHAnsi" w:eastAsiaTheme="minorHAnsi" w:hAnsiTheme="minorHAnsi" w:cstheme="minorBidi"/>
      <w:sz w:val="22"/>
      <w:szCs w:val="22"/>
      <w:lang w:eastAsia="en-US" w:bidi="ar-SA"/>
    </w:rPr>
  </w:style>
  <w:style w:type="table" w:customStyle="1" w:styleId="16">
    <w:name w:val="Сетка таблицы1"/>
    <w:basedOn w:val="a1"/>
    <w:next w:val="af4"/>
    <w:uiPriority w:val="59"/>
    <w:rsid w:val="00350DBA"/>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1"/>
    <w:next w:val="af4"/>
    <w:uiPriority w:val="59"/>
    <w:rsid w:val="00FB6BEC"/>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4"/>
    <w:uiPriority w:val="59"/>
    <w:rsid w:val="00FB6BEC"/>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3">
    <w:name w:val="Основной текст (7) + Малые прописные"/>
    <w:basedOn w:val="a0"/>
    <w:rsid w:val="002127E5"/>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
    <w:name w:val="Заголовок №3_"/>
    <w:basedOn w:val="a0"/>
    <w:link w:val="36"/>
    <w:rsid w:val="002127E5"/>
    <w:rPr>
      <w:rFonts w:ascii="Times New Roman" w:eastAsia="Times New Roman" w:hAnsi="Times New Roman" w:cs="Times New Roman"/>
      <w:b/>
      <w:bCs/>
      <w:i/>
      <w:iCs/>
      <w:shd w:val="clear" w:color="auto" w:fill="FFFFFF"/>
    </w:rPr>
  </w:style>
  <w:style w:type="paragraph" w:customStyle="1" w:styleId="36">
    <w:name w:val="Заголовок №3"/>
    <w:basedOn w:val="a"/>
    <w:link w:val="35"/>
    <w:rsid w:val="002127E5"/>
    <w:pPr>
      <w:shd w:val="clear" w:color="auto" w:fill="FFFFFF"/>
      <w:spacing w:line="413" w:lineRule="exact"/>
      <w:ind w:firstLine="740"/>
      <w:jc w:val="both"/>
      <w:outlineLvl w:val="2"/>
    </w:pPr>
    <w:rPr>
      <w:rFonts w:ascii="Times New Roman" w:eastAsia="Times New Roman" w:hAnsi="Times New Roman" w:cs="Times New Roman"/>
      <w:b/>
      <w:bCs/>
      <w:i/>
      <w:iCs/>
      <w:color w:val="auto"/>
    </w:rPr>
  </w:style>
  <w:style w:type="character" w:customStyle="1" w:styleId="2f4">
    <w:name w:val="Основной текст (2) + Полужирный"/>
    <w:basedOn w:val="21"/>
    <w:rsid w:val="002127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center">
    <w:name w:val="pcenter"/>
    <w:basedOn w:val="a"/>
    <w:rsid w:val="000851AC"/>
    <w:pPr>
      <w:widowControl/>
      <w:spacing w:before="100" w:beforeAutospacing="1" w:after="100" w:afterAutospacing="1"/>
    </w:pPr>
    <w:rPr>
      <w:rFonts w:ascii="Times New Roman" w:eastAsia="Times New Roman" w:hAnsi="Times New Roman" w:cs="Times New Roman"/>
      <w:color w:val="auto"/>
      <w:lang w:bidi="ar-SA"/>
    </w:rPr>
  </w:style>
  <w:style w:type="character" w:styleId="aff5">
    <w:name w:val="Strong"/>
    <w:basedOn w:val="a0"/>
    <w:uiPriority w:val="22"/>
    <w:qFormat/>
    <w:rsid w:val="00143454"/>
    <w:rPr>
      <w:b/>
      <w:bCs/>
    </w:rPr>
  </w:style>
  <w:style w:type="table" w:customStyle="1" w:styleId="TableNormal">
    <w:name w:val="Table Normal"/>
    <w:uiPriority w:val="2"/>
    <w:semiHidden/>
    <w:unhideWhenUsed/>
    <w:qFormat/>
    <w:rsid w:val="001C4EBC"/>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1C4EBC"/>
    <w:pPr>
      <w:autoSpaceDE w:val="0"/>
      <w:autoSpaceDN w:val="0"/>
      <w:spacing w:before="68"/>
      <w:ind w:left="477" w:hanging="323"/>
      <w:jc w:val="both"/>
      <w:outlineLvl w:val="1"/>
    </w:pPr>
    <w:rPr>
      <w:rFonts w:ascii="Times New Roman" w:eastAsia="Times New Roman" w:hAnsi="Times New Roman" w:cs="Times New Roman"/>
      <w:b/>
      <w:bCs/>
      <w:color w:val="auto"/>
      <w:sz w:val="32"/>
      <w:szCs w:val="32"/>
      <w:lang w:eastAsia="en-US" w:bidi="ar-SA"/>
    </w:rPr>
  </w:style>
  <w:style w:type="paragraph" w:customStyle="1" w:styleId="212">
    <w:name w:val="Заголовок 21"/>
    <w:basedOn w:val="a"/>
    <w:uiPriority w:val="1"/>
    <w:qFormat/>
    <w:rsid w:val="001C4EBC"/>
    <w:pPr>
      <w:autoSpaceDE w:val="0"/>
      <w:autoSpaceDN w:val="0"/>
      <w:spacing w:before="3"/>
      <w:ind w:left="654" w:hanging="423"/>
      <w:jc w:val="both"/>
      <w:outlineLvl w:val="2"/>
    </w:pPr>
    <w:rPr>
      <w:rFonts w:ascii="Times New Roman" w:eastAsia="Times New Roman" w:hAnsi="Times New Roman" w:cs="Times New Roman"/>
      <w:b/>
      <w:bCs/>
      <w:i/>
      <w:color w:val="auto"/>
      <w:sz w:val="28"/>
      <w:szCs w:val="28"/>
      <w:lang w:eastAsia="en-US" w:bidi="ar-SA"/>
    </w:rPr>
  </w:style>
  <w:style w:type="paragraph" w:customStyle="1" w:styleId="TableParagraph">
    <w:name w:val="Table Paragraph"/>
    <w:basedOn w:val="a"/>
    <w:uiPriority w:val="1"/>
    <w:qFormat/>
    <w:rsid w:val="001C4EBC"/>
    <w:pPr>
      <w:autoSpaceDE w:val="0"/>
      <w:autoSpaceDN w:val="0"/>
    </w:pPr>
    <w:rPr>
      <w:rFonts w:ascii="Times New Roman" w:eastAsia="Times New Roman" w:hAnsi="Times New Roman" w:cs="Times New Roman"/>
      <w:color w:val="auto"/>
      <w:sz w:val="22"/>
      <w:szCs w:val="22"/>
      <w:lang w:eastAsia="en-US" w:bidi="ar-SA"/>
    </w:rPr>
  </w:style>
  <w:style w:type="character" w:customStyle="1" w:styleId="-">
    <w:name w:val="Интернет-ссылка"/>
    <w:uiPriority w:val="99"/>
    <w:rsid w:val="00C073DC"/>
    <w:rPr>
      <w:color w:val="0000FF"/>
      <w:u w:val="single"/>
    </w:rPr>
  </w:style>
  <w:style w:type="paragraph" w:customStyle="1" w:styleId="17">
    <w:name w:val="Заголовок1"/>
    <w:basedOn w:val="a"/>
    <w:next w:val="afd"/>
    <w:uiPriority w:val="99"/>
    <w:rsid w:val="00C073DC"/>
    <w:pPr>
      <w:keepNext/>
      <w:suppressAutoHyphens/>
      <w:spacing w:before="240" w:after="120"/>
    </w:pPr>
    <w:rPr>
      <w:rFonts w:ascii="Liberation Sans" w:eastAsia="Calibri" w:hAnsi="Liberation Sans" w:cs="Liberation Sans"/>
      <w:color w:val="00000A"/>
      <w:sz w:val="28"/>
      <w:szCs w:val="28"/>
      <w:lang w:eastAsia="zh-CN" w:bidi="ar-SA"/>
    </w:rPr>
  </w:style>
  <w:style w:type="paragraph" w:styleId="aff6">
    <w:name w:val="List"/>
    <w:basedOn w:val="afd"/>
    <w:uiPriority w:val="99"/>
    <w:rsid w:val="00C073DC"/>
    <w:pPr>
      <w:widowControl w:val="0"/>
      <w:suppressAutoHyphens/>
      <w:spacing w:after="140" w:line="288" w:lineRule="auto"/>
    </w:pPr>
    <w:rPr>
      <w:rFonts w:ascii="Liberation Serif" w:eastAsia="Calibri" w:hAnsi="Liberation Serif"/>
      <w:color w:val="00000A"/>
      <w:sz w:val="24"/>
      <w:lang w:eastAsia="zh-CN"/>
    </w:rPr>
  </w:style>
  <w:style w:type="paragraph" w:customStyle="1" w:styleId="18">
    <w:name w:val="Название1"/>
    <w:basedOn w:val="a"/>
    <w:uiPriority w:val="99"/>
    <w:rsid w:val="00C073DC"/>
    <w:pPr>
      <w:suppressLineNumbers/>
      <w:suppressAutoHyphens/>
      <w:spacing w:before="120" w:after="120"/>
    </w:pPr>
    <w:rPr>
      <w:rFonts w:ascii="Liberation Serif" w:eastAsia="Calibri" w:hAnsi="Liberation Serif" w:cs="Liberation Serif"/>
      <w:i/>
      <w:iCs/>
      <w:color w:val="00000A"/>
      <w:lang w:eastAsia="zh-CN" w:bidi="ar-SA"/>
    </w:rPr>
  </w:style>
  <w:style w:type="paragraph" w:customStyle="1" w:styleId="aff7">
    <w:name w:val="Заглавие"/>
    <w:basedOn w:val="a"/>
    <w:uiPriority w:val="99"/>
    <w:rsid w:val="00C073DC"/>
    <w:pPr>
      <w:suppressLineNumbers/>
      <w:suppressAutoHyphens/>
      <w:spacing w:before="120" w:after="120"/>
    </w:pPr>
    <w:rPr>
      <w:rFonts w:ascii="Liberation Serif" w:eastAsia="Calibri" w:hAnsi="Liberation Serif" w:cs="Liberation Serif"/>
      <w:i/>
      <w:iCs/>
      <w:color w:val="00000A"/>
      <w:lang w:eastAsia="zh-CN" w:bidi="ar-SA"/>
    </w:rPr>
  </w:style>
  <w:style w:type="paragraph" w:customStyle="1" w:styleId="aff8">
    <w:name w:val="Содержимое таблицы"/>
    <w:basedOn w:val="a"/>
    <w:uiPriority w:val="99"/>
    <w:rsid w:val="00C073DC"/>
    <w:pPr>
      <w:suppressLineNumbers/>
      <w:suppressAutoHyphens/>
    </w:pPr>
    <w:rPr>
      <w:rFonts w:ascii="Liberation Serif" w:eastAsia="Calibri" w:hAnsi="Liberation Serif" w:cs="Liberation Serif"/>
      <w:color w:val="00000A"/>
      <w:lang w:eastAsia="zh-CN" w:bidi="ar-SA"/>
    </w:rPr>
  </w:style>
  <w:style w:type="paragraph" w:customStyle="1" w:styleId="aff9">
    <w:name w:val="Заголовок таблицы"/>
    <w:basedOn w:val="aff8"/>
    <w:uiPriority w:val="99"/>
    <w:rsid w:val="00C073DC"/>
    <w:pPr>
      <w:jc w:val="center"/>
    </w:pPr>
    <w:rPr>
      <w:b/>
      <w:bCs/>
    </w:rPr>
  </w:style>
  <w:style w:type="character" w:customStyle="1" w:styleId="19">
    <w:name w:val="Верхний колонтитул Знак1"/>
    <w:basedOn w:val="a0"/>
    <w:uiPriority w:val="99"/>
    <w:rsid w:val="00C073DC"/>
    <w:rPr>
      <w:rFonts w:ascii="Liberation Serif" w:eastAsia="Calibri" w:hAnsi="Liberation Serif" w:cs="Times New Roman"/>
      <w:color w:val="00000A"/>
      <w:sz w:val="21"/>
      <w:szCs w:val="21"/>
      <w:lang w:eastAsia="zh-CN"/>
    </w:rPr>
  </w:style>
  <w:style w:type="character" w:customStyle="1" w:styleId="1a">
    <w:name w:val="Нижний колонтитул Знак1"/>
    <w:basedOn w:val="a0"/>
    <w:uiPriority w:val="99"/>
    <w:rsid w:val="00C073DC"/>
    <w:rPr>
      <w:rFonts w:ascii="Liberation Serif" w:eastAsia="Calibri" w:hAnsi="Liberation Serif" w:cs="Times New Roman"/>
      <w:color w:val="00000A"/>
      <w:sz w:val="21"/>
      <w:szCs w:val="21"/>
      <w:lang w:eastAsia="zh-CN"/>
    </w:rPr>
  </w:style>
  <w:style w:type="paragraph" w:styleId="affa">
    <w:name w:val="No Spacing"/>
    <w:uiPriority w:val="1"/>
    <w:qFormat/>
    <w:rsid w:val="00C073DC"/>
    <w:pPr>
      <w:widowControl/>
    </w:pPr>
    <w:rPr>
      <w:rFonts w:ascii="Times New Roman" w:eastAsiaTheme="minorHAnsi" w:hAnsi="Times New Roman" w:cs="Times New Roman"/>
      <w:sz w:val="22"/>
      <w:szCs w:val="22"/>
      <w:lang w:eastAsia="en-US" w:bidi="ar-SA"/>
    </w:rPr>
  </w:style>
  <w:style w:type="character" w:customStyle="1" w:styleId="FontStyle14">
    <w:name w:val="Font Style14"/>
    <w:rsid w:val="00B2187E"/>
    <w:rPr>
      <w:rFonts w:ascii="Times New Roman" w:hAnsi="Times New Roman" w:cs="Times New Roman" w:hint="default"/>
      <w:sz w:val="26"/>
      <w:szCs w:val="26"/>
    </w:rPr>
  </w:style>
  <w:style w:type="character" w:customStyle="1" w:styleId="FontStyle11">
    <w:name w:val="Font Style11"/>
    <w:rsid w:val="00B2187E"/>
    <w:rPr>
      <w:rFonts w:ascii="Tahoma" w:hAnsi="Tahoma" w:cs="Tahoma" w:hint="default"/>
      <w:i/>
      <w:iCs/>
      <w:spacing w:val="10"/>
      <w:sz w:val="18"/>
      <w:szCs w:val="18"/>
    </w:rPr>
  </w:style>
  <w:style w:type="paragraph" w:customStyle="1" w:styleId="Standard">
    <w:name w:val="Standard"/>
    <w:rsid w:val="00B2187E"/>
    <w:pPr>
      <w:widowControl/>
      <w:suppressAutoHyphens/>
      <w:autoSpaceDN w:val="0"/>
      <w:textAlignment w:val="baseline"/>
    </w:pPr>
    <w:rPr>
      <w:rFonts w:ascii="Times New Roman" w:eastAsia="Times New Roman" w:hAnsi="Times New Roman" w:cs="Times New Roman"/>
      <w:kern w:val="3"/>
      <w:lang w:eastAsia="zh-CN" w:bidi="ar-SA"/>
    </w:rPr>
  </w:style>
  <w:style w:type="character" w:customStyle="1" w:styleId="FontStyle13">
    <w:name w:val="Font Style13"/>
    <w:rsid w:val="00B2187E"/>
    <w:rPr>
      <w:rFonts w:ascii="Times New Roman" w:hAnsi="Times New Roman" w:cs="Times New Roman"/>
      <w:sz w:val="24"/>
      <w:szCs w:val="24"/>
    </w:rPr>
  </w:style>
  <w:style w:type="character" w:customStyle="1" w:styleId="20">
    <w:name w:val="Заголовок 2 Знак"/>
    <w:basedOn w:val="a0"/>
    <w:link w:val="2"/>
    <w:uiPriority w:val="9"/>
    <w:rsid w:val="00B4648A"/>
    <w:rPr>
      <w:rFonts w:asciiTheme="majorHAnsi" w:eastAsiaTheme="majorEastAsia" w:hAnsiTheme="majorHAnsi" w:cstheme="majorBidi"/>
      <w:b/>
      <w:bCs/>
      <w:color w:val="4F81BD" w:themeColor="accent1"/>
      <w:sz w:val="26"/>
      <w:szCs w:val="26"/>
    </w:rPr>
  </w:style>
  <w:style w:type="paragraph" w:styleId="affb">
    <w:name w:val="TOC Heading"/>
    <w:basedOn w:val="1"/>
    <w:next w:val="a"/>
    <w:uiPriority w:val="39"/>
    <w:semiHidden/>
    <w:unhideWhenUsed/>
    <w:qFormat/>
    <w:rsid w:val="00805A9A"/>
    <w:pPr>
      <w:widowControl/>
      <w:spacing w:line="276" w:lineRule="auto"/>
      <w:outlineLvl w:val="9"/>
    </w:pPr>
    <w:rPr>
      <w:lang w:bidi="ar-SA"/>
    </w:rPr>
  </w:style>
  <w:style w:type="paragraph" w:styleId="1b">
    <w:name w:val="toc 1"/>
    <w:basedOn w:val="a"/>
    <w:next w:val="a"/>
    <w:autoRedefine/>
    <w:uiPriority w:val="39"/>
    <w:unhideWhenUsed/>
    <w:rsid w:val="005E4701"/>
    <w:pPr>
      <w:tabs>
        <w:tab w:val="left" w:pos="0"/>
        <w:tab w:val="right" w:leader="dot" w:pos="9345"/>
      </w:tabs>
      <w:spacing w:after="100" w:line="276" w:lineRule="auto"/>
    </w:pPr>
  </w:style>
  <w:style w:type="paragraph" w:styleId="37">
    <w:name w:val="toc 3"/>
    <w:basedOn w:val="a"/>
    <w:next w:val="a"/>
    <w:autoRedefine/>
    <w:uiPriority w:val="39"/>
    <w:unhideWhenUsed/>
    <w:rsid w:val="00805A9A"/>
    <w:pPr>
      <w:spacing w:after="100"/>
      <w:ind w:left="480"/>
    </w:pPr>
  </w:style>
  <w:style w:type="paragraph" w:styleId="2f5">
    <w:name w:val="toc 2"/>
    <w:basedOn w:val="a"/>
    <w:next w:val="a"/>
    <w:autoRedefine/>
    <w:uiPriority w:val="39"/>
    <w:unhideWhenUsed/>
    <w:rsid w:val="00805A9A"/>
    <w:pPr>
      <w:spacing w:after="100"/>
      <w:ind w:left="240"/>
    </w:pPr>
  </w:style>
  <w:style w:type="numbering" w:customStyle="1" w:styleId="1c">
    <w:name w:val="Нет списка1"/>
    <w:next w:val="a2"/>
    <w:uiPriority w:val="99"/>
    <w:semiHidden/>
    <w:unhideWhenUsed/>
    <w:rsid w:val="00181BC0"/>
  </w:style>
  <w:style w:type="character" w:styleId="affc">
    <w:name w:val="FollowedHyperlink"/>
    <w:basedOn w:val="a0"/>
    <w:uiPriority w:val="99"/>
    <w:semiHidden/>
    <w:unhideWhenUsed/>
    <w:rsid w:val="00181BC0"/>
    <w:rPr>
      <w:color w:val="800080"/>
      <w:u w:val="single"/>
    </w:rPr>
  </w:style>
  <w:style w:type="paragraph" w:customStyle="1" w:styleId="xl66">
    <w:name w:val="xl66"/>
    <w:basedOn w:val="a"/>
    <w:rsid w:val="00181BC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7">
    <w:name w:val="xl67"/>
    <w:basedOn w:val="a"/>
    <w:rsid w:val="00181BC0"/>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xl68">
    <w:name w:val="xl68"/>
    <w:basedOn w:val="a"/>
    <w:rsid w:val="00181BC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
    <w:rsid w:val="00181BC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70">
    <w:name w:val="xl70"/>
    <w:basedOn w:val="a"/>
    <w:rsid w:val="00181BC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71">
    <w:name w:val="xl71"/>
    <w:basedOn w:val="a"/>
    <w:rsid w:val="00181BC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2">
    <w:name w:val="xl72"/>
    <w:basedOn w:val="a"/>
    <w:rsid w:val="00181BC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3">
    <w:name w:val="xl73"/>
    <w:basedOn w:val="a"/>
    <w:rsid w:val="00181B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74">
    <w:name w:val="xl74"/>
    <w:basedOn w:val="a"/>
    <w:rsid w:val="00181B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color w:val="auto"/>
      <w:lang w:bidi="ar-SA"/>
    </w:rPr>
  </w:style>
  <w:style w:type="paragraph" w:customStyle="1" w:styleId="xl75">
    <w:name w:val="xl75"/>
    <w:basedOn w:val="a"/>
    <w:rsid w:val="00181B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color w:val="auto"/>
      <w:lang w:bidi="ar-SA"/>
    </w:rPr>
  </w:style>
  <w:style w:type="paragraph" w:customStyle="1" w:styleId="xl76">
    <w:name w:val="xl76"/>
    <w:basedOn w:val="a"/>
    <w:rsid w:val="00181BC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77">
    <w:name w:val="xl77"/>
    <w:basedOn w:val="a"/>
    <w:rsid w:val="00181B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78">
    <w:name w:val="xl78"/>
    <w:basedOn w:val="a"/>
    <w:rsid w:val="00181B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color w:val="auto"/>
      <w:lang w:bidi="ar-SA"/>
    </w:rPr>
  </w:style>
  <w:style w:type="paragraph" w:customStyle="1" w:styleId="xl79">
    <w:name w:val="xl79"/>
    <w:basedOn w:val="a"/>
    <w:rsid w:val="00181BC0"/>
    <w:pPr>
      <w:widowControl/>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0">
    <w:name w:val="xl80"/>
    <w:basedOn w:val="a"/>
    <w:rsid w:val="00181BC0"/>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1">
    <w:name w:val="xl81"/>
    <w:basedOn w:val="a"/>
    <w:rsid w:val="00181BC0"/>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2">
    <w:name w:val="xl82"/>
    <w:basedOn w:val="a"/>
    <w:rsid w:val="00181BC0"/>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3">
    <w:name w:val="xl83"/>
    <w:basedOn w:val="a"/>
    <w:rsid w:val="00181BC0"/>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4">
    <w:name w:val="xl84"/>
    <w:basedOn w:val="a"/>
    <w:rsid w:val="00181BC0"/>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5">
    <w:name w:val="xl85"/>
    <w:basedOn w:val="a"/>
    <w:rsid w:val="00181BC0"/>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6">
    <w:name w:val="xl86"/>
    <w:basedOn w:val="a"/>
    <w:rsid w:val="00181BC0"/>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7">
    <w:name w:val="xl87"/>
    <w:basedOn w:val="a"/>
    <w:rsid w:val="00181BC0"/>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8">
    <w:name w:val="xl88"/>
    <w:basedOn w:val="a"/>
    <w:rsid w:val="00181BC0"/>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9">
    <w:name w:val="xl89"/>
    <w:basedOn w:val="a"/>
    <w:rsid w:val="00181BC0"/>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0">
    <w:name w:val="xl90"/>
    <w:basedOn w:val="a"/>
    <w:rsid w:val="00181BC0"/>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2f6">
    <w:name w:val="Абзац списка2"/>
    <w:basedOn w:val="a"/>
    <w:rsid w:val="00C91798"/>
    <w:pPr>
      <w:autoSpaceDE w:val="0"/>
      <w:autoSpaceDN w:val="0"/>
      <w:adjustRightInd w:val="0"/>
      <w:ind w:left="720"/>
    </w:pPr>
    <w:rPr>
      <w:rFonts w:ascii="Times New Roman CYR" w:eastAsia="Calibri" w:hAnsi="Times New Roman CYR" w:cs="Times New Roman CYR"/>
      <w:color w:val="auto"/>
      <w:lang w:bidi="ar-SA"/>
    </w:rPr>
  </w:style>
  <w:style w:type="character" w:styleId="affd">
    <w:name w:val="Emphasis"/>
    <w:basedOn w:val="a0"/>
    <w:uiPriority w:val="20"/>
    <w:qFormat/>
    <w:rsid w:val="00BF33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3761">
      <w:bodyDiv w:val="1"/>
      <w:marLeft w:val="0"/>
      <w:marRight w:val="0"/>
      <w:marTop w:val="0"/>
      <w:marBottom w:val="0"/>
      <w:divBdr>
        <w:top w:val="none" w:sz="0" w:space="0" w:color="auto"/>
        <w:left w:val="none" w:sz="0" w:space="0" w:color="auto"/>
        <w:bottom w:val="none" w:sz="0" w:space="0" w:color="auto"/>
        <w:right w:val="none" w:sz="0" w:space="0" w:color="auto"/>
      </w:divBdr>
    </w:div>
    <w:div w:id="222569821">
      <w:bodyDiv w:val="1"/>
      <w:marLeft w:val="0"/>
      <w:marRight w:val="0"/>
      <w:marTop w:val="0"/>
      <w:marBottom w:val="0"/>
      <w:divBdr>
        <w:top w:val="none" w:sz="0" w:space="0" w:color="auto"/>
        <w:left w:val="none" w:sz="0" w:space="0" w:color="auto"/>
        <w:bottom w:val="none" w:sz="0" w:space="0" w:color="auto"/>
        <w:right w:val="none" w:sz="0" w:space="0" w:color="auto"/>
      </w:divBdr>
    </w:div>
    <w:div w:id="230359331">
      <w:bodyDiv w:val="1"/>
      <w:marLeft w:val="0"/>
      <w:marRight w:val="0"/>
      <w:marTop w:val="0"/>
      <w:marBottom w:val="0"/>
      <w:divBdr>
        <w:top w:val="none" w:sz="0" w:space="0" w:color="auto"/>
        <w:left w:val="none" w:sz="0" w:space="0" w:color="auto"/>
        <w:bottom w:val="none" w:sz="0" w:space="0" w:color="auto"/>
        <w:right w:val="none" w:sz="0" w:space="0" w:color="auto"/>
      </w:divBdr>
    </w:div>
    <w:div w:id="284123316">
      <w:bodyDiv w:val="1"/>
      <w:marLeft w:val="0"/>
      <w:marRight w:val="0"/>
      <w:marTop w:val="0"/>
      <w:marBottom w:val="0"/>
      <w:divBdr>
        <w:top w:val="none" w:sz="0" w:space="0" w:color="auto"/>
        <w:left w:val="none" w:sz="0" w:space="0" w:color="auto"/>
        <w:bottom w:val="none" w:sz="0" w:space="0" w:color="auto"/>
        <w:right w:val="none" w:sz="0" w:space="0" w:color="auto"/>
      </w:divBdr>
    </w:div>
    <w:div w:id="470558034">
      <w:bodyDiv w:val="1"/>
      <w:marLeft w:val="0"/>
      <w:marRight w:val="0"/>
      <w:marTop w:val="0"/>
      <w:marBottom w:val="0"/>
      <w:divBdr>
        <w:top w:val="none" w:sz="0" w:space="0" w:color="auto"/>
        <w:left w:val="none" w:sz="0" w:space="0" w:color="auto"/>
        <w:bottom w:val="none" w:sz="0" w:space="0" w:color="auto"/>
        <w:right w:val="none" w:sz="0" w:space="0" w:color="auto"/>
      </w:divBdr>
    </w:div>
    <w:div w:id="517356557">
      <w:bodyDiv w:val="1"/>
      <w:marLeft w:val="0"/>
      <w:marRight w:val="0"/>
      <w:marTop w:val="0"/>
      <w:marBottom w:val="0"/>
      <w:divBdr>
        <w:top w:val="none" w:sz="0" w:space="0" w:color="auto"/>
        <w:left w:val="none" w:sz="0" w:space="0" w:color="auto"/>
        <w:bottom w:val="none" w:sz="0" w:space="0" w:color="auto"/>
        <w:right w:val="none" w:sz="0" w:space="0" w:color="auto"/>
      </w:divBdr>
    </w:div>
    <w:div w:id="590747065">
      <w:bodyDiv w:val="1"/>
      <w:marLeft w:val="0"/>
      <w:marRight w:val="0"/>
      <w:marTop w:val="0"/>
      <w:marBottom w:val="0"/>
      <w:divBdr>
        <w:top w:val="none" w:sz="0" w:space="0" w:color="auto"/>
        <w:left w:val="none" w:sz="0" w:space="0" w:color="auto"/>
        <w:bottom w:val="none" w:sz="0" w:space="0" w:color="auto"/>
        <w:right w:val="none" w:sz="0" w:space="0" w:color="auto"/>
      </w:divBdr>
    </w:div>
    <w:div w:id="767197007">
      <w:bodyDiv w:val="1"/>
      <w:marLeft w:val="0"/>
      <w:marRight w:val="0"/>
      <w:marTop w:val="0"/>
      <w:marBottom w:val="0"/>
      <w:divBdr>
        <w:top w:val="none" w:sz="0" w:space="0" w:color="auto"/>
        <w:left w:val="none" w:sz="0" w:space="0" w:color="auto"/>
        <w:bottom w:val="none" w:sz="0" w:space="0" w:color="auto"/>
        <w:right w:val="none" w:sz="0" w:space="0" w:color="auto"/>
      </w:divBdr>
    </w:div>
    <w:div w:id="958144126">
      <w:bodyDiv w:val="1"/>
      <w:marLeft w:val="0"/>
      <w:marRight w:val="0"/>
      <w:marTop w:val="0"/>
      <w:marBottom w:val="0"/>
      <w:divBdr>
        <w:top w:val="none" w:sz="0" w:space="0" w:color="auto"/>
        <w:left w:val="none" w:sz="0" w:space="0" w:color="auto"/>
        <w:bottom w:val="none" w:sz="0" w:space="0" w:color="auto"/>
        <w:right w:val="none" w:sz="0" w:space="0" w:color="auto"/>
      </w:divBdr>
    </w:div>
    <w:div w:id="1018655716">
      <w:bodyDiv w:val="1"/>
      <w:marLeft w:val="0"/>
      <w:marRight w:val="0"/>
      <w:marTop w:val="0"/>
      <w:marBottom w:val="0"/>
      <w:divBdr>
        <w:top w:val="none" w:sz="0" w:space="0" w:color="auto"/>
        <w:left w:val="none" w:sz="0" w:space="0" w:color="auto"/>
        <w:bottom w:val="none" w:sz="0" w:space="0" w:color="auto"/>
        <w:right w:val="none" w:sz="0" w:space="0" w:color="auto"/>
      </w:divBdr>
      <w:divsChild>
        <w:div w:id="1564828105">
          <w:marLeft w:val="547"/>
          <w:marRight w:val="0"/>
          <w:marTop w:val="130"/>
          <w:marBottom w:val="0"/>
          <w:divBdr>
            <w:top w:val="none" w:sz="0" w:space="0" w:color="auto"/>
            <w:left w:val="none" w:sz="0" w:space="0" w:color="auto"/>
            <w:bottom w:val="none" w:sz="0" w:space="0" w:color="auto"/>
            <w:right w:val="none" w:sz="0" w:space="0" w:color="auto"/>
          </w:divBdr>
        </w:div>
        <w:div w:id="1463230849">
          <w:marLeft w:val="547"/>
          <w:marRight w:val="0"/>
          <w:marTop w:val="130"/>
          <w:marBottom w:val="0"/>
          <w:divBdr>
            <w:top w:val="none" w:sz="0" w:space="0" w:color="auto"/>
            <w:left w:val="none" w:sz="0" w:space="0" w:color="auto"/>
            <w:bottom w:val="none" w:sz="0" w:space="0" w:color="auto"/>
            <w:right w:val="none" w:sz="0" w:space="0" w:color="auto"/>
          </w:divBdr>
        </w:div>
        <w:div w:id="712853671">
          <w:marLeft w:val="547"/>
          <w:marRight w:val="0"/>
          <w:marTop w:val="130"/>
          <w:marBottom w:val="0"/>
          <w:divBdr>
            <w:top w:val="none" w:sz="0" w:space="0" w:color="auto"/>
            <w:left w:val="none" w:sz="0" w:space="0" w:color="auto"/>
            <w:bottom w:val="none" w:sz="0" w:space="0" w:color="auto"/>
            <w:right w:val="none" w:sz="0" w:space="0" w:color="auto"/>
          </w:divBdr>
        </w:div>
      </w:divsChild>
    </w:div>
    <w:div w:id="1050957581">
      <w:bodyDiv w:val="1"/>
      <w:marLeft w:val="0"/>
      <w:marRight w:val="0"/>
      <w:marTop w:val="0"/>
      <w:marBottom w:val="0"/>
      <w:divBdr>
        <w:top w:val="none" w:sz="0" w:space="0" w:color="auto"/>
        <w:left w:val="none" w:sz="0" w:space="0" w:color="auto"/>
        <w:bottom w:val="none" w:sz="0" w:space="0" w:color="auto"/>
        <w:right w:val="none" w:sz="0" w:space="0" w:color="auto"/>
      </w:divBdr>
    </w:div>
    <w:div w:id="1120995434">
      <w:bodyDiv w:val="1"/>
      <w:marLeft w:val="0"/>
      <w:marRight w:val="0"/>
      <w:marTop w:val="0"/>
      <w:marBottom w:val="0"/>
      <w:divBdr>
        <w:top w:val="none" w:sz="0" w:space="0" w:color="auto"/>
        <w:left w:val="none" w:sz="0" w:space="0" w:color="auto"/>
        <w:bottom w:val="none" w:sz="0" w:space="0" w:color="auto"/>
        <w:right w:val="none" w:sz="0" w:space="0" w:color="auto"/>
      </w:divBdr>
      <w:divsChild>
        <w:div w:id="1785616448">
          <w:marLeft w:val="547"/>
          <w:marRight w:val="0"/>
          <w:marTop w:val="144"/>
          <w:marBottom w:val="0"/>
          <w:divBdr>
            <w:top w:val="none" w:sz="0" w:space="0" w:color="auto"/>
            <w:left w:val="none" w:sz="0" w:space="0" w:color="auto"/>
            <w:bottom w:val="none" w:sz="0" w:space="0" w:color="auto"/>
            <w:right w:val="none" w:sz="0" w:space="0" w:color="auto"/>
          </w:divBdr>
        </w:div>
      </w:divsChild>
    </w:div>
    <w:div w:id="1189179314">
      <w:bodyDiv w:val="1"/>
      <w:marLeft w:val="0"/>
      <w:marRight w:val="0"/>
      <w:marTop w:val="0"/>
      <w:marBottom w:val="0"/>
      <w:divBdr>
        <w:top w:val="none" w:sz="0" w:space="0" w:color="auto"/>
        <w:left w:val="none" w:sz="0" w:space="0" w:color="auto"/>
        <w:bottom w:val="none" w:sz="0" w:space="0" w:color="auto"/>
        <w:right w:val="none" w:sz="0" w:space="0" w:color="auto"/>
      </w:divBdr>
    </w:div>
    <w:div w:id="1195847014">
      <w:bodyDiv w:val="1"/>
      <w:marLeft w:val="0"/>
      <w:marRight w:val="0"/>
      <w:marTop w:val="0"/>
      <w:marBottom w:val="0"/>
      <w:divBdr>
        <w:top w:val="none" w:sz="0" w:space="0" w:color="auto"/>
        <w:left w:val="none" w:sz="0" w:space="0" w:color="auto"/>
        <w:bottom w:val="none" w:sz="0" w:space="0" w:color="auto"/>
        <w:right w:val="none" w:sz="0" w:space="0" w:color="auto"/>
      </w:divBdr>
    </w:div>
    <w:div w:id="1683627216">
      <w:bodyDiv w:val="1"/>
      <w:marLeft w:val="0"/>
      <w:marRight w:val="0"/>
      <w:marTop w:val="0"/>
      <w:marBottom w:val="0"/>
      <w:divBdr>
        <w:top w:val="none" w:sz="0" w:space="0" w:color="auto"/>
        <w:left w:val="none" w:sz="0" w:space="0" w:color="auto"/>
        <w:bottom w:val="none" w:sz="0" w:space="0" w:color="auto"/>
        <w:right w:val="none" w:sz="0" w:space="0" w:color="auto"/>
      </w:divBdr>
    </w:div>
    <w:div w:id="1834250688">
      <w:bodyDiv w:val="1"/>
      <w:marLeft w:val="0"/>
      <w:marRight w:val="0"/>
      <w:marTop w:val="0"/>
      <w:marBottom w:val="0"/>
      <w:divBdr>
        <w:top w:val="none" w:sz="0" w:space="0" w:color="auto"/>
        <w:left w:val="none" w:sz="0" w:space="0" w:color="auto"/>
        <w:bottom w:val="none" w:sz="0" w:space="0" w:color="auto"/>
        <w:right w:val="none" w:sz="0" w:space="0" w:color="auto"/>
      </w:divBdr>
    </w:div>
    <w:div w:id="1888639998">
      <w:bodyDiv w:val="1"/>
      <w:marLeft w:val="0"/>
      <w:marRight w:val="0"/>
      <w:marTop w:val="0"/>
      <w:marBottom w:val="0"/>
      <w:divBdr>
        <w:top w:val="none" w:sz="0" w:space="0" w:color="auto"/>
        <w:left w:val="none" w:sz="0" w:space="0" w:color="auto"/>
        <w:bottom w:val="none" w:sz="0" w:space="0" w:color="auto"/>
        <w:right w:val="none" w:sz="0" w:space="0" w:color="auto"/>
      </w:divBdr>
    </w:div>
    <w:div w:id="1973168872">
      <w:bodyDiv w:val="1"/>
      <w:marLeft w:val="0"/>
      <w:marRight w:val="0"/>
      <w:marTop w:val="0"/>
      <w:marBottom w:val="0"/>
      <w:divBdr>
        <w:top w:val="none" w:sz="0" w:space="0" w:color="auto"/>
        <w:left w:val="none" w:sz="0" w:space="0" w:color="auto"/>
        <w:bottom w:val="none" w:sz="0" w:space="0" w:color="auto"/>
        <w:right w:val="none" w:sz="0" w:space="0" w:color="auto"/>
      </w:divBdr>
    </w:div>
    <w:div w:id="2020350729">
      <w:bodyDiv w:val="1"/>
      <w:marLeft w:val="0"/>
      <w:marRight w:val="0"/>
      <w:marTop w:val="0"/>
      <w:marBottom w:val="0"/>
      <w:divBdr>
        <w:top w:val="none" w:sz="0" w:space="0" w:color="auto"/>
        <w:left w:val="none" w:sz="0" w:space="0" w:color="auto"/>
        <w:bottom w:val="none" w:sz="0" w:space="0" w:color="auto"/>
        <w:right w:val="none" w:sz="0" w:space="0" w:color="auto"/>
      </w:divBdr>
    </w:div>
    <w:div w:id="2040429448">
      <w:bodyDiv w:val="1"/>
      <w:marLeft w:val="0"/>
      <w:marRight w:val="0"/>
      <w:marTop w:val="0"/>
      <w:marBottom w:val="0"/>
      <w:divBdr>
        <w:top w:val="none" w:sz="0" w:space="0" w:color="auto"/>
        <w:left w:val="none" w:sz="0" w:space="0" w:color="auto"/>
        <w:bottom w:val="none" w:sz="0" w:space="0" w:color="auto"/>
        <w:right w:val="none" w:sz="0" w:space="0" w:color="auto"/>
      </w:divBdr>
      <w:divsChild>
        <w:div w:id="876770017">
          <w:marLeft w:val="864"/>
          <w:marRight w:val="0"/>
          <w:marTop w:val="74"/>
          <w:marBottom w:val="0"/>
          <w:divBdr>
            <w:top w:val="none" w:sz="0" w:space="0" w:color="auto"/>
            <w:left w:val="none" w:sz="0" w:space="0" w:color="auto"/>
            <w:bottom w:val="none" w:sz="0" w:space="0" w:color="auto"/>
            <w:right w:val="none" w:sz="0" w:space="0" w:color="auto"/>
          </w:divBdr>
        </w:div>
        <w:div w:id="1315645729">
          <w:marLeft w:val="432"/>
          <w:marRight w:val="0"/>
          <w:marTop w:val="11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yabmk@mail.ru" TargetMode="External"/><Relationship Id="rId18" Type="http://schemas.openxmlformats.org/officeDocument/2006/relationships/hyperlink" Target="mailto:yabmk@mail.ru" TargetMode="External"/><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eletesting.ru"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mailto:yabmk@mail.ru" TargetMode="External"/><Relationship Id="rId17" Type="http://schemas.openxmlformats.org/officeDocument/2006/relationships/hyperlink" Target="mailto:yabmk@mail.ru"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yabmk@mail.ru" TargetMode="External"/><Relationship Id="rId20" Type="http://schemas.openxmlformats.org/officeDocument/2006/relationships/image" Target="media/image3.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bmk@mail.ru"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consultantplus://offline/ref=06DAB305DF3DF45773AC76426B028984127DF582105A83DAA68D53AB9583B2CD1031C6D4BAB5CE31K0m2H"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yabmk@mail.ru"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chart" Target="charts/chart4.xml"/><Relationship Id="rId10" Type="http://schemas.openxmlformats.org/officeDocument/2006/relationships/hyperlink" Target="http://www.ybmk.ykt.ru" TargetMode="External"/><Relationship Id="rId19" Type="http://schemas.openxmlformats.org/officeDocument/2006/relationships/image" Target="media/image2.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yabmk@mail.ru" TargetMode="External"/><Relationship Id="rId14" Type="http://schemas.openxmlformats.org/officeDocument/2006/relationships/hyperlink" Target="mailto:yabmk@mail.ru"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5;&#1074;&#1076;&#1086;&#1082;&#1080;&#1103;&#1040;&#1083;&#1077;&#1082;&#1089;&#1072;&#1085;&#1076;&#1088;&#1086;&#1074;&#1085;&#1072;\Downloads\&#1048;&#1090;&#1086;&#1075;&#1086;&#1074;&#1099;&#1081;%20&#1086;&#1090;&#1095;&#1077;&#1090;%20(2).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2018-19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Собств.жел.</c:v>
                </c:pt>
                <c:pt idx="1">
                  <c:v>Неуспев.</c:v>
                </c:pt>
                <c:pt idx="2">
                  <c:v>по беременности</c:v>
                </c:pt>
                <c:pt idx="3">
                  <c:v>по уходу</c:v>
                </c:pt>
              </c:strCache>
            </c:strRef>
          </c:cat>
          <c:val>
            <c:numRef>
              <c:f>Лист1!$B$2:$B$5</c:f>
              <c:numCache>
                <c:formatCode>General</c:formatCode>
                <c:ptCount val="4"/>
                <c:pt idx="0">
                  <c:v>53</c:v>
                </c:pt>
                <c:pt idx="1">
                  <c:v>13</c:v>
                </c:pt>
                <c:pt idx="2">
                  <c:v>19</c:v>
                </c:pt>
                <c:pt idx="3">
                  <c:v>19</c:v>
                </c:pt>
              </c:numCache>
            </c:numRef>
          </c:val>
        </c:ser>
        <c:ser>
          <c:idx val="1"/>
          <c:order val="1"/>
          <c:tx>
            <c:strRef>
              <c:f>Лист1!$C$1</c:f>
              <c:strCache>
                <c:ptCount val="1"/>
                <c:pt idx="0">
                  <c:v>2019-20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Собств.жел.</c:v>
                </c:pt>
                <c:pt idx="1">
                  <c:v>Неуспев.</c:v>
                </c:pt>
                <c:pt idx="2">
                  <c:v>по беременности</c:v>
                </c:pt>
                <c:pt idx="3">
                  <c:v>по уходу</c:v>
                </c:pt>
              </c:strCache>
            </c:strRef>
          </c:cat>
          <c:val>
            <c:numRef>
              <c:f>Лист1!$C$2:$C$5</c:f>
              <c:numCache>
                <c:formatCode>General</c:formatCode>
                <c:ptCount val="4"/>
                <c:pt idx="0">
                  <c:v>57</c:v>
                </c:pt>
                <c:pt idx="1">
                  <c:v>11</c:v>
                </c:pt>
                <c:pt idx="2">
                  <c:v>12</c:v>
                </c:pt>
                <c:pt idx="3">
                  <c:v>20</c:v>
                </c:pt>
              </c:numCache>
            </c:numRef>
          </c:val>
        </c:ser>
        <c:dLbls>
          <c:showLegendKey val="0"/>
          <c:showVal val="1"/>
          <c:showCatName val="0"/>
          <c:showSerName val="0"/>
          <c:showPercent val="0"/>
          <c:showBubbleSize val="0"/>
        </c:dLbls>
        <c:gapWidth val="150"/>
        <c:axId val="225417488"/>
        <c:axId val="225416312"/>
      </c:barChart>
      <c:catAx>
        <c:axId val="225417488"/>
        <c:scaling>
          <c:orientation val="minMax"/>
        </c:scaling>
        <c:delete val="0"/>
        <c:axPos val="b"/>
        <c:numFmt formatCode="General" sourceLinked="0"/>
        <c:majorTickMark val="out"/>
        <c:minorTickMark val="none"/>
        <c:tickLblPos val="nextTo"/>
        <c:crossAx val="225416312"/>
        <c:crosses val="autoZero"/>
        <c:auto val="1"/>
        <c:lblAlgn val="ctr"/>
        <c:lblOffset val="100"/>
        <c:noMultiLvlLbl val="0"/>
      </c:catAx>
      <c:valAx>
        <c:axId val="225416312"/>
        <c:scaling>
          <c:orientation val="minMax"/>
        </c:scaling>
        <c:delete val="1"/>
        <c:axPos val="l"/>
        <c:majorGridlines/>
        <c:numFmt formatCode="General" sourceLinked="1"/>
        <c:majorTickMark val="out"/>
        <c:minorTickMark val="none"/>
        <c:tickLblPos val="none"/>
        <c:crossAx val="225417488"/>
        <c:crosses val="autoZero"/>
        <c:crossBetween val="between"/>
      </c:valAx>
    </c:plotArea>
    <c:legend>
      <c:legendPos val="r"/>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Лист1!$M$8</c:f>
              <c:strCache>
                <c:ptCount val="1"/>
              </c:strCache>
            </c:strRef>
          </c:tx>
          <c:spPr>
            <a:solidFill>
              <a:schemeClr val="accent1"/>
            </a:solidFill>
          </c:spPr>
          <c:invertIfNegative val="0"/>
          <c:dPt>
            <c:idx val="0"/>
            <c:invertIfNegative val="0"/>
            <c:bubble3D val="0"/>
            <c:spPr>
              <a:solidFill>
                <a:srgbClr val="FF0000"/>
              </a:solidFill>
              <a:ln>
                <a:solidFill>
                  <a:srgbClr val="FF0000"/>
                </a:solidFill>
              </a:ln>
            </c:spPr>
          </c:dPt>
          <c:dPt>
            <c:idx val="1"/>
            <c:invertIfNegative val="0"/>
            <c:bubble3D val="0"/>
            <c:spPr>
              <a:solidFill>
                <a:srgbClr val="00B050"/>
              </a:solidFill>
            </c:spPr>
          </c:dPt>
          <c:dPt>
            <c:idx val="2"/>
            <c:invertIfNegative val="0"/>
            <c:bubble3D val="0"/>
            <c:spPr>
              <a:solidFill>
                <a:srgbClr val="00B0F0"/>
              </a:solidFill>
            </c:spPr>
          </c:dPt>
          <c:dPt>
            <c:idx val="3"/>
            <c:invertIfNegative val="0"/>
            <c:bubble3D val="0"/>
            <c:spPr>
              <a:solidFill>
                <a:srgbClr val="7030A0"/>
              </a:solidFill>
            </c:spPr>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Лист1!$N$7:$R$7</c:f>
              <c:strCache>
                <c:ptCount val="5"/>
                <c:pt idx="0">
                  <c:v>СД</c:v>
                </c:pt>
                <c:pt idx="1">
                  <c:v>ЛД</c:v>
                </c:pt>
                <c:pt idx="2">
                  <c:v>АД</c:v>
                </c:pt>
                <c:pt idx="3">
                  <c:v>ФЛ</c:v>
                </c:pt>
                <c:pt idx="4">
                  <c:v>ЗТ</c:v>
                </c:pt>
              </c:strCache>
            </c:strRef>
          </c:cat>
          <c:val>
            <c:numRef>
              <c:f>Лист1!$N$8:$R$8</c:f>
              <c:numCache>
                <c:formatCode>General</c:formatCode>
                <c:ptCount val="5"/>
                <c:pt idx="0">
                  <c:v>95</c:v>
                </c:pt>
                <c:pt idx="1">
                  <c:v>91</c:v>
                </c:pt>
                <c:pt idx="2">
                  <c:v>100</c:v>
                </c:pt>
                <c:pt idx="3">
                  <c:v>92</c:v>
                </c:pt>
                <c:pt idx="4">
                  <c:v>64</c:v>
                </c:pt>
              </c:numCache>
            </c:numRef>
          </c:val>
        </c:ser>
        <c:dLbls>
          <c:showLegendKey val="0"/>
          <c:showVal val="0"/>
          <c:showCatName val="0"/>
          <c:showSerName val="0"/>
          <c:showPercent val="0"/>
          <c:showBubbleSize val="0"/>
        </c:dLbls>
        <c:gapWidth val="150"/>
        <c:shape val="box"/>
        <c:axId val="224187032"/>
        <c:axId val="224187424"/>
        <c:axId val="0"/>
      </c:bar3DChart>
      <c:catAx>
        <c:axId val="224187032"/>
        <c:scaling>
          <c:orientation val="minMax"/>
        </c:scaling>
        <c:delete val="0"/>
        <c:axPos val="b"/>
        <c:numFmt formatCode="General" sourceLinked="0"/>
        <c:majorTickMark val="out"/>
        <c:minorTickMark val="none"/>
        <c:tickLblPos val="nextTo"/>
        <c:crossAx val="224187424"/>
        <c:crosses val="autoZero"/>
        <c:auto val="1"/>
        <c:lblAlgn val="ctr"/>
        <c:lblOffset val="100"/>
        <c:noMultiLvlLbl val="0"/>
      </c:catAx>
      <c:valAx>
        <c:axId val="224187424"/>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24187032"/>
        <c:crosses val="autoZero"/>
        <c:crossBetween val="between"/>
      </c:valAx>
    </c:plotArea>
    <c:legend>
      <c:legendPos val="b"/>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низкий </c:v>
                </c:pt>
                <c:pt idx="1">
                  <c:v>ниже среднего </c:v>
                </c:pt>
                <c:pt idx="2">
                  <c:v>средний </c:v>
                </c:pt>
                <c:pt idx="3">
                  <c:v>высокий </c:v>
                </c:pt>
              </c:strCache>
            </c:strRef>
          </c:cat>
          <c:val>
            <c:numRef>
              <c:f>Лист1!$B$2:$B$5</c:f>
              <c:numCache>
                <c:formatCode>General</c:formatCode>
                <c:ptCount val="4"/>
                <c:pt idx="0">
                  <c:v>5</c:v>
                </c:pt>
                <c:pt idx="1">
                  <c:v>8</c:v>
                </c:pt>
                <c:pt idx="2">
                  <c:v>25</c:v>
                </c:pt>
                <c:pt idx="3">
                  <c:v>22</c:v>
                </c:pt>
              </c:numCache>
            </c:numRef>
          </c:val>
        </c:ser>
        <c:dLbls>
          <c:showLegendKey val="0"/>
          <c:showVal val="0"/>
          <c:showCatName val="0"/>
          <c:showSerName val="0"/>
          <c:showPercent val="0"/>
          <c:showBubbleSize val="0"/>
        </c:dLbls>
        <c:gapWidth val="219"/>
        <c:overlap val="-27"/>
        <c:axId val="224188208"/>
        <c:axId val="224188600"/>
      </c:barChart>
      <c:catAx>
        <c:axId val="224188208"/>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224188600"/>
        <c:crosses val="autoZero"/>
        <c:auto val="1"/>
        <c:lblAlgn val="ctr"/>
        <c:lblOffset val="100"/>
        <c:noMultiLvlLbl val="0"/>
      </c:catAx>
      <c:valAx>
        <c:axId val="224188600"/>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224188208"/>
        <c:crosses val="autoZero"/>
        <c:crossBetween val="between"/>
      </c:valAx>
      <c:spPr>
        <a:noFill/>
        <a:ln w="25354">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кружки,спортивные секции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2017-2018</c:v>
                </c:pt>
                <c:pt idx="1">
                  <c:v>2018-2019</c:v>
                </c:pt>
                <c:pt idx="2">
                  <c:v>2019-2020</c:v>
                </c:pt>
              </c:strCache>
            </c:strRef>
          </c:cat>
          <c:val>
            <c:numRef>
              <c:f>Лист1!$B$2:$B$4</c:f>
              <c:numCache>
                <c:formatCode>General</c:formatCode>
                <c:ptCount val="3"/>
                <c:pt idx="0">
                  <c:v>37</c:v>
                </c:pt>
                <c:pt idx="1">
                  <c:v>35</c:v>
                </c:pt>
                <c:pt idx="2">
                  <c:v>21</c:v>
                </c:pt>
              </c:numCache>
            </c:numRef>
          </c:val>
        </c:ser>
        <c:ser>
          <c:idx val="1"/>
          <c:order val="1"/>
          <c:tx>
            <c:strRef>
              <c:f>Лист1!$C$1</c:f>
              <c:strCache>
                <c:ptCount val="1"/>
                <c:pt idx="0">
                  <c:v>трудоустроены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2017-2018</c:v>
                </c:pt>
                <c:pt idx="1">
                  <c:v>2018-2019</c:v>
                </c:pt>
                <c:pt idx="2">
                  <c:v>2019-2020</c:v>
                </c:pt>
              </c:strCache>
            </c:strRef>
          </c:cat>
          <c:val>
            <c:numRef>
              <c:f>Лист1!$C$2:$C$4</c:f>
              <c:numCache>
                <c:formatCode>General</c:formatCode>
                <c:ptCount val="3"/>
                <c:pt idx="0">
                  <c:v>28.4</c:v>
                </c:pt>
                <c:pt idx="1">
                  <c:v>29.3</c:v>
                </c:pt>
                <c:pt idx="2">
                  <c:v>34.300000000000004</c:v>
                </c:pt>
              </c:numCache>
            </c:numRef>
          </c:val>
        </c:ser>
        <c:dLbls>
          <c:showLegendKey val="0"/>
          <c:showVal val="0"/>
          <c:showCatName val="0"/>
          <c:showSerName val="0"/>
          <c:showPercent val="0"/>
          <c:showBubbleSize val="0"/>
        </c:dLbls>
        <c:gapWidth val="219"/>
        <c:overlap val="-27"/>
        <c:axId val="233132608"/>
        <c:axId val="233133000"/>
      </c:barChart>
      <c:catAx>
        <c:axId val="23313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133000"/>
        <c:crosses val="autoZero"/>
        <c:auto val="1"/>
        <c:lblAlgn val="ctr"/>
        <c:lblOffset val="100"/>
        <c:noMultiLvlLbl val="0"/>
      </c:catAx>
      <c:valAx>
        <c:axId val="233133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13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2D2CDA-1E56-43D6-A7E8-EF61A809E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3549</TotalTime>
  <Pages>113</Pages>
  <Words>31981</Words>
  <Characters>182293</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ххос</dc:creator>
  <cp:keywords/>
  <dc:description/>
  <cp:lastModifiedBy>Зам_НМР</cp:lastModifiedBy>
  <cp:revision>55</cp:revision>
  <cp:lastPrinted>2020-02-07T02:03:00Z</cp:lastPrinted>
  <dcterms:created xsi:type="dcterms:W3CDTF">2019-02-19T03:29:00Z</dcterms:created>
  <dcterms:modified xsi:type="dcterms:W3CDTF">2021-04-19T02:32:00Z</dcterms:modified>
</cp:coreProperties>
</file>